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1AA5" w:rsidRPr="00D8656F" w:rsidRDefault="006F1AA5" w:rsidP="006F1AA5">
      <w:pPr>
        <w:spacing w:after="0" w:line="360" w:lineRule="auto"/>
        <w:jc w:val="both"/>
        <w:rPr>
          <w:rFonts w:asciiTheme="majorHAnsi" w:hAnsiTheme="majorHAnsi" w:cs="Times New Roman"/>
          <w:sz w:val="28"/>
          <w:szCs w:val="28"/>
          <w:lang w:val="uk-UA"/>
        </w:rPr>
      </w:pPr>
      <w:r w:rsidRPr="00D8656F">
        <w:rPr>
          <w:rFonts w:asciiTheme="majorHAnsi" w:hAnsiTheme="majorHAnsi" w:cs="Times New Roman"/>
          <w:sz w:val="28"/>
          <w:szCs w:val="28"/>
          <w:lang w:val="uk-UA"/>
        </w:rPr>
        <w:t xml:space="preserve">                                                      </w:t>
      </w:r>
      <w:r>
        <w:rPr>
          <w:rFonts w:asciiTheme="majorHAnsi" w:hAnsiTheme="majorHAnsi" w:cs="Times New Roman"/>
          <w:sz w:val="28"/>
          <w:szCs w:val="28"/>
          <w:lang w:val="uk-UA"/>
        </w:rPr>
        <w:t xml:space="preserve">                         </w:t>
      </w:r>
      <w:r w:rsidRPr="00D8656F">
        <w:rPr>
          <w:rFonts w:asciiTheme="majorHAnsi" w:hAnsiTheme="majorHAnsi" w:cs="Times New Roman"/>
          <w:b/>
          <w:sz w:val="28"/>
          <w:szCs w:val="28"/>
          <w:lang w:val="uk-UA"/>
        </w:rPr>
        <w:t>Затверждено</w:t>
      </w:r>
    </w:p>
    <w:p w:rsidR="006F1AA5" w:rsidRPr="00D8656F" w:rsidRDefault="006F1AA5" w:rsidP="006F1AA5">
      <w:pPr>
        <w:spacing w:after="0" w:line="360" w:lineRule="auto"/>
        <w:jc w:val="both"/>
        <w:rPr>
          <w:rFonts w:asciiTheme="majorHAnsi" w:hAnsiTheme="majorHAnsi" w:cs="Times New Roman"/>
          <w:sz w:val="28"/>
          <w:szCs w:val="28"/>
          <w:lang w:val="uk-UA"/>
        </w:rPr>
      </w:pPr>
      <w:r>
        <w:rPr>
          <w:rFonts w:asciiTheme="majorHAnsi" w:hAnsiTheme="majorHAnsi" w:cs="Times New Roman"/>
          <w:sz w:val="28"/>
          <w:szCs w:val="28"/>
          <w:lang w:val="uk-UA"/>
        </w:rPr>
        <w:t xml:space="preserve">                                                                               Рішенням  експертної  </w:t>
      </w:r>
      <w:r w:rsidRPr="00D8656F">
        <w:rPr>
          <w:rFonts w:asciiTheme="majorHAnsi" w:hAnsiTheme="majorHAnsi" w:cs="Times New Roman"/>
          <w:sz w:val="28"/>
          <w:szCs w:val="28"/>
          <w:lang w:val="uk-UA"/>
        </w:rPr>
        <w:t>комісії</w:t>
      </w:r>
    </w:p>
    <w:p w:rsidR="006F1AA5" w:rsidRPr="00D8656F" w:rsidRDefault="006F1AA5" w:rsidP="006F1AA5">
      <w:pPr>
        <w:spacing w:after="0" w:line="360" w:lineRule="auto"/>
        <w:jc w:val="both"/>
        <w:rPr>
          <w:rFonts w:asciiTheme="majorHAnsi" w:hAnsiTheme="majorHAnsi" w:cs="Times New Roman"/>
          <w:sz w:val="28"/>
          <w:szCs w:val="28"/>
          <w:lang w:val="uk-UA"/>
        </w:rPr>
      </w:pPr>
      <w:r w:rsidRPr="00D8656F">
        <w:rPr>
          <w:rFonts w:asciiTheme="majorHAnsi" w:hAnsiTheme="majorHAnsi" w:cs="Times New Roman"/>
          <w:sz w:val="28"/>
          <w:szCs w:val="28"/>
          <w:lang w:val="uk-UA"/>
        </w:rPr>
        <w:t xml:space="preserve">                </w:t>
      </w:r>
      <w:r>
        <w:rPr>
          <w:rFonts w:asciiTheme="majorHAnsi" w:hAnsiTheme="majorHAnsi" w:cs="Times New Roman"/>
          <w:sz w:val="28"/>
          <w:szCs w:val="28"/>
          <w:lang w:val="uk-UA"/>
        </w:rPr>
        <w:t xml:space="preserve">                                                               методичного кабінету</w:t>
      </w:r>
    </w:p>
    <w:p w:rsidR="006F1AA5" w:rsidRDefault="006F1AA5" w:rsidP="006F1AA5">
      <w:pPr>
        <w:spacing w:after="0" w:line="360" w:lineRule="auto"/>
        <w:jc w:val="both"/>
        <w:rPr>
          <w:rFonts w:asciiTheme="majorHAnsi" w:hAnsiTheme="majorHAnsi" w:cs="Times New Roman"/>
          <w:sz w:val="28"/>
          <w:szCs w:val="28"/>
          <w:lang w:val="uk-UA"/>
        </w:rPr>
      </w:pPr>
      <w:r w:rsidRPr="00D8656F">
        <w:rPr>
          <w:rFonts w:asciiTheme="majorHAnsi" w:hAnsiTheme="majorHAnsi" w:cs="Times New Roman"/>
          <w:sz w:val="28"/>
          <w:szCs w:val="28"/>
          <w:lang w:val="uk-UA"/>
        </w:rPr>
        <w:t xml:space="preserve">                                                                               </w:t>
      </w:r>
      <w:r>
        <w:rPr>
          <w:rFonts w:asciiTheme="majorHAnsi" w:hAnsiTheme="majorHAnsi" w:cs="Times New Roman"/>
          <w:sz w:val="28"/>
          <w:szCs w:val="28"/>
          <w:lang w:val="uk-UA"/>
        </w:rPr>
        <w:t>відділу освіти Коростенської</w:t>
      </w:r>
    </w:p>
    <w:p w:rsidR="006F1AA5" w:rsidRPr="00D8656F" w:rsidRDefault="006F1AA5" w:rsidP="006F1AA5">
      <w:pPr>
        <w:spacing w:after="0" w:line="360" w:lineRule="auto"/>
        <w:jc w:val="both"/>
        <w:rPr>
          <w:rFonts w:asciiTheme="majorHAnsi" w:hAnsiTheme="majorHAnsi" w:cs="Times New Roman"/>
          <w:sz w:val="28"/>
          <w:szCs w:val="28"/>
          <w:lang w:val="uk-UA"/>
        </w:rPr>
      </w:pPr>
      <w:r>
        <w:rPr>
          <w:rFonts w:asciiTheme="majorHAnsi" w:hAnsiTheme="majorHAnsi" w:cs="Times New Roman"/>
          <w:sz w:val="28"/>
          <w:szCs w:val="28"/>
          <w:lang w:val="uk-UA"/>
        </w:rPr>
        <w:t xml:space="preserve">                                                                               райдержадміністрації     </w:t>
      </w:r>
    </w:p>
    <w:p w:rsidR="006F1AA5" w:rsidRPr="00D8656F" w:rsidRDefault="006F1AA5" w:rsidP="006F1AA5">
      <w:pPr>
        <w:spacing w:after="0" w:line="360" w:lineRule="auto"/>
        <w:jc w:val="both"/>
        <w:rPr>
          <w:rFonts w:asciiTheme="majorHAnsi" w:hAnsiTheme="majorHAnsi" w:cs="Times New Roman"/>
          <w:sz w:val="28"/>
          <w:szCs w:val="28"/>
          <w:lang w:val="uk-UA"/>
        </w:rPr>
      </w:pPr>
      <w:r w:rsidRPr="00D8656F">
        <w:rPr>
          <w:rFonts w:asciiTheme="majorHAnsi" w:hAnsiTheme="majorHAnsi" w:cs="Times New Roman"/>
          <w:sz w:val="28"/>
          <w:szCs w:val="28"/>
          <w:lang w:val="uk-UA"/>
        </w:rPr>
        <w:t xml:space="preserve">                                                      </w:t>
      </w:r>
      <w:r>
        <w:rPr>
          <w:rFonts w:asciiTheme="majorHAnsi" w:hAnsiTheme="majorHAnsi" w:cs="Times New Roman"/>
          <w:sz w:val="28"/>
          <w:szCs w:val="28"/>
          <w:lang w:val="uk-UA"/>
        </w:rPr>
        <w:t xml:space="preserve">                         </w:t>
      </w:r>
      <w:r w:rsidRPr="00D8656F">
        <w:rPr>
          <w:rFonts w:asciiTheme="majorHAnsi" w:hAnsiTheme="majorHAnsi" w:cs="Times New Roman"/>
          <w:sz w:val="28"/>
          <w:szCs w:val="28"/>
          <w:lang w:val="uk-UA"/>
        </w:rPr>
        <w:t>протокол № ______________</w:t>
      </w:r>
      <w:r>
        <w:rPr>
          <w:rFonts w:asciiTheme="majorHAnsi" w:hAnsiTheme="majorHAnsi" w:cs="Times New Roman"/>
          <w:sz w:val="28"/>
          <w:szCs w:val="28"/>
          <w:lang w:val="uk-UA"/>
        </w:rPr>
        <w:t>______</w:t>
      </w:r>
    </w:p>
    <w:p w:rsidR="006F1AA5" w:rsidRPr="00D8656F" w:rsidRDefault="006F1AA5" w:rsidP="006F1AA5">
      <w:pPr>
        <w:spacing w:after="0" w:line="360" w:lineRule="auto"/>
        <w:jc w:val="both"/>
        <w:rPr>
          <w:rFonts w:asciiTheme="majorHAnsi" w:hAnsiTheme="majorHAnsi" w:cs="Times New Roman"/>
          <w:sz w:val="28"/>
          <w:szCs w:val="28"/>
          <w:lang w:val="uk-UA"/>
        </w:rPr>
      </w:pPr>
      <w:r w:rsidRPr="00D8656F">
        <w:rPr>
          <w:rFonts w:asciiTheme="majorHAnsi" w:hAnsiTheme="majorHAnsi" w:cs="Times New Roman"/>
          <w:sz w:val="28"/>
          <w:szCs w:val="28"/>
          <w:lang w:val="uk-UA"/>
        </w:rPr>
        <w:t xml:space="preserve">                                               </w:t>
      </w:r>
      <w:r>
        <w:rPr>
          <w:rFonts w:asciiTheme="majorHAnsi" w:hAnsiTheme="majorHAnsi" w:cs="Times New Roman"/>
          <w:sz w:val="28"/>
          <w:szCs w:val="28"/>
          <w:lang w:val="uk-UA"/>
        </w:rPr>
        <w:t xml:space="preserve">                                від</w:t>
      </w:r>
      <w:r w:rsidRPr="00D8656F">
        <w:rPr>
          <w:rFonts w:asciiTheme="majorHAnsi" w:hAnsiTheme="majorHAnsi" w:cs="Times New Roman"/>
          <w:sz w:val="28"/>
          <w:szCs w:val="28"/>
          <w:lang w:val="uk-UA"/>
        </w:rPr>
        <w:t>«___</w:t>
      </w:r>
      <w:r>
        <w:rPr>
          <w:rFonts w:asciiTheme="majorHAnsi" w:hAnsiTheme="majorHAnsi" w:cs="Times New Roman"/>
          <w:sz w:val="28"/>
          <w:szCs w:val="28"/>
          <w:lang w:val="uk-UA"/>
        </w:rPr>
        <w:t>__</w:t>
      </w:r>
      <w:r w:rsidRPr="00D8656F">
        <w:rPr>
          <w:rFonts w:asciiTheme="majorHAnsi" w:hAnsiTheme="majorHAnsi" w:cs="Times New Roman"/>
          <w:sz w:val="28"/>
          <w:szCs w:val="28"/>
          <w:lang w:val="uk-UA"/>
        </w:rPr>
        <w:t>» ________________</w:t>
      </w:r>
      <w:r>
        <w:rPr>
          <w:rFonts w:asciiTheme="majorHAnsi" w:hAnsiTheme="majorHAnsi" w:cs="Times New Roman"/>
          <w:sz w:val="28"/>
          <w:szCs w:val="28"/>
          <w:lang w:val="uk-UA"/>
        </w:rPr>
        <w:t>___2016</w:t>
      </w:r>
      <w:r w:rsidRPr="00D8656F">
        <w:rPr>
          <w:rFonts w:asciiTheme="majorHAnsi" w:hAnsiTheme="majorHAnsi" w:cs="Times New Roman"/>
          <w:sz w:val="28"/>
          <w:szCs w:val="28"/>
          <w:lang w:val="uk-UA"/>
        </w:rPr>
        <w:t xml:space="preserve"> р.</w:t>
      </w:r>
    </w:p>
    <w:p w:rsidR="006F1AA5" w:rsidRPr="00D8656F" w:rsidRDefault="006F1AA5" w:rsidP="006F1AA5">
      <w:pPr>
        <w:spacing w:after="0" w:line="360" w:lineRule="auto"/>
        <w:jc w:val="both"/>
        <w:rPr>
          <w:rFonts w:asciiTheme="majorHAnsi" w:hAnsiTheme="majorHAnsi" w:cs="Times New Roman"/>
          <w:sz w:val="28"/>
          <w:szCs w:val="28"/>
          <w:lang w:val="uk-UA"/>
        </w:rPr>
      </w:pPr>
      <w:r w:rsidRPr="00D8656F">
        <w:rPr>
          <w:rFonts w:asciiTheme="majorHAnsi" w:hAnsiTheme="majorHAnsi" w:cs="Times New Roman"/>
          <w:sz w:val="28"/>
          <w:szCs w:val="28"/>
          <w:lang w:val="uk-UA"/>
        </w:rPr>
        <w:t xml:space="preserve">                                                                       </w:t>
      </w:r>
      <w:r>
        <w:rPr>
          <w:rFonts w:asciiTheme="majorHAnsi" w:hAnsiTheme="majorHAnsi" w:cs="Times New Roman"/>
          <w:sz w:val="28"/>
          <w:szCs w:val="28"/>
          <w:lang w:val="uk-UA"/>
        </w:rPr>
        <w:t xml:space="preserve">        </w:t>
      </w:r>
      <w:r w:rsidRPr="00D8656F">
        <w:rPr>
          <w:rFonts w:asciiTheme="majorHAnsi" w:hAnsiTheme="majorHAnsi" w:cs="Times New Roman"/>
          <w:sz w:val="28"/>
          <w:szCs w:val="28"/>
          <w:lang w:val="uk-UA"/>
        </w:rPr>
        <w:t>Голова експертної комісії</w:t>
      </w:r>
    </w:p>
    <w:p w:rsidR="006F1AA5" w:rsidRPr="00D8656F" w:rsidRDefault="006F1AA5" w:rsidP="006F1AA5">
      <w:pPr>
        <w:spacing w:after="0" w:line="360" w:lineRule="auto"/>
        <w:jc w:val="both"/>
        <w:rPr>
          <w:rFonts w:asciiTheme="majorHAnsi" w:hAnsiTheme="majorHAnsi" w:cs="Times New Roman"/>
          <w:sz w:val="28"/>
          <w:szCs w:val="28"/>
          <w:lang w:val="uk-UA"/>
        </w:rPr>
      </w:pPr>
      <w:r w:rsidRPr="00D8656F">
        <w:rPr>
          <w:rFonts w:asciiTheme="majorHAnsi" w:hAnsiTheme="majorHAnsi" w:cs="Times New Roman"/>
          <w:sz w:val="28"/>
          <w:szCs w:val="28"/>
          <w:lang w:val="uk-UA"/>
        </w:rPr>
        <w:t xml:space="preserve">                                               </w:t>
      </w:r>
      <w:r>
        <w:rPr>
          <w:rFonts w:asciiTheme="majorHAnsi" w:hAnsiTheme="majorHAnsi" w:cs="Times New Roman"/>
          <w:sz w:val="28"/>
          <w:szCs w:val="28"/>
          <w:lang w:val="uk-UA"/>
        </w:rPr>
        <w:t xml:space="preserve">                                 </w:t>
      </w:r>
      <w:r w:rsidRPr="00D8656F">
        <w:rPr>
          <w:rFonts w:asciiTheme="majorHAnsi" w:hAnsiTheme="majorHAnsi" w:cs="Times New Roman"/>
          <w:sz w:val="28"/>
          <w:szCs w:val="28"/>
          <w:lang w:val="uk-UA"/>
        </w:rPr>
        <w:t>_________</w:t>
      </w:r>
      <w:r>
        <w:rPr>
          <w:rFonts w:asciiTheme="majorHAnsi" w:hAnsiTheme="majorHAnsi" w:cs="Times New Roman"/>
          <w:sz w:val="28"/>
          <w:szCs w:val="28"/>
          <w:lang w:val="uk-UA"/>
        </w:rPr>
        <w:t>__</w:t>
      </w:r>
      <w:r w:rsidRPr="00D8656F">
        <w:rPr>
          <w:rFonts w:asciiTheme="majorHAnsi" w:hAnsiTheme="majorHAnsi" w:cs="Times New Roman"/>
          <w:sz w:val="28"/>
          <w:szCs w:val="28"/>
          <w:lang w:val="uk-UA"/>
        </w:rPr>
        <w:t xml:space="preserve">  ___________________</w:t>
      </w:r>
      <w:r>
        <w:rPr>
          <w:rFonts w:asciiTheme="majorHAnsi" w:hAnsiTheme="majorHAnsi" w:cs="Times New Roman"/>
          <w:sz w:val="28"/>
          <w:szCs w:val="28"/>
          <w:lang w:val="uk-UA"/>
        </w:rPr>
        <w:t>______</w:t>
      </w:r>
    </w:p>
    <w:p w:rsidR="006F1AA5" w:rsidRPr="00D8656F" w:rsidRDefault="006F1AA5" w:rsidP="006F1AA5">
      <w:pPr>
        <w:spacing w:after="0" w:line="360" w:lineRule="auto"/>
        <w:jc w:val="both"/>
        <w:rPr>
          <w:rFonts w:asciiTheme="majorHAnsi" w:hAnsiTheme="majorHAnsi" w:cs="Times New Roman"/>
          <w:sz w:val="28"/>
          <w:szCs w:val="28"/>
          <w:lang w:val="uk-UA"/>
        </w:rPr>
      </w:pPr>
      <w:r w:rsidRPr="00D8656F">
        <w:rPr>
          <w:rFonts w:asciiTheme="majorHAnsi" w:hAnsiTheme="majorHAnsi" w:cs="Times New Roman"/>
          <w:sz w:val="28"/>
          <w:szCs w:val="28"/>
          <w:lang w:val="uk-UA"/>
        </w:rPr>
        <w:t xml:space="preserve">                                                                               </w:t>
      </w:r>
      <w:r>
        <w:rPr>
          <w:rFonts w:asciiTheme="majorHAnsi" w:hAnsiTheme="majorHAnsi" w:cs="Times New Roman"/>
          <w:sz w:val="28"/>
          <w:szCs w:val="28"/>
          <w:lang w:val="uk-UA"/>
        </w:rPr>
        <w:t xml:space="preserve">        </w:t>
      </w:r>
      <w:r w:rsidRPr="00D8656F">
        <w:rPr>
          <w:rFonts w:asciiTheme="majorHAnsi" w:hAnsiTheme="majorHAnsi" w:cs="Times New Roman"/>
          <w:sz w:val="28"/>
          <w:szCs w:val="28"/>
          <w:lang w:val="uk-UA"/>
        </w:rPr>
        <w:t>Підпис                       П.І.Б.</w:t>
      </w:r>
    </w:p>
    <w:p w:rsidR="006F1AA5" w:rsidRPr="00D8656F" w:rsidRDefault="006F1AA5" w:rsidP="006F1AA5">
      <w:pPr>
        <w:spacing w:after="0" w:line="240" w:lineRule="auto"/>
        <w:jc w:val="both"/>
        <w:rPr>
          <w:rFonts w:asciiTheme="majorHAnsi" w:hAnsiTheme="majorHAnsi" w:cs="Times New Roman"/>
          <w:sz w:val="28"/>
          <w:szCs w:val="28"/>
          <w:lang w:val="uk-UA"/>
        </w:rPr>
      </w:pPr>
    </w:p>
    <w:p w:rsidR="006F1AA5" w:rsidRPr="00D8656F" w:rsidRDefault="006F1AA5" w:rsidP="006F1AA5">
      <w:pPr>
        <w:spacing w:after="0" w:line="240" w:lineRule="auto"/>
        <w:jc w:val="both"/>
        <w:rPr>
          <w:rFonts w:asciiTheme="majorHAnsi" w:hAnsiTheme="majorHAnsi" w:cs="Times New Roman"/>
          <w:sz w:val="28"/>
          <w:szCs w:val="28"/>
          <w:lang w:val="uk-UA"/>
        </w:rPr>
      </w:pPr>
    </w:p>
    <w:p w:rsidR="006F1AA5" w:rsidRPr="00D8656F" w:rsidRDefault="006F1AA5" w:rsidP="006F1AA5">
      <w:pPr>
        <w:spacing w:after="0" w:line="240" w:lineRule="auto"/>
        <w:jc w:val="both"/>
        <w:rPr>
          <w:rFonts w:asciiTheme="majorHAnsi" w:hAnsiTheme="majorHAnsi" w:cs="Times New Roman"/>
          <w:sz w:val="28"/>
          <w:szCs w:val="28"/>
          <w:lang w:val="uk-UA"/>
        </w:rPr>
      </w:pPr>
    </w:p>
    <w:p w:rsidR="006F1AA5" w:rsidRPr="00D8656F" w:rsidRDefault="006F1AA5" w:rsidP="006F1AA5">
      <w:pPr>
        <w:spacing w:after="0" w:line="240" w:lineRule="auto"/>
        <w:jc w:val="both"/>
        <w:rPr>
          <w:rFonts w:asciiTheme="majorHAnsi" w:hAnsiTheme="majorHAnsi" w:cs="Times New Roman"/>
          <w:sz w:val="28"/>
          <w:szCs w:val="28"/>
          <w:lang w:val="uk-UA"/>
        </w:rPr>
      </w:pPr>
    </w:p>
    <w:p w:rsidR="006F1AA5" w:rsidRPr="00342E85" w:rsidRDefault="006F1AA5" w:rsidP="006F1AA5">
      <w:pPr>
        <w:spacing w:after="0" w:line="360" w:lineRule="auto"/>
        <w:jc w:val="both"/>
        <w:rPr>
          <w:rFonts w:asciiTheme="majorHAnsi" w:hAnsiTheme="majorHAnsi" w:cs="Times New Roman"/>
          <w:b/>
          <w:sz w:val="40"/>
          <w:szCs w:val="40"/>
          <w:lang w:val="uk-UA"/>
        </w:rPr>
      </w:pPr>
      <w:r w:rsidRPr="00D8656F">
        <w:rPr>
          <w:rFonts w:asciiTheme="majorHAnsi" w:hAnsiTheme="majorHAnsi" w:cs="Times New Roman"/>
          <w:sz w:val="40"/>
          <w:szCs w:val="40"/>
          <w:lang w:val="uk-UA"/>
        </w:rPr>
        <w:t xml:space="preserve">        </w:t>
      </w:r>
      <w:r w:rsidRPr="00D8656F">
        <w:rPr>
          <w:rFonts w:asciiTheme="majorHAnsi" w:hAnsiTheme="majorHAnsi" w:cs="Times New Roman"/>
          <w:b/>
          <w:sz w:val="40"/>
          <w:szCs w:val="40"/>
          <w:lang w:val="uk-UA"/>
        </w:rPr>
        <w:t>Психокорекційний комплекс з проблеми</w:t>
      </w:r>
    </w:p>
    <w:p w:rsidR="006F1AA5" w:rsidRPr="00D8656F" w:rsidRDefault="006F1AA5" w:rsidP="006F1AA5">
      <w:pPr>
        <w:spacing w:after="0" w:line="360" w:lineRule="auto"/>
        <w:jc w:val="both"/>
        <w:rPr>
          <w:rFonts w:asciiTheme="majorHAnsi" w:hAnsiTheme="majorHAnsi" w:cs="Times New Roman"/>
          <w:b/>
          <w:sz w:val="44"/>
          <w:szCs w:val="44"/>
          <w:u w:val="single"/>
          <w:lang w:val="uk-UA"/>
        </w:rPr>
      </w:pPr>
      <w:r>
        <w:rPr>
          <w:rFonts w:asciiTheme="majorHAnsi" w:hAnsiTheme="majorHAnsi" w:cs="Times New Roman"/>
          <w:b/>
          <w:sz w:val="44"/>
          <w:szCs w:val="44"/>
          <w:lang w:val="uk-UA"/>
        </w:rPr>
        <w:t xml:space="preserve">    </w:t>
      </w:r>
      <w:r w:rsidRPr="00D8656F">
        <w:rPr>
          <w:rFonts w:asciiTheme="majorHAnsi" w:hAnsiTheme="majorHAnsi" w:cs="Times New Roman"/>
          <w:b/>
          <w:sz w:val="44"/>
          <w:szCs w:val="44"/>
          <w:lang w:val="uk-UA"/>
        </w:rPr>
        <w:t xml:space="preserve">      </w:t>
      </w:r>
      <w:r w:rsidRPr="00D8656F">
        <w:rPr>
          <w:rFonts w:asciiTheme="majorHAnsi" w:hAnsiTheme="majorHAnsi" w:cs="Times New Roman"/>
          <w:b/>
          <w:sz w:val="44"/>
          <w:szCs w:val="44"/>
          <w:u w:val="single"/>
          <w:lang w:val="uk-UA"/>
        </w:rPr>
        <w:t>«Психологічний супровід адаптації</w:t>
      </w:r>
    </w:p>
    <w:p w:rsidR="006F1AA5" w:rsidRPr="00D8656F" w:rsidRDefault="006F1AA5" w:rsidP="006F1AA5">
      <w:pPr>
        <w:spacing w:after="0" w:line="360" w:lineRule="auto"/>
        <w:jc w:val="both"/>
        <w:rPr>
          <w:rFonts w:asciiTheme="majorHAnsi" w:hAnsiTheme="majorHAnsi" w:cs="Times New Roman"/>
          <w:b/>
          <w:sz w:val="44"/>
          <w:szCs w:val="44"/>
          <w:u w:val="single"/>
          <w:lang w:val="uk-UA"/>
        </w:rPr>
      </w:pPr>
      <w:r w:rsidRPr="00D8656F">
        <w:rPr>
          <w:rFonts w:asciiTheme="majorHAnsi" w:hAnsiTheme="majorHAnsi" w:cs="Times New Roman"/>
          <w:b/>
          <w:sz w:val="44"/>
          <w:szCs w:val="44"/>
          <w:lang w:val="uk-UA"/>
        </w:rPr>
        <w:t xml:space="preserve">                              </w:t>
      </w:r>
      <w:r w:rsidRPr="00D8656F">
        <w:rPr>
          <w:rFonts w:asciiTheme="majorHAnsi" w:hAnsiTheme="majorHAnsi" w:cs="Times New Roman"/>
          <w:b/>
          <w:sz w:val="44"/>
          <w:szCs w:val="44"/>
          <w:u w:val="single"/>
          <w:lang w:val="uk-UA"/>
        </w:rPr>
        <w:t>першокласників»</w:t>
      </w:r>
    </w:p>
    <w:p w:rsidR="006F1AA5" w:rsidRPr="00D8656F" w:rsidRDefault="006F1AA5" w:rsidP="006F1AA5">
      <w:pPr>
        <w:spacing w:after="0" w:line="360" w:lineRule="auto"/>
        <w:jc w:val="both"/>
        <w:rPr>
          <w:rFonts w:asciiTheme="majorHAnsi" w:hAnsiTheme="majorHAnsi" w:cs="Times New Roman"/>
          <w:b/>
          <w:sz w:val="44"/>
          <w:szCs w:val="44"/>
          <w:u w:val="single"/>
          <w:lang w:val="uk-UA"/>
        </w:rPr>
      </w:pPr>
    </w:p>
    <w:p w:rsidR="006F1AA5" w:rsidRPr="00D8656F" w:rsidRDefault="006F1AA5" w:rsidP="006F1AA5">
      <w:pPr>
        <w:spacing w:after="0" w:line="240" w:lineRule="auto"/>
        <w:jc w:val="both"/>
        <w:rPr>
          <w:rFonts w:asciiTheme="majorHAnsi" w:hAnsiTheme="majorHAnsi" w:cs="Times New Roman"/>
          <w:b/>
          <w:sz w:val="40"/>
          <w:szCs w:val="40"/>
          <w:u w:val="single"/>
          <w:lang w:val="uk-UA"/>
        </w:rPr>
      </w:pPr>
    </w:p>
    <w:p w:rsidR="006F1AA5" w:rsidRPr="00D8656F" w:rsidRDefault="006F1AA5" w:rsidP="006F1AA5">
      <w:pPr>
        <w:spacing w:after="0" w:line="360" w:lineRule="auto"/>
        <w:jc w:val="both"/>
        <w:rPr>
          <w:rFonts w:asciiTheme="majorHAnsi" w:hAnsiTheme="majorHAnsi" w:cs="Times New Roman"/>
          <w:sz w:val="28"/>
          <w:szCs w:val="28"/>
          <w:lang w:val="uk-UA"/>
        </w:rPr>
      </w:pPr>
      <w:r w:rsidRPr="00D8656F">
        <w:rPr>
          <w:rFonts w:asciiTheme="majorHAnsi" w:hAnsiTheme="majorHAnsi" w:cs="Times New Roman"/>
          <w:sz w:val="28"/>
          <w:szCs w:val="28"/>
          <w:lang w:val="uk-UA"/>
        </w:rPr>
        <w:t xml:space="preserve">                                                        </w:t>
      </w:r>
      <w:r>
        <w:rPr>
          <w:rFonts w:asciiTheme="majorHAnsi" w:hAnsiTheme="majorHAnsi" w:cs="Times New Roman"/>
          <w:sz w:val="28"/>
          <w:szCs w:val="28"/>
          <w:lang w:val="uk-UA"/>
        </w:rPr>
        <w:t xml:space="preserve">                         </w:t>
      </w:r>
      <w:r w:rsidRPr="00D8656F">
        <w:rPr>
          <w:rFonts w:asciiTheme="majorHAnsi" w:hAnsiTheme="majorHAnsi" w:cs="Times New Roman"/>
          <w:sz w:val="28"/>
          <w:szCs w:val="28"/>
          <w:lang w:val="uk-UA"/>
        </w:rPr>
        <w:t>Зайченко Оксана Віталіївна</w:t>
      </w:r>
    </w:p>
    <w:p w:rsidR="006F1AA5" w:rsidRPr="00D8656F" w:rsidRDefault="006F1AA5" w:rsidP="006F1AA5">
      <w:pPr>
        <w:spacing w:after="0" w:line="360" w:lineRule="auto"/>
        <w:jc w:val="both"/>
        <w:rPr>
          <w:rFonts w:asciiTheme="majorHAnsi" w:hAnsiTheme="majorHAnsi" w:cs="Times New Roman"/>
          <w:sz w:val="28"/>
          <w:szCs w:val="28"/>
          <w:lang w:val="uk-UA"/>
        </w:rPr>
      </w:pPr>
      <w:r w:rsidRPr="00D8656F">
        <w:rPr>
          <w:rFonts w:asciiTheme="majorHAnsi" w:hAnsiTheme="majorHAnsi" w:cs="Times New Roman"/>
          <w:sz w:val="28"/>
          <w:szCs w:val="28"/>
          <w:lang w:val="uk-UA"/>
        </w:rPr>
        <w:t xml:space="preserve">                                                                   </w:t>
      </w:r>
      <w:r>
        <w:rPr>
          <w:rFonts w:asciiTheme="majorHAnsi" w:hAnsiTheme="majorHAnsi" w:cs="Times New Roman"/>
          <w:sz w:val="28"/>
          <w:szCs w:val="28"/>
          <w:lang w:val="uk-UA"/>
        </w:rPr>
        <w:t xml:space="preserve">              </w:t>
      </w:r>
      <w:r w:rsidRPr="00D8656F">
        <w:rPr>
          <w:rFonts w:asciiTheme="majorHAnsi" w:hAnsiTheme="majorHAnsi" w:cs="Times New Roman"/>
          <w:sz w:val="28"/>
          <w:szCs w:val="28"/>
          <w:lang w:val="uk-UA"/>
        </w:rPr>
        <w:t>Практичний психолог</w:t>
      </w:r>
    </w:p>
    <w:p w:rsidR="006F1AA5" w:rsidRPr="00D8656F" w:rsidRDefault="006F1AA5" w:rsidP="006F1AA5">
      <w:pPr>
        <w:spacing w:after="0" w:line="360" w:lineRule="auto"/>
        <w:jc w:val="both"/>
        <w:rPr>
          <w:rFonts w:asciiTheme="majorHAnsi" w:hAnsiTheme="majorHAnsi" w:cs="Times New Roman"/>
          <w:sz w:val="28"/>
          <w:szCs w:val="28"/>
          <w:lang w:val="uk-UA"/>
        </w:rPr>
      </w:pPr>
      <w:r w:rsidRPr="00D8656F">
        <w:rPr>
          <w:rFonts w:asciiTheme="majorHAnsi" w:hAnsiTheme="majorHAnsi" w:cs="Times New Roman"/>
          <w:sz w:val="28"/>
          <w:szCs w:val="28"/>
          <w:lang w:val="uk-UA"/>
        </w:rPr>
        <w:t xml:space="preserve">                                                        </w:t>
      </w:r>
      <w:r>
        <w:rPr>
          <w:rFonts w:asciiTheme="majorHAnsi" w:hAnsiTheme="majorHAnsi" w:cs="Times New Roman"/>
          <w:sz w:val="28"/>
          <w:szCs w:val="28"/>
          <w:lang w:val="uk-UA"/>
        </w:rPr>
        <w:t xml:space="preserve">                         </w:t>
      </w:r>
      <w:r w:rsidRPr="00D8656F">
        <w:rPr>
          <w:rFonts w:asciiTheme="majorHAnsi" w:hAnsiTheme="majorHAnsi" w:cs="Times New Roman"/>
          <w:sz w:val="28"/>
          <w:szCs w:val="28"/>
          <w:lang w:val="uk-UA"/>
        </w:rPr>
        <w:t>Спеціаліст ІІ категорії</w:t>
      </w:r>
    </w:p>
    <w:p w:rsidR="006F1AA5" w:rsidRPr="00D8656F" w:rsidRDefault="006F1AA5" w:rsidP="006F1AA5">
      <w:pPr>
        <w:spacing w:after="0" w:line="360" w:lineRule="auto"/>
        <w:jc w:val="both"/>
        <w:rPr>
          <w:rFonts w:asciiTheme="majorHAnsi" w:hAnsiTheme="majorHAnsi" w:cs="Times New Roman"/>
          <w:sz w:val="28"/>
          <w:szCs w:val="28"/>
          <w:lang w:val="uk-UA"/>
        </w:rPr>
      </w:pPr>
      <w:r w:rsidRPr="00D8656F">
        <w:rPr>
          <w:rFonts w:asciiTheme="majorHAnsi" w:hAnsiTheme="majorHAnsi" w:cs="Times New Roman"/>
          <w:sz w:val="28"/>
          <w:szCs w:val="28"/>
          <w:lang w:val="uk-UA"/>
        </w:rPr>
        <w:t xml:space="preserve">                                                                                </w:t>
      </w:r>
      <w:r>
        <w:rPr>
          <w:rFonts w:asciiTheme="majorHAnsi" w:hAnsiTheme="majorHAnsi" w:cs="Times New Roman"/>
          <w:sz w:val="28"/>
          <w:szCs w:val="28"/>
          <w:lang w:val="uk-UA"/>
        </w:rPr>
        <w:t xml:space="preserve">  </w:t>
      </w:r>
      <w:r w:rsidRPr="00D8656F">
        <w:rPr>
          <w:rFonts w:asciiTheme="majorHAnsi" w:hAnsiTheme="majorHAnsi" w:cs="Times New Roman"/>
          <w:sz w:val="28"/>
          <w:szCs w:val="28"/>
          <w:lang w:val="uk-UA"/>
        </w:rPr>
        <w:t>Малозубівщинська  СЗШ І – ІІІ ст..</w:t>
      </w:r>
    </w:p>
    <w:p w:rsidR="006F1AA5" w:rsidRPr="00D8656F" w:rsidRDefault="006F1AA5" w:rsidP="006F1AA5">
      <w:pPr>
        <w:spacing w:after="0" w:line="360" w:lineRule="auto"/>
        <w:jc w:val="both"/>
        <w:rPr>
          <w:rFonts w:asciiTheme="majorHAnsi" w:hAnsiTheme="majorHAnsi" w:cs="Times New Roman"/>
          <w:sz w:val="28"/>
          <w:szCs w:val="28"/>
          <w:lang w:val="uk-UA"/>
        </w:rPr>
      </w:pPr>
      <w:r w:rsidRPr="00D8656F">
        <w:rPr>
          <w:rFonts w:asciiTheme="majorHAnsi" w:hAnsiTheme="majorHAnsi" w:cs="Times New Roman"/>
          <w:sz w:val="28"/>
          <w:szCs w:val="28"/>
          <w:lang w:val="uk-UA"/>
        </w:rPr>
        <w:t xml:space="preserve">                                                    </w:t>
      </w:r>
      <w:r>
        <w:rPr>
          <w:rFonts w:asciiTheme="majorHAnsi" w:hAnsiTheme="majorHAnsi" w:cs="Times New Roman"/>
          <w:sz w:val="28"/>
          <w:szCs w:val="28"/>
          <w:lang w:val="uk-UA"/>
        </w:rPr>
        <w:t xml:space="preserve">                             </w:t>
      </w:r>
      <w:r w:rsidRPr="00D8656F">
        <w:rPr>
          <w:rFonts w:asciiTheme="majorHAnsi" w:hAnsiTheme="majorHAnsi" w:cs="Times New Roman"/>
          <w:sz w:val="28"/>
          <w:szCs w:val="28"/>
          <w:lang w:val="uk-UA"/>
        </w:rPr>
        <w:t>Коростенського району</w:t>
      </w:r>
    </w:p>
    <w:p w:rsidR="006F1AA5" w:rsidRPr="00D8656F" w:rsidRDefault="006F1AA5" w:rsidP="006F1AA5">
      <w:pPr>
        <w:spacing w:after="0" w:line="360" w:lineRule="auto"/>
        <w:jc w:val="both"/>
        <w:rPr>
          <w:rFonts w:asciiTheme="majorHAnsi" w:hAnsiTheme="majorHAnsi" w:cs="Times New Roman"/>
          <w:sz w:val="28"/>
          <w:szCs w:val="28"/>
          <w:lang w:val="uk-UA"/>
        </w:rPr>
      </w:pPr>
      <w:r w:rsidRPr="00D8656F">
        <w:rPr>
          <w:rFonts w:asciiTheme="majorHAnsi" w:hAnsiTheme="majorHAnsi" w:cs="Times New Roman"/>
          <w:sz w:val="28"/>
          <w:szCs w:val="28"/>
          <w:lang w:val="uk-UA"/>
        </w:rPr>
        <w:t xml:space="preserve">                                                    </w:t>
      </w:r>
      <w:r>
        <w:rPr>
          <w:rFonts w:asciiTheme="majorHAnsi" w:hAnsiTheme="majorHAnsi" w:cs="Times New Roman"/>
          <w:sz w:val="28"/>
          <w:szCs w:val="28"/>
          <w:lang w:val="uk-UA"/>
        </w:rPr>
        <w:t xml:space="preserve">                             </w:t>
      </w:r>
      <w:r w:rsidRPr="00D8656F">
        <w:rPr>
          <w:rFonts w:asciiTheme="majorHAnsi" w:hAnsiTheme="majorHAnsi" w:cs="Times New Roman"/>
          <w:sz w:val="28"/>
          <w:szCs w:val="28"/>
          <w:lang w:val="uk-UA"/>
        </w:rPr>
        <w:t>Житомирської області</w:t>
      </w:r>
    </w:p>
    <w:p w:rsidR="006F1AA5" w:rsidRPr="00D8656F" w:rsidRDefault="006F1AA5" w:rsidP="006F1AA5">
      <w:pPr>
        <w:spacing w:after="0" w:line="240" w:lineRule="auto"/>
        <w:jc w:val="both"/>
        <w:rPr>
          <w:rFonts w:asciiTheme="majorHAnsi" w:hAnsiTheme="majorHAnsi" w:cs="Times New Roman"/>
          <w:sz w:val="28"/>
          <w:szCs w:val="28"/>
          <w:lang w:val="uk-UA"/>
        </w:rPr>
      </w:pPr>
    </w:p>
    <w:p w:rsidR="006F1AA5" w:rsidRPr="00D8656F" w:rsidRDefault="006F1AA5" w:rsidP="006F1AA5">
      <w:pPr>
        <w:spacing w:after="0" w:line="240" w:lineRule="auto"/>
        <w:jc w:val="both"/>
        <w:rPr>
          <w:rFonts w:asciiTheme="majorHAnsi" w:hAnsiTheme="majorHAnsi" w:cs="Times New Roman"/>
          <w:sz w:val="28"/>
          <w:szCs w:val="28"/>
          <w:lang w:val="uk-UA"/>
        </w:rPr>
      </w:pPr>
    </w:p>
    <w:p w:rsidR="006F1AA5" w:rsidRPr="00D8656F" w:rsidRDefault="006F1AA5" w:rsidP="006F1AA5">
      <w:pPr>
        <w:spacing w:after="0" w:line="240" w:lineRule="auto"/>
        <w:jc w:val="both"/>
        <w:rPr>
          <w:rFonts w:asciiTheme="majorHAnsi" w:hAnsiTheme="majorHAnsi" w:cs="Times New Roman"/>
          <w:sz w:val="28"/>
          <w:szCs w:val="28"/>
          <w:lang w:val="uk-UA"/>
        </w:rPr>
      </w:pPr>
    </w:p>
    <w:p w:rsidR="006F1AA5" w:rsidRDefault="006F1AA5" w:rsidP="006F1AA5">
      <w:pPr>
        <w:spacing w:after="0" w:line="240" w:lineRule="auto"/>
        <w:jc w:val="both"/>
        <w:rPr>
          <w:rFonts w:asciiTheme="majorHAnsi" w:hAnsiTheme="majorHAnsi" w:cs="Times New Roman"/>
          <w:sz w:val="28"/>
          <w:szCs w:val="28"/>
          <w:lang w:val="uk-UA"/>
        </w:rPr>
      </w:pPr>
      <w:r w:rsidRPr="00D8656F">
        <w:rPr>
          <w:rFonts w:asciiTheme="majorHAnsi" w:hAnsiTheme="majorHAnsi" w:cs="Times New Roman"/>
          <w:sz w:val="28"/>
          <w:szCs w:val="28"/>
          <w:lang w:val="uk-UA"/>
        </w:rPr>
        <w:t xml:space="preserve">                               </w:t>
      </w:r>
      <w:r>
        <w:rPr>
          <w:rFonts w:asciiTheme="majorHAnsi" w:hAnsiTheme="majorHAnsi" w:cs="Times New Roman"/>
          <w:sz w:val="28"/>
          <w:szCs w:val="28"/>
          <w:lang w:val="uk-UA"/>
        </w:rPr>
        <w:t xml:space="preserve">                            2016</w:t>
      </w:r>
      <w:r w:rsidRPr="00D8656F">
        <w:rPr>
          <w:rFonts w:asciiTheme="majorHAnsi" w:hAnsiTheme="majorHAnsi" w:cs="Times New Roman"/>
          <w:sz w:val="28"/>
          <w:szCs w:val="28"/>
          <w:lang w:val="uk-UA"/>
        </w:rPr>
        <w:t xml:space="preserve"> рік</w:t>
      </w:r>
    </w:p>
    <w:p w:rsidR="006F1AA5" w:rsidRPr="00342E85" w:rsidRDefault="006F1AA5" w:rsidP="006F1AA5">
      <w:pPr>
        <w:rPr>
          <w:lang w:val="uk-UA"/>
        </w:rPr>
      </w:pPr>
    </w:p>
    <w:p w:rsidR="006F1AA5" w:rsidRDefault="006F1AA5" w:rsidP="002367D3">
      <w:pPr>
        <w:tabs>
          <w:tab w:val="left" w:pos="567"/>
        </w:tabs>
        <w:spacing w:after="0" w:line="360" w:lineRule="auto"/>
        <w:ind w:right="141" w:firstLine="567"/>
        <w:jc w:val="both"/>
        <w:rPr>
          <w:rFonts w:ascii="Times New Roman" w:hAnsi="Times New Roman" w:cs="Times New Roman"/>
          <w:b/>
          <w:sz w:val="28"/>
          <w:szCs w:val="28"/>
          <w:lang w:val="uk-UA"/>
        </w:rPr>
      </w:pPr>
      <w:bookmarkStart w:id="0" w:name="_GoBack"/>
      <w:bookmarkEnd w:id="0"/>
    </w:p>
    <w:p w:rsidR="002367D3" w:rsidRPr="00FD315E" w:rsidRDefault="002367D3" w:rsidP="002367D3">
      <w:pPr>
        <w:tabs>
          <w:tab w:val="left" w:pos="567"/>
        </w:tabs>
        <w:spacing w:after="0" w:line="360" w:lineRule="auto"/>
        <w:ind w:right="141" w:firstLine="567"/>
        <w:jc w:val="both"/>
        <w:rPr>
          <w:rFonts w:asciiTheme="majorHAnsi" w:hAnsiTheme="majorHAnsi" w:cs="Times New Roman"/>
          <w:b/>
          <w:sz w:val="40"/>
          <w:szCs w:val="40"/>
          <w:lang w:val="uk-UA"/>
        </w:rPr>
      </w:pPr>
      <w:r w:rsidRPr="003D0B0B">
        <w:rPr>
          <w:rFonts w:ascii="Times New Roman" w:hAnsi="Times New Roman" w:cs="Times New Roman"/>
          <w:b/>
          <w:sz w:val="28"/>
          <w:szCs w:val="28"/>
          <w:lang w:val="uk-UA"/>
        </w:rPr>
        <w:t xml:space="preserve">                                   </w:t>
      </w:r>
      <w:r w:rsidR="000A066F">
        <w:rPr>
          <w:rFonts w:ascii="Times New Roman" w:hAnsi="Times New Roman" w:cs="Times New Roman"/>
          <w:b/>
          <w:sz w:val="28"/>
          <w:szCs w:val="28"/>
          <w:lang w:val="uk-UA"/>
        </w:rPr>
        <w:t xml:space="preserve">    </w:t>
      </w:r>
      <w:r w:rsidRPr="003D0B0B">
        <w:rPr>
          <w:rFonts w:ascii="Times New Roman" w:hAnsi="Times New Roman" w:cs="Times New Roman"/>
          <w:b/>
          <w:sz w:val="28"/>
          <w:szCs w:val="28"/>
          <w:lang w:val="uk-UA"/>
        </w:rPr>
        <w:t xml:space="preserve">  </w:t>
      </w:r>
      <w:r w:rsidRPr="00FD315E">
        <w:rPr>
          <w:rFonts w:asciiTheme="majorHAnsi" w:hAnsiTheme="majorHAnsi" w:cs="Times New Roman"/>
          <w:b/>
          <w:sz w:val="40"/>
          <w:szCs w:val="40"/>
          <w:lang w:val="uk-UA"/>
        </w:rPr>
        <w:t>Зміст</w:t>
      </w:r>
    </w:p>
    <w:p w:rsidR="002367D3" w:rsidRPr="00A94E9D" w:rsidRDefault="002367D3" w:rsidP="002367D3">
      <w:pPr>
        <w:spacing w:after="0" w:line="360" w:lineRule="auto"/>
        <w:ind w:right="141"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Пояснюв</w:t>
      </w:r>
      <w:r w:rsidR="00505747">
        <w:rPr>
          <w:rFonts w:ascii="Times New Roman" w:hAnsi="Times New Roman" w:cs="Times New Roman"/>
          <w:b/>
          <w:sz w:val="28"/>
          <w:szCs w:val="28"/>
          <w:lang w:val="uk-UA"/>
        </w:rPr>
        <w:t>альна записка…………………………………………</w:t>
      </w:r>
      <w:r w:rsidR="006D36BA">
        <w:rPr>
          <w:rFonts w:ascii="Times New Roman" w:hAnsi="Times New Roman" w:cs="Times New Roman"/>
          <w:b/>
          <w:sz w:val="28"/>
          <w:szCs w:val="28"/>
          <w:lang w:val="uk-UA"/>
        </w:rPr>
        <w:t>.</w:t>
      </w:r>
      <w:r w:rsidR="00505747">
        <w:rPr>
          <w:rFonts w:ascii="Times New Roman" w:hAnsi="Times New Roman" w:cs="Times New Roman"/>
          <w:b/>
          <w:sz w:val="28"/>
          <w:szCs w:val="28"/>
          <w:lang w:val="uk-UA"/>
        </w:rPr>
        <w:t>...…3</w:t>
      </w:r>
    </w:p>
    <w:p w:rsidR="002367D3" w:rsidRPr="00A94E9D" w:rsidRDefault="002367D3" w:rsidP="002367D3">
      <w:pPr>
        <w:spacing w:after="0" w:line="360" w:lineRule="auto"/>
        <w:ind w:right="141" w:firstLine="567"/>
        <w:jc w:val="both"/>
        <w:rPr>
          <w:rFonts w:ascii="Times New Roman" w:hAnsi="Times New Roman" w:cs="Times New Roman"/>
          <w:b/>
          <w:sz w:val="28"/>
          <w:szCs w:val="28"/>
          <w:lang w:val="uk-UA"/>
        </w:rPr>
      </w:pPr>
      <w:r w:rsidRPr="00A94E9D">
        <w:rPr>
          <w:rFonts w:ascii="Times New Roman" w:hAnsi="Times New Roman" w:cs="Times New Roman"/>
          <w:b/>
          <w:sz w:val="28"/>
          <w:szCs w:val="28"/>
          <w:lang w:val="uk-UA"/>
        </w:rPr>
        <w:t>І. Психодіагно</w:t>
      </w:r>
      <w:r w:rsidR="000A066F">
        <w:rPr>
          <w:rFonts w:ascii="Times New Roman" w:hAnsi="Times New Roman" w:cs="Times New Roman"/>
          <w:b/>
          <w:sz w:val="28"/>
          <w:szCs w:val="28"/>
          <w:lang w:val="uk-UA"/>
        </w:rPr>
        <w:t>стичний блок……………………………………......</w:t>
      </w:r>
      <w:r w:rsidR="006D36BA">
        <w:rPr>
          <w:rFonts w:ascii="Times New Roman" w:hAnsi="Times New Roman" w:cs="Times New Roman"/>
          <w:b/>
          <w:sz w:val="28"/>
          <w:szCs w:val="28"/>
          <w:lang w:val="uk-UA"/>
        </w:rPr>
        <w:t>.</w:t>
      </w:r>
      <w:r w:rsidR="00505747">
        <w:rPr>
          <w:rFonts w:ascii="Times New Roman" w:hAnsi="Times New Roman" w:cs="Times New Roman"/>
          <w:b/>
          <w:sz w:val="28"/>
          <w:szCs w:val="28"/>
          <w:lang w:val="uk-UA"/>
        </w:rPr>
        <w:t>9</w:t>
      </w:r>
    </w:p>
    <w:p w:rsidR="002367D3" w:rsidRDefault="002367D3" w:rsidP="002367D3">
      <w:pPr>
        <w:spacing w:after="0" w:line="360" w:lineRule="auto"/>
        <w:ind w:right="141" w:firstLine="567"/>
        <w:jc w:val="both"/>
        <w:rPr>
          <w:rFonts w:ascii="Times New Roman" w:hAnsi="Times New Roman" w:cs="Times New Roman"/>
          <w:b/>
          <w:sz w:val="28"/>
          <w:szCs w:val="28"/>
          <w:lang w:val="uk-UA"/>
        </w:rPr>
      </w:pPr>
      <w:r w:rsidRPr="00A94E9D">
        <w:rPr>
          <w:rFonts w:ascii="Times New Roman" w:hAnsi="Times New Roman" w:cs="Times New Roman"/>
          <w:b/>
          <w:sz w:val="28"/>
          <w:szCs w:val="28"/>
          <w:lang w:val="uk-UA"/>
        </w:rPr>
        <w:t>Перелік психодіа</w:t>
      </w:r>
      <w:r w:rsidR="000A066F">
        <w:rPr>
          <w:rFonts w:ascii="Times New Roman" w:hAnsi="Times New Roman" w:cs="Times New Roman"/>
          <w:b/>
          <w:sz w:val="28"/>
          <w:szCs w:val="28"/>
          <w:lang w:val="uk-UA"/>
        </w:rPr>
        <w:t>гностичних методик……………………………</w:t>
      </w:r>
      <w:r w:rsidR="00505747">
        <w:rPr>
          <w:rFonts w:ascii="Times New Roman" w:hAnsi="Times New Roman" w:cs="Times New Roman"/>
          <w:b/>
          <w:sz w:val="28"/>
          <w:szCs w:val="28"/>
          <w:lang w:val="uk-UA"/>
        </w:rPr>
        <w:t>.10</w:t>
      </w:r>
    </w:p>
    <w:p w:rsidR="002367D3" w:rsidRDefault="002367D3" w:rsidP="002367D3">
      <w:pPr>
        <w:spacing w:after="0" w:line="360" w:lineRule="auto"/>
        <w:ind w:right="141"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Психодіагностичні методики..........................................................</w:t>
      </w:r>
      <w:r w:rsidR="00505747">
        <w:rPr>
          <w:rFonts w:ascii="Times New Roman" w:hAnsi="Times New Roman" w:cs="Times New Roman"/>
          <w:b/>
          <w:sz w:val="28"/>
          <w:szCs w:val="28"/>
          <w:lang w:val="uk-UA"/>
        </w:rPr>
        <w:t>13</w:t>
      </w:r>
    </w:p>
    <w:p w:rsidR="002367D3" w:rsidRPr="00A94E9D" w:rsidRDefault="002367D3" w:rsidP="002367D3">
      <w:pPr>
        <w:spacing w:after="0" w:line="360" w:lineRule="auto"/>
        <w:ind w:right="141" w:firstLine="567"/>
        <w:jc w:val="both"/>
        <w:rPr>
          <w:rFonts w:ascii="Times New Roman" w:hAnsi="Times New Roman" w:cs="Times New Roman"/>
          <w:sz w:val="28"/>
          <w:szCs w:val="28"/>
          <w:lang w:val="uk-UA"/>
        </w:rPr>
      </w:pPr>
      <w:r w:rsidRPr="00A94E9D">
        <w:rPr>
          <w:rFonts w:ascii="Times New Roman" w:hAnsi="Times New Roman" w:cs="Times New Roman"/>
          <w:b/>
          <w:sz w:val="28"/>
          <w:szCs w:val="28"/>
          <w:lang w:val="uk-UA"/>
        </w:rPr>
        <w:t xml:space="preserve">Методика 1. </w:t>
      </w:r>
      <w:r w:rsidRPr="00A94E9D">
        <w:rPr>
          <w:rFonts w:ascii="Times New Roman" w:hAnsi="Times New Roman" w:cs="Times New Roman"/>
          <w:sz w:val="28"/>
          <w:szCs w:val="28"/>
          <w:lang w:val="uk-UA"/>
        </w:rPr>
        <w:t>Проек</w:t>
      </w:r>
      <w:r w:rsidR="00891850">
        <w:rPr>
          <w:rFonts w:ascii="Times New Roman" w:hAnsi="Times New Roman" w:cs="Times New Roman"/>
          <w:sz w:val="28"/>
          <w:szCs w:val="28"/>
          <w:lang w:val="uk-UA"/>
        </w:rPr>
        <w:t>тивна «Школа звірів»………………..…...</w:t>
      </w:r>
      <w:r w:rsidR="00505747">
        <w:rPr>
          <w:rFonts w:ascii="Times New Roman" w:hAnsi="Times New Roman" w:cs="Times New Roman"/>
          <w:sz w:val="28"/>
          <w:szCs w:val="28"/>
          <w:lang w:val="uk-UA"/>
        </w:rPr>
        <w:t>……13</w:t>
      </w:r>
    </w:p>
    <w:p w:rsidR="002367D3" w:rsidRPr="00A94E9D" w:rsidRDefault="002367D3" w:rsidP="002367D3">
      <w:pPr>
        <w:spacing w:after="0" w:line="360" w:lineRule="auto"/>
        <w:ind w:right="141" w:firstLine="567"/>
        <w:jc w:val="both"/>
        <w:rPr>
          <w:rFonts w:ascii="Times New Roman" w:hAnsi="Times New Roman" w:cs="Times New Roman"/>
          <w:sz w:val="28"/>
          <w:szCs w:val="28"/>
          <w:lang w:val="uk-UA"/>
        </w:rPr>
      </w:pPr>
      <w:r w:rsidRPr="00A94E9D">
        <w:rPr>
          <w:rFonts w:ascii="Times New Roman" w:hAnsi="Times New Roman" w:cs="Times New Roman"/>
          <w:b/>
          <w:sz w:val="28"/>
          <w:szCs w:val="28"/>
          <w:lang w:val="uk-UA"/>
        </w:rPr>
        <w:t xml:space="preserve">Методика 2. </w:t>
      </w:r>
      <w:r w:rsidRPr="00A94E9D">
        <w:rPr>
          <w:rFonts w:ascii="Times New Roman" w:hAnsi="Times New Roman" w:cs="Times New Roman"/>
          <w:sz w:val="28"/>
          <w:szCs w:val="28"/>
          <w:lang w:val="uk-UA"/>
        </w:rPr>
        <w:t>Проек</w:t>
      </w:r>
      <w:r w:rsidR="006D36BA">
        <w:rPr>
          <w:rFonts w:ascii="Times New Roman" w:hAnsi="Times New Roman" w:cs="Times New Roman"/>
          <w:sz w:val="28"/>
          <w:szCs w:val="28"/>
          <w:lang w:val="uk-UA"/>
        </w:rPr>
        <w:t>тивна «Тривожність»………………………..…16</w:t>
      </w:r>
    </w:p>
    <w:p w:rsidR="002367D3" w:rsidRPr="00A94E9D" w:rsidRDefault="002367D3" w:rsidP="002367D3">
      <w:pPr>
        <w:spacing w:after="0" w:line="360" w:lineRule="auto"/>
        <w:ind w:right="141" w:firstLine="567"/>
        <w:jc w:val="both"/>
        <w:rPr>
          <w:rFonts w:ascii="Times New Roman" w:hAnsi="Times New Roman" w:cs="Times New Roman"/>
          <w:b/>
          <w:sz w:val="28"/>
          <w:szCs w:val="28"/>
          <w:lang w:val="uk-UA"/>
        </w:rPr>
      </w:pPr>
      <w:r w:rsidRPr="00A94E9D">
        <w:rPr>
          <w:rFonts w:ascii="Times New Roman" w:hAnsi="Times New Roman" w:cs="Times New Roman"/>
          <w:b/>
          <w:sz w:val="28"/>
          <w:szCs w:val="28"/>
          <w:lang w:val="uk-UA"/>
        </w:rPr>
        <w:t>Методика 3.</w:t>
      </w:r>
      <w:r w:rsidRPr="00A94E9D">
        <w:rPr>
          <w:rFonts w:ascii="Times New Roman" w:hAnsi="Times New Roman" w:cs="Times New Roman"/>
          <w:sz w:val="28"/>
          <w:szCs w:val="28"/>
          <w:lang w:val="uk-UA"/>
        </w:rPr>
        <w:t xml:space="preserve"> Проективна «Будиночки»………………………</w:t>
      </w:r>
      <w:r w:rsidR="006D36BA">
        <w:rPr>
          <w:rFonts w:ascii="Times New Roman" w:hAnsi="Times New Roman" w:cs="Times New Roman"/>
          <w:sz w:val="28"/>
          <w:szCs w:val="28"/>
          <w:lang w:val="uk-UA"/>
        </w:rPr>
        <w:t>.</w:t>
      </w:r>
      <w:r w:rsidRPr="00A94E9D">
        <w:rPr>
          <w:rFonts w:ascii="Times New Roman" w:hAnsi="Times New Roman" w:cs="Times New Roman"/>
          <w:sz w:val="28"/>
          <w:szCs w:val="28"/>
          <w:lang w:val="uk-UA"/>
        </w:rPr>
        <w:t>……</w:t>
      </w:r>
      <w:r w:rsidR="006D36BA">
        <w:rPr>
          <w:rFonts w:ascii="Times New Roman" w:hAnsi="Times New Roman" w:cs="Times New Roman"/>
          <w:sz w:val="28"/>
          <w:szCs w:val="28"/>
          <w:lang w:val="uk-UA"/>
        </w:rPr>
        <w:t>26</w:t>
      </w:r>
    </w:p>
    <w:p w:rsidR="002367D3" w:rsidRPr="00A94E9D" w:rsidRDefault="002367D3" w:rsidP="002367D3">
      <w:pPr>
        <w:spacing w:after="0" w:line="360" w:lineRule="auto"/>
        <w:ind w:right="141" w:firstLine="567"/>
        <w:jc w:val="both"/>
        <w:rPr>
          <w:rFonts w:ascii="Times New Roman" w:hAnsi="Times New Roman" w:cs="Times New Roman"/>
          <w:sz w:val="28"/>
          <w:szCs w:val="28"/>
          <w:lang w:val="uk-UA"/>
        </w:rPr>
      </w:pPr>
      <w:r w:rsidRPr="00A94E9D">
        <w:rPr>
          <w:rFonts w:ascii="Times New Roman" w:hAnsi="Times New Roman" w:cs="Times New Roman"/>
          <w:b/>
          <w:sz w:val="28"/>
          <w:szCs w:val="28"/>
          <w:lang w:val="uk-UA"/>
        </w:rPr>
        <w:t>Методика 4.</w:t>
      </w:r>
      <w:r w:rsidRPr="00A94E9D">
        <w:rPr>
          <w:rFonts w:ascii="Times New Roman" w:hAnsi="Times New Roman" w:cs="Times New Roman"/>
          <w:sz w:val="28"/>
          <w:szCs w:val="28"/>
          <w:lang w:val="uk-UA"/>
        </w:rPr>
        <w:t xml:space="preserve"> Проектив</w:t>
      </w:r>
      <w:r w:rsidR="006D36BA">
        <w:rPr>
          <w:rFonts w:ascii="Times New Roman" w:hAnsi="Times New Roman" w:cs="Times New Roman"/>
          <w:sz w:val="28"/>
          <w:szCs w:val="28"/>
          <w:lang w:val="uk-UA"/>
        </w:rPr>
        <w:t>на  «Два будиночки»…………………….…30</w:t>
      </w:r>
    </w:p>
    <w:p w:rsidR="002367D3" w:rsidRPr="00A94E9D" w:rsidRDefault="002367D3" w:rsidP="002367D3">
      <w:pPr>
        <w:spacing w:after="0" w:line="360" w:lineRule="auto"/>
        <w:ind w:right="141" w:firstLine="567"/>
        <w:jc w:val="both"/>
        <w:rPr>
          <w:rFonts w:ascii="Times New Roman" w:hAnsi="Times New Roman" w:cs="Times New Roman"/>
          <w:sz w:val="28"/>
          <w:szCs w:val="28"/>
          <w:lang w:val="uk-UA"/>
        </w:rPr>
      </w:pPr>
      <w:r w:rsidRPr="00A94E9D">
        <w:rPr>
          <w:rFonts w:ascii="Times New Roman" w:hAnsi="Times New Roman" w:cs="Times New Roman"/>
          <w:b/>
          <w:sz w:val="28"/>
          <w:szCs w:val="28"/>
          <w:lang w:val="uk-UA"/>
        </w:rPr>
        <w:t>Методика 5.</w:t>
      </w:r>
      <w:r w:rsidRPr="00A94E9D">
        <w:rPr>
          <w:rFonts w:ascii="Times New Roman" w:hAnsi="Times New Roman" w:cs="Times New Roman"/>
          <w:sz w:val="28"/>
          <w:szCs w:val="28"/>
          <w:lang w:val="uk-UA"/>
        </w:rPr>
        <w:t xml:space="preserve"> Проективна «Намалюй л</w:t>
      </w:r>
      <w:r w:rsidR="00C10116">
        <w:rPr>
          <w:rFonts w:ascii="Times New Roman" w:hAnsi="Times New Roman" w:cs="Times New Roman"/>
          <w:sz w:val="28"/>
          <w:szCs w:val="28"/>
          <w:lang w:val="uk-UA"/>
        </w:rPr>
        <w:t>юдину»………………….</w:t>
      </w:r>
      <w:r w:rsidR="006D36BA">
        <w:rPr>
          <w:rFonts w:ascii="Times New Roman" w:hAnsi="Times New Roman" w:cs="Times New Roman"/>
          <w:sz w:val="28"/>
          <w:szCs w:val="28"/>
          <w:lang w:val="uk-UA"/>
        </w:rPr>
        <w:t>…32</w:t>
      </w:r>
    </w:p>
    <w:p w:rsidR="002367D3" w:rsidRPr="00A94E9D" w:rsidRDefault="002367D3" w:rsidP="002367D3">
      <w:pPr>
        <w:spacing w:after="0" w:line="360" w:lineRule="auto"/>
        <w:ind w:right="141" w:firstLine="567"/>
        <w:jc w:val="both"/>
        <w:rPr>
          <w:rFonts w:ascii="Times New Roman" w:hAnsi="Times New Roman" w:cs="Times New Roman"/>
          <w:sz w:val="28"/>
          <w:szCs w:val="28"/>
          <w:lang w:val="uk-UA"/>
        </w:rPr>
      </w:pPr>
      <w:r w:rsidRPr="00A94E9D">
        <w:rPr>
          <w:rFonts w:ascii="Times New Roman" w:hAnsi="Times New Roman" w:cs="Times New Roman"/>
          <w:b/>
          <w:sz w:val="28"/>
          <w:szCs w:val="28"/>
          <w:lang w:val="uk-UA"/>
        </w:rPr>
        <w:t xml:space="preserve">Методика 6. </w:t>
      </w:r>
      <w:r w:rsidR="006D36BA">
        <w:rPr>
          <w:rFonts w:ascii="Times New Roman" w:hAnsi="Times New Roman" w:cs="Times New Roman"/>
          <w:sz w:val="28"/>
          <w:szCs w:val="28"/>
          <w:lang w:val="uk-UA"/>
        </w:rPr>
        <w:t>Тест Ю. Гільбуха……………………………………..</w:t>
      </w:r>
      <w:r w:rsidRPr="00A94E9D">
        <w:rPr>
          <w:rFonts w:ascii="Times New Roman" w:hAnsi="Times New Roman" w:cs="Times New Roman"/>
          <w:sz w:val="28"/>
          <w:szCs w:val="28"/>
          <w:lang w:val="uk-UA"/>
        </w:rPr>
        <w:t>.</w:t>
      </w:r>
      <w:r w:rsidR="006D36BA">
        <w:rPr>
          <w:rFonts w:ascii="Times New Roman" w:hAnsi="Times New Roman" w:cs="Times New Roman"/>
          <w:sz w:val="28"/>
          <w:szCs w:val="28"/>
          <w:lang w:val="uk-UA"/>
        </w:rPr>
        <w:t>40</w:t>
      </w:r>
    </w:p>
    <w:p w:rsidR="002367D3" w:rsidRPr="00A94E9D" w:rsidRDefault="002367D3" w:rsidP="002367D3">
      <w:pPr>
        <w:spacing w:after="0" w:line="360" w:lineRule="auto"/>
        <w:ind w:right="141" w:firstLine="567"/>
        <w:jc w:val="both"/>
        <w:rPr>
          <w:rFonts w:ascii="Times New Roman" w:hAnsi="Times New Roman" w:cs="Times New Roman"/>
          <w:sz w:val="28"/>
          <w:szCs w:val="28"/>
          <w:lang w:val="uk-UA"/>
        </w:rPr>
      </w:pPr>
      <w:r w:rsidRPr="00A94E9D">
        <w:rPr>
          <w:rFonts w:ascii="Times New Roman" w:hAnsi="Times New Roman" w:cs="Times New Roman"/>
          <w:b/>
          <w:sz w:val="28"/>
          <w:szCs w:val="28"/>
          <w:lang w:val="uk-UA"/>
        </w:rPr>
        <w:t>Методика 7.</w:t>
      </w:r>
      <w:r w:rsidRPr="00A94E9D">
        <w:rPr>
          <w:rFonts w:ascii="Times New Roman" w:hAnsi="Times New Roman" w:cs="Times New Roman"/>
          <w:sz w:val="28"/>
          <w:szCs w:val="28"/>
          <w:lang w:val="uk-UA"/>
        </w:rPr>
        <w:t xml:space="preserve"> Анк</w:t>
      </w:r>
      <w:r w:rsidR="000A066F">
        <w:rPr>
          <w:rFonts w:ascii="Times New Roman" w:hAnsi="Times New Roman" w:cs="Times New Roman"/>
          <w:sz w:val="28"/>
          <w:szCs w:val="28"/>
          <w:lang w:val="uk-UA"/>
        </w:rPr>
        <w:t>ета Н.Г. Лусканової………………………...</w:t>
      </w:r>
      <w:r w:rsidR="006D36BA">
        <w:rPr>
          <w:rFonts w:ascii="Times New Roman" w:hAnsi="Times New Roman" w:cs="Times New Roman"/>
          <w:sz w:val="28"/>
          <w:szCs w:val="28"/>
          <w:lang w:val="uk-UA"/>
        </w:rPr>
        <w:t>….…51</w:t>
      </w:r>
    </w:p>
    <w:p w:rsidR="002367D3" w:rsidRPr="00A94E9D" w:rsidRDefault="002367D3" w:rsidP="002367D3">
      <w:pPr>
        <w:spacing w:after="0" w:line="360" w:lineRule="auto"/>
        <w:ind w:right="141" w:firstLine="567"/>
        <w:jc w:val="both"/>
        <w:rPr>
          <w:rFonts w:ascii="Times New Roman" w:hAnsi="Times New Roman" w:cs="Times New Roman"/>
          <w:sz w:val="28"/>
          <w:szCs w:val="28"/>
          <w:lang w:val="uk-UA"/>
        </w:rPr>
      </w:pPr>
      <w:r w:rsidRPr="00A94E9D">
        <w:rPr>
          <w:rFonts w:ascii="Times New Roman" w:hAnsi="Times New Roman" w:cs="Times New Roman"/>
          <w:b/>
          <w:sz w:val="28"/>
          <w:szCs w:val="28"/>
          <w:lang w:val="uk-UA"/>
        </w:rPr>
        <w:t xml:space="preserve">Методика 8. </w:t>
      </w:r>
      <w:r w:rsidRPr="00A94E9D">
        <w:rPr>
          <w:rFonts w:ascii="Times New Roman" w:hAnsi="Times New Roman" w:cs="Times New Roman"/>
          <w:sz w:val="28"/>
          <w:szCs w:val="28"/>
          <w:lang w:val="uk-UA"/>
        </w:rPr>
        <w:t>Проек</w:t>
      </w:r>
      <w:r w:rsidR="006D36BA">
        <w:rPr>
          <w:rFonts w:ascii="Times New Roman" w:hAnsi="Times New Roman" w:cs="Times New Roman"/>
          <w:sz w:val="28"/>
          <w:szCs w:val="28"/>
          <w:lang w:val="uk-UA"/>
        </w:rPr>
        <w:t>тивна «Малюнок сім’ї»…………………….….53</w:t>
      </w:r>
    </w:p>
    <w:p w:rsidR="002367D3" w:rsidRPr="00A94E9D" w:rsidRDefault="002367D3" w:rsidP="002367D3">
      <w:pPr>
        <w:spacing w:after="0" w:line="360" w:lineRule="auto"/>
        <w:ind w:right="141" w:firstLine="567"/>
        <w:jc w:val="both"/>
        <w:rPr>
          <w:rFonts w:ascii="Times New Roman" w:hAnsi="Times New Roman" w:cs="Times New Roman"/>
          <w:sz w:val="28"/>
          <w:szCs w:val="28"/>
          <w:lang w:val="uk-UA"/>
        </w:rPr>
      </w:pPr>
      <w:r w:rsidRPr="00A94E9D">
        <w:rPr>
          <w:rFonts w:ascii="Times New Roman" w:hAnsi="Times New Roman" w:cs="Times New Roman"/>
          <w:b/>
          <w:sz w:val="28"/>
          <w:szCs w:val="28"/>
          <w:lang w:val="uk-UA"/>
        </w:rPr>
        <w:t xml:space="preserve">Методика 9. </w:t>
      </w:r>
      <w:r w:rsidRPr="00A94E9D">
        <w:rPr>
          <w:rFonts w:ascii="Times New Roman" w:hAnsi="Times New Roman" w:cs="Times New Roman"/>
          <w:sz w:val="28"/>
          <w:szCs w:val="28"/>
          <w:lang w:val="uk-UA"/>
        </w:rPr>
        <w:t>Карта</w:t>
      </w:r>
      <w:r w:rsidR="006D36BA">
        <w:rPr>
          <w:rFonts w:ascii="Times New Roman" w:hAnsi="Times New Roman" w:cs="Times New Roman"/>
          <w:sz w:val="28"/>
          <w:szCs w:val="28"/>
          <w:lang w:val="uk-UA"/>
        </w:rPr>
        <w:t xml:space="preserve"> спостережень Скотта……………………</w:t>
      </w:r>
      <w:r w:rsidR="00891850">
        <w:rPr>
          <w:rFonts w:ascii="Times New Roman" w:hAnsi="Times New Roman" w:cs="Times New Roman"/>
          <w:sz w:val="28"/>
          <w:szCs w:val="28"/>
          <w:lang w:val="uk-UA"/>
        </w:rPr>
        <w:t>..…...58</w:t>
      </w:r>
    </w:p>
    <w:p w:rsidR="002367D3" w:rsidRPr="00A94E9D" w:rsidRDefault="002367D3" w:rsidP="002367D3">
      <w:pPr>
        <w:spacing w:after="0" w:line="360" w:lineRule="auto"/>
        <w:ind w:right="141" w:firstLine="567"/>
        <w:jc w:val="both"/>
        <w:rPr>
          <w:rFonts w:ascii="Times New Roman" w:hAnsi="Times New Roman" w:cs="Times New Roman"/>
          <w:b/>
          <w:sz w:val="28"/>
          <w:szCs w:val="28"/>
          <w:lang w:val="uk-UA"/>
        </w:rPr>
      </w:pPr>
      <w:r w:rsidRPr="00A94E9D">
        <w:rPr>
          <w:rFonts w:ascii="Times New Roman" w:hAnsi="Times New Roman" w:cs="Times New Roman"/>
          <w:b/>
          <w:sz w:val="28"/>
          <w:szCs w:val="28"/>
          <w:lang w:val="uk-UA"/>
        </w:rPr>
        <w:t xml:space="preserve">Методика 10. </w:t>
      </w:r>
      <w:r w:rsidR="00CE24AC">
        <w:rPr>
          <w:rFonts w:ascii="Times New Roman" w:hAnsi="Times New Roman" w:cs="Times New Roman"/>
          <w:sz w:val="28"/>
          <w:szCs w:val="28"/>
          <w:lang w:val="uk-UA"/>
        </w:rPr>
        <w:t xml:space="preserve">Анкета для батьків </w:t>
      </w:r>
      <w:r w:rsidRPr="00A94E9D">
        <w:rPr>
          <w:rFonts w:ascii="Times New Roman" w:hAnsi="Times New Roman" w:cs="Times New Roman"/>
          <w:sz w:val="28"/>
          <w:szCs w:val="28"/>
          <w:lang w:val="uk-UA"/>
        </w:rPr>
        <w:t>………………</w:t>
      </w:r>
      <w:r w:rsidR="00891850">
        <w:rPr>
          <w:rFonts w:ascii="Times New Roman" w:hAnsi="Times New Roman" w:cs="Times New Roman"/>
          <w:sz w:val="28"/>
          <w:szCs w:val="28"/>
          <w:lang w:val="uk-UA"/>
        </w:rPr>
        <w:t>...................</w:t>
      </w:r>
      <w:r w:rsidRPr="00A94E9D">
        <w:rPr>
          <w:rFonts w:ascii="Times New Roman" w:hAnsi="Times New Roman" w:cs="Times New Roman"/>
          <w:sz w:val="28"/>
          <w:szCs w:val="28"/>
          <w:lang w:val="uk-UA"/>
        </w:rPr>
        <w:t>…….</w:t>
      </w:r>
      <w:r w:rsidR="00891850">
        <w:rPr>
          <w:rFonts w:ascii="Times New Roman" w:hAnsi="Times New Roman" w:cs="Times New Roman"/>
          <w:sz w:val="28"/>
          <w:szCs w:val="28"/>
          <w:lang w:val="uk-UA"/>
        </w:rPr>
        <w:t>70</w:t>
      </w:r>
    </w:p>
    <w:p w:rsidR="002367D3" w:rsidRPr="00A94E9D" w:rsidRDefault="002367D3" w:rsidP="002367D3">
      <w:pPr>
        <w:spacing w:after="0" w:line="360" w:lineRule="auto"/>
        <w:ind w:right="141" w:firstLine="567"/>
        <w:jc w:val="both"/>
        <w:rPr>
          <w:rFonts w:ascii="Times New Roman" w:hAnsi="Times New Roman" w:cs="Times New Roman"/>
          <w:b/>
          <w:sz w:val="28"/>
          <w:szCs w:val="28"/>
          <w:lang w:val="uk-UA"/>
        </w:rPr>
      </w:pPr>
      <w:r w:rsidRPr="00A94E9D">
        <w:rPr>
          <w:rFonts w:ascii="Times New Roman" w:hAnsi="Times New Roman" w:cs="Times New Roman"/>
          <w:b/>
          <w:sz w:val="28"/>
          <w:szCs w:val="28"/>
          <w:lang w:val="uk-UA"/>
        </w:rPr>
        <w:t>Список викор</w:t>
      </w:r>
      <w:r w:rsidR="00891850">
        <w:rPr>
          <w:rFonts w:ascii="Times New Roman" w:hAnsi="Times New Roman" w:cs="Times New Roman"/>
          <w:b/>
          <w:sz w:val="28"/>
          <w:szCs w:val="28"/>
          <w:lang w:val="uk-UA"/>
        </w:rPr>
        <w:t>истаної літератури………………………....………72</w:t>
      </w:r>
    </w:p>
    <w:p w:rsidR="002367D3" w:rsidRPr="00A94E9D" w:rsidRDefault="002367D3" w:rsidP="002367D3">
      <w:pPr>
        <w:spacing w:after="0" w:line="360" w:lineRule="auto"/>
        <w:ind w:right="141" w:firstLine="567"/>
        <w:jc w:val="both"/>
        <w:rPr>
          <w:rFonts w:ascii="Times New Roman" w:hAnsi="Times New Roman" w:cs="Times New Roman"/>
          <w:b/>
          <w:sz w:val="28"/>
          <w:szCs w:val="28"/>
          <w:lang w:val="uk-UA"/>
        </w:rPr>
      </w:pPr>
      <w:r w:rsidRPr="00A94E9D">
        <w:rPr>
          <w:rFonts w:ascii="Times New Roman" w:hAnsi="Times New Roman" w:cs="Times New Roman"/>
          <w:b/>
          <w:sz w:val="28"/>
          <w:szCs w:val="28"/>
          <w:lang w:val="uk-UA"/>
        </w:rPr>
        <w:t>ІІ. Корекційно</w:t>
      </w:r>
      <w:r w:rsidR="00891850">
        <w:rPr>
          <w:rFonts w:ascii="Times New Roman" w:hAnsi="Times New Roman" w:cs="Times New Roman"/>
          <w:b/>
          <w:sz w:val="28"/>
          <w:szCs w:val="28"/>
          <w:lang w:val="uk-UA"/>
        </w:rPr>
        <w:t xml:space="preserve"> – розвиваючий блок……………………...………73</w:t>
      </w:r>
    </w:p>
    <w:p w:rsidR="002367D3" w:rsidRPr="00A94E9D" w:rsidRDefault="002367D3" w:rsidP="002367D3">
      <w:pPr>
        <w:spacing w:after="0" w:line="360" w:lineRule="auto"/>
        <w:ind w:right="141" w:firstLine="567"/>
        <w:jc w:val="both"/>
        <w:rPr>
          <w:rFonts w:ascii="Times New Roman" w:hAnsi="Times New Roman" w:cs="Times New Roman"/>
          <w:b/>
          <w:sz w:val="28"/>
          <w:szCs w:val="28"/>
          <w:lang w:val="uk-UA"/>
        </w:rPr>
      </w:pPr>
      <w:r w:rsidRPr="00A94E9D">
        <w:rPr>
          <w:rFonts w:ascii="Times New Roman" w:hAnsi="Times New Roman" w:cs="Times New Roman"/>
          <w:b/>
          <w:sz w:val="28"/>
          <w:szCs w:val="28"/>
          <w:lang w:val="uk-UA"/>
        </w:rPr>
        <w:t>Структура корекційн</w:t>
      </w:r>
      <w:r w:rsidR="00C10116">
        <w:rPr>
          <w:rFonts w:ascii="Times New Roman" w:hAnsi="Times New Roman" w:cs="Times New Roman"/>
          <w:b/>
          <w:sz w:val="28"/>
          <w:szCs w:val="28"/>
          <w:lang w:val="uk-UA"/>
        </w:rPr>
        <w:t>о – розвиваючого блоку…………………76</w:t>
      </w:r>
    </w:p>
    <w:p w:rsidR="002367D3" w:rsidRPr="00A94E9D" w:rsidRDefault="002367D3" w:rsidP="002367D3">
      <w:pPr>
        <w:spacing w:after="0" w:line="360" w:lineRule="auto"/>
        <w:ind w:right="141" w:firstLine="567"/>
        <w:jc w:val="both"/>
        <w:rPr>
          <w:rFonts w:ascii="Times New Roman" w:hAnsi="Times New Roman" w:cs="Times New Roman"/>
          <w:b/>
          <w:sz w:val="28"/>
          <w:szCs w:val="28"/>
          <w:lang w:val="uk-UA"/>
        </w:rPr>
      </w:pPr>
      <w:r w:rsidRPr="00A94E9D">
        <w:rPr>
          <w:rFonts w:ascii="Times New Roman" w:hAnsi="Times New Roman" w:cs="Times New Roman"/>
          <w:b/>
          <w:sz w:val="28"/>
          <w:szCs w:val="28"/>
          <w:lang w:val="uk-UA"/>
        </w:rPr>
        <w:t>Кон</w:t>
      </w:r>
      <w:r w:rsidR="00891850">
        <w:rPr>
          <w:rFonts w:ascii="Times New Roman" w:hAnsi="Times New Roman" w:cs="Times New Roman"/>
          <w:b/>
          <w:sz w:val="28"/>
          <w:szCs w:val="28"/>
          <w:lang w:val="uk-UA"/>
        </w:rPr>
        <w:t>спект занять…………………………………………………..</w:t>
      </w:r>
      <w:r w:rsidRPr="00A94E9D">
        <w:rPr>
          <w:rFonts w:ascii="Times New Roman" w:hAnsi="Times New Roman" w:cs="Times New Roman"/>
          <w:b/>
          <w:sz w:val="28"/>
          <w:szCs w:val="28"/>
          <w:lang w:val="uk-UA"/>
        </w:rPr>
        <w:t>…</w:t>
      </w:r>
      <w:r w:rsidR="00363B51">
        <w:rPr>
          <w:rFonts w:ascii="Times New Roman" w:hAnsi="Times New Roman" w:cs="Times New Roman"/>
          <w:b/>
          <w:sz w:val="28"/>
          <w:szCs w:val="28"/>
          <w:lang w:val="uk-UA"/>
        </w:rPr>
        <w:t>83</w:t>
      </w:r>
    </w:p>
    <w:p w:rsidR="002367D3" w:rsidRPr="00A94E9D" w:rsidRDefault="002367D3" w:rsidP="002367D3">
      <w:pPr>
        <w:spacing w:after="0" w:line="360" w:lineRule="auto"/>
        <w:ind w:right="141" w:firstLine="567"/>
        <w:jc w:val="both"/>
        <w:rPr>
          <w:rFonts w:ascii="Times New Roman" w:hAnsi="Times New Roman" w:cs="Times New Roman"/>
          <w:b/>
          <w:sz w:val="28"/>
          <w:szCs w:val="28"/>
          <w:lang w:val="uk-UA"/>
        </w:rPr>
      </w:pPr>
      <w:r w:rsidRPr="00A94E9D">
        <w:rPr>
          <w:rFonts w:ascii="Times New Roman" w:hAnsi="Times New Roman" w:cs="Times New Roman"/>
          <w:b/>
          <w:sz w:val="28"/>
          <w:szCs w:val="28"/>
          <w:lang w:val="uk-UA"/>
        </w:rPr>
        <w:t>Список викори</w:t>
      </w:r>
      <w:r w:rsidR="000A066F">
        <w:rPr>
          <w:rFonts w:ascii="Times New Roman" w:hAnsi="Times New Roman" w:cs="Times New Roman"/>
          <w:b/>
          <w:sz w:val="28"/>
          <w:szCs w:val="28"/>
          <w:lang w:val="uk-UA"/>
        </w:rPr>
        <w:t>станої літератури…………………………..</w:t>
      </w:r>
      <w:r w:rsidR="00410681">
        <w:rPr>
          <w:rFonts w:ascii="Times New Roman" w:hAnsi="Times New Roman" w:cs="Times New Roman"/>
          <w:b/>
          <w:sz w:val="28"/>
          <w:szCs w:val="28"/>
          <w:lang w:val="uk-UA"/>
        </w:rPr>
        <w:t>……125</w:t>
      </w:r>
    </w:p>
    <w:p w:rsidR="002367D3" w:rsidRPr="00A94E9D" w:rsidRDefault="002367D3" w:rsidP="002367D3">
      <w:pPr>
        <w:spacing w:after="0" w:line="360" w:lineRule="auto"/>
        <w:ind w:right="141" w:firstLine="567"/>
        <w:jc w:val="both"/>
        <w:rPr>
          <w:rFonts w:ascii="Times New Roman" w:hAnsi="Times New Roman" w:cs="Times New Roman"/>
          <w:b/>
          <w:sz w:val="28"/>
          <w:szCs w:val="28"/>
          <w:lang w:val="uk-UA"/>
        </w:rPr>
      </w:pPr>
      <w:r w:rsidRPr="00A94E9D">
        <w:rPr>
          <w:rFonts w:ascii="Times New Roman" w:hAnsi="Times New Roman" w:cs="Times New Roman"/>
          <w:b/>
          <w:sz w:val="28"/>
          <w:szCs w:val="28"/>
          <w:lang w:val="uk-UA"/>
        </w:rPr>
        <w:t>ІІІ. Профілактичний блок</w:t>
      </w:r>
    </w:p>
    <w:p w:rsidR="002367D3" w:rsidRPr="00A94E9D" w:rsidRDefault="002367D3" w:rsidP="002367D3">
      <w:pPr>
        <w:spacing w:after="0" w:line="360" w:lineRule="auto"/>
        <w:ind w:right="141" w:firstLine="567"/>
        <w:jc w:val="both"/>
        <w:rPr>
          <w:rFonts w:ascii="Times New Roman" w:hAnsi="Times New Roman" w:cs="Times New Roman"/>
          <w:b/>
          <w:sz w:val="28"/>
          <w:szCs w:val="28"/>
          <w:lang w:val="uk-UA"/>
        </w:rPr>
      </w:pPr>
      <w:r w:rsidRPr="00A94E9D">
        <w:rPr>
          <w:rFonts w:ascii="Times New Roman" w:hAnsi="Times New Roman" w:cs="Times New Roman"/>
          <w:b/>
          <w:sz w:val="28"/>
          <w:szCs w:val="28"/>
          <w:lang w:val="uk-UA"/>
        </w:rPr>
        <w:t>Профілактика дезад</w:t>
      </w:r>
      <w:r w:rsidR="000A066F">
        <w:rPr>
          <w:rFonts w:ascii="Times New Roman" w:hAnsi="Times New Roman" w:cs="Times New Roman"/>
          <w:b/>
          <w:sz w:val="28"/>
          <w:szCs w:val="28"/>
          <w:lang w:val="uk-UA"/>
        </w:rPr>
        <w:t>аптації  першокласників……….……...</w:t>
      </w:r>
      <w:r w:rsidR="00410681">
        <w:rPr>
          <w:rFonts w:ascii="Times New Roman" w:hAnsi="Times New Roman" w:cs="Times New Roman"/>
          <w:b/>
          <w:sz w:val="28"/>
          <w:szCs w:val="28"/>
          <w:lang w:val="uk-UA"/>
        </w:rPr>
        <w:t>…126</w:t>
      </w:r>
    </w:p>
    <w:p w:rsidR="002367D3" w:rsidRPr="00A94E9D" w:rsidRDefault="002367D3" w:rsidP="002367D3">
      <w:pPr>
        <w:spacing w:after="0" w:line="360" w:lineRule="auto"/>
        <w:ind w:right="141" w:firstLine="567"/>
        <w:jc w:val="both"/>
        <w:rPr>
          <w:rFonts w:ascii="Times New Roman" w:hAnsi="Times New Roman" w:cs="Times New Roman"/>
          <w:sz w:val="28"/>
          <w:szCs w:val="28"/>
          <w:lang w:val="uk-UA"/>
        </w:rPr>
      </w:pPr>
      <w:r w:rsidRPr="00A94E9D">
        <w:rPr>
          <w:rFonts w:ascii="Times New Roman" w:hAnsi="Times New Roman" w:cs="Times New Roman"/>
          <w:b/>
          <w:sz w:val="28"/>
          <w:szCs w:val="28"/>
          <w:lang w:val="uk-UA"/>
        </w:rPr>
        <w:t>Виступ на педраді:</w:t>
      </w:r>
      <w:r w:rsidRPr="00A94E9D">
        <w:rPr>
          <w:rFonts w:ascii="Times New Roman" w:hAnsi="Times New Roman" w:cs="Times New Roman"/>
          <w:sz w:val="28"/>
          <w:szCs w:val="28"/>
          <w:lang w:val="uk-UA"/>
        </w:rPr>
        <w:t xml:space="preserve"> </w:t>
      </w:r>
    </w:p>
    <w:p w:rsidR="002367D3" w:rsidRDefault="002367D3" w:rsidP="002367D3">
      <w:pPr>
        <w:spacing w:after="0" w:line="360" w:lineRule="auto"/>
        <w:ind w:right="141" w:firstLine="567"/>
        <w:jc w:val="both"/>
        <w:rPr>
          <w:rFonts w:ascii="Times New Roman" w:hAnsi="Times New Roman" w:cs="Times New Roman"/>
          <w:sz w:val="28"/>
          <w:szCs w:val="28"/>
          <w:lang w:val="uk-UA"/>
        </w:rPr>
      </w:pPr>
      <w:r w:rsidRPr="00A94E9D">
        <w:rPr>
          <w:rFonts w:ascii="Times New Roman" w:hAnsi="Times New Roman" w:cs="Times New Roman"/>
          <w:sz w:val="28"/>
          <w:szCs w:val="28"/>
          <w:lang w:val="uk-UA"/>
        </w:rPr>
        <w:t>«Адаптація учнів першого класу до навчання у школі»</w:t>
      </w:r>
      <w:r w:rsidR="00490CBA">
        <w:rPr>
          <w:rFonts w:ascii="Times New Roman" w:hAnsi="Times New Roman" w:cs="Times New Roman"/>
          <w:sz w:val="28"/>
          <w:szCs w:val="28"/>
          <w:lang w:val="uk-UA"/>
        </w:rPr>
        <w:t>..............127</w:t>
      </w:r>
    </w:p>
    <w:p w:rsidR="002367D3" w:rsidRPr="00A94E9D" w:rsidRDefault="002367D3" w:rsidP="002367D3">
      <w:pPr>
        <w:spacing w:after="0" w:line="360" w:lineRule="auto"/>
        <w:ind w:right="141" w:firstLine="567"/>
        <w:jc w:val="both"/>
        <w:rPr>
          <w:rFonts w:ascii="Times New Roman" w:hAnsi="Times New Roman" w:cs="Times New Roman"/>
          <w:b/>
          <w:sz w:val="28"/>
          <w:szCs w:val="28"/>
          <w:lang w:val="uk-UA"/>
        </w:rPr>
      </w:pPr>
      <w:r w:rsidRPr="00A94E9D">
        <w:rPr>
          <w:rFonts w:ascii="Times New Roman" w:hAnsi="Times New Roman" w:cs="Times New Roman"/>
          <w:b/>
          <w:sz w:val="28"/>
          <w:szCs w:val="28"/>
          <w:lang w:val="uk-UA"/>
        </w:rPr>
        <w:t>Виступ на батьківських зборах :</w:t>
      </w:r>
    </w:p>
    <w:p w:rsidR="00891850" w:rsidRPr="00A94E9D" w:rsidRDefault="002367D3" w:rsidP="00363B51">
      <w:pPr>
        <w:spacing w:after="0" w:line="360" w:lineRule="auto"/>
        <w:ind w:right="141" w:firstLine="567"/>
        <w:jc w:val="both"/>
        <w:rPr>
          <w:rFonts w:ascii="Times New Roman" w:hAnsi="Times New Roman" w:cs="Times New Roman"/>
          <w:sz w:val="28"/>
          <w:szCs w:val="28"/>
          <w:lang w:val="uk-UA"/>
        </w:rPr>
      </w:pPr>
      <w:r w:rsidRPr="00A94E9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«Психологічна готовність </w:t>
      </w:r>
      <w:r w:rsidRPr="00A94E9D">
        <w:rPr>
          <w:rFonts w:ascii="Times New Roman" w:hAnsi="Times New Roman" w:cs="Times New Roman"/>
          <w:sz w:val="28"/>
          <w:szCs w:val="28"/>
          <w:lang w:val="uk-UA"/>
        </w:rPr>
        <w:t xml:space="preserve"> до навчання в школі»……………….</w:t>
      </w:r>
      <w:r w:rsidR="00490CBA">
        <w:rPr>
          <w:rFonts w:ascii="Times New Roman" w:hAnsi="Times New Roman" w:cs="Times New Roman"/>
          <w:sz w:val="28"/>
          <w:szCs w:val="28"/>
          <w:lang w:val="uk-UA"/>
        </w:rPr>
        <w:t>134</w:t>
      </w:r>
    </w:p>
    <w:p w:rsidR="002367D3" w:rsidRPr="00A94E9D" w:rsidRDefault="002367D3" w:rsidP="002E50B7">
      <w:pPr>
        <w:spacing w:after="0" w:line="360" w:lineRule="auto"/>
        <w:ind w:left="567" w:right="141"/>
        <w:jc w:val="both"/>
        <w:rPr>
          <w:rFonts w:ascii="Times New Roman" w:hAnsi="Times New Roman" w:cs="Times New Roman"/>
          <w:b/>
          <w:sz w:val="28"/>
          <w:szCs w:val="28"/>
          <w:lang w:val="uk-UA"/>
        </w:rPr>
      </w:pPr>
      <w:r w:rsidRPr="00A94E9D">
        <w:rPr>
          <w:rFonts w:ascii="Times New Roman" w:hAnsi="Times New Roman" w:cs="Times New Roman"/>
          <w:b/>
          <w:sz w:val="28"/>
          <w:szCs w:val="28"/>
          <w:lang w:val="uk-UA"/>
        </w:rPr>
        <w:t>Виступ на батьківських зборах:</w:t>
      </w:r>
    </w:p>
    <w:p w:rsidR="002367D3" w:rsidRDefault="002367D3" w:rsidP="00891850">
      <w:pPr>
        <w:spacing w:after="0" w:line="360" w:lineRule="auto"/>
        <w:ind w:left="567" w:right="141"/>
        <w:jc w:val="both"/>
        <w:rPr>
          <w:rFonts w:ascii="Times New Roman" w:hAnsi="Times New Roman" w:cs="Times New Roman"/>
          <w:sz w:val="28"/>
          <w:szCs w:val="28"/>
          <w:lang w:val="uk-UA"/>
        </w:rPr>
      </w:pPr>
      <w:r w:rsidRPr="00A94E9D">
        <w:rPr>
          <w:rFonts w:ascii="Times New Roman" w:hAnsi="Times New Roman" w:cs="Times New Roman"/>
          <w:sz w:val="28"/>
          <w:szCs w:val="28"/>
          <w:lang w:val="uk-UA"/>
        </w:rPr>
        <w:t xml:space="preserve">«Сходинки спілкування </w:t>
      </w:r>
      <w:r w:rsidR="00363B51">
        <w:rPr>
          <w:rFonts w:ascii="Times New Roman" w:hAnsi="Times New Roman" w:cs="Times New Roman"/>
          <w:sz w:val="28"/>
          <w:szCs w:val="28"/>
          <w:lang w:val="uk-UA"/>
        </w:rPr>
        <w:t>майбутнього першокласника»………</w:t>
      </w:r>
      <w:r w:rsidR="00490CBA">
        <w:rPr>
          <w:rFonts w:ascii="Times New Roman" w:hAnsi="Times New Roman" w:cs="Times New Roman"/>
          <w:sz w:val="28"/>
          <w:szCs w:val="28"/>
          <w:lang w:val="uk-UA"/>
        </w:rPr>
        <w:t>…139</w:t>
      </w:r>
    </w:p>
    <w:p w:rsidR="00363B51" w:rsidRPr="00A94E9D" w:rsidRDefault="00363B51" w:rsidP="00891850">
      <w:pPr>
        <w:spacing w:after="0" w:line="360" w:lineRule="auto"/>
        <w:ind w:left="567" w:right="141"/>
        <w:jc w:val="both"/>
        <w:rPr>
          <w:rFonts w:ascii="Times New Roman" w:hAnsi="Times New Roman" w:cs="Times New Roman"/>
          <w:sz w:val="28"/>
          <w:szCs w:val="28"/>
          <w:lang w:val="uk-UA"/>
        </w:rPr>
      </w:pPr>
    </w:p>
    <w:p w:rsidR="002367D3" w:rsidRPr="002367D3" w:rsidRDefault="002367D3" w:rsidP="00891850">
      <w:pPr>
        <w:pStyle w:val="22"/>
        <w:shd w:val="clear" w:color="auto" w:fill="auto"/>
        <w:spacing w:line="360" w:lineRule="auto"/>
        <w:ind w:left="567" w:right="141"/>
        <w:jc w:val="both"/>
        <w:rPr>
          <w:rFonts w:ascii="Times New Roman" w:hAnsi="Times New Roman" w:cs="Times New Roman"/>
          <w:b/>
          <w:sz w:val="28"/>
          <w:szCs w:val="28"/>
        </w:rPr>
      </w:pPr>
      <w:r w:rsidRPr="002367D3">
        <w:rPr>
          <w:rFonts w:ascii="Times New Roman" w:hAnsi="Times New Roman" w:cs="Times New Roman"/>
          <w:b/>
          <w:sz w:val="28"/>
          <w:szCs w:val="28"/>
        </w:rPr>
        <w:t>Виступ на батьківських зборах:</w:t>
      </w:r>
    </w:p>
    <w:p w:rsidR="002E50B7" w:rsidRPr="00A94E9D" w:rsidRDefault="002367D3" w:rsidP="00891850">
      <w:pPr>
        <w:spacing w:after="0" w:line="360" w:lineRule="auto"/>
        <w:ind w:left="567" w:right="141"/>
        <w:jc w:val="both"/>
        <w:rPr>
          <w:rFonts w:ascii="Times New Roman" w:hAnsi="Times New Roman" w:cs="Times New Roman"/>
          <w:b/>
          <w:sz w:val="28"/>
          <w:szCs w:val="28"/>
          <w:lang w:val="uk-UA"/>
        </w:rPr>
      </w:pPr>
      <w:r w:rsidRPr="002367D3">
        <w:rPr>
          <w:rFonts w:ascii="Times New Roman" w:hAnsi="Times New Roman" w:cs="Times New Roman"/>
          <w:sz w:val="28"/>
          <w:szCs w:val="28"/>
        </w:rPr>
        <w:t>«Вчимося, граючи</w:t>
      </w:r>
      <w:r w:rsidR="0014590B">
        <w:rPr>
          <w:rFonts w:ascii="Times New Roman" w:hAnsi="Times New Roman" w:cs="Times New Roman"/>
          <w:sz w:val="28"/>
          <w:szCs w:val="28"/>
        </w:rPr>
        <w:t>сь</w:t>
      </w:r>
      <w:r w:rsidRPr="002367D3">
        <w:rPr>
          <w:rFonts w:ascii="Times New Roman" w:hAnsi="Times New Roman" w:cs="Times New Roman"/>
          <w:sz w:val="28"/>
          <w:szCs w:val="28"/>
        </w:rPr>
        <w:t xml:space="preserve"> або Як розвивати розумові здібності </w:t>
      </w:r>
      <w:r w:rsidRPr="002367D3">
        <w:rPr>
          <w:rFonts w:ascii="Times New Roman" w:hAnsi="Times New Roman" w:cs="Times New Roman"/>
          <w:sz w:val="28"/>
          <w:szCs w:val="28"/>
          <w:lang w:val="uk-UA"/>
        </w:rPr>
        <w:t xml:space="preserve">   </w:t>
      </w:r>
      <w:r w:rsidR="0014590B">
        <w:rPr>
          <w:rFonts w:ascii="Times New Roman" w:hAnsi="Times New Roman" w:cs="Times New Roman"/>
          <w:sz w:val="28"/>
          <w:szCs w:val="28"/>
        </w:rPr>
        <w:t xml:space="preserve">майбутнього </w:t>
      </w:r>
      <w:r w:rsidRPr="002367D3">
        <w:rPr>
          <w:rFonts w:ascii="Times New Roman" w:hAnsi="Times New Roman" w:cs="Times New Roman"/>
          <w:sz w:val="28"/>
          <w:szCs w:val="28"/>
        </w:rPr>
        <w:t>першокласника?»</w:t>
      </w:r>
      <w:r>
        <w:rPr>
          <w:rFonts w:ascii="Times New Roman" w:hAnsi="Times New Roman" w:cs="Times New Roman"/>
          <w:sz w:val="28"/>
          <w:szCs w:val="28"/>
          <w:lang w:val="uk-UA"/>
        </w:rPr>
        <w:t>.................</w:t>
      </w:r>
      <w:r w:rsidR="0014590B">
        <w:rPr>
          <w:rFonts w:ascii="Times New Roman" w:hAnsi="Times New Roman" w:cs="Times New Roman"/>
          <w:sz w:val="28"/>
          <w:szCs w:val="28"/>
          <w:lang w:val="uk-UA"/>
        </w:rPr>
        <w:t>.......................................</w:t>
      </w:r>
      <w:r w:rsidR="00490CBA">
        <w:rPr>
          <w:rFonts w:ascii="Times New Roman" w:hAnsi="Times New Roman" w:cs="Times New Roman"/>
          <w:sz w:val="28"/>
          <w:szCs w:val="28"/>
          <w:lang w:val="uk-UA"/>
        </w:rPr>
        <w:t>143</w:t>
      </w:r>
      <w:r>
        <w:rPr>
          <w:rFonts w:ascii="Times New Roman" w:hAnsi="Times New Roman" w:cs="Times New Roman"/>
          <w:sz w:val="28"/>
          <w:szCs w:val="28"/>
          <w:lang w:val="uk-UA"/>
        </w:rPr>
        <w:tab/>
      </w:r>
      <w:r w:rsidR="002E50B7" w:rsidRPr="00A94E9D">
        <w:rPr>
          <w:rFonts w:ascii="Times New Roman" w:hAnsi="Times New Roman" w:cs="Times New Roman"/>
          <w:b/>
          <w:sz w:val="28"/>
          <w:szCs w:val="28"/>
          <w:lang w:val="uk-UA"/>
        </w:rPr>
        <w:t>Виступ на батьківських зборах:</w:t>
      </w:r>
    </w:p>
    <w:p w:rsidR="002367D3" w:rsidRPr="00A94E9D" w:rsidRDefault="002E50B7" w:rsidP="00891850">
      <w:pPr>
        <w:spacing w:after="0" w:line="360" w:lineRule="auto"/>
        <w:ind w:left="567" w:right="141"/>
        <w:jc w:val="both"/>
        <w:rPr>
          <w:rFonts w:ascii="Times New Roman" w:hAnsi="Times New Roman" w:cs="Times New Roman"/>
          <w:sz w:val="28"/>
          <w:szCs w:val="28"/>
          <w:lang w:val="uk-UA"/>
        </w:rPr>
      </w:pPr>
      <w:r w:rsidRPr="00A94E9D">
        <w:rPr>
          <w:rFonts w:ascii="Times New Roman" w:hAnsi="Times New Roman" w:cs="Times New Roman"/>
          <w:sz w:val="28"/>
          <w:szCs w:val="28"/>
          <w:lang w:val="uk-UA"/>
        </w:rPr>
        <w:t>«Навчанн</w:t>
      </w:r>
      <w:r w:rsidR="008F22B8">
        <w:rPr>
          <w:rFonts w:ascii="Times New Roman" w:hAnsi="Times New Roman" w:cs="Times New Roman"/>
          <w:sz w:val="28"/>
          <w:szCs w:val="28"/>
          <w:lang w:val="uk-UA"/>
        </w:rPr>
        <w:t>я з радістю»……………………………………………...</w:t>
      </w:r>
      <w:r w:rsidR="00C10116">
        <w:rPr>
          <w:rFonts w:ascii="Times New Roman" w:hAnsi="Times New Roman" w:cs="Times New Roman"/>
          <w:sz w:val="28"/>
          <w:szCs w:val="28"/>
          <w:lang w:val="uk-UA"/>
        </w:rPr>
        <w:t>..</w:t>
      </w:r>
      <w:r w:rsidR="008F22B8">
        <w:rPr>
          <w:rFonts w:ascii="Times New Roman" w:hAnsi="Times New Roman" w:cs="Times New Roman"/>
          <w:sz w:val="28"/>
          <w:szCs w:val="28"/>
          <w:lang w:val="uk-UA"/>
        </w:rPr>
        <w:t>…</w:t>
      </w:r>
      <w:r w:rsidR="00490CBA">
        <w:rPr>
          <w:rFonts w:ascii="Times New Roman" w:hAnsi="Times New Roman" w:cs="Times New Roman"/>
          <w:sz w:val="28"/>
          <w:szCs w:val="28"/>
          <w:lang w:val="uk-UA"/>
        </w:rPr>
        <w:t>146</w:t>
      </w:r>
    </w:p>
    <w:p w:rsidR="002E50B7" w:rsidRPr="00A94E9D" w:rsidRDefault="002E50B7" w:rsidP="00891850">
      <w:pPr>
        <w:spacing w:after="0" w:line="360" w:lineRule="auto"/>
        <w:ind w:left="567" w:right="141"/>
        <w:jc w:val="both"/>
        <w:rPr>
          <w:rFonts w:ascii="Times New Roman" w:hAnsi="Times New Roman" w:cs="Times New Roman"/>
          <w:b/>
          <w:sz w:val="28"/>
          <w:szCs w:val="28"/>
          <w:lang w:val="uk-UA"/>
        </w:rPr>
      </w:pPr>
      <w:r w:rsidRPr="00A94E9D">
        <w:rPr>
          <w:rFonts w:ascii="Times New Roman" w:hAnsi="Times New Roman" w:cs="Times New Roman"/>
          <w:b/>
          <w:sz w:val="28"/>
          <w:szCs w:val="28"/>
          <w:lang w:val="uk-UA"/>
        </w:rPr>
        <w:t>Виступ на батьківських зборах:</w:t>
      </w:r>
    </w:p>
    <w:p w:rsidR="002E50B7" w:rsidRPr="002E50B7" w:rsidRDefault="002E50B7" w:rsidP="00891850">
      <w:pPr>
        <w:spacing w:after="0" w:line="360" w:lineRule="auto"/>
        <w:ind w:left="567" w:right="141"/>
        <w:jc w:val="both"/>
        <w:rPr>
          <w:rFonts w:ascii="Times New Roman" w:hAnsi="Times New Roman" w:cs="Times New Roman"/>
          <w:sz w:val="28"/>
          <w:szCs w:val="28"/>
          <w:lang w:val="uk-UA"/>
        </w:rPr>
      </w:pPr>
      <w:r w:rsidRPr="00A94E9D">
        <w:rPr>
          <w:rFonts w:ascii="Times New Roman" w:hAnsi="Times New Roman" w:cs="Times New Roman"/>
          <w:sz w:val="28"/>
          <w:szCs w:val="28"/>
          <w:lang w:val="uk-UA"/>
        </w:rPr>
        <w:t>«Як любити дитину. С</w:t>
      </w:r>
      <w:r w:rsidR="008F22B8">
        <w:rPr>
          <w:rFonts w:ascii="Times New Roman" w:hAnsi="Times New Roman" w:cs="Times New Roman"/>
          <w:sz w:val="28"/>
          <w:szCs w:val="28"/>
          <w:lang w:val="uk-UA"/>
        </w:rPr>
        <w:t>пособи вираження любові»……….……</w:t>
      </w:r>
      <w:r w:rsidR="00C10116">
        <w:rPr>
          <w:rFonts w:ascii="Times New Roman" w:hAnsi="Times New Roman" w:cs="Times New Roman"/>
          <w:sz w:val="28"/>
          <w:szCs w:val="28"/>
          <w:lang w:val="uk-UA"/>
        </w:rPr>
        <w:t>.</w:t>
      </w:r>
      <w:r w:rsidR="008F22B8">
        <w:rPr>
          <w:rFonts w:ascii="Times New Roman" w:hAnsi="Times New Roman" w:cs="Times New Roman"/>
          <w:sz w:val="28"/>
          <w:szCs w:val="28"/>
          <w:lang w:val="uk-UA"/>
        </w:rPr>
        <w:t>….</w:t>
      </w:r>
      <w:r w:rsidR="008F22B8" w:rsidRPr="008F22B8">
        <w:rPr>
          <w:rFonts w:ascii="Times New Roman" w:hAnsi="Times New Roman" w:cs="Times New Roman"/>
          <w:sz w:val="28"/>
          <w:szCs w:val="28"/>
          <w:lang w:val="uk-UA"/>
        </w:rPr>
        <w:t xml:space="preserve"> </w:t>
      </w:r>
      <w:r w:rsidR="00490CBA">
        <w:rPr>
          <w:rFonts w:ascii="Times New Roman" w:hAnsi="Times New Roman" w:cs="Times New Roman"/>
          <w:sz w:val="28"/>
          <w:szCs w:val="28"/>
          <w:lang w:val="uk-UA"/>
        </w:rPr>
        <w:t>149</w:t>
      </w:r>
    </w:p>
    <w:p w:rsidR="002367D3" w:rsidRPr="00A94E9D" w:rsidRDefault="002367D3" w:rsidP="00891850">
      <w:pPr>
        <w:spacing w:after="0" w:line="360" w:lineRule="auto"/>
        <w:ind w:left="567" w:right="141"/>
        <w:jc w:val="both"/>
        <w:rPr>
          <w:rFonts w:ascii="Times New Roman" w:hAnsi="Times New Roman" w:cs="Times New Roman"/>
          <w:sz w:val="28"/>
          <w:szCs w:val="28"/>
          <w:lang w:val="uk-UA"/>
        </w:rPr>
      </w:pPr>
      <w:r w:rsidRPr="00A94E9D">
        <w:rPr>
          <w:rFonts w:ascii="Times New Roman" w:hAnsi="Times New Roman" w:cs="Times New Roman"/>
          <w:b/>
          <w:sz w:val="28"/>
          <w:szCs w:val="28"/>
          <w:lang w:val="uk-UA"/>
        </w:rPr>
        <w:t>Список використаної літератури</w:t>
      </w:r>
      <w:r w:rsidR="008F22B8">
        <w:rPr>
          <w:rFonts w:ascii="Times New Roman" w:hAnsi="Times New Roman" w:cs="Times New Roman"/>
          <w:sz w:val="28"/>
          <w:szCs w:val="28"/>
          <w:lang w:val="uk-UA"/>
        </w:rPr>
        <w:t>………………………………</w:t>
      </w:r>
      <w:r w:rsidR="00C10116">
        <w:rPr>
          <w:rFonts w:ascii="Times New Roman" w:hAnsi="Times New Roman" w:cs="Times New Roman"/>
          <w:sz w:val="28"/>
          <w:szCs w:val="28"/>
          <w:lang w:val="uk-UA"/>
        </w:rPr>
        <w:t>.</w:t>
      </w:r>
      <w:r w:rsidR="008F22B8">
        <w:rPr>
          <w:rFonts w:ascii="Times New Roman" w:hAnsi="Times New Roman" w:cs="Times New Roman"/>
          <w:sz w:val="28"/>
          <w:szCs w:val="28"/>
          <w:lang w:val="uk-UA"/>
        </w:rPr>
        <w:t>…</w:t>
      </w:r>
      <w:r w:rsidRPr="00A94E9D">
        <w:rPr>
          <w:rFonts w:ascii="Times New Roman" w:hAnsi="Times New Roman" w:cs="Times New Roman"/>
          <w:sz w:val="28"/>
          <w:szCs w:val="28"/>
          <w:lang w:val="uk-UA"/>
        </w:rPr>
        <w:t>.</w:t>
      </w:r>
      <w:r w:rsidR="00490CBA">
        <w:rPr>
          <w:rFonts w:ascii="Times New Roman" w:hAnsi="Times New Roman" w:cs="Times New Roman"/>
          <w:sz w:val="28"/>
          <w:szCs w:val="28"/>
          <w:lang w:val="uk-UA"/>
        </w:rPr>
        <w:t>152</w:t>
      </w:r>
    </w:p>
    <w:p w:rsidR="002367D3" w:rsidRDefault="002367D3" w:rsidP="00891850">
      <w:pPr>
        <w:spacing w:after="0" w:line="360" w:lineRule="auto"/>
        <w:ind w:left="567" w:right="141"/>
        <w:jc w:val="both"/>
        <w:rPr>
          <w:rFonts w:ascii="Times New Roman" w:hAnsi="Times New Roman" w:cs="Times New Roman"/>
          <w:sz w:val="28"/>
          <w:szCs w:val="28"/>
          <w:lang w:val="uk-UA"/>
        </w:rPr>
      </w:pPr>
    </w:p>
    <w:p w:rsidR="002367D3" w:rsidRDefault="002367D3" w:rsidP="00891850">
      <w:pPr>
        <w:spacing w:after="0" w:line="360" w:lineRule="auto"/>
        <w:ind w:left="567" w:right="141"/>
        <w:jc w:val="both"/>
        <w:rPr>
          <w:rFonts w:ascii="Times New Roman" w:hAnsi="Times New Roman" w:cs="Times New Roman"/>
          <w:sz w:val="28"/>
          <w:szCs w:val="28"/>
          <w:lang w:val="uk-UA"/>
        </w:rPr>
      </w:pPr>
    </w:p>
    <w:p w:rsidR="002367D3" w:rsidRDefault="002367D3" w:rsidP="00891850">
      <w:pPr>
        <w:spacing w:after="0" w:line="360" w:lineRule="auto"/>
        <w:ind w:left="567" w:right="141"/>
        <w:jc w:val="both"/>
        <w:rPr>
          <w:rFonts w:ascii="Times New Roman" w:hAnsi="Times New Roman" w:cs="Times New Roman"/>
          <w:sz w:val="28"/>
          <w:szCs w:val="28"/>
          <w:lang w:val="uk-UA"/>
        </w:rPr>
      </w:pPr>
    </w:p>
    <w:p w:rsidR="002367D3" w:rsidRDefault="002367D3" w:rsidP="00891850">
      <w:pPr>
        <w:spacing w:after="0" w:line="360" w:lineRule="auto"/>
        <w:ind w:left="567" w:right="141"/>
        <w:jc w:val="both"/>
        <w:rPr>
          <w:rFonts w:ascii="Times New Roman" w:hAnsi="Times New Roman" w:cs="Times New Roman"/>
          <w:sz w:val="28"/>
          <w:szCs w:val="28"/>
          <w:lang w:val="uk-UA"/>
        </w:rPr>
      </w:pPr>
    </w:p>
    <w:p w:rsidR="002367D3" w:rsidRDefault="002367D3" w:rsidP="002367D3">
      <w:pPr>
        <w:spacing w:after="0" w:line="360" w:lineRule="auto"/>
        <w:ind w:right="141" w:firstLine="567"/>
        <w:jc w:val="both"/>
        <w:rPr>
          <w:rFonts w:ascii="Times New Roman" w:hAnsi="Times New Roman" w:cs="Times New Roman"/>
          <w:sz w:val="28"/>
          <w:szCs w:val="28"/>
          <w:lang w:val="uk-UA"/>
        </w:rPr>
      </w:pPr>
    </w:p>
    <w:p w:rsidR="002367D3" w:rsidRDefault="002367D3" w:rsidP="002367D3">
      <w:pPr>
        <w:spacing w:after="0" w:line="360" w:lineRule="auto"/>
        <w:ind w:right="141" w:firstLine="567"/>
        <w:jc w:val="both"/>
        <w:rPr>
          <w:rFonts w:ascii="Times New Roman" w:hAnsi="Times New Roman" w:cs="Times New Roman"/>
          <w:sz w:val="28"/>
          <w:szCs w:val="28"/>
          <w:lang w:val="uk-UA"/>
        </w:rPr>
      </w:pPr>
    </w:p>
    <w:p w:rsidR="002367D3" w:rsidRDefault="002367D3" w:rsidP="002367D3">
      <w:pPr>
        <w:spacing w:after="0" w:line="360" w:lineRule="auto"/>
        <w:ind w:right="141" w:firstLine="567"/>
        <w:jc w:val="both"/>
        <w:rPr>
          <w:rFonts w:ascii="Times New Roman" w:hAnsi="Times New Roman" w:cs="Times New Roman"/>
          <w:sz w:val="28"/>
          <w:szCs w:val="28"/>
          <w:lang w:val="uk-UA"/>
        </w:rPr>
      </w:pPr>
    </w:p>
    <w:p w:rsidR="002367D3" w:rsidRDefault="002367D3" w:rsidP="002367D3">
      <w:pPr>
        <w:spacing w:after="0" w:line="360" w:lineRule="auto"/>
        <w:ind w:right="141" w:firstLine="567"/>
        <w:jc w:val="both"/>
        <w:rPr>
          <w:rFonts w:ascii="Times New Roman" w:hAnsi="Times New Roman" w:cs="Times New Roman"/>
          <w:sz w:val="28"/>
          <w:szCs w:val="28"/>
          <w:lang w:val="uk-UA"/>
        </w:rPr>
      </w:pPr>
    </w:p>
    <w:p w:rsidR="002367D3" w:rsidRDefault="002367D3" w:rsidP="002367D3">
      <w:pPr>
        <w:spacing w:after="0" w:line="360" w:lineRule="auto"/>
        <w:ind w:right="141" w:firstLine="567"/>
        <w:jc w:val="both"/>
        <w:rPr>
          <w:rFonts w:ascii="Times New Roman" w:hAnsi="Times New Roman" w:cs="Times New Roman"/>
          <w:sz w:val="28"/>
          <w:szCs w:val="28"/>
          <w:lang w:val="uk-UA"/>
        </w:rPr>
      </w:pPr>
    </w:p>
    <w:p w:rsidR="002367D3" w:rsidRDefault="002367D3" w:rsidP="00891850">
      <w:pPr>
        <w:spacing w:after="0" w:line="360" w:lineRule="auto"/>
        <w:ind w:left="567" w:right="141"/>
        <w:jc w:val="both"/>
        <w:rPr>
          <w:rFonts w:ascii="Times New Roman" w:hAnsi="Times New Roman" w:cs="Times New Roman"/>
          <w:sz w:val="28"/>
          <w:szCs w:val="28"/>
          <w:lang w:val="uk-UA"/>
        </w:rPr>
      </w:pPr>
    </w:p>
    <w:p w:rsidR="002367D3" w:rsidRDefault="002367D3" w:rsidP="002367D3">
      <w:pPr>
        <w:spacing w:after="0" w:line="360" w:lineRule="auto"/>
        <w:ind w:right="141" w:firstLine="567"/>
        <w:jc w:val="both"/>
        <w:rPr>
          <w:rFonts w:ascii="Times New Roman" w:hAnsi="Times New Roman" w:cs="Times New Roman"/>
          <w:sz w:val="28"/>
          <w:szCs w:val="28"/>
          <w:lang w:val="uk-UA"/>
        </w:rPr>
      </w:pPr>
    </w:p>
    <w:p w:rsidR="002367D3" w:rsidRDefault="002367D3" w:rsidP="002367D3">
      <w:pPr>
        <w:spacing w:after="0" w:line="360" w:lineRule="auto"/>
        <w:ind w:right="141" w:firstLine="567"/>
        <w:jc w:val="both"/>
        <w:rPr>
          <w:rFonts w:ascii="Times New Roman" w:hAnsi="Times New Roman" w:cs="Times New Roman"/>
          <w:sz w:val="28"/>
          <w:szCs w:val="28"/>
          <w:lang w:val="uk-UA"/>
        </w:rPr>
      </w:pPr>
    </w:p>
    <w:p w:rsidR="002367D3" w:rsidRDefault="002367D3" w:rsidP="002367D3">
      <w:pPr>
        <w:spacing w:after="0" w:line="360" w:lineRule="auto"/>
        <w:ind w:right="141" w:firstLine="567"/>
        <w:jc w:val="both"/>
        <w:rPr>
          <w:rFonts w:ascii="Times New Roman" w:hAnsi="Times New Roman" w:cs="Times New Roman"/>
          <w:sz w:val="28"/>
          <w:szCs w:val="28"/>
          <w:lang w:val="uk-UA"/>
        </w:rPr>
      </w:pPr>
    </w:p>
    <w:p w:rsidR="002367D3" w:rsidRDefault="002367D3" w:rsidP="002367D3">
      <w:pPr>
        <w:spacing w:after="0" w:line="360" w:lineRule="auto"/>
        <w:ind w:right="141" w:firstLine="567"/>
        <w:jc w:val="both"/>
        <w:rPr>
          <w:rFonts w:ascii="Times New Roman" w:hAnsi="Times New Roman" w:cs="Times New Roman"/>
          <w:sz w:val="28"/>
          <w:szCs w:val="28"/>
          <w:lang w:val="uk-UA"/>
        </w:rPr>
      </w:pPr>
    </w:p>
    <w:p w:rsidR="002367D3" w:rsidRDefault="002367D3" w:rsidP="002367D3">
      <w:pPr>
        <w:spacing w:after="0" w:line="360" w:lineRule="auto"/>
        <w:ind w:right="141" w:firstLine="567"/>
        <w:jc w:val="both"/>
        <w:rPr>
          <w:rFonts w:ascii="Times New Roman" w:hAnsi="Times New Roman" w:cs="Times New Roman"/>
          <w:sz w:val="28"/>
          <w:szCs w:val="28"/>
          <w:lang w:val="uk-UA"/>
        </w:rPr>
      </w:pPr>
    </w:p>
    <w:p w:rsidR="00C10116" w:rsidRDefault="00C10116" w:rsidP="002367D3">
      <w:pPr>
        <w:spacing w:after="0" w:line="360" w:lineRule="auto"/>
        <w:ind w:right="141" w:firstLine="567"/>
        <w:jc w:val="both"/>
        <w:rPr>
          <w:rFonts w:ascii="Times New Roman" w:hAnsi="Times New Roman" w:cs="Times New Roman"/>
          <w:sz w:val="28"/>
          <w:szCs w:val="28"/>
          <w:lang w:val="uk-UA"/>
        </w:rPr>
      </w:pPr>
    </w:p>
    <w:p w:rsidR="002367D3" w:rsidRDefault="002367D3" w:rsidP="002367D3">
      <w:pPr>
        <w:spacing w:after="0" w:line="360" w:lineRule="auto"/>
        <w:ind w:right="141" w:firstLine="567"/>
        <w:jc w:val="both"/>
        <w:rPr>
          <w:rFonts w:ascii="Times New Roman" w:hAnsi="Times New Roman" w:cs="Times New Roman"/>
          <w:sz w:val="28"/>
          <w:szCs w:val="28"/>
          <w:lang w:val="uk-UA"/>
        </w:rPr>
      </w:pPr>
    </w:p>
    <w:p w:rsidR="002367D3" w:rsidRDefault="002367D3" w:rsidP="002367D3">
      <w:pPr>
        <w:spacing w:after="0" w:line="360" w:lineRule="auto"/>
        <w:ind w:right="141" w:firstLine="567"/>
        <w:jc w:val="both"/>
        <w:rPr>
          <w:rFonts w:ascii="Times New Roman" w:hAnsi="Times New Roman" w:cs="Times New Roman"/>
          <w:sz w:val="28"/>
          <w:szCs w:val="28"/>
          <w:lang w:val="uk-UA"/>
        </w:rPr>
      </w:pPr>
    </w:p>
    <w:p w:rsidR="00AE1FD2" w:rsidRDefault="00AE1FD2" w:rsidP="002367D3">
      <w:pPr>
        <w:spacing w:after="0" w:line="360" w:lineRule="auto"/>
        <w:ind w:right="141" w:firstLine="567"/>
        <w:jc w:val="both"/>
        <w:rPr>
          <w:rFonts w:ascii="Times New Roman" w:hAnsi="Times New Roman" w:cs="Times New Roman"/>
          <w:sz w:val="28"/>
          <w:szCs w:val="28"/>
          <w:lang w:val="uk-UA"/>
        </w:rPr>
      </w:pPr>
    </w:p>
    <w:p w:rsidR="00AE1FD2" w:rsidRDefault="00AE1FD2" w:rsidP="002367D3">
      <w:pPr>
        <w:spacing w:after="0" w:line="360" w:lineRule="auto"/>
        <w:ind w:right="141" w:firstLine="567"/>
        <w:jc w:val="both"/>
        <w:rPr>
          <w:rFonts w:ascii="Times New Roman" w:hAnsi="Times New Roman" w:cs="Times New Roman"/>
          <w:sz w:val="28"/>
          <w:szCs w:val="28"/>
          <w:lang w:val="uk-UA"/>
        </w:rPr>
      </w:pPr>
    </w:p>
    <w:p w:rsidR="002367D3" w:rsidRDefault="002367D3" w:rsidP="002E50B7">
      <w:pPr>
        <w:spacing w:after="0" w:line="360" w:lineRule="auto"/>
        <w:ind w:right="-1" w:firstLine="567"/>
        <w:jc w:val="both"/>
        <w:rPr>
          <w:rFonts w:ascii="Times New Roman" w:hAnsi="Times New Roman" w:cs="Times New Roman"/>
          <w:sz w:val="28"/>
          <w:szCs w:val="28"/>
          <w:lang w:val="uk-UA"/>
        </w:rPr>
      </w:pPr>
    </w:p>
    <w:p w:rsidR="002367D3" w:rsidRPr="00FD315E" w:rsidRDefault="002367D3" w:rsidP="002367D3">
      <w:pPr>
        <w:spacing w:after="0" w:line="360" w:lineRule="auto"/>
        <w:ind w:right="141" w:firstLine="567"/>
        <w:jc w:val="both"/>
        <w:rPr>
          <w:rFonts w:asciiTheme="majorHAnsi" w:hAnsiTheme="majorHAnsi" w:cs="Times New Roman"/>
          <w:b/>
          <w:sz w:val="40"/>
          <w:szCs w:val="40"/>
          <w:lang w:val="uk-UA"/>
        </w:rPr>
      </w:pPr>
      <w:r>
        <w:rPr>
          <w:rFonts w:ascii="Times New Roman" w:hAnsi="Times New Roman" w:cs="Times New Roman"/>
          <w:sz w:val="28"/>
          <w:szCs w:val="28"/>
          <w:lang w:val="uk-UA"/>
        </w:rPr>
        <w:t xml:space="preserve">              </w:t>
      </w:r>
      <w:r w:rsidRPr="003D0B0B">
        <w:rPr>
          <w:rFonts w:ascii="Times New Roman" w:hAnsi="Times New Roman" w:cs="Times New Roman"/>
          <w:sz w:val="28"/>
          <w:szCs w:val="28"/>
          <w:lang w:val="uk-UA"/>
        </w:rPr>
        <w:t xml:space="preserve"> </w:t>
      </w:r>
      <w:r w:rsidR="0014739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3D0B0B">
        <w:rPr>
          <w:rFonts w:ascii="Times New Roman" w:hAnsi="Times New Roman" w:cs="Times New Roman"/>
          <w:sz w:val="28"/>
          <w:szCs w:val="28"/>
          <w:lang w:val="uk-UA"/>
        </w:rPr>
        <w:t xml:space="preserve"> </w:t>
      </w:r>
      <w:r w:rsidRPr="00FD315E">
        <w:rPr>
          <w:rFonts w:asciiTheme="majorHAnsi" w:hAnsiTheme="majorHAnsi" w:cs="Times New Roman"/>
          <w:b/>
          <w:sz w:val="40"/>
          <w:szCs w:val="40"/>
          <w:lang w:val="uk-UA"/>
        </w:rPr>
        <w:t>Пояснювальна записка</w:t>
      </w:r>
    </w:p>
    <w:p w:rsidR="002367D3" w:rsidRPr="003D0B0B" w:rsidRDefault="002367D3" w:rsidP="002367D3">
      <w:pPr>
        <w:spacing w:after="0" w:line="360" w:lineRule="auto"/>
        <w:ind w:right="141" w:firstLine="567"/>
        <w:jc w:val="both"/>
        <w:rPr>
          <w:rFonts w:ascii="Times New Roman" w:hAnsi="Times New Roman" w:cs="Times New Roman"/>
          <w:b/>
          <w:sz w:val="32"/>
          <w:szCs w:val="32"/>
          <w:lang w:val="uk-UA"/>
        </w:rPr>
      </w:pPr>
    </w:p>
    <w:p w:rsidR="002367D3" w:rsidRPr="003D0B0B" w:rsidRDefault="002367D3" w:rsidP="002367D3">
      <w:pPr>
        <w:spacing w:line="360" w:lineRule="auto"/>
        <w:ind w:right="141" w:firstLine="567"/>
        <w:jc w:val="both"/>
        <w:rPr>
          <w:rFonts w:ascii="Times New Roman" w:hAnsi="Times New Roman" w:cs="Times New Roman"/>
          <w:sz w:val="28"/>
          <w:szCs w:val="28"/>
          <w:lang w:val="uk-UA"/>
        </w:rPr>
      </w:pPr>
      <w:r w:rsidRPr="003D0B0B">
        <w:rPr>
          <w:rFonts w:ascii="Times New Roman" w:hAnsi="Times New Roman" w:cs="Times New Roman"/>
          <w:sz w:val="28"/>
          <w:szCs w:val="28"/>
          <w:lang w:val="uk-UA"/>
        </w:rPr>
        <w:t>Початок навчання дитини в школі – складний і відповідальний етап в її житті. Діти 6 – 7 років переживають психологічну кризу, пов’язану з необхідністю адаптації до школи. Адаптацію визначають не лише як процес пристосування до успішного функціонування в даному середовищі, але й як здатність до подальшого психологічного, особистісного, соціального розвитку людини. Які ж характеристики даного періоду слід враховувати, здійснюючи психологічну адаптацію дитини до школи?</w:t>
      </w:r>
    </w:p>
    <w:p w:rsidR="002367D3" w:rsidRPr="003D0B0B" w:rsidRDefault="002367D3" w:rsidP="002367D3">
      <w:pPr>
        <w:spacing w:line="360" w:lineRule="auto"/>
        <w:ind w:right="141" w:firstLine="567"/>
        <w:jc w:val="both"/>
        <w:rPr>
          <w:rFonts w:ascii="Times New Roman" w:hAnsi="Times New Roman" w:cs="Times New Roman"/>
          <w:sz w:val="28"/>
          <w:szCs w:val="28"/>
          <w:lang w:val="uk-UA"/>
        </w:rPr>
      </w:pPr>
      <w:r w:rsidRPr="003D0B0B">
        <w:rPr>
          <w:rFonts w:ascii="Times New Roman" w:hAnsi="Times New Roman" w:cs="Times New Roman"/>
          <w:sz w:val="28"/>
          <w:szCs w:val="28"/>
          <w:lang w:val="uk-UA"/>
        </w:rPr>
        <w:t xml:space="preserve">По – перше, змінюється соціальна позиція дитини: з дошкільника вона перетворюється на учня. В неї з’являються нові і складні  обов’язки: приходити вчасно до школи, бути уважною на уроці та виконувати вказівки вчителя, розв’язувати домашні завдання та багато іншого. </w:t>
      </w:r>
    </w:p>
    <w:p w:rsidR="002367D3" w:rsidRPr="003D0B0B" w:rsidRDefault="002367D3" w:rsidP="002367D3">
      <w:pPr>
        <w:spacing w:line="360" w:lineRule="auto"/>
        <w:ind w:right="141" w:firstLine="567"/>
        <w:jc w:val="both"/>
        <w:rPr>
          <w:rFonts w:ascii="Times New Roman" w:hAnsi="Times New Roman" w:cs="Times New Roman"/>
          <w:sz w:val="28"/>
          <w:szCs w:val="28"/>
          <w:lang w:val="uk-UA"/>
        </w:rPr>
      </w:pPr>
      <w:r w:rsidRPr="003D0B0B">
        <w:rPr>
          <w:rFonts w:ascii="Times New Roman" w:hAnsi="Times New Roman" w:cs="Times New Roman"/>
          <w:sz w:val="28"/>
          <w:szCs w:val="28"/>
          <w:lang w:val="uk-UA"/>
        </w:rPr>
        <w:t>По – друге, у дитини відбувається зміна провідної діяльності. До початку навчання в школі діти зайняті переважно грою. З приходом до школи вони починають опановувати інший вид діяльності – навчальну. Основна психологічна відмінність ігрової і навчальної діяльності полягає в тому, що ігрова діяльність є вільною, а навчальна побудована на довільних зусиллях дитини. Слід зазначити так само й те, що перехід дитини від ігрової діяльності до навчальної здійснюється не з її волі, не природнім для неї шляхом, дитина змушена діяти з примусу дорослих.</w:t>
      </w:r>
    </w:p>
    <w:p w:rsidR="002367D3" w:rsidRPr="003D0B0B" w:rsidRDefault="002367D3" w:rsidP="002367D3">
      <w:pPr>
        <w:spacing w:line="360" w:lineRule="auto"/>
        <w:ind w:right="141" w:firstLine="567"/>
        <w:jc w:val="both"/>
        <w:rPr>
          <w:rFonts w:ascii="Times New Roman" w:hAnsi="Times New Roman" w:cs="Times New Roman"/>
          <w:sz w:val="28"/>
          <w:szCs w:val="28"/>
          <w:lang w:val="uk-UA"/>
        </w:rPr>
      </w:pPr>
      <w:r w:rsidRPr="003D0B0B">
        <w:rPr>
          <w:rFonts w:ascii="Times New Roman" w:hAnsi="Times New Roman" w:cs="Times New Roman"/>
          <w:sz w:val="28"/>
          <w:szCs w:val="28"/>
          <w:lang w:val="uk-UA"/>
        </w:rPr>
        <w:t xml:space="preserve">По – третє, важливим чинником психологічної адаптації дитини до школи виступає її соціальне оточення. Від відношення вчителя до дитини залежність успішність її подальшого навчання в школі. Успішність процесу адаптації дитини до школи залежить ще й від того, наскільки міцно вона змогла ствердити свою позицію в класі серед однолітків. Активна та </w:t>
      </w:r>
      <w:r w:rsidRPr="003D0B0B">
        <w:rPr>
          <w:rFonts w:ascii="Times New Roman" w:hAnsi="Times New Roman" w:cs="Times New Roman"/>
          <w:sz w:val="28"/>
          <w:szCs w:val="28"/>
          <w:lang w:val="uk-UA"/>
        </w:rPr>
        <w:lastRenderedPageBreak/>
        <w:t>ініціативна дитина стає лідером, починає добре вчитися, тихий і податливий учень перетворюється на аутсайдера, вчиться без бажання або незадовільно.</w:t>
      </w:r>
    </w:p>
    <w:p w:rsidR="002367D3" w:rsidRPr="003D0B0B" w:rsidRDefault="002367D3" w:rsidP="002367D3">
      <w:pPr>
        <w:spacing w:line="360" w:lineRule="auto"/>
        <w:ind w:right="141" w:firstLine="567"/>
        <w:jc w:val="both"/>
        <w:rPr>
          <w:rFonts w:ascii="Times New Roman" w:hAnsi="Times New Roman" w:cs="Times New Roman"/>
          <w:sz w:val="28"/>
          <w:szCs w:val="28"/>
          <w:lang w:val="uk-UA"/>
        </w:rPr>
      </w:pPr>
      <w:r w:rsidRPr="003D0B0B">
        <w:rPr>
          <w:rFonts w:ascii="Times New Roman" w:hAnsi="Times New Roman" w:cs="Times New Roman"/>
          <w:sz w:val="28"/>
          <w:szCs w:val="28"/>
          <w:lang w:val="uk-UA"/>
        </w:rPr>
        <w:t xml:space="preserve">По – третє, однією з гострих проблем виступає проблема заборони рухової активності ініціативної дитини і, навпаки, активізація млявих і пасивних дітей. Соціально – психологічна адаптація є процесом активного пристосування, на відміну від фізіологічної адаптації. Адаптувати доводиться не лише дитину до класу, до свого місця в школі, до вчителя, але і самого педагога до нових для нього учнів. Частина учнів зазнає труднощів, насамперед, в налагодженні взаємин із вчителем і однокласниками, що часто супроводжується низьким рівнем опанування шкільної програми. Дезадаптованість у певної частини школярів пов’язана з поведінковими проблемами – низький рівень засвоєння шкільних норм поведінки. </w:t>
      </w:r>
    </w:p>
    <w:p w:rsidR="002367D3" w:rsidRPr="00A978D0" w:rsidRDefault="002367D3" w:rsidP="002367D3">
      <w:pPr>
        <w:tabs>
          <w:tab w:val="left" w:pos="2977"/>
        </w:tabs>
        <w:spacing w:line="360" w:lineRule="auto"/>
        <w:ind w:right="141" w:firstLine="567"/>
        <w:jc w:val="both"/>
        <w:rPr>
          <w:rFonts w:ascii="Times New Roman" w:hAnsi="Times New Roman" w:cs="Times New Roman"/>
          <w:b/>
          <w:i/>
          <w:sz w:val="32"/>
          <w:szCs w:val="32"/>
          <w:lang w:val="uk-UA"/>
        </w:rPr>
      </w:pPr>
      <w:r w:rsidRPr="003D0B0B">
        <w:rPr>
          <w:rFonts w:ascii="Times New Roman" w:hAnsi="Times New Roman" w:cs="Times New Roman"/>
          <w:sz w:val="28"/>
          <w:szCs w:val="28"/>
          <w:lang w:val="uk-UA"/>
        </w:rPr>
        <w:t xml:space="preserve">                                  </w:t>
      </w:r>
      <w:r w:rsidRPr="00A978D0">
        <w:rPr>
          <w:rFonts w:ascii="Times New Roman" w:hAnsi="Times New Roman" w:cs="Times New Roman"/>
          <w:b/>
          <w:i/>
          <w:sz w:val="32"/>
          <w:szCs w:val="32"/>
          <w:lang w:val="uk-UA"/>
        </w:rPr>
        <w:t>Етапи адаптації</w:t>
      </w:r>
    </w:p>
    <w:p w:rsidR="002367D3" w:rsidRPr="003D0B0B" w:rsidRDefault="002367D3" w:rsidP="002367D3">
      <w:pPr>
        <w:spacing w:line="360" w:lineRule="auto"/>
        <w:ind w:right="141" w:firstLine="567"/>
        <w:jc w:val="both"/>
        <w:rPr>
          <w:rFonts w:ascii="Times New Roman" w:hAnsi="Times New Roman" w:cs="Times New Roman"/>
          <w:sz w:val="28"/>
          <w:szCs w:val="28"/>
          <w:lang w:val="uk-UA"/>
        </w:rPr>
      </w:pPr>
      <w:r w:rsidRPr="003D0B0B">
        <w:rPr>
          <w:rFonts w:ascii="Times New Roman" w:hAnsi="Times New Roman" w:cs="Times New Roman"/>
          <w:sz w:val="28"/>
          <w:szCs w:val="28"/>
          <w:lang w:val="uk-UA"/>
        </w:rPr>
        <w:t>Згідно з дослідженням М.М. Безруких, процес адаптації дитини до школи можна розділити на декілька етапів, кожен з яких має свої особливості і характеризується різною мірою напруженості функціональних частин організму.</w:t>
      </w:r>
    </w:p>
    <w:p w:rsidR="002367D3" w:rsidRPr="003D0B0B" w:rsidRDefault="002367D3" w:rsidP="002367D3">
      <w:pPr>
        <w:spacing w:line="360" w:lineRule="auto"/>
        <w:ind w:right="141" w:firstLine="567"/>
        <w:jc w:val="both"/>
        <w:rPr>
          <w:rFonts w:ascii="Times New Roman" w:hAnsi="Times New Roman" w:cs="Times New Roman"/>
          <w:sz w:val="28"/>
          <w:szCs w:val="28"/>
          <w:lang w:val="uk-UA"/>
        </w:rPr>
      </w:pPr>
      <w:r w:rsidRPr="003D0B0B">
        <w:rPr>
          <w:rFonts w:ascii="Times New Roman" w:hAnsi="Times New Roman" w:cs="Times New Roman"/>
          <w:b/>
          <w:i/>
          <w:sz w:val="28"/>
          <w:szCs w:val="28"/>
          <w:lang w:val="uk-UA"/>
        </w:rPr>
        <w:t>Перший етап</w:t>
      </w:r>
      <w:r w:rsidRPr="003D0B0B">
        <w:rPr>
          <w:rFonts w:ascii="Times New Roman" w:hAnsi="Times New Roman" w:cs="Times New Roman"/>
          <w:sz w:val="28"/>
          <w:szCs w:val="28"/>
          <w:lang w:val="uk-UA"/>
        </w:rPr>
        <w:t xml:space="preserve"> – орієнтувальний, коли у відповідь на весь комплекс нових дій, пов’язаний з початком систематичного спілкування, відповідають бурхливою реакцією і значною напругою практично всі системи організму. Ця «фізіологічна буря» триває достатньо довго (2 – 3 тижні).</w:t>
      </w:r>
    </w:p>
    <w:p w:rsidR="002367D3" w:rsidRPr="003D0B0B" w:rsidRDefault="002367D3" w:rsidP="002367D3">
      <w:pPr>
        <w:spacing w:line="360" w:lineRule="auto"/>
        <w:ind w:right="141" w:firstLine="567"/>
        <w:jc w:val="both"/>
        <w:rPr>
          <w:rFonts w:ascii="Times New Roman" w:hAnsi="Times New Roman" w:cs="Times New Roman"/>
          <w:sz w:val="28"/>
          <w:szCs w:val="28"/>
          <w:lang w:val="uk-UA"/>
        </w:rPr>
      </w:pPr>
      <w:r w:rsidRPr="003D0B0B">
        <w:rPr>
          <w:rFonts w:ascii="Times New Roman" w:hAnsi="Times New Roman" w:cs="Times New Roman"/>
          <w:b/>
          <w:i/>
          <w:sz w:val="28"/>
          <w:szCs w:val="28"/>
          <w:lang w:val="uk-UA"/>
        </w:rPr>
        <w:t>Другий етап</w:t>
      </w:r>
      <w:r w:rsidRPr="003D0B0B">
        <w:rPr>
          <w:rFonts w:ascii="Times New Roman" w:hAnsi="Times New Roman" w:cs="Times New Roman"/>
          <w:sz w:val="28"/>
          <w:szCs w:val="28"/>
          <w:lang w:val="uk-UA"/>
        </w:rPr>
        <w:t xml:space="preserve"> – нестійке пристосування, коли організм шукає і знаходить якісь оптимальні (або близькі до оптимальних) варіанти реакцій на ці дії.</w:t>
      </w:r>
    </w:p>
    <w:p w:rsidR="002367D3" w:rsidRPr="003D0B0B" w:rsidRDefault="002367D3" w:rsidP="002367D3">
      <w:pPr>
        <w:spacing w:line="360" w:lineRule="auto"/>
        <w:ind w:right="141" w:firstLine="567"/>
        <w:jc w:val="both"/>
        <w:rPr>
          <w:rFonts w:ascii="Times New Roman" w:hAnsi="Times New Roman" w:cs="Times New Roman"/>
          <w:sz w:val="28"/>
          <w:szCs w:val="28"/>
          <w:lang w:val="uk-UA"/>
        </w:rPr>
      </w:pPr>
      <w:r w:rsidRPr="003D0B0B">
        <w:rPr>
          <w:rFonts w:ascii="Times New Roman" w:hAnsi="Times New Roman" w:cs="Times New Roman"/>
          <w:b/>
          <w:i/>
          <w:sz w:val="28"/>
          <w:szCs w:val="28"/>
          <w:lang w:val="uk-UA"/>
        </w:rPr>
        <w:lastRenderedPageBreak/>
        <w:t>Третій етап</w:t>
      </w:r>
      <w:r w:rsidRPr="003D0B0B">
        <w:rPr>
          <w:rFonts w:ascii="Times New Roman" w:hAnsi="Times New Roman" w:cs="Times New Roman"/>
          <w:sz w:val="28"/>
          <w:szCs w:val="28"/>
          <w:lang w:val="uk-UA"/>
        </w:rPr>
        <w:t xml:space="preserve"> – період відносно стійкого пристосування, коли організм знаходить найбільш відповідні варіанти реагування на навантаження, що вимагають меншої напруги всіх систем. </w:t>
      </w:r>
    </w:p>
    <w:p w:rsidR="002367D3" w:rsidRDefault="002367D3" w:rsidP="002367D3">
      <w:pPr>
        <w:spacing w:line="360" w:lineRule="auto"/>
        <w:ind w:right="141" w:firstLine="567"/>
        <w:jc w:val="both"/>
        <w:rPr>
          <w:rFonts w:ascii="Times New Roman" w:hAnsi="Times New Roman" w:cs="Times New Roman"/>
          <w:sz w:val="28"/>
          <w:szCs w:val="28"/>
          <w:lang w:val="uk-UA"/>
        </w:rPr>
      </w:pPr>
      <w:r w:rsidRPr="003D0B0B">
        <w:rPr>
          <w:rFonts w:ascii="Times New Roman" w:hAnsi="Times New Roman" w:cs="Times New Roman"/>
          <w:sz w:val="28"/>
          <w:szCs w:val="28"/>
          <w:lang w:val="uk-UA"/>
        </w:rPr>
        <w:t>Тривалість усіх трьох фаз адаптації – приблизно 5 – 6 тижнів, але найбільш важким є перший місяць.</w:t>
      </w:r>
    </w:p>
    <w:p w:rsidR="002367D3" w:rsidRPr="003D0B0B" w:rsidRDefault="002367D3" w:rsidP="002367D3">
      <w:pPr>
        <w:spacing w:line="360" w:lineRule="auto"/>
        <w:ind w:right="141" w:firstLine="567"/>
        <w:jc w:val="both"/>
        <w:rPr>
          <w:rFonts w:ascii="Times New Roman" w:hAnsi="Times New Roman" w:cs="Times New Roman"/>
          <w:sz w:val="28"/>
          <w:szCs w:val="28"/>
          <w:lang w:val="uk-UA"/>
        </w:rPr>
      </w:pPr>
    </w:p>
    <w:p w:rsidR="002367D3" w:rsidRPr="00A978D0" w:rsidRDefault="002367D3" w:rsidP="002367D3">
      <w:pPr>
        <w:tabs>
          <w:tab w:val="left" w:pos="2977"/>
        </w:tabs>
        <w:spacing w:line="360" w:lineRule="auto"/>
        <w:ind w:right="141" w:firstLine="567"/>
        <w:jc w:val="both"/>
        <w:rPr>
          <w:rFonts w:ascii="Times New Roman" w:hAnsi="Times New Roman" w:cs="Times New Roman"/>
          <w:b/>
          <w:i/>
          <w:sz w:val="32"/>
          <w:szCs w:val="32"/>
          <w:lang w:val="uk-UA"/>
        </w:rPr>
      </w:pPr>
      <w:r w:rsidRPr="003D0B0B">
        <w:rPr>
          <w:rFonts w:ascii="Times New Roman" w:hAnsi="Times New Roman" w:cs="Times New Roman"/>
          <w:sz w:val="28"/>
          <w:szCs w:val="28"/>
          <w:lang w:val="uk-UA"/>
        </w:rPr>
        <w:t xml:space="preserve">                                   </w:t>
      </w:r>
      <w:r w:rsidRPr="00A978D0">
        <w:rPr>
          <w:rFonts w:ascii="Times New Roman" w:hAnsi="Times New Roman" w:cs="Times New Roman"/>
          <w:b/>
          <w:i/>
          <w:sz w:val="32"/>
          <w:szCs w:val="32"/>
          <w:lang w:val="uk-UA"/>
        </w:rPr>
        <w:t>Рівні адаптації</w:t>
      </w:r>
    </w:p>
    <w:p w:rsidR="002367D3" w:rsidRPr="003D0B0B" w:rsidRDefault="002367D3" w:rsidP="002367D3">
      <w:pPr>
        <w:spacing w:line="360" w:lineRule="auto"/>
        <w:ind w:right="141" w:firstLine="567"/>
        <w:jc w:val="both"/>
        <w:rPr>
          <w:rFonts w:ascii="Times New Roman" w:hAnsi="Times New Roman" w:cs="Times New Roman"/>
          <w:sz w:val="28"/>
          <w:szCs w:val="28"/>
          <w:lang w:val="uk-UA"/>
        </w:rPr>
      </w:pPr>
      <w:r w:rsidRPr="003D0B0B">
        <w:rPr>
          <w:rFonts w:ascii="Times New Roman" w:hAnsi="Times New Roman" w:cs="Times New Roman"/>
          <w:sz w:val="28"/>
          <w:szCs w:val="28"/>
          <w:lang w:val="uk-UA"/>
        </w:rPr>
        <w:t>За рівнем адаптованості дітей можна умовно поділити на три групи.</w:t>
      </w:r>
    </w:p>
    <w:p w:rsidR="002367D3" w:rsidRPr="003D0B0B" w:rsidRDefault="002367D3" w:rsidP="002367D3">
      <w:pPr>
        <w:spacing w:line="360" w:lineRule="auto"/>
        <w:ind w:right="141" w:firstLine="567"/>
        <w:jc w:val="both"/>
        <w:rPr>
          <w:rFonts w:ascii="Times New Roman" w:hAnsi="Times New Roman" w:cs="Times New Roman"/>
          <w:sz w:val="28"/>
          <w:szCs w:val="28"/>
          <w:lang w:val="uk-UA"/>
        </w:rPr>
      </w:pPr>
      <w:r w:rsidRPr="003D0B0B">
        <w:rPr>
          <w:rFonts w:ascii="Times New Roman" w:hAnsi="Times New Roman" w:cs="Times New Roman"/>
          <w:b/>
          <w:i/>
          <w:sz w:val="28"/>
          <w:szCs w:val="28"/>
          <w:lang w:val="uk-UA"/>
        </w:rPr>
        <w:t>І група дітей (високий рівень)</w:t>
      </w:r>
      <w:r w:rsidRPr="003D0B0B">
        <w:rPr>
          <w:rFonts w:ascii="Times New Roman" w:hAnsi="Times New Roman" w:cs="Times New Roman"/>
          <w:sz w:val="28"/>
          <w:szCs w:val="28"/>
          <w:lang w:val="uk-UA"/>
        </w:rPr>
        <w:t xml:space="preserve"> адаптується до школи протягом перших двох місяців навчання. Ці діти відносно швидко входять в колектив, успішно спілкуються з іншими дітьми та дорослими в школі, без видимої напруги виконують вимоги вчителя. До кінця жовтня відбувається засвоєння нового статусу, нових вимог, правил поведінки. Все це підвищує навчальну мотивацію. Це легка форма адаптації.</w:t>
      </w:r>
    </w:p>
    <w:p w:rsidR="002367D3" w:rsidRPr="003D0B0B" w:rsidRDefault="002367D3" w:rsidP="002367D3">
      <w:pPr>
        <w:spacing w:line="360" w:lineRule="auto"/>
        <w:ind w:right="141" w:firstLine="567"/>
        <w:jc w:val="both"/>
        <w:rPr>
          <w:rFonts w:ascii="Times New Roman" w:hAnsi="Times New Roman" w:cs="Times New Roman"/>
          <w:sz w:val="28"/>
          <w:szCs w:val="28"/>
          <w:lang w:val="uk-UA"/>
        </w:rPr>
      </w:pPr>
      <w:r w:rsidRPr="003D0B0B">
        <w:rPr>
          <w:rFonts w:ascii="Times New Roman" w:hAnsi="Times New Roman" w:cs="Times New Roman"/>
          <w:b/>
          <w:i/>
          <w:sz w:val="28"/>
          <w:szCs w:val="28"/>
          <w:lang w:val="uk-UA"/>
        </w:rPr>
        <w:t>ІІ група дітей (середній рівень)</w:t>
      </w:r>
      <w:r w:rsidRPr="003D0B0B">
        <w:rPr>
          <w:rFonts w:ascii="Times New Roman" w:hAnsi="Times New Roman" w:cs="Times New Roman"/>
          <w:sz w:val="28"/>
          <w:szCs w:val="28"/>
          <w:lang w:val="uk-UA"/>
        </w:rPr>
        <w:t xml:space="preserve"> має тривалий період адаптації. Діти не можуть прийняти нову ситуацію і, як правило, мають труднощі у навчанні. Однак, за сприятливих умов вони до кінця першого півріччя стають адекватні шкільним вимогам.</w:t>
      </w:r>
    </w:p>
    <w:p w:rsidR="002367D3" w:rsidRDefault="002367D3" w:rsidP="002367D3">
      <w:pPr>
        <w:spacing w:line="360" w:lineRule="auto"/>
        <w:ind w:right="141" w:firstLine="567"/>
        <w:jc w:val="both"/>
        <w:rPr>
          <w:rFonts w:ascii="Times New Roman" w:hAnsi="Times New Roman" w:cs="Times New Roman"/>
          <w:sz w:val="28"/>
          <w:szCs w:val="28"/>
          <w:lang w:val="uk-UA"/>
        </w:rPr>
      </w:pPr>
      <w:r w:rsidRPr="003D0B0B">
        <w:rPr>
          <w:rFonts w:ascii="Times New Roman" w:hAnsi="Times New Roman" w:cs="Times New Roman"/>
          <w:b/>
          <w:i/>
          <w:sz w:val="28"/>
          <w:szCs w:val="28"/>
          <w:lang w:val="uk-UA"/>
        </w:rPr>
        <w:t>ІІІ група дітей («група ризику»)</w:t>
      </w:r>
      <w:r w:rsidRPr="003D0B0B">
        <w:rPr>
          <w:rFonts w:ascii="Times New Roman" w:hAnsi="Times New Roman" w:cs="Times New Roman"/>
          <w:sz w:val="28"/>
          <w:szCs w:val="28"/>
          <w:lang w:val="uk-UA"/>
        </w:rPr>
        <w:t xml:space="preserve"> – діти, в яких соціально – психологічна адаптація пов’язана із значними труднощами. Таким дітям складно вчитися, у них проявляються негативні форми поведінки, часто виникають негативні емоції. Відповідно, з’являються проблеми у спілкування з однолітками та вчителями.</w:t>
      </w:r>
    </w:p>
    <w:p w:rsidR="002367D3" w:rsidRDefault="002367D3" w:rsidP="002367D3">
      <w:pPr>
        <w:spacing w:line="360" w:lineRule="auto"/>
        <w:ind w:right="141" w:firstLine="567"/>
        <w:jc w:val="both"/>
        <w:rPr>
          <w:rFonts w:ascii="Times New Roman" w:hAnsi="Times New Roman" w:cs="Times New Roman"/>
          <w:sz w:val="28"/>
          <w:szCs w:val="28"/>
          <w:lang w:val="uk-UA"/>
        </w:rPr>
      </w:pPr>
    </w:p>
    <w:p w:rsidR="00AE1FD2" w:rsidRDefault="00AE1FD2" w:rsidP="002367D3">
      <w:pPr>
        <w:spacing w:line="360" w:lineRule="auto"/>
        <w:ind w:right="141" w:firstLine="567"/>
        <w:jc w:val="both"/>
        <w:rPr>
          <w:rFonts w:ascii="Times New Roman" w:hAnsi="Times New Roman" w:cs="Times New Roman"/>
          <w:sz w:val="28"/>
          <w:szCs w:val="28"/>
          <w:lang w:val="uk-UA"/>
        </w:rPr>
      </w:pPr>
    </w:p>
    <w:p w:rsidR="00AE1FD2" w:rsidRDefault="00AE1FD2" w:rsidP="002367D3">
      <w:pPr>
        <w:spacing w:line="360" w:lineRule="auto"/>
        <w:ind w:right="141" w:firstLine="567"/>
        <w:jc w:val="both"/>
        <w:rPr>
          <w:rFonts w:ascii="Times New Roman" w:hAnsi="Times New Roman" w:cs="Times New Roman"/>
          <w:sz w:val="28"/>
          <w:szCs w:val="28"/>
          <w:lang w:val="uk-UA"/>
        </w:rPr>
      </w:pPr>
    </w:p>
    <w:p w:rsidR="00AE1FD2" w:rsidRDefault="00AE1FD2" w:rsidP="002367D3">
      <w:pPr>
        <w:spacing w:line="360" w:lineRule="auto"/>
        <w:ind w:right="141" w:firstLine="567"/>
        <w:jc w:val="both"/>
        <w:rPr>
          <w:rFonts w:ascii="Times New Roman" w:hAnsi="Times New Roman" w:cs="Times New Roman"/>
          <w:sz w:val="28"/>
          <w:szCs w:val="28"/>
          <w:lang w:val="uk-UA"/>
        </w:rPr>
      </w:pPr>
    </w:p>
    <w:p w:rsidR="002367D3" w:rsidRPr="003D0B0B" w:rsidRDefault="002367D3" w:rsidP="000A066F">
      <w:pPr>
        <w:spacing w:line="360" w:lineRule="auto"/>
        <w:ind w:right="141"/>
        <w:jc w:val="both"/>
        <w:rPr>
          <w:rFonts w:ascii="Times New Roman" w:hAnsi="Times New Roman" w:cs="Times New Roman"/>
          <w:sz w:val="28"/>
          <w:szCs w:val="28"/>
          <w:lang w:val="uk-UA"/>
        </w:rPr>
      </w:pPr>
    </w:p>
    <w:p w:rsidR="002367D3" w:rsidRPr="00A978D0" w:rsidRDefault="002367D3" w:rsidP="002367D3">
      <w:pPr>
        <w:spacing w:after="0" w:line="360" w:lineRule="auto"/>
        <w:ind w:right="141" w:firstLine="567"/>
        <w:jc w:val="both"/>
        <w:rPr>
          <w:rFonts w:ascii="Times New Roman" w:hAnsi="Times New Roman" w:cs="Times New Roman"/>
          <w:b/>
          <w:i/>
          <w:sz w:val="32"/>
          <w:szCs w:val="32"/>
          <w:lang w:val="uk-UA"/>
        </w:rPr>
      </w:pPr>
      <w:r>
        <w:rPr>
          <w:rFonts w:ascii="Times New Roman" w:hAnsi="Times New Roman" w:cs="Times New Roman"/>
          <w:sz w:val="28"/>
          <w:szCs w:val="28"/>
          <w:lang w:val="uk-UA"/>
        </w:rPr>
        <w:t xml:space="preserve">                         </w:t>
      </w:r>
      <w:r w:rsidRPr="005F2C30">
        <w:rPr>
          <w:rFonts w:ascii="Times New Roman" w:hAnsi="Times New Roman" w:cs="Times New Roman"/>
          <w:sz w:val="28"/>
          <w:szCs w:val="28"/>
          <w:lang w:val="uk-UA"/>
        </w:rPr>
        <w:t xml:space="preserve">  </w:t>
      </w:r>
      <w:r w:rsidRPr="00A978D0">
        <w:rPr>
          <w:rFonts w:ascii="Times New Roman" w:hAnsi="Times New Roman" w:cs="Times New Roman"/>
          <w:b/>
          <w:i/>
          <w:sz w:val="32"/>
          <w:szCs w:val="32"/>
          <w:lang w:val="uk-UA"/>
        </w:rPr>
        <w:t>Причини дезадаптації</w:t>
      </w:r>
    </w:p>
    <w:p w:rsidR="002367D3" w:rsidRPr="005F2C30" w:rsidRDefault="002367D3" w:rsidP="002367D3">
      <w:pPr>
        <w:spacing w:line="360" w:lineRule="auto"/>
        <w:ind w:right="141" w:firstLine="567"/>
        <w:jc w:val="both"/>
        <w:rPr>
          <w:rFonts w:ascii="Times New Roman" w:hAnsi="Times New Roman" w:cs="Times New Roman"/>
          <w:sz w:val="28"/>
          <w:szCs w:val="28"/>
          <w:lang w:val="uk-UA"/>
        </w:rPr>
      </w:pPr>
      <w:r w:rsidRPr="005F2C30">
        <w:rPr>
          <w:rFonts w:ascii="Times New Roman" w:hAnsi="Times New Roman" w:cs="Times New Roman"/>
          <w:sz w:val="28"/>
          <w:szCs w:val="28"/>
          <w:lang w:val="uk-UA"/>
        </w:rPr>
        <w:t>Виділяють дві групи причин дезадаптації – біологічні та соціально – психологічні. Серед біологічних можна виділити: соматична ослабленість дитини; нейродинамічні розлади, пов’язані з психомоторною загальмованістю, з емоційною нестійкістю; функціональні дефекти периферійних органів мовлення; легкі когнітивні розлади. Соціально – психологічні причини: негативний виховний вплив  сім’ї, що спричиняє недоліки підготовки до школи; особливості стосунків з однолітками; неадекватність самооцінки; мотиваційна незрілість; особистісні якості (агресивність, тривожність); невірний педагогічний підхід вчителя.</w:t>
      </w:r>
    </w:p>
    <w:p w:rsidR="002367D3" w:rsidRPr="005F2C30" w:rsidRDefault="002367D3" w:rsidP="002367D3">
      <w:pPr>
        <w:spacing w:line="360" w:lineRule="auto"/>
        <w:ind w:right="141" w:firstLine="567"/>
        <w:jc w:val="both"/>
        <w:rPr>
          <w:rFonts w:ascii="Times New Roman" w:hAnsi="Times New Roman" w:cs="Times New Roman"/>
          <w:sz w:val="28"/>
          <w:szCs w:val="28"/>
          <w:lang w:val="uk-UA"/>
        </w:rPr>
      </w:pPr>
      <w:r w:rsidRPr="005F2C30">
        <w:rPr>
          <w:rFonts w:ascii="Times New Roman" w:hAnsi="Times New Roman" w:cs="Times New Roman"/>
          <w:sz w:val="28"/>
          <w:szCs w:val="28"/>
          <w:lang w:val="uk-UA"/>
        </w:rPr>
        <w:t>Відповідно до всього, що зазначено вище, можна стверджувати, що контроль за адаптацію та її психологічний супровід є одним із основних напрямків роботи шкільного психолога.</w:t>
      </w:r>
    </w:p>
    <w:p w:rsidR="002367D3" w:rsidRDefault="002367D3" w:rsidP="002367D3">
      <w:pPr>
        <w:spacing w:line="360" w:lineRule="auto"/>
        <w:ind w:right="141" w:firstLine="567"/>
        <w:jc w:val="both"/>
        <w:rPr>
          <w:rFonts w:ascii="Times New Roman" w:hAnsi="Times New Roman" w:cs="Times New Roman"/>
          <w:sz w:val="28"/>
          <w:szCs w:val="28"/>
          <w:lang w:val="uk-UA"/>
        </w:rPr>
      </w:pPr>
    </w:p>
    <w:p w:rsidR="002367D3" w:rsidRDefault="002367D3" w:rsidP="00AE1FD2">
      <w:pPr>
        <w:spacing w:line="360" w:lineRule="auto"/>
        <w:ind w:right="141" w:firstLine="567"/>
        <w:jc w:val="both"/>
        <w:rPr>
          <w:rFonts w:ascii="Times New Roman" w:hAnsi="Times New Roman" w:cs="Times New Roman"/>
          <w:sz w:val="28"/>
          <w:szCs w:val="28"/>
          <w:lang w:val="uk-UA"/>
        </w:rPr>
      </w:pPr>
      <w:r w:rsidRPr="00671C89">
        <w:rPr>
          <w:rFonts w:ascii="Times New Roman" w:hAnsi="Times New Roman" w:cs="Times New Roman"/>
          <w:b/>
          <w:sz w:val="32"/>
          <w:szCs w:val="32"/>
          <w:lang w:val="uk-UA"/>
        </w:rPr>
        <w:t>Основна мета роботи:</w:t>
      </w:r>
      <w:r w:rsidRPr="003D0B0B">
        <w:rPr>
          <w:rFonts w:ascii="Times New Roman" w:hAnsi="Times New Roman" w:cs="Times New Roman"/>
          <w:sz w:val="28"/>
          <w:szCs w:val="28"/>
          <w:lang w:val="uk-UA"/>
        </w:rPr>
        <w:t xml:space="preserve"> дослідити рівень адаптації першокласників, виявити учнів «групи ризику» та дослідити причини ускладнення адаптації; створити та впровадити корекційно – </w:t>
      </w:r>
      <w:r>
        <w:rPr>
          <w:rFonts w:ascii="Times New Roman" w:hAnsi="Times New Roman" w:cs="Times New Roman"/>
          <w:sz w:val="28"/>
          <w:szCs w:val="28"/>
          <w:lang w:val="uk-UA"/>
        </w:rPr>
        <w:t>розвиваючу</w:t>
      </w:r>
      <w:r w:rsidRPr="003D0B0B">
        <w:rPr>
          <w:rFonts w:ascii="Times New Roman" w:hAnsi="Times New Roman" w:cs="Times New Roman"/>
          <w:sz w:val="28"/>
          <w:szCs w:val="28"/>
          <w:lang w:val="uk-UA"/>
        </w:rPr>
        <w:t xml:space="preserve"> програму з метою профілактики дезадаптації першокласників.</w:t>
      </w:r>
    </w:p>
    <w:p w:rsidR="00AE1FD2" w:rsidRDefault="00AE1FD2" w:rsidP="00AE1FD2">
      <w:pPr>
        <w:spacing w:line="360" w:lineRule="auto"/>
        <w:ind w:right="141" w:firstLine="567"/>
        <w:jc w:val="both"/>
        <w:rPr>
          <w:rFonts w:ascii="Times New Roman" w:hAnsi="Times New Roman" w:cs="Times New Roman"/>
          <w:sz w:val="28"/>
          <w:szCs w:val="28"/>
          <w:lang w:val="uk-UA"/>
        </w:rPr>
      </w:pPr>
    </w:p>
    <w:p w:rsidR="00AE1FD2" w:rsidRDefault="00AE1FD2" w:rsidP="00AE1FD2">
      <w:pPr>
        <w:spacing w:line="360" w:lineRule="auto"/>
        <w:ind w:right="141" w:firstLine="567"/>
        <w:jc w:val="both"/>
        <w:rPr>
          <w:rFonts w:ascii="Times New Roman" w:hAnsi="Times New Roman" w:cs="Times New Roman"/>
          <w:sz w:val="28"/>
          <w:szCs w:val="28"/>
          <w:lang w:val="uk-UA"/>
        </w:rPr>
      </w:pPr>
    </w:p>
    <w:p w:rsidR="00AE1FD2" w:rsidRDefault="00AE1FD2" w:rsidP="00AE1FD2">
      <w:pPr>
        <w:spacing w:line="360" w:lineRule="auto"/>
        <w:ind w:right="141" w:firstLine="567"/>
        <w:jc w:val="both"/>
        <w:rPr>
          <w:rFonts w:ascii="Times New Roman" w:hAnsi="Times New Roman" w:cs="Times New Roman"/>
          <w:sz w:val="28"/>
          <w:szCs w:val="28"/>
          <w:lang w:val="uk-UA"/>
        </w:rPr>
      </w:pPr>
    </w:p>
    <w:p w:rsidR="00AE1FD2" w:rsidRDefault="00AE1FD2" w:rsidP="00AE1FD2">
      <w:pPr>
        <w:spacing w:line="360" w:lineRule="auto"/>
        <w:ind w:right="141" w:firstLine="567"/>
        <w:jc w:val="both"/>
        <w:rPr>
          <w:rFonts w:ascii="Times New Roman" w:hAnsi="Times New Roman" w:cs="Times New Roman"/>
          <w:sz w:val="28"/>
          <w:szCs w:val="28"/>
          <w:lang w:val="uk-UA"/>
        </w:rPr>
      </w:pPr>
    </w:p>
    <w:p w:rsidR="00AE1FD2" w:rsidRDefault="00AE1FD2" w:rsidP="00AE1FD2">
      <w:pPr>
        <w:spacing w:line="360" w:lineRule="auto"/>
        <w:ind w:right="141" w:firstLine="567"/>
        <w:jc w:val="both"/>
        <w:rPr>
          <w:rFonts w:ascii="Times New Roman" w:hAnsi="Times New Roman" w:cs="Times New Roman"/>
          <w:sz w:val="28"/>
          <w:szCs w:val="28"/>
          <w:lang w:val="uk-UA"/>
        </w:rPr>
      </w:pPr>
    </w:p>
    <w:p w:rsidR="00AE1FD2" w:rsidRDefault="00AE1FD2" w:rsidP="00AE1FD2">
      <w:pPr>
        <w:spacing w:line="360" w:lineRule="auto"/>
        <w:ind w:right="141" w:firstLine="567"/>
        <w:jc w:val="both"/>
        <w:rPr>
          <w:rFonts w:ascii="Times New Roman" w:hAnsi="Times New Roman" w:cs="Times New Roman"/>
          <w:sz w:val="28"/>
          <w:szCs w:val="28"/>
          <w:lang w:val="uk-UA"/>
        </w:rPr>
      </w:pPr>
    </w:p>
    <w:p w:rsidR="00AE1FD2" w:rsidRPr="00C10116" w:rsidRDefault="00AE1FD2" w:rsidP="00AE1FD2">
      <w:pPr>
        <w:spacing w:line="360" w:lineRule="auto"/>
        <w:ind w:right="141" w:firstLine="567"/>
        <w:jc w:val="both"/>
        <w:rPr>
          <w:rFonts w:ascii="Times New Roman" w:hAnsi="Times New Roman" w:cs="Times New Roman"/>
          <w:sz w:val="28"/>
          <w:szCs w:val="28"/>
          <w:lang w:val="uk-UA"/>
        </w:rPr>
      </w:pPr>
    </w:p>
    <w:p w:rsidR="002367D3" w:rsidRPr="00A978D0" w:rsidRDefault="002367D3" w:rsidP="002367D3">
      <w:pPr>
        <w:spacing w:line="360" w:lineRule="auto"/>
        <w:ind w:right="141" w:firstLine="567"/>
        <w:jc w:val="both"/>
        <w:rPr>
          <w:rFonts w:ascii="Times New Roman" w:hAnsi="Times New Roman" w:cs="Times New Roman"/>
          <w:b/>
          <w:sz w:val="32"/>
          <w:szCs w:val="32"/>
          <w:lang w:val="uk-UA"/>
        </w:rPr>
      </w:pPr>
      <w:r w:rsidRPr="00F87E43">
        <w:rPr>
          <w:rFonts w:ascii="Times New Roman" w:hAnsi="Times New Roman" w:cs="Times New Roman"/>
          <w:sz w:val="28"/>
          <w:szCs w:val="28"/>
          <w:lang w:val="uk-UA"/>
        </w:rPr>
        <w:t xml:space="preserve">Для досягнення зазначеної мети сформульовано такі </w:t>
      </w:r>
      <w:r w:rsidRPr="00A978D0">
        <w:rPr>
          <w:rFonts w:ascii="Times New Roman" w:hAnsi="Times New Roman" w:cs="Times New Roman"/>
          <w:b/>
          <w:sz w:val="32"/>
          <w:szCs w:val="32"/>
          <w:lang w:val="uk-UA"/>
        </w:rPr>
        <w:t>завдання:</w:t>
      </w:r>
    </w:p>
    <w:p w:rsidR="002367D3" w:rsidRDefault="002367D3" w:rsidP="002367D3">
      <w:pPr>
        <w:pStyle w:val="a3"/>
        <w:numPr>
          <w:ilvl w:val="0"/>
          <w:numId w:val="1"/>
        </w:numPr>
        <w:spacing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Розробити діагностичну програму з дослідження рівня адаптації першокласників, підібрати адекватні психодіагностичні методи та методики.</w:t>
      </w:r>
    </w:p>
    <w:p w:rsidR="002367D3" w:rsidRDefault="002367D3" w:rsidP="002367D3">
      <w:pPr>
        <w:pStyle w:val="a3"/>
        <w:numPr>
          <w:ilvl w:val="0"/>
          <w:numId w:val="1"/>
        </w:numPr>
        <w:spacing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Спланувати та провести психодіагностичну роботу відповідно до створеної програми.</w:t>
      </w:r>
    </w:p>
    <w:p w:rsidR="002367D3" w:rsidRDefault="002367D3" w:rsidP="002367D3">
      <w:pPr>
        <w:pStyle w:val="a3"/>
        <w:numPr>
          <w:ilvl w:val="0"/>
          <w:numId w:val="1"/>
        </w:numPr>
        <w:spacing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Виявити за результатами обстежень учнів, які мають труднощі адаптації та потребують подальшої корекційної та розвиваючої роботи.</w:t>
      </w:r>
    </w:p>
    <w:p w:rsidR="002367D3" w:rsidRDefault="002367D3" w:rsidP="002367D3">
      <w:pPr>
        <w:pStyle w:val="a3"/>
        <w:numPr>
          <w:ilvl w:val="0"/>
          <w:numId w:val="1"/>
        </w:numPr>
        <w:spacing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Розробити корекційно – розвиваючу програму з урахуванням вікових, інтелектуальних, особистісних характеристик учнів.</w:t>
      </w:r>
    </w:p>
    <w:p w:rsidR="002367D3" w:rsidRDefault="002367D3" w:rsidP="002367D3">
      <w:pPr>
        <w:pStyle w:val="a3"/>
        <w:numPr>
          <w:ilvl w:val="0"/>
          <w:numId w:val="1"/>
        </w:numPr>
        <w:spacing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Спланувати проведення корекційно – розвиваючих занять.</w:t>
      </w:r>
    </w:p>
    <w:p w:rsidR="002367D3" w:rsidRDefault="002367D3" w:rsidP="002367D3">
      <w:pPr>
        <w:pStyle w:val="a3"/>
        <w:numPr>
          <w:ilvl w:val="0"/>
          <w:numId w:val="1"/>
        </w:numPr>
        <w:spacing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Здійснити корекційно – розвиваючу роботу згідно створеної програми.</w:t>
      </w:r>
    </w:p>
    <w:p w:rsidR="002367D3" w:rsidRDefault="002367D3" w:rsidP="002367D3">
      <w:pPr>
        <w:pStyle w:val="a3"/>
        <w:numPr>
          <w:ilvl w:val="0"/>
          <w:numId w:val="1"/>
        </w:numPr>
        <w:spacing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Здійснити психодіагностичне обстеження на кінцевому етапі з метою оцінки ефективності проведеної корекційно – розвиваючої роботи.</w:t>
      </w:r>
    </w:p>
    <w:p w:rsidR="002367D3" w:rsidRDefault="002367D3" w:rsidP="002367D3">
      <w:pPr>
        <w:pStyle w:val="a3"/>
        <w:spacing w:line="360" w:lineRule="auto"/>
        <w:ind w:left="0" w:right="141" w:firstLine="567"/>
        <w:jc w:val="both"/>
        <w:rPr>
          <w:rFonts w:ascii="Times New Roman" w:hAnsi="Times New Roman" w:cs="Times New Roman"/>
          <w:sz w:val="28"/>
          <w:szCs w:val="28"/>
          <w:lang w:val="uk-UA"/>
        </w:rPr>
      </w:pPr>
    </w:p>
    <w:p w:rsidR="002367D3" w:rsidRDefault="002367D3" w:rsidP="002367D3">
      <w:pPr>
        <w:spacing w:line="360" w:lineRule="auto"/>
        <w:ind w:right="141" w:firstLine="567"/>
        <w:jc w:val="both"/>
        <w:rPr>
          <w:rFonts w:ascii="Times New Roman" w:hAnsi="Times New Roman" w:cs="Times New Roman"/>
          <w:sz w:val="28"/>
          <w:szCs w:val="28"/>
          <w:lang w:val="uk-UA"/>
        </w:rPr>
      </w:pPr>
      <w:r w:rsidRPr="00A978D0">
        <w:rPr>
          <w:rFonts w:ascii="Times New Roman" w:hAnsi="Times New Roman" w:cs="Times New Roman"/>
          <w:b/>
          <w:sz w:val="32"/>
          <w:szCs w:val="32"/>
          <w:lang w:val="uk-UA"/>
        </w:rPr>
        <w:t>Цільова аудиторія</w:t>
      </w:r>
      <w:r>
        <w:rPr>
          <w:rFonts w:ascii="Times New Roman" w:hAnsi="Times New Roman" w:cs="Times New Roman"/>
          <w:sz w:val="28"/>
          <w:szCs w:val="28"/>
          <w:lang w:val="uk-UA"/>
        </w:rPr>
        <w:t xml:space="preserve"> – учні 1 класу.</w:t>
      </w:r>
    </w:p>
    <w:p w:rsidR="002367D3" w:rsidRDefault="002367D3" w:rsidP="002367D3">
      <w:pPr>
        <w:spacing w:line="360" w:lineRule="auto"/>
        <w:ind w:right="141" w:firstLine="567"/>
        <w:jc w:val="both"/>
        <w:rPr>
          <w:rFonts w:ascii="Times New Roman" w:hAnsi="Times New Roman" w:cs="Times New Roman"/>
          <w:sz w:val="28"/>
          <w:szCs w:val="28"/>
          <w:lang w:val="uk-UA"/>
        </w:rPr>
      </w:pPr>
    </w:p>
    <w:p w:rsidR="002367D3" w:rsidRDefault="002367D3" w:rsidP="002367D3">
      <w:pPr>
        <w:spacing w:line="360" w:lineRule="auto"/>
        <w:ind w:right="141" w:firstLine="567"/>
        <w:jc w:val="both"/>
        <w:rPr>
          <w:rFonts w:ascii="Times New Roman" w:hAnsi="Times New Roman" w:cs="Times New Roman"/>
          <w:sz w:val="28"/>
          <w:szCs w:val="28"/>
          <w:lang w:val="uk-UA"/>
        </w:rPr>
      </w:pPr>
    </w:p>
    <w:p w:rsidR="002367D3" w:rsidRDefault="002367D3" w:rsidP="002367D3">
      <w:pPr>
        <w:spacing w:line="360" w:lineRule="auto"/>
        <w:ind w:right="141" w:firstLine="567"/>
        <w:jc w:val="both"/>
        <w:rPr>
          <w:rFonts w:ascii="Times New Roman" w:hAnsi="Times New Roman" w:cs="Times New Roman"/>
          <w:sz w:val="28"/>
          <w:szCs w:val="28"/>
          <w:lang w:val="uk-UA"/>
        </w:rPr>
      </w:pPr>
    </w:p>
    <w:p w:rsidR="00C10116" w:rsidRDefault="00C10116" w:rsidP="002367D3">
      <w:pPr>
        <w:spacing w:line="360" w:lineRule="auto"/>
        <w:ind w:right="141" w:firstLine="567"/>
        <w:jc w:val="both"/>
        <w:rPr>
          <w:rFonts w:ascii="Times New Roman" w:hAnsi="Times New Roman" w:cs="Times New Roman"/>
          <w:sz w:val="28"/>
          <w:szCs w:val="28"/>
          <w:lang w:val="uk-UA"/>
        </w:rPr>
      </w:pPr>
    </w:p>
    <w:p w:rsidR="00C10116" w:rsidRDefault="00C10116" w:rsidP="002367D3">
      <w:pPr>
        <w:spacing w:line="360" w:lineRule="auto"/>
        <w:ind w:right="141" w:firstLine="567"/>
        <w:jc w:val="both"/>
        <w:rPr>
          <w:rFonts w:ascii="Times New Roman" w:hAnsi="Times New Roman" w:cs="Times New Roman"/>
          <w:sz w:val="28"/>
          <w:szCs w:val="28"/>
          <w:lang w:val="uk-UA"/>
        </w:rPr>
      </w:pPr>
    </w:p>
    <w:p w:rsidR="00C10116" w:rsidRDefault="00C10116" w:rsidP="002367D3">
      <w:pPr>
        <w:spacing w:line="360" w:lineRule="auto"/>
        <w:ind w:right="141" w:firstLine="567"/>
        <w:jc w:val="both"/>
        <w:rPr>
          <w:rFonts w:ascii="Times New Roman" w:hAnsi="Times New Roman" w:cs="Times New Roman"/>
          <w:sz w:val="28"/>
          <w:szCs w:val="28"/>
          <w:lang w:val="uk-UA"/>
        </w:rPr>
      </w:pPr>
    </w:p>
    <w:p w:rsidR="00C10116" w:rsidRDefault="00C10116" w:rsidP="002367D3">
      <w:pPr>
        <w:spacing w:line="360" w:lineRule="auto"/>
        <w:ind w:right="141" w:firstLine="567"/>
        <w:jc w:val="both"/>
        <w:rPr>
          <w:rFonts w:ascii="Times New Roman" w:hAnsi="Times New Roman" w:cs="Times New Roman"/>
          <w:sz w:val="28"/>
          <w:szCs w:val="28"/>
          <w:lang w:val="uk-UA"/>
        </w:rPr>
      </w:pPr>
    </w:p>
    <w:p w:rsidR="00505747" w:rsidRDefault="00505747" w:rsidP="002367D3">
      <w:pPr>
        <w:spacing w:line="360" w:lineRule="auto"/>
        <w:ind w:right="141" w:firstLine="567"/>
        <w:jc w:val="both"/>
        <w:rPr>
          <w:rFonts w:ascii="Times New Roman" w:hAnsi="Times New Roman" w:cs="Times New Roman"/>
          <w:sz w:val="28"/>
          <w:szCs w:val="28"/>
          <w:lang w:val="uk-UA"/>
        </w:rPr>
      </w:pPr>
    </w:p>
    <w:p w:rsidR="002367D3" w:rsidRPr="007C122A" w:rsidRDefault="002367D3" w:rsidP="002367D3">
      <w:pPr>
        <w:spacing w:line="360" w:lineRule="auto"/>
        <w:ind w:right="141" w:firstLine="567"/>
        <w:jc w:val="both"/>
        <w:rPr>
          <w:rFonts w:asciiTheme="majorHAnsi" w:hAnsiTheme="majorHAnsi" w:cs="Times New Roman"/>
          <w:b/>
          <w:sz w:val="32"/>
          <w:szCs w:val="32"/>
          <w:lang w:val="uk-UA"/>
        </w:rPr>
      </w:pPr>
      <w:r>
        <w:rPr>
          <w:rFonts w:ascii="Times New Roman" w:hAnsi="Times New Roman" w:cs="Times New Roman"/>
          <w:b/>
          <w:sz w:val="32"/>
          <w:szCs w:val="32"/>
          <w:lang w:val="uk-UA"/>
        </w:rPr>
        <w:t xml:space="preserve">        </w:t>
      </w:r>
      <w:r w:rsidRPr="007C122A">
        <w:rPr>
          <w:rFonts w:asciiTheme="majorHAnsi" w:hAnsiTheme="majorHAnsi" w:cs="Times New Roman"/>
          <w:b/>
          <w:sz w:val="32"/>
          <w:szCs w:val="32"/>
          <w:lang w:val="uk-UA"/>
        </w:rPr>
        <w:t>Структура психокорекційного комплексу:</w:t>
      </w:r>
    </w:p>
    <w:p w:rsidR="002367D3" w:rsidRPr="00A978D0" w:rsidRDefault="002367D3" w:rsidP="002367D3">
      <w:pPr>
        <w:spacing w:line="360" w:lineRule="auto"/>
        <w:ind w:right="141" w:firstLine="567"/>
        <w:jc w:val="both"/>
        <w:rPr>
          <w:rFonts w:ascii="Times New Roman" w:hAnsi="Times New Roman" w:cs="Times New Roman"/>
          <w:b/>
          <w:sz w:val="32"/>
          <w:szCs w:val="32"/>
          <w:lang w:val="uk-UA"/>
        </w:rPr>
      </w:pPr>
    </w:p>
    <w:p w:rsidR="002367D3" w:rsidRDefault="002367D3" w:rsidP="002367D3">
      <w:pPr>
        <w:spacing w:line="360" w:lineRule="auto"/>
        <w:ind w:right="141" w:firstLine="567"/>
        <w:jc w:val="both"/>
        <w:rPr>
          <w:rFonts w:ascii="Times New Roman" w:hAnsi="Times New Roman" w:cs="Times New Roman"/>
          <w:sz w:val="28"/>
          <w:szCs w:val="28"/>
          <w:lang w:val="uk-UA"/>
        </w:rPr>
      </w:pPr>
      <w:r w:rsidRPr="00A978D0">
        <w:rPr>
          <w:rFonts w:ascii="Times New Roman" w:hAnsi="Times New Roman" w:cs="Times New Roman"/>
          <w:b/>
          <w:i/>
          <w:sz w:val="28"/>
          <w:szCs w:val="28"/>
          <w:lang w:val="uk-UA"/>
        </w:rPr>
        <w:t>Блок І. Діагностичний.</w:t>
      </w:r>
      <w:r>
        <w:rPr>
          <w:rFonts w:ascii="Times New Roman" w:hAnsi="Times New Roman" w:cs="Times New Roman"/>
          <w:sz w:val="28"/>
          <w:szCs w:val="28"/>
          <w:lang w:val="uk-UA"/>
        </w:rPr>
        <w:t xml:space="preserve"> Містить в собі перелік методів та методик для роботи по  проблемі, психодіагностичні методики, які використовуються в межах даного обстеження.</w:t>
      </w:r>
    </w:p>
    <w:p w:rsidR="002367D3" w:rsidRDefault="002367D3" w:rsidP="002367D3">
      <w:pPr>
        <w:spacing w:line="360" w:lineRule="auto"/>
        <w:ind w:right="141" w:firstLine="567"/>
        <w:jc w:val="both"/>
        <w:rPr>
          <w:rFonts w:ascii="Times New Roman" w:hAnsi="Times New Roman" w:cs="Times New Roman"/>
          <w:sz w:val="28"/>
          <w:szCs w:val="28"/>
          <w:lang w:val="uk-UA"/>
        </w:rPr>
      </w:pPr>
      <w:r w:rsidRPr="00A978D0">
        <w:rPr>
          <w:rFonts w:ascii="Times New Roman" w:hAnsi="Times New Roman" w:cs="Times New Roman"/>
          <w:b/>
          <w:i/>
          <w:sz w:val="28"/>
          <w:szCs w:val="28"/>
          <w:lang w:val="uk-UA"/>
        </w:rPr>
        <w:t>Блок ІІ. Корекційно – розвиваючий</w:t>
      </w:r>
      <w:r w:rsidRPr="00A978D0">
        <w:rPr>
          <w:rFonts w:ascii="Times New Roman" w:hAnsi="Times New Roman" w:cs="Times New Roman"/>
          <w:b/>
          <w:i/>
          <w:sz w:val="32"/>
          <w:szCs w:val="32"/>
          <w:lang w:val="uk-UA"/>
        </w:rPr>
        <w:t>.</w:t>
      </w:r>
      <w:r>
        <w:rPr>
          <w:rFonts w:ascii="Times New Roman" w:hAnsi="Times New Roman" w:cs="Times New Roman"/>
          <w:sz w:val="28"/>
          <w:szCs w:val="28"/>
          <w:lang w:val="uk-UA"/>
        </w:rPr>
        <w:t xml:space="preserve"> Включає перелік методів та методик для роботи по даній проблемі та розробку корекційно – розвиткових занять.</w:t>
      </w:r>
    </w:p>
    <w:p w:rsidR="002367D3" w:rsidRDefault="002367D3" w:rsidP="002367D3">
      <w:pPr>
        <w:spacing w:line="360" w:lineRule="auto"/>
        <w:ind w:right="141" w:firstLine="567"/>
        <w:jc w:val="both"/>
        <w:rPr>
          <w:rFonts w:ascii="Times New Roman" w:hAnsi="Times New Roman" w:cs="Times New Roman"/>
          <w:sz w:val="28"/>
          <w:szCs w:val="28"/>
          <w:lang w:val="uk-UA"/>
        </w:rPr>
      </w:pPr>
      <w:r w:rsidRPr="00A978D0">
        <w:rPr>
          <w:rFonts w:ascii="Times New Roman" w:hAnsi="Times New Roman" w:cs="Times New Roman"/>
          <w:b/>
          <w:i/>
          <w:sz w:val="28"/>
          <w:szCs w:val="28"/>
          <w:lang w:val="uk-UA"/>
        </w:rPr>
        <w:t>Блок ІІІ. Профілактичний.</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Включає розробки виступів та рекомендацій як для батьків, так і для педагогів.</w:t>
      </w:r>
    </w:p>
    <w:p w:rsidR="002367D3" w:rsidRDefault="002367D3" w:rsidP="002367D3">
      <w:pPr>
        <w:spacing w:line="360" w:lineRule="auto"/>
        <w:ind w:right="141" w:firstLine="567"/>
        <w:jc w:val="both"/>
        <w:rPr>
          <w:rFonts w:ascii="Times New Roman" w:hAnsi="Times New Roman" w:cs="Times New Roman"/>
          <w:sz w:val="28"/>
          <w:szCs w:val="28"/>
          <w:lang w:val="uk-UA"/>
        </w:rPr>
      </w:pPr>
    </w:p>
    <w:p w:rsidR="002367D3" w:rsidRDefault="002367D3" w:rsidP="002367D3">
      <w:pPr>
        <w:spacing w:line="360" w:lineRule="auto"/>
        <w:ind w:right="141" w:firstLine="567"/>
        <w:jc w:val="both"/>
        <w:rPr>
          <w:rFonts w:ascii="Times New Roman" w:hAnsi="Times New Roman" w:cs="Times New Roman"/>
          <w:sz w:val="28"/>
          <w:szCs w:val="28"/>
          <w:lang w:val="uk-UA"/>
        </w:rPr>
      </w:pPr>
      <w:r w:rsidRPr="00FA7B84">
        <w:rPr>
          <w:rFonts w:ascii="Times New Roman" w:hAnsi="Times New Roman" w:cs="Times New Roman"/>
          <w:b/>
          <w:i/>
          <w:sz w:val="28"/>
          <w:szCs w:val="28"/>
          <w:lang w:val="uk-UA"/>
        </w:rPr>
        <w:t>Основними методами перевірки ефективності психокорекційного комплексу є:</w:t>
      </w:r>
      <w:r>
        <w:rPr>
          <w:rFonts w:ascii="Times New Roman" w:hAnsi="Times New Roman" w:cs="Times New Roman"/>
          <w:sz w:val="28"/>
          <w:szCs w:val="28"/>
          <w:lang w:val="uk-UA"/>
        </w:rPr>
        <w:t xml:space="preserve"> експертне опитування учителя та батьків, повторна психодіагностика з використанням проективних методик.</w:t>
      </w:r>
    </w:p>
    <w:p w:rsidR="002367D3" w:rsidRDefault="002367D3" w:rsidP="002367D3">
      <w:pPr>
        <w:spacing w:after="0" w:line="360" w:lineRule="auto"/>
        <w:ind w:right="141" w:firstLine="567"/>
        <w:jc w:val="both"/>
        <w:rPr>
          <w:rFonts w:ascii="Times New Roman" w:hAnsi="Times New Roman" w:cs="Times New Roman"/>
          <w:b/>
          <w:sz w:val="28"/>
          <w:szCs w:val="28"/>
          <w:lang w:val="uk-UA"/>
        </w:rPr>
      </w:pPr>
    </w:p>
    <w:p w:rsidR="002367D3" w:rsidRDefault="002367D3" w:rsidP="002367D3">
      <w:pPr>
        <w:spacing w:after="0" w:line="360" w:lineRule="auto"/>
        <w:ind w:right="141" w:firstLine="567"/>
        <w:jc w:val="both"/>
        <w:rPr>
          <w:rFonts w:ascii="Times New Roman" w:hAnsi="Times New Roman" w:cs="Times New Roman"/>
          <w:b/>
          <w:sz w:val="28"/>
          <w:szCs w:val="28"/>
          <w:lang w:val="uk-UA"/>
        </w:rPr>
      </w:pPr>
    </w:p>
    <w:p w:rsidR="002367D3" w:rsidRDefault="002367D3" w:rsidP="002367D3">
      <w:pPr>
        <w:spacing w:after="0" w:line="360" w:lineRule="auto"/>
        <w:ind w:right="141" w:firstLine="567"/>
        <w:jc w:val="both"/>
        <w:rPr>
          <w:rFonts w:ascii="Times New Roman" w:hAnsi="Times New Roman" w:cs="Times New Roman"/>
          <w:b/>
          <w:sz w:val="28"/>
          <w:szCs w:val="28"/>
          <w:lang w:val="uk-UA"/>
        </w:rPr>
      </w:pPr>
    </w:p>
    <w:p w:rsidR="002367D3" w:rsidRDefault="002367D3" w:rsidP="002367D3">
      <w:pPr>
        <w:spacing w:after="0" w:line="360" w:lineRule="auto"/>
        <w:ind w:right="141" w:firstLine="567"/>
        <w:jc w:val="both"/>
        <w:rPr>
          <w:rFonts w:ascii="Times New Roman" w:hAnsi="Times New Roman" w:cs="Times New Roman"/>
          <w:b/>
          <w:sz w:val="28"/>
          <w:szCs w:val="28"/>
          <w:lang w:val="uk-UA"/>
        </w:rPr>
      </w:pPr>
    </w:p>
    <w:p w:rsidR="002367D3" w:rsidRDefault="002367D3" w:rsidP="002367D3">
      <w:pPr>
        <w:spacing w:after="0" w:line="360" w:lineRule="auto"/>
        <w:ind w:right="141" w:firstLine="567"/>
        <w:jc w:val="both"/>
        <w:rPr>
          <w:rFonts w:ascii="Times New Roman" w:hAnsi="Times New Roman" w:cs="Times New Roman"/>
          <w:b/>
          <w:sz w:val="28"/>
          <w:szCs w:val="28"/>
          <w:lang w:val="uk-UA"/>
        </w:rPr>
      </w:pPr>
    </w:p>
    <w:p w:rsidR="002367D3" w:rsidRDefault="002367D3" w:rsidP="002367D3">
      <w:pPr>
        <w:spacing w:after="0" w:line="360" w:lineRule="auto"/>
        <w:ind w:right="141" w:firstLine="567"/>
        <w:jc w:val="both"/>
        <w:rPr>
          <w:rFonts w:ascii="Times New Roman" w:hAnsi="Times New Roman" w:cs="Times New Roman"/>
          <w:b/>
          <w:sz w:val="28"/>
          <w:szCs w:val="28"/>
          <w:lang w:val="uk-UA"/>
        </w:rPr>
      </w:pPr>
    </w:p>
    <w:p w:rsidR="002367D3" w:rsidRDefault="002367D3" w:rsidP="002367D3">
      <w:pPr>
        <w:spacing w:after="0" w:line="360" w:lineRule="auto"/>
        <w:ind w:right="141" w:firstLine="567"/>
        <w:jc w:val="both"/>
        <w:rPr>
          <w:rFonts w:ascii="Times New Roman" w:hAnsi="Times New Roman" w:cs="Times New Roman"/>
          <w:b/>
          <w:sz w:val="28"/>
          <w:szCs w:val="28"/>
          <w:lang w:val="uk-UA"/>
        </w:rPr>
      </w:pPr>
    </w:p>
    <w:p w:rsidR="002367D3" w:rsidRDefault="002367D3" w:rsidP="002367D3">
      <w:pPr>
        <w:spacing w:after="0" w:line="360" w:lineRule="auto"/>
        <w:ind w:right="141" w:firstLine="567"/>
        <w:jc w:val="both"/>
        <w:rPr>
          <w:rFonts w:ascii="Times New Roman" w:hAnsi="Times New Roman" w:cs="Times New Roman"/>
          <w:b/>
          <w:sz w:val="28"/>
          <w:szCs w:val="28"/>
          <w:lang w:val="uk-UA"/>
        </w:rPr>
      </w:pPr>
    </w:p>
    <w:p w:rsidR="002367D3" w:rsidRDefault="002367D3" w:rsidP="002367D3">
      <w:pPr>
        <w:spacing w:after="0" w:line="360" w:lineRule="auto"/>
        <w:ind w:right="141" w:firstLine="567"/>
        <w:jc w:val="both"/>
        <w:rPr>
          <w:rFonts w:ascii="Times New Roman" w:hAnsi="Times New Roman" w:cs="Times New Roman"/>
          <w:b/>
          <w:sz w:val="28"/>
          <w:szCs w:val="28"/>
          <w:lang w:val="uk-UA"/>
        </w:rPr>
      </w:pPr>
    </w:p>
    <w:p w:rsidR="00C10116" w:rsidRDefault="00C10116" w:rsidP="002367D3">
      <w:pPr>
        <w:spacing w:after="0" w:line="360" w:lineRule="auto"/>
        <w:ind w:right="141" w:firstLine="567"/>
        <w:jc w:val="both"/>
        <w:rPr>
          <w:rFonts w:ascii="Times New Roman" w:hAnsi="Times New Roman" w:cs="Times New Roman"/>
          <w:b/>
          <w:sz w:val="28"/>
          <w:szCs w:val="28"/>
          <w:lang w:val="uk-UA"/>
        </w:rPr>
      </w:pPr>
    </w:p>
    <w:p w:rsidR="00C10116" w:rsidRDefault="00C10116" w:rsidP="002367D3">
      <w:pPr>
        <w:spacing w:after="0" w:line="360" w:lineRule="auto"/>
        <w:ind w:right="141" w:firstLine="567"/>
        <w:jc w:val="both"/>
        <w:rPr>
          <w:rFonts w:ascii="Times New Roman" w:hAnsi="Times New Roman" w:cs="Times New Roman"/>
          <w:b/>
          <w:sz w:val="28"/>
          <w:szCs w:val="28"/>
          <w:lang w:val="uk-UA"/>
        </w:rPr>
      </w:pPr>
    </w:p>
    <w:p w:rsidR="002367D3" w:rsidRPr="003D0B0B" w:rsidRDefault="002367D3" w:rsidP="00C10116">
      <w:pPr>
        <w:spacing w:after="0" w:line="360" w:lineRule="auto"/>
        <w:ind w:right="141"/>
        <w:jc w:val="both"/>
        <w:rPr>
          <w:rFonts w:ascii="Times New Roman" w:hAnsi="Times New Roman" w:cs="Times New Roman"/>
          <w:sz w:val="28"/>
          <w:szCs w:val="28"/>
          <w:lang w:val="uk-UA"/>
        </w:rPr>
      </w:pPr>
    </w:p>
    <w:p w:rsidR="002367D3" w:rsidRPr="00FD315E" w:rsidRDefault="002367D3" w:rsidP="002367D3">
      <w:pPr>
        <w:spacing w:line="360" w:lineRule="auto"/>
        <w:ind w:right="141" w:firstLine="567"/>
        <w:jc w:val="both"/>
        <w:rPr>
          <w:rFonts w:asciiTheme="majorHAnsi" w:hAnsiTheme="majorHAnsi" w:cs="Times New Roman"/>
          <w:b/>
          <w:sz w:val="40"/>
          <w:szCs w:val="40"/>
          <w:lang w:val="uk-UA"/>
        </w:rPr>
      </w:pPr>
      <w:r>
        <w:rPr>
          <w:rFonts w:ascii="Times New Roman" w:hAnsi="Times New Roman" w:cs="Times New Roman"/>
          <w:b/>
          <w:sz w:val="36"/>
          <w:szCs w:val="36"/>
          <w:lang w:val="uk-UA"/>
        </w:rPr>
        <w:t xml:space="preserve">                   </w:t>
      </w:r>
      <w:r w:rsidRPr="00FD315E">
        <w:rPr>
          <w:rFonts w:asciiTheme="majorHAnsi" w:hAnsiTheme="majorHAnsi" w:cs="Times New Roman"/>
          <w:b/>
          <w:sz w:val="40"/>
          <w:szCs w:val="40"/>
          <w:lang w:val="uk-UA"/>
        </w:rPr>
        <w:t>Діагностичний блок</w:t>
      </w:r>
    </w:p>
    <w:p w:rsidR="002367D3" w:rsidRPr="00EA60F5" w:rsidRDefault="002367D3" w:rsidP="002367D3">
      <w:pPr>
        <w:spacing w:line="360" w:lineRule="auto"/>
        <w:ind w:right="141" w:firstLine="567"/>
        <w:jc w:val="both"/>
        <w:rPr>
          <w:rFonts w:ascii="Times New Roman" w:hAnsi="Times New Roman" w:cs="Times New Roman"/>
          <w:sz w:val="28"/>
          <w:szCs w:val="28"/>
          <w:lang w:val="uk-UA"/>
        </w:rPr>
      </w:pPr>
      <w:r w:rsidRPr="00A978D0">
        <w:rPr>
          <w:rFonts w:ascii="Times New Roman" w:hAnsi="Times New Roman" w:cs="Times New Roman"/>
          <w:b/>
          <w:sz w:val="32"/>
          <w:szCs w:val="32"/>
          <w:lang w:val="uk-UA"/>
        </w:rPr>
        <w:t>Тема:</w:t>
      </w:r>
      <w:r w:rsidRPr="00F40185">
        <w:rPr>
          <w:rFonts w:ascii="Times New Roman" w:hAnsi="Times New Roman" w:cs="Times New Roman"/>
          <w:sz w:val="32"/>
          <w:szCs w:val="32"/>
          <w:lang w:val="uk-UA"/>
        </w:rPr>
        <w:t xml:space="preserve"> </w:t>
      </w:r>
      <w:r w:rsidRPr="00EA60F5">
        <w:rPr>
          <w:rFonts w:ascii="Times New Roman" w:hAnsi="Times New Roman" w:cs="Times New Roman"/>
          <w:sz w:val="28"/>
          <w:szCs w:val="28"/>
          <w:lang w:val="uk-UA"/>
        </w:rPr>
        <w:t>адаптація першокласників до навчання в школі.</w:t>
      </w:r>
    </w:p>
    <w:p w:rsidR="002367D3" w:rsidRDefault="002367D3" w:rsidP="002367D3">
      <w:pPr>
        <w:spacing w:line="360" w:lineRule="auto"/>
        <w:ind w:right="141" w:firstLine="567"/>
        <w:jc w:val="both"/>
        <w:rPr>
          <w:rFonts w:ascii="Times New Roman" w:hAnsi="Times New Roman" w:cs="Times New Roman"/>
          <w:sz w:val="28"/>
          <w:szCs w:val="28"/>
          <w:lang w:val="uk-UA"/>
        </w:rPr>
      </w:pPr>
      <w:r w:rsidRPr="00711417">
        <w:rPr>
          <w:rFonts w:ascii="Times New Roman" w:hAnsi="Times New Roman" w:cs="Times New Roman"/>
          <w:b/>
          <w:sz w:val="32"/>
          <w:szCs w:val="32"/>
          <w:lang w:val="uk-UA"/>
        </w:rPr>
        <w:t>Мета:</w:t>
      </w:r>
      <w:r>
        <w:rPr>
          <w:rFonts w:ascii="Times New Roman" w:hAnsi="Times New Roman" w:cs="Times New Roman"/>
          <w:sz w:val="28"/>
          <w:szCs w:val="28"/>
          <w:lang w:val="uk-UA"/>
        </w:rPr>
        <w:t xml:space="preserve"> виділення критеріїв адаптації та дезадаптованості учнів; діагностика адаптованості першокласників; виявлення учнів «групи ризику», які мають труднощі адаптації; формування загальної програми корекції відповідно до результатів обстеження.</w:t>
      </w:r>
    </w:p>
    <w:p w:rsidR="002367D3" w:rsidRPr="00711417" w:rsidRDefault="002367D3" w:rsidP="002367D3">
      <w:pPr>
        <w:spacing w:line="360" w:lineRule="auto"/>
        <w:ind w:right="141" w:firstLine="567"/>
        <w:jc w:val="both"/>
        <w:rPr>
          <w:rFonts w:ascii="Times New Roman" w:hAnsi="Times New Roman" w:cs="Times New Roman"/>
          <w:b/>
          <w:sz w:val="32"/>
          <w:szCs w:val="32"/>
          <w:lang w:val="uk-UA"/>
        </w:rPr>
      </w:pPr>
      <w:r w:rsidRPr="00711417">
        <w:rPr>
          <w:rFonts w:ascii="Times New Roman" w:hAnsi="Times New Roman" w:cs="Times New Roman"/>
          <w:b/>
          <w:sz w:val="32"/>
          <w:szCs w:val="32"/>
          <w:lang w:val="uk-UA"/>
        </w:rPr>
        <w:t>Завдання:</w:t>
      </w:r>
    </w:p>
    <w:p w:rsidR="002367D3" w:rsidRDefault="002367D3" w:rsidP="002367D3">
      <w:pPr>
        <w:pStyle w:val="a3"/>
        <w:numPr>
          <w:ilvl w:val="0"/>
          <w:numId w:val="2"/>
        </w:numPr>
        <w:spacing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Зробити аналіз психологічної літератури з даної теми, виділити параметри дослідження адаптації.</w:t>
      </w:r>
    </w:p>
    <w:p w:rsidR="002367D3" w:rsidRDefault="002367D3" w:rsidP="002367D3">
      <w:pPr>
        <w:pStyle w:val="a3"/>
        <w:numPr>
          <w:ilvl w:val="0"/>
          <w:numId w:val="2"/>
        </w:numPr>
        <w:spacing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Визначити методи роботи з дослідження адаптації.</w:t>
      </w:r>
    </w:p>
    <w:p w:rsidR="002367D3" w:rsidRDefault="002367D3" w:rsidP="002367D3">
      <w:pPr>
        <w:pStyle w:val="a3"/>
        <w:numPr>
          <w:ilvl w:val="0"/>
          <w:numId w:val="2"/>
        </w:numPr>
        <w:spacing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Підібрати адекватні психологічні методики для подальшої роботи.</w:t>
      </w:r>
    </w:p>
    <w:p w:rsidR="002367D3" w:rsidRDefault="002367D3" w:rsidP="002367D3">
      <w:pPr>
        <w:pStyle w:val="a3"/>
        <w:numPr>
          <w:ilvl w:val="0"/>
          <w:numId w:val="2"/>
        </w:numPr>
        <w:spacing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Уточнити термін, час та місце проведення дослідження рівня адаптації першокласників та участь інших осіб у дослідженні.</w:t>
      </w:r>
    </w:p>
    <w:p w:rsidR="002367D3" w:rsidRDefault="002367D3" w:rsidP="002367D3">
      <w:pPr>
        <w:pStyle w:val="a3"/>
        <w:numPr>
          <w:ilvl w:val="0"/>
          <w:numId w:val="2"/>
        </w:numPr>
        <w:spacing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Здійснити дослідження відповідно до створеної програми.</w:t>
      </w:r>
    </w:p>
    <w:p w:rsidR="002367D3" w:rsidRPr="000E69E6" w:rsidRDefault="002367D3" w:rsidP="002367D3">
      <w:pPr>
        <w:pStyle w:val="a3"/>
        <w:spacing w:line="360" w:lineRule="auto"/>
        <w:ind w:left="0" w:right="141" w:firstLine="567"/>
        <w:jc w:val="both"/>
        <w:rPr>
          <w:rFonts w:ascii="Times New Roman" w:hAnsi="Times New Roman" w:cs="Times New Roman"/>
          <w:sz w:val="28"/>
          <w:szCs w:val="28"/>
          <w:lang w:val="uk-UA"/>
        </w:rPr>
      </w:pPr>
    </w:p>
    <w:p w:rsidR="002367D3" w:rsidRDefault="002367D3" w:rsidP="002367D3">
      <w:pPr>
        <w:spacing w:line="360" w:lineRule="auto"/>
        <w:ind w:right="141" w:firstLine="567"/>
        <w:jc w:val="both"/>
        <w:rPr>
          <w:rFonts w:ascii="Times New Roman" w:hAnsi="Times New Roman" w:cs="Times New Roman"/>
          <w:sz w:val="28"/>
          <w:szCs w:val="28"/>
          <w:lang w:val="uk-UA"/>
        </w:rPr>
      </w:pPr>
      <w:r w:rsidRPr="00D700C5">
        <w:rPr>
          <w:rFonts w:ascii="Times New Roman" w:hAnsi="Times New Roman" w:cs="Times New Roman"/>
          <w:b/>
          <w:sz w:val="32"/>
          <w:szCs w:val="32"/>
          <w:lang w:val="uk-UA"/>
        </w:rPr>
        <w:t>Методи дослідження:</w:t>
      </w:r>
      <w:r>
        <w:rPr>
          <w:rFonts w:ascii="Times New Roman" w:hAnsi="Times New Roman" w:cs="Times New Roman"/>
          <w:sz w:val="28"/>
          <w:szCs w:val="28"/>
          <w:lang w:val="uk-UA"/>
        </w:rPr>
        <w:t xml:space="preserve"> аналіз медичних даних, експертне опитування учителя та батьків, спостереження, діагностика з використанням проективних методик та тестів – опитувальників.</w:t>
      </w:r>
    </w:p>
    <w:p w:rsidR="002367D3" w:rsidRDefault="002367D3" w:rsidP="002367D3">
      <w:pPr>
        <w:spacing w:line="360" w:lineRule="auto"/>
        <w:ind w:right="141" w:firstLine="567"/>
        <w:jc w:val="both"/>
        <w:rPr>
          <w:rFonts w:ascii="Times New Roman" w:hAnsi="Times New Roman" w:cs="Times New Roman"/>
          <w:sz w:val="28"/>
          <w:szCs w:val="28"/>
          <w:lang w:val="uk-UA"/>
        </w:rPr>
      </w:pPr>
      <w:r w:rsidRPr="00DA1A17">
        <w:rPr>
          <w:rFonts w:ascii="Times New Roman" w:hAnsi="Times New Roman" w:cs="Times New Roman"/>
          <w:b/>
          <w:sz w:val="32"/>
          <w:szCs w:val="32"/>
          <w:lang w:val="uk-UA"/>
        </w:rPr>
        <w:t>Обстежувані:</w:t>
      </w:r>
      <w:r>
        <w:rPr>
          <w:rFonts w:ascii="Times New Roman" w:hAnsi="Times New Roman" w:cs="Times New Roman"/>
          <w:sz w:val="28"/>
          <w:szCs w:val="28"/>
          <w:lang w:val="uk-UA"/>
        </w:rPr>
        <w:t xml:space="preserve"> учні 1 класу, вчитель 1 класу, батьки.</w:t>
      </w:r>
    </w:p>
    <w:p w:rsidR="002367D3" w:rsidRDefault="002367D3" w:rsidP="002367D3">
      <w:pPr>
        <w:spacing w:line="360" w:lineRule="auto"/>
        <w:ind w:right="141" w:firstLine="567"/>
        <w:jc w:val="both"/>
        <w:rPr>
          <w:rFonts w:ascii="Times New Roman" w:hAnsi="Times New Roman" w:cs="Times New Roman"/>
          <w:sz w:val="28"/>
          <w:szCs w:val="28"/>
          <w:lang w:val="uk-UA"/>
        </w:rPr>
      </w:pPr>
      <w:r w:rsidRPr="00DA1A17">
        <w:rPr>
          <w:rFonts w:ascii="Times New Roman" w:hAnsi="Times New Roman" w:cs="Times New Roman"/>
          <w:b/>
          <w:sz w:val="32"/>
          <w:szCs w:val="32"/>
          <w:lang w:val="uk-UA"/>
        </w:rPr>
        <w:t>Форма проведення:</w:t>
      </w:r>
      <w:r>
        <w:rPr>
          <w:rFonts w:ascii="Times New Roman" w:hAnsi="Times New Roman" w:cs="Times New Roman"/>
          <w:sz w:val="28"/>
          <w:szCs w:val="28"/>
          <w:lang w:val="uk-UA"/>
        </w:rPr>
        <w:t xml:space="preserve"> індивідуальна, групова.</w:t>
      </w:r>
    </w:p>
    <w:p w:rsidR="002367D3" w:rsidRDefault="002367D3" w:rsidP="002367D3">
      <w:pPr>
        <w:spacing w:line="360" w:lineRule="auto"/>
        <w:ind w:right="141" w:firstLine="567"/>
        <w:jc w:val="both"/>
        <w:rPr>
          <w:rFonts w:ascii="Times New Roman" w:hAnsi="Times New Roman" w:cs="Times New Roman"/>
          <w:sz w:val="28"/>
          <w:szCs w:val="28"/>
          <w:lang w:val="uk-UA"/>
        </w:rPr>
      </w:pPr>
      <w:r w:rsidRPr="00DA1A17">
        <w:rPr>
          <w:rFonts w:ascii="Times New Roman" w:hAnsi="Times New Roman" w:cs="Times New Roman"/>
          <w:b/>
          <w:sz w:val="32"/>
          <w:szCs w:val="32"/>
          <w:lang w:val="uk-UA"/>
        </w:rPr>
        <w:lastRenderedPageBreak/>
        <w:t>Час проведення</w:t>
      </w:r>
      <w:r>
        <w:rPr>
          <w:rFonts w:ascii="Times New Roman" w:hAnsi="Times New Roman" w:cs="Times New Roman"/>
          <w:sz w:val="28"/>
          <w:szCs w:val="28"/>
          <w:lang w:val="uk-UA"/>
        </w:rPr>
        <w:t xml:space="preserve"> – 30 хвилин.</w:t>
      </w:r>
    </w:p>
    <w:p w:rsidR="00065BDE" w:rsidRDefault="002367D3" w:rsidP="00C10116">
      <w:pPr>
        <w:spacing w:line="360" w:lineRule="auto"/>
        <w:ind w:right="141" w:firstLine="567"/>
        <w:jc w:val="both"/>
        <w:rPr>
          <w:rFonts w:ascii="Times New Roman" w:hAnsi="Times New Roman" w:cs="Times New Roman"/>
          <w:sz w:val="28"/>
          <w:szCs w:val="28"/>
          <w:lang w:val="uk-UA"/>
        </w:rPr>
      </w:pPr>
      <w:r w:rsidRPr="00DA1A17">
        <w:rPr>
          <w:rFonts w:ascii="Times New Roman" w:hAnsi="Times New Roman" w:cs="Times New Roman"/>
          <w:b/>
          <w:sz w:val="32"/>
          <w:szCs w:val="32"/>
          <w:lang w:val="uk-UA"/>
        </w:rPr>
        <w:t>Термін проведення :</w:t>
      </w:r>
      <w:r>
        <w:rPr>
          <w:rFonts w:ascii="Times New Roman" w:hAnsi="Times New Roman" w:cs="Times New Roman"/>
          <w:sz w:val="28"/>
          <w:szCs w:val="28"/>
          <w:lang w:val="uk-UA"/>
        </w:rPr>
        <w:t xml:space="preserve"> вересень – грудень навчального року.</w:t>
      </w:r>
    </w:p>
    <w:p w:rsidR="00C10116" w:rsidRPr="00C10116" w:rsidRDefault="00C10116" w:rsidP="00C10116">
      <w:pPr>
        <w:spacing w:line="360" w:lineRule="auto"/>
        <w:ind w:right="141" w:firstLine="567"/>
        <w:jc w:val="both"/>
        <w:rPr>
          <w:rFonts w:ascii="Times New Roman" w:hAnsi="Times New Roman" w:cs="Times New Roman"/>
          <w:sz w:val="28"/>
          <w:szCs w:val="28"/>
          <w:lang w:val="uk-UA"/>
        </w:rPr>
      </w:pPr>
    </w:p>
    <w:p w:rsidR="002367D3" w:rsidRPr="00F94167" w:rsidRDefault="002367D3" w:rsidP="00C10116">
      <w:pPr>
        <w:spacing w:after="0" w:line="360" w:lineRule="auto"/>
        <w:ind w:right="141" w:firstLine="567"/>
        <w:jc w:val="both"/>
        <w:rPr>
          <w:rFonts w:asciiTheme="majorHAnsi" w:hAnsiTheme="majorHAnsi" w:cs="Times New Roman"/>
          <w:b/>
          <w:sz w:val="28"/>
          <w:szCs w:val="28"/>
          <w:lang w:val="uk-UA"/>
        </w:rPr>
      </w:pPr>
      <w:r w:rsidRPr="00F94167">
        <w:rPr>
          <w:rFonts w:ascii="Times New Roman" w:hAnsi="Times New Roman" w:cs="Times New Roman"/>
          <w:sz w:val="28"/>
          <w:szCs w:val="28"/>
          <w:lang w:val="uk-UA"/>
        </w:rPr>
        <w:t xml:space="preserve">            </w:t>
      </w:r>
      <w:r w:rsidRPr="00F94167">
        <w:rPr>
          <w:rFonts w:asciiTheme="majorHAnsi" w:hAnsiTheme="majorHAnsi" w:cs="Times New Roman"/>
          <w:b/>
          <w:sz w:val="28"/>
          <w:szCs w:val="28"/>
          <w:lang w:val="uk-UA"/>
        </w:rPr>
        <w:t>Перелік психодіагностичних методик</w:t>
      </w:r>
    </w:p>
    <w:tbl>
      <w:tblPr>
        <w:tblStyle w:val="a4"/>
        <w:tblW w:w="0" w:type="auto"/>
        <w:tblInd w:w="-318" w:type="dxa"/>
        <w:tblLayout w:type="fixed"/>
        <w:tblLook w:val="04A0" w:firstRow="1" w:lastRow="0" w:firstColumn="1" w:lastColumn="0" w:noHBand="0" w:noVBand="1"/>
      </w:tblPr>
      <w:tblGrid>
        <w:gridCol w:w="710"/>
        <w:gridCol w:w="2410"/>
        <w:gridCol w:w="3827"/>
        <w:gridCol w:w="992"/>
        <w:gridCol w:w="1950"/>
      </w:tblGrid>
      <w:tr w:rsidR="002367D3" w:rsidRPr="00F94167" w:rsidTr="002367D3">
        <w:tc>
          <w:tcPr>
            <w:tcW w:w="710" w:type="dxa"/>
          </w:tcPr>
          <w:p w:rsidR="002367D3" w:rsidRPr="00F94167" w:rsidRDefault="002367D3" w:rsidP="00C10116">
            <w:pPr>
              <w:spacing w:line="360" w:lineRule="auto"/>
              <w:ind w:right="141" w:firstLine="567"/>
              <w:jc w:val="both"/>
              <w:rPr>
                <w:rFonts w:ascii="Times New Roman" w:hAnsi="Times New Roman" w:cs="Times New Roman"/>
                <w:b/>
                <w:sz w:val="28"/>
                <w:szCs w:val="28"/>
                <w:lang w:val="uk-UA"/>
              </w:rPr>
            </w:pPr>
            <w:r w:rsidRPr="00F94167">
              <w:rPr>
                <w:rFonts w:ascii="Times New Roman" w:hAnsi="Times New Roman" w:cs="Times New Roman"/>
                <w:b/>
                <w:sz w:val="28"/>
                <w:szCs w:val="28"/>
                <w:lang w:val="uk-UA"/>
              </w:rPr>
              <w:t>№№</w:t>
            </w:r>
          </w:p>
        </w:tc>
        <w:tc>
          <w:tcPr>
            <w:tcW w:w="2410" w:type="dxa"/>
          </w:tcPr>
          <w:p w:rsidR="002367D3" w:rsidRPr="00F94167" w:rsidRDefault="002367D3" w:rsidP="00C10116">
            <w:pPr>
              <w:spacing w:line="360" w:lineRule="auto"/>
              <w:ind w:right="141" w:firstLine="34"/>
              <w:jc w:val="both"/>
              <w:rPr>
                <w:rFonts w:ascii="Times New Roman" w:hAnsi="Times New Roman" w:cs="Times New Roman"/>
                <w:b/>
                <w:sz w:val="28"/>
                <w:szCs w:val="28"/>
                <w:lang w:val="uk-UA"/>
              </w:rPr>
            </w:pPr>
            <w:r w:rsidRPr="00F94167">
              <w:rPr>
                <w:rFonts w:ascii="Times New Roman" w:hAnsi="Times New Roman" w:cs="Times New Roman"/>
                <w:b/>
                <w:sz w:val="28"/>
                <w:szCs w:val="28"/>
                <w:lang w:val="uk-UA"/>
              </w:rPr>
              <w:t>Спрямованість методики</w:t>
            </w:r>
          </w:p>
        </w:tc>
        <w:tc>
          <w:tcPr>
            <w:tcW w:w="3827" w:type="dxa"/>
          </w:tcPr>
          <w:p w:rsidR="002367D3" w:rsidRPr="00F94167" w:rsidRDefault="002367D3" w:rsidP="00C10116">
            <w:pPr>
              <w:spacing w:line="360" w:lineRule="auto"/>
              <w:ind w:right="141" w:firstLine="33"/>
              <w:jc w:val="both"/>
              <w:rPr>
                <w:rFonts w:ascii="Times New Roman" w:hAnsi="Times New Roman" w:cs="Times New Roman"/>
                <w:b/>
                <w:sz w:val="28"/>
                <w:szCs w:val="28"/>
                <w:lang w:val="uk-UA"/>
              </w:rPr>
            </w:pPr>
            <w:r w:rsidRPr="00F94167">
              <w:rPr>
                <w:rFonts w:ascii="Times New Roman" w:hAnsi="Times New Roman" w:cs="Times New Roman"/>
                <w:b/>
                <w:sz w:val="28"/>
                <w:szCs w:val="28"/>
                <w:lang w:val="uk-UA"/>
              </w:rPr>
              <w:t>Назва методики, автор, джерело</w:t>
            </w:r>
          </w:p>
        </w:tc>
        <w:tc>
          <w:tcPr>
            <w:tcW w:w="992" w:type="dxa"/>
          </w:tcPr>
          <w:p w:rsidR="002367D3" w:rsidRPr="00F94167" w:rsidRDefault="002367D3" w:rsidP="00C10116">
            <w:pPr>
              <w:spacing w:line="360" w:lineRule="auto"/>
              <w:ind w:right="141"/>
              <w:jc w:val="both"/>
              <w:rPr>
                <w:rFonts w:ascii="Times New Roman" w:hAnsi="Times New Roman" w:cs="Times New Roman"/>
                <w:b/>
                <w:sz w:val="28"/>
                <w:szCs w:val="28"/>
                <w:lang w:val="uk-UA"/>
              </w:rPr>
            </w:pPr>
            <w:r w:rsidRPr="00F94167">
              <w:rPr>
                <w:rFonts w:ascii="Times New Roman" w:hAnsi="Times New Roman" w:cs="Times New Roman"/>
                <w:b/>
                <w:sz w:val="28"/>
                <w:szCs w:val="28"/>
                <w:lang w:val="uk-UA"/>
              </w:rPr>
              <w:t>Вік дитини</w:t>
            </w:r>
          </w:p>
        </w:tc>
        <w:tc>
          <w:tcPr>
            <w:tcW w:w="1950" w:type="dxa"/>
          </w:tcPr>
          <w:p w:rsidR="002367D3" w:rsidRPr="00F94167" w:rsidRDefault="002367D3" w:rsidP="00C10116">
            <w:pPr>
              <w:spacing w:line="360" w:lineRule="auto"/>
              <w:ind w:right="141"/>
              <w:jc w:val="both"/>
              <w:rPr>
                <w:rFonts w:ascii="Times New Roman" w:hAnsi="Times New Roman" w:cs="Times New Roman"/>
                <w:b/>
                <w:sz w:val="28"/>
                <w:szCs w:val="28"/>
                <w:lang w:val="uk-UA"/>
              </w:rPr>
            </w:pPr>
            <w:r w:rsidRPr="00F94167">
              <w:rPr>
                <w:rFonts w:ascii="Times New Roman" w:hAnsi="Times New Roman" w:cs="Times New Roman"/>
                <w:b/>
                <w:sz w:val="28"/>
                <w:szCs w:val="28"/>
                <w:lang w:val="uk-UA"/>
              </w:rPr>
              <w:t>Форма роботи</w:t>
            </w:r>
          </w:p>
        </w:tc>
      </w:tr>
      <w:tr w:rsidR="002367D3" w:rsidRPr="00F94167" w:rsidTr="002367D3">
        <w:tc>
          <w:tcPr>
            <w:tcW w:w="710" w:type="dxa"/>
          </w:tcPr>
          <w:p w:rsidR="002367D3" w:rsidRPr="00F94167" w:rsidRDefault="002367D3" w:rsidP="00C10116">
            <w:pPr>
              <w:spacing w:line="360" w:lineRule="auto"/>
              <w:ind w:right="141" w:firstLine="567"/>
              <w:jc w:val="both"/>
              <w:rPr>
                <w:rFonts w:ascii="Times New Roman" w:hAnsi="Times New Roman" w:cs="Times New Roman"/>
                <w:sz w:val="28"/>
                <w:szCs w:val="28"/>
                <w:lang w:val="uk-UA"/>
              </w:rPr>
            </w:pPr>
            <w:r w:rsidRPr="00F94167">
              <w:rPr>
                <w:rFonts w:ascii="Times New Roman" w:hAnsi="Times New Roman" w:cs="Times New Roman"/>
                <w:sz w:val="28"/>
                <w:szCs w:val="28"/>
                <w:lang w:val="uk-UA"/>
              </w:rPr>
              <w:t>11</w:t>
            </w:r>
          </w:p>
        </w:tc>
        <w:tc>
          <w:tcPr>
            <w:tcW w:w="2410" w:type="dxa"/>
          </w:tcPr>
          <w:p w:rsidR="002367D3" w:rsidRPr="00F94167" w:rsidRDefault="002367D3" w:rsidP="002367D3">
            <w:pPr>
              <w:spacing w:line="360" w:lineRule="auto"/>
              <w:ind w:right="141" w:firstLine="34"/>
              <w:jc w:val="both"/>
              <w:rPr>
                <w:rFonts w:ascii="Times New Roman" w:hAnsi="Times New Roman" w:cs="Times New Roman"/>
                <w:sz w:val="28"/>
                <w:szCs w:val="28"/>
                <w:lang w:val="uk-UA"/>
              </w:rPr>
            </w:pPr>
            <w:r w:rsidRPr="00F94167">
              <w:rPr>
                <w:rFonts w:ascii="Times New Roman" w:hAnsi="Times New Roman" w:cs="Times New Roman"/>
                <w:sz w:val="28"/>
                <w:szCs w:val="28"/>
                <w:lang w:val="uk-UA"/>
              </w:rPr>
              <w:t>Дослідження адаптації</w:t>
            </w:r>
          </w:p>
        </w:tc>
        <w:tc>
          <w:tcPr>
            <w:tcW w:w="3827" w:type="dxa"/>
          </w:tcPr>
          <w:p w:rsidR="002367D3" w:rsidRPr="00F94167" w:rsidRDefault="002367D3" w:rsidP="002367D3">
            <w:pPr>
              <w:spacing w:line="360" w:lineRule="auto"/>
              <w:ind w:right="141" w:firstLine="33"/>
              <w:jc w:val="both"/>
              <w:rPr>
                <w:rFonts w:ascii="Times New Roman" w:hAnsi="Times New Roman" w:cs="Times New Roman"/>
                <w:sz w:val="28"/>
                <w:szCs w:val="28"/>
                <w:lang w:val="uk-UA"/>
              </w:rPr>
            </w:pPr>
            <w:r w:rsidRPr="00F94167">
              <w:rPr>
                <w:rFonts w:ascii="Times New Roman" w:hAnsi="Times New Roman" w:cs="Times New Roman"/>
                <w:sz w:val="28"/>
                <w:szCs w:val="28"/>
                <w:lang w:val="uk-UA"/>
              </w:rPr>
              <w:t>Перспективная методика «Школа зверей» (С. Панченко) // Школьн</w:t>
            </w:r>
            <w:r w:rsidRPr="00F94167">
              <w:rPr>
                <w:rFonts w:ascii="Times New Roman" w:hAnsi="Times New Roman" w:cs="Times New Roman"/>
                <w:sz w:val="28"/>
                <w:szCs w:val="28"/>
              </w:rPr>
              <w:t>ы</w:t>
            </w:r>
            <w:r w:rsidRPr="00F94167">
              <w:rPr>
                <w:rFonts w:ascii="Times New Roman" w:hAnsi="Times New Roman" w:cs="Times New Roman"/>
                <w:sz w:val="28"/>
                <w:szCs w:val="28"/>
                <w:lang w:val="uk-UA"/>
              </w:rPr>
              <w:t>й психолог.- 2000.- №12.</w:t>
            </w:r>
          </w:p>
        </w:tc>
        <w:tc>
          <w:tcPr>
            <w:tcW w:w="992" w:type="dxa"/>
          </w:tcPr>
          <w:p w:rsidR="002367D3" w:rsidRPr="00F94167" w:rsidRDefault="002367D3" w:rsidP="002367D3">
            <w:pPr>
              <w:spacing w:line="360" w:lineRule="auto"/>
              <w:ind w:right="141"/>
              <w:jc w:val="both"/>
              <w:rPr>
                <w:rFonts w:ascii="Times New Roman" w:hAnsi="Times New Roman" w:cs="Times New Roman"/>
                <w:sz w:val="28"/>
                <w:szCs w:val="28"/>
                <w:lang w:val="uk-UA"/>
              </w:rPr>
            </w:pPr>
            <w:r w:rsidRPr="00F94167">
              <w:rPr>
                <w:rFonts w:ascii="Times New Roman" w:hAnsi="Times New Roman" w:cs="Times New Roman"/>
                <w:sz w:val="28"/>
                <w:szCs w:val="28"/>
                <w:lang w:val="uk-UA"/>
              </w:rPr>
              <w:t>З 6 років</w:t>
            </w:r>
          </w:p>
        </w:tc>
        <w:tc>
          <w:tcPr>
            <w:tcW w:w="1950" w:type="dxa"/>
          </w:tcPr>
          <w:p w:rsidR="002367D3" w:rsidRPr="00F94167" w:rsidRDefault="002367D3" w:rsidP="002367D3">
            <w:pPr>
              <w:spacing w:line="360" w:lineRule="auto"/>
              <w:ind w:right="-1"/>
              <w:jc w:val="both"/>
              <w:rPr>
                <w:rFonts w:ascii="Times New Roman" w:hAnsi="Times New Roman" w:cs="Times New Roman"/>
                <w:sz w:val="28"/>
                <w:szCs w:val="28"/>
                <w:lang w:val="uk-UA"/>
              </w:rPr>
            </w:pPr>
            <w:r w:rsidRPr="00F94167">
              <w:rPr>
                <w:rFonts w:ascii="Times New Roman" w:hAnsi="Times New Roman" w:cs="Times New Roman"/>
                <w:sz w:val="28"/>
                <w:szCs w:val="28"/>
                <w:lang w:val="uk-UA"/>
              </w:rPr>
              <w:t>Групова</w:t>
            </w:r>
          </w:p>
        </w:tc>
      </w:tr>
      <w:tr w:rsidR="002367D3" w:rsidRPr="00F94167" w:rsidTr="002367D3">
        <w:tc>
          <w:tcPr>
            <w:tcW w:w="710" w:type="dxa"/>
          </w:tcPr>
          <w:p w:rsidR="002367D3" w:rsidRPr="00F94167" w:rsidRDefault="002367D3" w:rsidP="000A7FDE">
            <w:pPr>
              <w:spacing w:line="360" w:lineRule="auto"/>
              <w:ind w:right="141" w:firstLine="567"/>
              <w:jc w:val="both"/>
              <w:rPr>
                <w:rFonts w:ascii="Times New Roman" w:hAnsi="Times New Roman" w:cs="Times New Roman"/>
                <w:sz w:val="28"/>
                <w:szCs w:val="28"/>
                <w:lang w:val="uk-UA"/>
              </w:rPr>
            </w:pPr>
            <w:r w:rsidRPr="00F94167">
              <w:rPr>
                <w:rFonts w:ascii="Times New Roman" w:hAnsi="Times New Roman" w:cs="Times New Roman"/>
                <w:sz w:val="28"/>
                <w:szCs w:val="28"/>
                <w:lang w:val="uk-UA"/>
              </w:rPr>
              <w:t>22</w:t>
            </w:r>
          </w:p>
        </w:tc>
        <w:tc>
          <w:tcPr>
            <w:tcW w:w="2410" w:type="dxa"/>
          </w:tcPr>
          <w:p w:rsidR="002367D3" w:rsidRPr="00F94167" w:rsidRDefault="002367D3" w:rsidP="002367D3">
            <w:pPr>
              <w:spacing w:line="360" w:lineRule="auto"/>
              <w:ind w:right="141" w:firstLine="34"/>
              <w:jc w:val="both"/>
              <w:rPr>
                <w:rFonts w:ascii="Times New Roman" w:hAnsi="Times New Roman" w:cs="Times New Roman"/>
                <w:sz w:val="28"/>
                <w:szCs w:val="28"/>
                <w:lang w:val="uk-UA"/>
              </w:rPr>
            </w:pPr>
            <w:r w:rsidRPr="00F94167">
              <w:rPr>
                <w:rFonts w:ascii="Times New Roman" w:hAnsi="Times New Roman" w:cs="Times New Roman"/>
                <w:sz w:val="28"/>
                <w:szCs w:val="28"/>
                <w:lang w:val="uk-UA"/>
              </w:rPr>
              <w:t>Оцінювання рівня тривожності дитини</w:t>
            </w:r>
          </w:p>
        </w:tc>
        <w:tc>
          <w:tcPr>
            <w:tcW w:w="3827" w:type="dxa"/>
          </w:tcPr>
          <w:p w:rsidR="002367D3" w:rsidRPr="00F94167" w:rsidRDefault="002367D3" w:rsidP="002367D3">
            <w:pPr>
              <w:spacing w:line="360" w:lineRule="auto"/>
              <w:ind w:right="141" w:firstLine="33"/>
              <w:jc w:val="both"/>
              <w:rPr>
                <w:rFonts w:ascii="Times New Roman" w:hAnsi="Times New Roman" w:cs="Times New Roman"/>
                <w:sz w:val="28"/>
                <w:szCs w:val="28"/>
                <w:lang w:val="uk-UA"/>
              </w:rPr>
            </w:pPr>
            <w:r w:rsidRPr="00F94167">
              <w:rPr>
                <w:rFonts w:ascii="Times New Roman" w:hAnsi="Times New Roman" w:cs="Times New Roman"/>
                <w:sz w:val="28"/>
                <w:szCs w:val="28"/>
                <w:lang w:val="uk-UA"/>
              </w:rPr>
              <w:t>Тест «Тривожність» (Темпл, Дорка, Амен)// Готовність дитини до навчання/ Упоряд.: С. Максименко, К. Максименко , О. Главник. – К.: Мікрос-СВС, 2003. С. 20 – 28.</w:t>
            </w:r>
          </w:p>
        </w:tc>
        <w:tc>
          <w:tcPr>
            <w:tcW w:w="992" w:type="dxa"/>
          </w:tcPr>
          <w:p w:rsidR="002367D3" w:rsidRPr="00F94167" w:rsidRDefault="002367D3" w:rsidP="002367D3">
            <w:pPr>
              <w:spacing w:line="360" w:lineRule="auto"/>
              <w:ind w:right="141"/>
              <w:jc w:val="both"/>
              <w:rPr>
                <w:rFonts w:ascii="Times New Roman" w:hAnsi="Times New Roman" w:cs="Times New Roman"/>
                <w:sz w:val="28"/>
                <w:szCs w:val="28"/>
                <w:lang w:val="uk-UA"/>
              </w:rPr>
            </w:pPr>
            <w:r w:rsidRPr="00F94167">
              <w:rPr>
                <w:rFonts w:ascii="Times New Roman" w:hAnsi="Times New Roman" w:cs="Times New Roman"/>
                <w:sz w:val="28"/>
                <w:szCs w:val="28"/>
                <w:lang w:val="uk-UA"/>
              </w:rPr>
              <w:t>5 – 9 років</w:t>
            </w:r>
          </w:p>
        </w:tc>
        <w:tc>
          <w:tcPr>
            <w:tcW w:w="1950" w:type="dxa"/>
          </w:tcPr>
          <w:p w:rsidR="002367D3" w:rsidRPr="00F94167" w:rsidRDefault="002367D3" w:rsidP="002367D3">
            <w:pPr>
              <w:spacing w:line="360" w:lineRule="auto"/>
              <w:ind w:right="-1"/>
              <w:jc w:val="both"/>
              <w:rPr>
                <w:rFonts w:ascii="Times New Roman" w:hAnsi="Times New Roman" w:cs="Times New Roman"/>
                <w:sz w:val="28"/>
                <w:szCs w:val="28"/>
                <w:lang w:val="uk-UA"/>
              </w:rPr>
            </w:pPr>
            <w:r w:rsidRPr="00F94167">
              <w:rPr>
                <w:rFonts w:ascii="Times New Roman" w:hAnsi="Times New Roman" w:cs="Times New Roman"/>
                <w:sz w:val="28"/>
                <w:szCs w:val="28"/>
                <w:lang w:val="uk-UA"/>
              </w:rPr>
              <w:t>Індивідуальна</w:t>
            </w:r>
          </w:p>
        </w:tc>
      </w:tr>
      <w:tr w:rsidR="002367D3" w:rsidRPr="00F94167" w:rsidTr="002367D3">
        <w:tc>
          <w:tcPr>
            <w:tcW w:w="710" w:type="dxa"/>
          </w:tcPr>
          <w:p w:rsidR="002367D3" w:rsidRPr="00F94167" w:rsidRDefault="002367D3" w:rsidP="000A7FDE">
            <w:pPr>
              <w:spacing w:line="360" w:lineRule="auto"/>
              <w:ind w:right="141" w:firstLine="567"/>
              <w:jc w:val="both"/>
              <w:rPr>
                <w:rFonts w:ascii="Times New Roman" w:hAnsi="Times New Roman" w:cs="Times New Roman"/>
                <w:sz w:val="28"/>
                <w:szCs w:val="28"/>
                <w:lang w:val="uk-UA"/>
              </w:rPr>
            </w:pPr>
            <w:r w:rsidRPr="00F94167">
              <w:rPr>
                <w:rFonts w:ascii="Times New Roman" w:hAnsi="Times New Roman" w:cs="Times New Roman"/>
                <w:sz w:val="28"/>
                <w:szCs w:val="28"/>
                <w:lang w:val="uk-UA"/>
              </w:rPr>
              <w:t>33</w:t>
            </w:r>
          </w:p>
        </w:tc>
        <w:tc>
          <w:tcPr>
            <w:tcW w:w="2410" w:type="dxa"/>
          </w:tcPr>
          <w:p w:rsidR="002367D3" w:rsidRPr="00F94167" w:rsidRDefault="002367D3" w:rsidP="002367D3">
            <w:pPr>
              <w:spacing w:line="360" w:lineRule="auto"/>
              <w:ind w:right="141" w:firstLine="34"/>
              <w:jc w:val="both"/>
              <w:rPr>
                <w:rFonts w:ascii="Times New Roman" w:hAnsi="Times New Roman" w:cs="Times New Roman"/>
                <w:sz w:val="28"/>
                <w:szCs w:val="28"/>
                <w:lang w:val="uk-UA"/>
              </w:rPr>
            </w:pPr>
            <w:r w:rsidRPr="00F94167">
              <w:rPr>
                <w:rFonts w:ascii="Times New Roman" w:hAnsi="Times New Roman" w:cs="Times New Roman"/>
                <w:sz w:val="28"/>
                <w:szCs w:val="28"/>
                <w:lang w:val="uk-UA"/>
              </w:rPr>
              <w:t>Вивчення особистісних стосунків, соціальних емоцій і ціннісних орієнтацій</w:t>
            </w:r>
          </w:p>
        </w:tc>
        <w:tc>
          <w:tcPr>
            <w:tcW w:w="3827" w:type="dxa"/>
          </w:tcPr>
          <w:p w:rsidR="002367D3" w:rsidRPr="00F94167" w:rsidRDefault="002367D3" w:rsidP="002367D3">
            <w:pPr>
              <w:spacing w:line="360" w:lineRule="auto"/>
              <w:ind w:right="141" w:firstLine="33"/>
              <w:jc w:val="both"/>
              <w:rPr>
                <w:rFonts w:ascii="Times New Roman" w:hAnsi="Times New Roman" w:cs="Times New Roman"/>
                <w:sz w:val="28"/>
                <w:szCs w:val="28"/>
              </w:rPr>
            </w:pPr>
            <w:r w:rsidRPr="00F94167">
              <w:rPr>
                <w:rFonts w:ascii="Times New Roman" w:hAnsi="Times New Roman" w:cs="Times New Roman"/>
                <w:sz w:val="28"/>
                <w:szCs w:val="28"/>
                <w:lang w:val="uk-UA"/>
              </w:rPr>
              <w:t>Проективний тест «Будиночки» (О.А. Орєхова)// Орєхова О.А., Цветовая диагностика эмоций: СПб, 2002.</w:t>
            </w:r>
          </w:p>
        </w:tc>
        <w:tc>
          <w:tcPr>
            <w:tcW w:w="992" w:type="dxa"/>
          </w:tcPr>
          <w:p w:rsidR="002367D3" w:rsidRPr="00F94167" w:rsidRDefault="002367D3" w:rsidP="002367D3">
            <w:pPr>
              <w:spacing w:line="360" w:lineRule="auto"/>
              <w:ind w:right="141"/>
              <w:jc w:val="both"/>
              <w:rPr>
                <w:rFonts w:ascii="Times New Roman" w:hAnsi="Times New Roman" w:cs="Times New Roman"/>
                <w:sz w:val="28"/>
                <w:szCs w:val="28"/>
                <w:lang w:val="uk-UA"/>
              </w:rPr>
            </w:pPr>
            <w:r w:rsidRPr="00F94167">
              <w:rPr>
                <w:rFonts w:ascii="Times New Roman" w:hAnsi="Times New Roman" w:cs="Times New Roman"/>
                <w:sz w:val="28"/>
                <w:szCs w:val="28"/>
                <w:lang w:val="uk-UA"/>
              </w:rPr>
              <w:t>З 6 років</w:t>
            </w:r>
          </w:p>
        </w:tc>
        <w:tc>
          <w:tcPr>
            <w:tcW w:w="1950" w:type="dxa"/>
          </w:tcPr>
          <w:p w:rsidR="002367D3" w:rsidRPr="00F94167" w:rsidRDefault="002367D3" w:rsidP="002367D3">
            <w:pPr>
              <w:spacing w:line="360" w:lineRule="auto"/>
              <w:ind w:right="-1"/>
              <w:jc w:val="both"/>
              <w:rPr>
                <w:rFonts w:ascii="Times New Roman" w:hAnsi="Times New Roman" w:cs="Times New Roman"/>
                <w:sz w:val="28"/>
                <w:szCs w:val="28"/>
                <w:lang w:val="uk-UA"/>
              </w:rPr>
            </w:pPr>
            <w:r w:rsidRPr="00F94167">
              <w:rPr>
                <w:rFonts w:ascii="Times New Roman" w:hAnsi="Times New Roman" w:cs="Times New Roman"/>
                <w:sz w:val="28"/>
                <w:szCs w:val="28"/>
                <w:lang w:val="uk-UA"/>
              </w:rPr>
              <w:t>Індивідуальна</w:t>
            </w:r>
          </w:p>
        </w:tc>
      </w:tr>
      <w:tr w:rsidR="002367D3" w:rsidRPr="00F94167" w:rsidTr="002367D3">
        <w:tc>
          <w:tcPr>
            <w:tcW w:w="710" w:type="dxa"/>
          </w:tcPr>
          <w:p w:rsidR="002367D3" w:rsidRPr="00F94167" w:rsidRDefault="002367D3" w:rsidP="000A7FDE">
            <w:pPr>
              <w:spacing w:line="360" w:lineRule="auto"/>
              <w:ind w:right="141" w:firstLine="567"/>
              <w:jc w:val="both"/>
              <w:rPr>
                <w:rFonts w:ascii="Times New Roman" w:hAnsi="Times New Roman" w:cs="Times New Roman"/>
                <w:sz w:val="28"/>
                <w:szCs w:val="28"/>
                <w:lang w:val="uk-UA"/>
              </w:rPr>
            </w:pPr>
            <w:r w:rsidRPr="00F94167">
              <w:rPr>
                <w:rFonts w:ascii="Times New Roman" w:hAnsi="Times New Roman" w:cs="Times New Roman"/>
                <w:sz w:val="28"/>
                <w:szCs w:val="28"/>
                <w:lang w:val="uk-UA"/>
              </w:rPr>
              <w:t>44</w:t>
            </w:r>
          </w:p>
          <w:p w:rsidR="002367D3" w:rsidRPr="00F94167" w:rsidRDefault="002367D3" w:rsidP="000A7FDE">
            <w:pPr>
              <w:spacing w:line="360" w:lineRule="auto"/>
              <w:ind w:right="141" w:firstLine="567"/>
              <w:jc w:val="both"/>
              <w:rPr>
                <w:rFonts w:ascii="Times New Roman" w:hAnsi="Times New Roman" w:cs="Times New Roman"/>
                <w:sz w:val="28"/>
                <w:szCs w:val="28"/>
                <w:lang w:val="uk-UA"/>
              </w:rPr>
            </w:pPr>
          </w:p>
          <w:p w:rsidR="002367D3" w:rsidRPr="00F94167" w:rsidRDefault="002367D3" w:rsidP="000A7FDE">
            <w:pPr>
              <w:spacing w:line="360" w:lineRule="auto"/>
              <w:ind w:right="141" w:firstLine="567"/>
              <w:jc w:val="both"/>
              <w:rPr>
                <w:rFonts w:ascii="Times New Roman" w:hAnsi="Times New Roman" w:cs="Times New Roman"/>
                <w:sz w:val="28"/>
                <w:szCs w:val="28"/>
                <w:lang w:val="uk-UA"/>
              </w:rPr>
            </w:pPr>
          </w:p>
          <w:p w:rsidR="002367D3" w:rsidRPr="00F94167" w:rsidRDefault="002367D3" w:rsidP="000A7FDE">
            <w:pPr>
              <w:spacing w:line="360" w:lineRule="auto"/>
              <w:ind w:right="141" w:firstLine="567"/>
              <w:jc w:val="both"/>
              <w:rPr>
                <w:rFonts w:ascii="Times New Roman" w:hAnsi="Times New Roman" w:cs="Times New Roman"/>
                <w:sz w:val="28"/>
                <w:szCs w:val="28"/>
                <w:lang w:val="uk-UA"/>
              </w:rPr>
            </w:pPr>
          </w:p>
          <w:p w:rsidR="002367D3" w:rsidRPr="00F94167" w:rsidRDefault="002367D3" w:rsidP="000A7FDE">
            <w:pPr>
              <w:spacing w:line="360" w:lineRule="auto"/>
              <w:ind w:right="141" w:firstLine="567"/>
              <w:jc w:val="both"/>
              <w:rPr>
                <w:rFonts w:ascii="Times New Roman" w:hAnsi="Times New Roman" w:cs="Times New Roman"/>
                <w:sz w:val="28"/>
                <w:szCs w:val="28"/>
                <w:lang w:val="uk-UA"/>
              </w:rPr>
            </w:pPr>
          </w:p>
        </w:tc>
        <w:tc>
          <w:tcPr>
            <w:tcW w:w="2410" w:type="dxa"/>
          </w:tcPr>
          <w:p w:rsidR="002367D3" w:rsidRPr="00F94167" w:rsidRDefault="002367D3" w:rsidP="002367D3">
            <w:pPr>
              <w:spacing w:line="360" w:lineRule="auto"/>
              <w:ind w:right="141" w:firstLine="34"/>
              <w:jc w:val="both"/>
              <w:rPr>
                <w:rFonts w:ascii="Times New Roman" w:hAnsi="Times New Roman" w:cs="Times New Roman"/>
                <w:sz w:val="28"/>
                <w:szCs w:val="28"/>
                <w:lang w:val="uk-UA"/>
              </w:rPr>
            </w:pPr>
            <w:r w:rsidRPr="00F94167">
              <w:rPr>
                <w:rFonts w:ascii="Times New Roman" w:hAnsi="Times New Roman" w:cs="Times New Roman"/>
                <w:sz w:val="28"/>
                <w:szCs w:val="28"/>
                <w:lang w:val="uk-UA"/>
              </w:rPr>
              <w:lastRenderedPageBreak/>
              <w:t xml:space="preserve">Дослідження міжособистісних стосунків в </w:t>
            </w:r>
            <w:r w:rsidRPr="00F94167">
              <w:rPr>
                <w:rFonts w:ascii="Times New Roman" w:hAnsi="Times New Roman" w:cs="Times New Roman"/>
                <w:sz w:val="28"/>
                <w:szCs w:val="28"/>
                <w:lang w:val="uk-UA"/>
              </w:rPr>
              <w:lastRenderedPageBreak/>
              <w:t xml:space="preserve">класному </w:t>
            </w:r>
          </w:p>
          <w:p w:rsidR="002367D3" w:rsidRPr="00F94167" w:rsidRDefault="002367D3" w:rsidP="002367D3">
            <w:pPr>
              <w:spacing w:line="360" w:lineRule="auto"/>
              <w:ind w:right="141" w:firstLine="34"/>
              <w:jc w:val="both"/>
              <w:rPr>
                <w:rFonts w:ascii="Times New Roman" w:hAnsi="Times New Roman" w:cs="Times New Roman"/>
                <w:sz w:val="28"/>
                <w:szCs w:val="28"/>
                <w:lang w:val="uk-UA"/>
              </w:rPr>
            </w:pPr>
            <w:r w:rsidRPr="00F94167">
              <w:rPr>
                <w:rFonts w:ascii="Times New Roman" w:hAnsi="Times New Roman" w:cs="Times New Roman"/>
                <w:sz w:val="28"/>
                <w:szCs w:val="28"/>
                <w:lang w:val="uk-UA"/>
              </w:rPr>
              <w:t>колективі</w:t>
            </w:r>
          </w:p>
        </w:tc>
        <w:tc>
          <w:tcPr>
            <w:tcW w:w="3827" w:type="dxa"/>
          </w:tcPr>
          <w:p w:rsidR="002367D3" w:rsidRPr="00F94167" w:rsidRDefault="002367D3" w:rsidP="002367D3">
            <w:pPr>
              <w:spacing w:line="360" w:lineRule="auto"/>
              <w:ind w:right="141" w:firstLine="33"/>
              <w:jc w:val="both"/>
              <w:rPr>
                <w:rFonts w:ascii="Times New Roman" w:hAnsi="Times New Roman" w:cs="Times New Roman"/>
                <w:sz w:val="28"/>
                <w:szCs w:val="28"/>
                <w:lang w:val="uk-UA"/>
              </w:rPr>
            </w:pPr>
            <w:r w:rsidRPr="00F94167">
              <w:rPr>
                <w:rFonts w:ascii="Times New Roman" w:hAnsi="Times New Roman" w:cs="Times New Roman"/>
                <w:sz w:val="28"/>
                <w:szCs w:val="28"/>
                <w:lang w:val="uk-UA"/>
              </w:rPr>
              <w:lastRenderedPageBreak/>
              <w:t xml:space="preserve">Методика «Два будиночки»// </w:t>
            </w:r>
            <w:r w:rsidRPr="00F94167">
              <w:rPr>
                <w:rFonts w:ascii="Times New Roman" w:hAnsi="Times New Roman" w:cs="Times New Roman"/>
                <w:sz w:val="28"/>
                <w:szCs w:val="28"/>
              </w:rPr>
              <w:t xml:space="preserve">И.Экблад, А.Л. Венгер Схема </w:t>
            </w:r>
            <w:r w:rsidRPr="00F94167">
              <w:rPr>
                <w:rFonts w:ascii="Times New Roman" w:hAnsi="Times New Roman" w:cs="Times New Roman"/>
                <w:sz w:val="28"/>
                <w:szCs w:val="28"/>
              </w:rPr>
              <w:lastRenderedPageBreak/>
              <w:t xml:space="preserve">индивидуального </w:t>
            </w:r>
          </w:p>
          <w:p w:rsidR="002367D3" w:rsidRPr="00F94167" w:rsidRDefault="002367D3" w:rsidP="002367D3">
            <w:pPr>
              <w:spacing w:line="360" w:lineRule="auto"/>
              <w:ind w:right="141" w:firstLine="33"/>
              <w:jc w:val="both"/>
              <w:rPr>
                <w:rFonts w:ascii="Times New Roman" w:hAnsi="Times New Roman" w:cs="Times New Roman"/>
                <w:sz w:val="28"/>
                <w:szCs w:val="28"/>
                <w:lang w:val="uk-UA"/>
              </w:rPr>
            </w:pPr>
            <w:r w:rsidRPr="00F94167">
              <w:rPr>
                <w:rFonts w:ascii="Times New Roman" w:hAnsi="Times New Roman" w:cs="Times New Roman"/>
                <w:sz w:val="28"/>
                <w:szCs w:val="28"/>
              </w:rPr>
              <w:t>обследования детей младшего школьного возраста: Для психологов – консультантов – М., 1989.</w:t>
            </w:r>
          </w:p>
        </w:tc>
        <w:tc>
          <w:tcPr>
            <w:tcW w:w="992" w:type="dxa"/>
          </w:tcPr>
          <w:p w:rsidR="002367D3" w:rsidRPr="00F94167" w:rsidRDefault="002367D3" w:rsidP="002367D3">
            <w:pPr>
              <w:spacing w:line="360" w:lineRule="auto"/>
              <w:ind w:right="141"/>
              <w:jc w:val="both"/>
              <w:rPr>
                <w:rFonts w:ascii="Times New Roman" w:hAnsi="Times New Roman" w:cs="Times New Roman"/>
                <w:sz w:val="28"/>
                <w:szCs w:val="28"/>
                <w:lang w:val="uk-UA"/>
              </w:rPr>
            </w:pPr>
            <w:r w:rsidRPr="00F94167">
              <w:rPr>
                <w:rFonts w:ascii="Times New Roman" w:hAnsi="Times New Roman" w:cs="Times New Roman"/>
                <w:sz w:val="28"/>
                <w:szCs w:val="28"/>
                <w:lang w:val="uk-UA"/>
              </w:rPr>
              <w:lastRenderedPageBreak/>
              <w:t>З 4 років</w:t>
            </w:r>
          </w:p>
        </w:tc>
        <w:tc>
          <w:tcPr>
            <w:tcW w:w="1950" w:type="dxa"/>
          </w:tcPr>
          <w:p w:rsidR="002367D3" w:rsidRPr="00F94167" w:rsidRDefault="002367D3" w:rsidP="002367D3">
            <w:pPr>
              <w:spacing w:line="360" w:lineRule="auto"/>
              <w:ind w:right="-1"/>
              <w:jc w:val="both"/>
              <w:rPr>
                <w:rFonts w:ascii="Times New Roman" w:hAnsi="Times New Roman" w:cs="Times New Roman"/>
                <w:sz w:val="28"/>
                <w:szCs w:val="28"/>
                <w:lang w:val="uk-UA"/>
              </w:rPr>
            </w:pPr>
            <w:r w:rsidRPr="00F94167">
              <w:rPr>
                <w:rFonts w:ascii="Times New Roman" w:hAnsi="Times New Roman" w:cs="Times New Roman"/>
                <w:sz w:val="28"/>
                <w:szCs w:val="28"/>
                <w:lang w:val="uk-UA"/>
              </w:rPr>
              <w:t>Індивідуальна групова</w:t>
            </w:r>
          </w:p>
        </w:tc>
      </w:tr>
      <w:tr w:rsidR="002367D3" w:rsidRPr="00F94167" w:rsidTr="002367D3">
        <w:tc>
          <w:tcPr>
            <w:tcW w:w="710" w:type="dxa"/>
          </w:tcPr>
          <w:p w:rsidR="002367D3" w:rsidRPr="00F94167" w:rsidRDefault="002367D3" w:rsidP="000A7FDE">
            <w:pPr>
              <w:spacing w:line="360" w:lineRule="auto"/>
              <w:ind w:right="141" w:firstLine="567"/>
              <w:jc w:val="both"/>
              <w:rPr>
                <w:rFonts w:ascii="Times New Roman" w:hAnsi="Times New Roman" w:cs="Times New Roman"/>
                <w:sz w:val="28"/>
                <w:szCs w:val="28"/>
                <w:lang w:val="uk-UA"/>
              </w:rPr>
            </w:pPr>
            <w:r w:rsidRPr="00F94167">
              <w:rPr>
                <w:rFonts w:ascii="Times New Roman" w:hAnsi="Times New Roman" w:cs="Times New Roman"/>
                <w:sz w:val="28"/>
                <w:szCs w:val="28"/>
                <w:lang w:val="uk-UA"/>
              </w:rPr>
              <w:lastRenderedPageBreak/>
              <w:t>65</w:t>
            </w:r>
          </w:p>
        </w:tc>
        <w:tc>
          <w:tcPr>
            <w:tcW w:w="2410" w:type="dxa"/>
          </w:tcPr>
          <w:p w:rsidR="002367D3" w:rsidRPr="00F94167" w:rsidRDefault="002367D3" w:rsidP="002367D3">
            <w:pPr>
              <w:spacing w:line="360" w:lineRule="auto"/>
              <w:ind w:right="141" w:firstLine="34"/>
              <w:jc w:val="both"/>
              <w:rPr>
                <w:rFonts w:ascii="Times New Roman" w:hAnsi="Times New Roman" w:cs="Times New Roman"/>
                <w:sz w:val="28"/>
                <w:szCs w:val="28"/>
                <w:lang w:val="uk-UA"/>
              </w:rPr>
            </w:pPr>
            <w:r w:rsidRPr="00F94167">
              <w:rPr>
                <w:rFonts w:ascii="Times New Roman" w:hAnsi="Times New Roman" w:cs="Times New Roman"/>
                <w:sz w:val="28"/>
                <w:szCs w:val="28"/>
                <w:lang w:val="uk-UA"/>
              </w:rPr>
              <w:t>Визначення індивідуальних рис особистості, встановлення орієнтовного рівня розумового та психічного розвитку дитини</w:t>
            </w:r>
          </w:p>
        </w:tc>
        <w:tc>
          <w:tcPr>
            <w:tcW w:w="3827" w:type="dxa"/>
          </w:tcPr>
          <w:p w:rsidR="002367D3" w:rsidRPr="00F94167" w:rsidRDefault="002367D3" w:rsidP="002367D3">
            <w:pPr>
              <w:spacing w:line="360" w:lineRule="auto"/>
              <w:ind w:right="141" w:firstLine="33"/>
              <w:jc w:val="both"/>
              <w:rPr>
                <w:rFonts w:ascii="Times New Roman" w:hAnsi="Times New Roman" w:cs="Times New Roman"/>
                <w:sz w:val="28"/>
                <w:szCs w:val="28"/>
                <w:lang w:val="uk-UA"/>
              </w:rPr>
            </w:pPr>
            <w:r w:rsidRPr="00F94167">
              <w:rPr>
                <w:rFonts w:ascii="Times New Roman" w:hAnsi="Times New Roman" w:cs="Times New Roman"/>
                <w:sz w:val="28"/>
                <w:szCs w:val="28"/>
                <w:lang w:val="uk-UA"/>
              </w:rPr>
              <w:t>Методика «Намалюй людину» (Гудінаф – Харріс)// Рогов Е.И. Настольная книга практического психолога. – М., 1998- Кн. 1 – с.58-59.</w:t>
            </w:r>
          </w:p>
        </w:tc>
        <w:tc>
          <w:tcPr>
            <w:tcW w:w="992" w:type="dxa"/>
          </w:tcPr>
          <w:p w:rsidR="002367D3" w:rsidRPr="00F94167" w:rsidRDefault="002367D3" w:rsidP="002367D3">
            <w:pPr>
              <w:spacing w:line="360" w:lineRule="auto"/>
              <w:ind w:right="141"/>
              <w:jc w:val="both"/>
              <w:rPr>
                <w:rFonts w:ascii="Times New Roman" w:hAnsi="Times New Roman" w:cs="Times New Roman"/>
                <w:sz w:val="28"/>
                <w:szCs w:val="28"/>
                <w:lang w:val="uk-UA"/>
              </w:rPr>
            </w:pPr>
            <w:r w:rsidRPr="00F94167">
              <w:rPr>
                <w:rFonts w:ascii="Times New Roman" w:hAnsi="Times New Roman" w:cs="Times New Roman"/>
                <w:sz w:val="28"/>
                <w:szCs w:val="28"/>
                <w:lang w:val="uk-UA"/>
              </w:rPr>
              <w:t>З 5 років</w:t>
            </w:r>
          </w:p>
        </w:tc>
        <w:tc>
          <w:tcPr>
            <w:tcW w:w="1950" w:type="dxa"/>
          </w:tcPr>
          <w:p w:rsidR="002367D3" w:rsidRPr="00F94167" w:rsidRDefault="002367D3" w:rsidP="002367D3">
            <w:pPr>
              <w:spacing w:line="360" w:lineRule="auto"/>
              <w:ind w:right="-1"/>
              <w:jc w:val="both"/>
              <w:rPr>
                <w:rFonts w:ascii="Times New Roman" w:hAnsi="Times New Roman" w:cs="Times New Roman"/>
                <w:sz w:val="28"/>
                <w:szCs w:val="28"/>
                <w:lang w:val="uk-UA"/>
              </w:rPr>
            </w:pPr>
            <w:r w:rsidRPr="00F94167">
              <w:rPr>
                <w:rFonts w:ascii="Times New Roman" w:hAnsi="Times New Roman" w:cs="Times New Roman"/>
                <w:sz w:val="28"/>
                <w:szCs w:val="28"/>
                <w:lang w:val="uk-UA"/>
              </w:rPr>
              <w:t>Індивідуальна</w:t>
            </w:r>
          </w:p>
          <w:p w:rsidR="002367D3" w:rsidRPr="00F94167" w:rsidRDefault="002367D3" w:rsidP="002367D3">
            <w:pPr>
              <w:spacing w:line="360" w:lineRule="auto"/>
              <w:ind w:right="-1"/>
              <w:jc w:val="both"/>
              <w:rPr>
                <w:rFonts w:ascii="Times New Roman" w:hAnsi="Times New Roman" w:cs="Times New Roman"/>
                <w:sz w:val="28"/>
                <w:szCs w:val="28"/>
                <w:lang w:val="uk-UA"/>
              </w:rPr>
            </w:pPr>
            <w:r w:rsidRPr="00F94167">
              <w:rPr>
                <w:rFonts w:ascii="Times New Roman" w:hAnsi="Times New Roman" w:cs="Times New Roman"/>
                <w:sz w:val="28"/>
                <w:szCs w:val="28"/>
                <w:lang w:val="uk-UA"/>
              </w:rPr>
              <w:t>групова</w:t>
            </w:r>
          </w:p>
        </w:tc>
      </w:tr>
      <w:tr w:rsidR="002367D3" w:rsidRPr="00F94167" w:rsidTr="002367D3">
        <w:tc>
          <w:tcPr>
            <w:tcW w:w="710" w:type="dxa"/>
          </w:tcPr>
          <w:p w:rsidR="002367D3" w:rsidRPr="00F94167" w:rsidRDefault="002367D3" w:rsidP="000A7FDE">
            <w:pPr>
              <w:spacing w:line="360" w:lineRule="auto"/>
              <w:ind w:right="141" w:firstLine="567"/>
              <w:jc w:val="both"/>
              <w:rPr>
                <w:rFonts w:ascii="Times New Roman" w:hAnsi="Times New Roman" w:cs="Times New Roman"/>
                <w:sz w:val="28"/>
                <w:szCs w:val="28"/>
                <w:lang w:val="uk-UA"/>
              </w:rPr>
            </w:pPr>
            <w:r w:rsidRPr="00F94167">
              <w:rPr>
                <w:rFonts w:ascii="Times New Roman" w:hAnsi="Times New Roman" w:cs="Times New Roman"/>
                <w:sz w:val="28"/>
                <w:szCs w:val="28"/>
                <w:lang w:val="uk-UA"/>
              </w:rPr>
              <w:t>76</w:t>
            </w:r>
          </w:p>
        </w:tc>
        <w:tc>
          <w:tcPr>
            <w:tcW w:w="2410" w:type="dxa"/>
          </w:tcPr>
          <w:p w:rsidR="002367D3" w:rsidRPr="00F94167" w:rsidRDefault="002367D3" w:rsidP="002367D3">
            <w:pPr>
              <w:spacing w:line="360" w:lineRule="auto"/>
              <w:ind w:right="141" w:firstLine="34"/>
              <w:jc w:val="both"/>
              <w:rPr>
                <w:rFonts w:ascii="Times New Roman" w:hAnsi="Times New Roman" w:cs="Times New Roman"/>
                <w:sz w:val="28"/>
                <w:szCs w:val="28"/>
                <w:lang w:val="uk-UA"/>
              </w:rPr>
            </w:pPr>
            <w:r w:rsidRPr="00F94167">
              <w:rPr>
                <w:rFonts w:ascii="Times New Roman" w:hAnsi="Times New Roman" w:cs="Times New Roman"/>
                <w:sz w:val="28"/>
                <w:szCs w:val="28"/>
                <w:lang w:val="uk-UA"/>
              </w:rPr>
              <w:t>Визначення готовності дитини до навчання в школі</w:t>
            </w:r>
          </w:p>
        </w:tc>
        <w:tc>
          <w:tcPr>
            <w:tcW w:w="3827" w:type="dxa"/>
          </w:tcPr>
          <w:p w:rsidR="002367D3" w:rsidRPr="00F94167" w:rsidRDefault="002367D3" w:rsidP="002367D3">
            <w:pPr>
              <w:spacing w:line="360" w:lineRule="auto"/>
              <w:ind w:right="141" w:firstLine="33"/>
              <w:jc w:val="both"/>
              <w:rPr>
                <w:rFonts w:ascii="Times New Roman" w:hAnsi="Times New Roman" w:cs="Times New Roman"/>
                <w:sz w:val="28"/>
                <w:szCs w:val="28"/>
                <w:lang w:val="uk-UA"/>
              </w:rPr>
            </w:pPr>
            <w:r w:rsidRPr="00F94167">
              <w:rPr>
                <w:rFonts w:ascii="Times New Roman" w:hAnsi="Times New Roman" w:cs="Times New Roman"/>
                <w:sz w:val="28"/>
                <w:szCs w:val="28"/>
                <w:lang w:val="uk-UA"/>
              </w:rPr>
              <w:t xml:space="preserve">Діагностика готовності дітей до навчання в школі Ю.З. Гільбуха// </w:t>
            </w:r>
            <w:r w:rsidRPr="00F94167">
              <w:rPr>
                <w:rFonts w:ascii="Times New Roman" w:hAnsi="Times New Roman" w:cs="Times New Roman"/>
                <w:sz w:val="28"/>
                <w:szCs w:val="28"/>
              </w:rPr>
              <w:t>Гильбух Ю.З. Темперамент и познавательные способности школьника.- К., 1993. – с.178 – 208</w:t>
            </w:r>
          </w:p>
        </w:tc>
        <w:tc>
          <w:tcPr>
            <w:tcW w:w="992" w:type="dxa"/>
          </w:tcPr>
          <w:p w:rsidR="002367D3" w:rsidRPr="00F94167" w:rsidRDefault="002367D3" w:rsidP="002367D3">
            <w:pPr>
              <w:spacing w:line="360" w:lineRule="auto"/>
              <w:ind w:right="141"/>
              <w:jc w:val="both"/>
              <w:rPr>
                <w:rFonts w:ascii="Times New Roman" w:hAnsi="Times New Roman" w:cs="Times New Roman"/>
                <w:sz w:val="28"/>
                <w:szCs w:val="28"/>
                <w:lang w:val="uk-UA"/>
              </w:rPr>
            </w:pPr>
            <w:r w:rsidRPr="00F94167">
              <w:rPr>
                <w:rFonts w:ascii="Times New Roman" w:hAnsi="Times New Roman" w:cs="Times New Roman"/>
                <w:sz w:val="28"/>
                <w:szCs w:val="28"/>
                <w:lang w:val="uk-UA"/>
              </w:rPr>
              <w:t>З 6 років</w:t>
            </w:r>
          </w:p>
        </w:tc>
        <w:tc>
          <w:tcPr>
            <w:tcW w:w="1950" w:type="dxa"/>
          </w:tcPr>
          <w:p w:rsidR="002367D3" w:rsidRPr="00F94167" w:rsidRDefault="002367D3" w:rsidP="002367D3">
            <w:pPr>
              <w:spacing w:line="360" w:lineRule="auto"/>
              <w:ind w:right="-1"/>
              <w:jc w:val="both"/>
              <w:rPr>
                <w:rFonts w:ascii="Times New Roman" w:hAnsi="Times New Roman" w:cs="Times New Roman"/>
                <w:sz w:val="28"/>
                <w:szCs w:val="28"/>
                <w:lang w:val="uk-UA"/>
              </w:rPr>
            </w:pPr>
            <w:r w:rsidRPr="00F94167">
              <w:rPr>
                <w:rFonts w:ascii="Times New Roman" w:hAnsi="Times New Roman" w:cs="Times New Roman"/>
                <w:sz w:val="28"/>
                <w:szCs w:val="28"/>
                <w:lang w:val="uk-UA"/>
              </w:rPr>
              <w:t>Індивідуальна</w:t>
            </w:r>
          </w:p>
        </w:tc>
      </w:tr>
      <w:tr w:rsidR="002367D3" w:rsidRPr="00F94167" w:rsidTr="002367D3">
        <w:tc>
          <w:tcPr>
            <w:tcW w:w="710" w:type="dxa"/>
          </w:tcPr>
          <w:p w:rsidR="002367D3" w:rsidRPr="00F94167" w:rsidRDefault="002367D3" w:rsidP="000A7FDE">
            <w:pPr>
              <w:spacing w:line="360" w:lineRule="auto"/>
              <w:ind w:right="141" w:firstLine="567"/>
              <w:jc w:val="both"/>
              <w:rPr>
                <w:rFonts w:ascii="Times New Roman" w:hAnsi="Times New Roman" w:cs="Times New Roman"/>
                <w:sz w:val="28"/>
                <w:szCs w:val="28"/>
                <w:lang w:val="uk-UA"/>
              </w:rPr>
            </w:pPr>
            <w:r w:rsidRPr="00F94167">
              <w:rPr>
                <w:rFonts w:ascii="Times New Roman" w:hAnsi="Times New Roman" w:cs="Times New Roman"/>
                <w:sz w:val="28"/>
                <w:szCs w:val="28"/>
                <w:lang w:val="uk-UA"/>
              </w:rPr>
              <w:t>7</w:t>
            </w:r>
          </w:p>
          <w:p w:rsidR="002367D3" w:rsidRPr="00F94167" w:rsidRDefault="002367D3" w:rsidP="000A7FDE">
            <w:pPr>
              <w:spacing w:line="360" w:lineRule="auto"/>
              <w:ind w:right="141" w:firstLine="567"/>
              <w:jc w:val="both"/>
              <w:rPr>
                <w:rFonts w:ascii="Times New Roman" w:hAnsi="Times New Roman" w:cs="Times New Roman"/>
                <w:sz w:val="28"/>
                <w:szCs w:val="28"/>
                <w:lang w:val="uk-UA"/>
              </w:rPr>
            </w:pPr>
            <w:r w:rsidRPr="00F94167">
              <w:rPr>
                <w:rFonts w:ascii="Times New Roman" w:hAnsi="Times New Roman" w:cs="Times New Roman"/>
                <w:sz w:val="28"/>
                <w:szCs w:val="28"/>
                <w:lang w:val="uk-UA"/>
              </w:rPr>
              <w:t>7</w:t>
            </w:r>
          </w:p>
        </w:tc>
        <w:tc>
          <w:tcPr>
            <w:tcW w:w="2410" w:type="dxa"/>
          </w:tcPr>
          <w:p w:rsidR="002367D3" w:rsidRPr="00F94167" w:rsidRDefault="002367D3" w:rsidP="002367D3">
            <w:pPr>
              <w:spacing w:line="360" w:lineRule="auto"/>
              <w:ind w:right="141" w:firstLine="34"/>
              <w:jc w:val="both"/>
              <w:rPr>
                <w:rFonts w:ascii="Times New Roman" w:hAnsi="Times New Roman" w:cs="Times New Roman"/>
                <w:sz w:val="28"/>
                <w:szCs w:val="28"/>
                <w:lang w:val="uk-UA"/>
              </w:rPr>
            </w:pPr>
            <w:r w:rsidRPr="00F94167">
              <w:rPr>
                <w:rFonts w:ascii="Times New Roman" w:hAnsi="Times New Roman" w:cs="Times New Roman"/>
                <w:sz w:val="28"/>
                <w:szCs w:val="28"/>
                <w:lang w:val="uk-UA"/>
              </w:rPr>
              <w:t>Дослідження мотивації до навчання</w:t>
            </w:r>
          </w:p>
        </w:tc>
        <w:tc>
          <w:tcPr>
            <w:tcW w:w="3827" w:type="dxa"/>
          </w:tcPr>
          <w:p w:rsidR="002367D3" w:rsidRPr="00F94167" w:rsidRDefault="002367D3" w:rsidP="002367D3">
            <w:pPr>
              <w:spacing w:line="360" w:lineRule="auto"/>
              <w:ind w:right="141" w:firstLine="33"/>
              <w:jc w:val="both"/>
              <w:rPr>
                <w:rFonts w:ascii="Times New Roman" w:hAnsi="Times New Roman" w:cs="Times New Roman"/>
                <w:sz w:val="28"/>
                <w:szCs w:val="28"/>
                <w:lang w:val="uk-UA"/>
              </w:rPr>
            </w:pPr>
            <w:r w:rsidRPr="00F94167">
              <w:rPr>
                <w:rFonts w:ascii="Times New Roman" w:hAnsi="Times New Roman" w:cs="Times New Roman"/>
                <w:sz w:val="28"/>
                <w:szCs w:val="28"/>
                <w:lang w:val="uk-UA"/>
              </w:rPr>
              <w:t>Анкета для оцінювання рівня шкільної мотивації й адаптації Н.Г. Лусканової// Дарвиш О.Б. Возрастная психология: учебное пособие .- М.: И-во ВЛАДОС – ПРЕСС, 2005.</w:t>
            </w:r>
          </w:p>
        </w:tc>
        <w:tc>
          <w:tcPr>
            <w:tcW w:w="992" w:type="dxa"/>
          </w:tcPr>
          <w:p w:rsidR="002367D3" w:rsidRPr="00F94167" w:rsidRDefault="002367D3" w:rsidP="002367D3">
            <w:pPr>
              <w:spacing w:line="360" w:lineRule="auto"/>
              <w:ind w:right="141"/>
              <w:jc w:val="both"/>
              <w:rPr>
                <w:rFonts w:ascii="Times New Roman" w:hAnsi="Times New Roman" w:cs="Times New Roman"/>
                <w:sz w:val="28"/>
                <w:szCs w:val="28"/>
                <w:lang w:val="uk-UA"/>
              </w:rPr>
            </w:pPr>
            <w:r w:rsidRPr="00F94167">
              <w:rPr>
                <w:rFonts w:ascii="Times New Roman" w:hAnsi="Times New Roman" w:cs="Times New Roman"/>
                <w:sz w:val="28"/>
                <w:szCs w:val="28"/>
                <w:lang w:val="uk-UA"/>
              </w:rPr>
              <w:t>6 – 7 років</w:t>
            </w:r>
          </w:p>
        </w:tc>
        <w:tc>
          <w:tcPr>
            <w:tcW w:w="1950" w:type="dxa"/>
          </w:tcPr>
          <w:p w:rsidR="002367D3" w:rsidRPr="00F94167" w:rsidRDefault="002367D3" w:rsidP="002367D3">
            <w:pPr>
              <w:spacing w:line="360" w:lineRule="auto"/>
              <w:ind w:right="-1"/>
              <w:jc w:val="both"/>
              <w:rPr>
                <w:rFonts w:ascii="Times New Roman" w:hAnsi="Times New Roman" w:cs="Times New Roman"/>
                <w:sz w:val="28"/>
                <w:szCs w:val="28"/>
                <w:lang w:val="uk-UA"/>
              </w:rPr>
            </w:pPr>
            <w:r w:rsidRPr="00F94167">
              <w:rPr>
                <w:rFonts w:ascii="Times New Roman" w:hAnsi="Times New Roman" w:cs="Times New Roman"/>
                <w:sz w:val="28"/>
                <w:szCs w:val="28"/>
                <w:lang w:val="uk-UA"/>
              </w:rPr>
              <w:t>Індивідуальна</w:t>
            </w:r>
          </w:p>
        </w:tc>
      </w:tr>
      <w:tr w:rsidR="002367D3" w:rsidRPr="00F94167" w:rsidTr="002367D3">
        <w:tc>
          <w:tcPr>
            <w:tcW w:w="710" w:type="dxa"/>
          </w:tcPr>
          <w:p w:rsidR="002367D3" w:rsidRPr="00F94167" w:rsidRDefault="002367D3" w:rsidP="000A7FDE">
            <w:pPr>
              <w:spacing w:line="360" w:lineRule="auto"/>
              <w:ind w:right="141" w:firstLine="567"/>
              <w:jc w:val="both"/>
              <w:rPr>
                <w:rFonts w:ascii="Times New Roman" w:hAnsi="Times New Roman" w:cs="Times New Roman"/>
                <w:sz w:val="28"/>
                <w:szCs w:val="28"/>
                <w:lang w:val="uk-UA"/>
              </w:rPr>
            </w:pPr>
            <w:r w:rsidRPr="00F94167">
              <w:rPr>
                <w:rFonts w:ascii="Times New Roman" w:hAnsi="Times New Roman" w:cs="Times New Roman"/>
                <w:sz w:val="28"/>
                <w:szCs w:val="28"/>
                <w:lang w:val="uk-UA"/>
              </w:rPr>
              <w:t>8</w:t>
            </w:r>
            <w:r w:rsidRPr="00F94167">
              <w:rPr>
                <w:rFonts w:ascii="Times New Roman" w:hAnsi="Times New Roman" w:cs="Times New Roman"/>
                <w:sz w:val="28"/>
                <w:szCs w:val="28"/>
                <w:lang w:val="uk-UA"/>
              </w:rPr>
              <w:lastRenderedPageBreak/>
              <w:t>8</w:t>
            </w:r>
          </w:p>
        </w:tc>
        <w:tc>
          <w:tcPr>
            <w:tcW w:w="2410" w:type="dxa"/>
          </w:tcPr>
          <w:p w:rsidR="002367D3" w:rsidRPr="00F94167" w:rsidRDefault="002367D3" w:rsidP="002367D3">
            <w:pPr>
              <w:spacing w:line="360" w:lineRule="auto"/>
              <w:ind w:right="141" w:firstLine="34"/>
              <w:jc w:val="both"/>
              <w:rPr>
                <w:rFonts w:ascii="Times New Roman" w:hAnsi="Times New Roman" w:cs="Times New Roman"/>
                <w:sz w:val="28"/>
                <w:szCs w:val="28"/>
                <w:lang w:val="uk-UA"/>
              </w:rPr>
            </w:pPr>
            <w:r w:rsidRPr="00F94167">
              <w:rPr>
                <w:rFonts w:ascii="Times New Roman" w:hAnsi="Times New Roman" w:cs="Times New Roman"/>
                <w:sz w:val="28"/>
                <w:szCs w:val="28"/>
                <w:lang w:val="uk-UA"/>
              </w:rPr>
              <w:lastRenderedPageBreak/>
              <w:t xml:space="preserve">Дослідження </w:t>
            </w:r>
            <w:r w:rsidRPr="00F94167">
              <w:rPr>
                <w:rFonts w:ascii="Times New Roman" w:hAnsi="Times New Roman" w:cs="Times New Roman"/>
                <w:sz w:val="28"/>
                <w:szCs w:val="28"/>
                <w:lang w:val="uk-UA"/>
              </w:rPr>
              <w:lastRenderedPageBreak/>
              <w:t>міжособистісних стосунків в родині</w:t>
            </w:r>
          </w:p>
        </w:tc>
        <w:tc>
          <w:tcPr>
            <w:tcW w:w="3827" w:type="dxa"/>
          </w:tcPr>
          <w:p w:rsidR="002367D3" w:rsidRPr="00F94167" w:rsidRDefault="002367D3" w:rsidP="002367D3">
            <w:pPr>
              <w:spacing w:line="360" w:lineRule="auto"/>
              <w:ind w:right="141" w:firstLine="33"/>
              <w:jc w:val="both"/>
              <w:rPr>
                <w:rFonts w:ascii="Times New Roman" w:hAnsi="Times New Roman" w:cs="Times New Roman"/>
                <w:color w:val="000000" w:themeColor="text1"/>
                <w:sz w:val="28"/>
                <w:szCs w:val="28"/>
                <w:lang w:val="uk-UA"/>
              </w:rPr>
            </w:pPr>
            <w:r w:rsidRPr="00F94167">
              <w:rPr>
                <w:rFonts w:ascii="Times New Roman" w:hAnsi="Times New Roman" w:cs="Times New Roman"/>
                <w:color w:val="000000" w:themeColor="text1"/>
                <w:sz w:val="28"/>
                <w:szCs w:val="28"/>
                <w:lang w:val="uk-UA"/>
              </w:rPr>
              <w:lastRenderedPageBreak/>
              <w:t xml:space="preserve">Проективна методика </w:t>
            </w:r>
            <w:r w:rsidRPr="00F94167">
              <w:rPr>
                <w:rFonts w:ascii="Times New Roman" w:hAnsi="Times New Roman" w:cs="Times New Roman"/>
                <w:color w:val="000000" w:themeColor="text1"/>
                <w:sz w:val="28"/>
                <w:szCs w:val="28"/>
                <w:lang w:val="uk-UA"/>
              </w:rPr>
              <w:lastRenderedPageBreak/>
              <w:t>«Малюнок сім’ї» (Венгер А.Л.)// Венгер А.Л. Психологические рисуночные тесты, 2005.</w:t>
            </w:r>
          </w:p>
        </w:tc>
        <w:tc>
          <w:tcPr>
            <w:tcW w:w="992" w:type="dxa"/>
          </w:tcPr>
          <w:p w:rsidR="002367D3" w:rsidRPr="00F94167" w:rsidRDefault="002367D3" w:rsidP="002367D3">
            <w:pPr>
              <w:spacing w:line="360" w:lineRule="auto"/>
              <w:ind w:right="141"/>
              <w:jc w:val="both"/>
              <w:rPr>
                <w:rFonts w:ascii="Times New Roman" w:hAnsi="Times New Roman" w:cs="Times New Roman"/>
                <w:sz w:val="28"/>
                <w:szCs w:val="28"/>
                <w:lang w:val="uk-UA"/>
              </w:rPr>
            </w:pPr>
            <w:r w:rsidRPr="00F94167">
              <w:rPr>
                <w:rFonts w:ascii="Times New Roman" w:hAnsi="Times New Roman" w:cs="Times New Roman"/>
                <w:sz w:val="28"/>
                <w:szCs w:val="28"/>
                <w:lang w:val="uk-UA"/>
              </w:rPr>
              <w:lastRenderedPageBreak/>
              <w:t xml:space="preserve">З 6 </w:t>
            </w:r>
            <w:r w:rsidRPr="00F94167">
              <w:rPr>
                <w:rFonts w:ascii="Times New Roman" w:hAnsi="Times New Roman" w:cs="Times New Roman"/>
                <w:sz w:val="28"/>
                <w:szCs w:val="28"/>
                <w:lang w:val="uk-UA"/>
              </w:rPr>
              <w:lastRenderedPageBreak/>
              <w:t>років</w:t>
            </w:r>
          </w:p>
        </w:tc>
        <w:tc>
          <w:tcPr>
            <w:tcW w:w="1950" w:type="dxa"/>
          </w:tcPr>
          <w:p w:rsidR="002367D3" w:rsidRPr="00F94167" w:rsidRDefault="002367D3" w:rsidP="002367D3">
            <w:pPr>
              <w:spacing w:line="360" w:lineRule="auto"/>
              <w:ind w:right="-1"/>
              <w:jc w:val="both"/>
              <w:rPr>
                <w:rFonts w:ascii="Times New Roman" w:hAnsi="Times New Roman" w:cs="Times New Roman"/>
                <w:sz w:val="28"/>
                <w:szCs w:val="28"/>
                <w:lang w:val="uk-UA"/>
              </w:rPr>
            </w:pPr>
            <w:r w:rsidRPr="00F94167">
              <w:rPr>
                <w:rFonts w:ascii="Times New Roman" w:hAnsi="Times New Roman" w:cs="Times New Roman"/>
                <w:sz w:val="28"/>
                <w:szCs w:val="28"/>
                <w:lang w:val="uk-UA"/>
              </w:rPr>
              <w:lastRenderedPageBreak/>
              <w:t>Групова</w:t>
            </w:r>
          </w:p>
        </w:tc>
      </w:tr>
      <w:tr w:rsidR="002367D3" w:rsidRPr="00F94167" w:rsidTr="002367D3">
        <w:tc>
          <w:tcPr>
            <w:tcW w:w="710" w:type="dxa"/>
          </w:tcPr>
          <w:p w:rsidR="002367D3" w:rsidRPr="00F94167" w:rsidRDefault="002367D3" w:rsidP="000A7FDE">
            <w:pPr>
              <w:spacing w:line="360" w:lineRule="auto"/>
              <w:ind w:right="141" w:firstLine="567"/>
              <w:jc w:val="both"/>
              <w:rPr>
                <w:rFonts w:ascii="Times New Roman" w:hAnsi="Times New Roman" w:cs="Times New Roman"/>
                <w:sz w:val="28"/>
                <w:szCs w:val="28"/>
                <w:lang w:val="uk-UA"/>
              </w:rPr>
            </w:pPr>
            <w:r w:rsidRPr="00F94167">
              <w:rPr>
                <w:rFonts w:ascii="Times New Roman" w:hAnsi="Times New Roman" w:cs="Times New Roman"/>
                <w:sz w:val="28"/>
                <w:szCs w:val="28"/>
                <w:lang w:val="uk-UA"/>
              </w:rPr>
              <w:lastRenderedPageBreak/>
              <w:t>99</w:t>
            </w:r>
          </w:p>
        </w:tc>
        <w:tc>
          <w:tcPr>
            <w:tcW w:w="2410" w:type="dxa"/>
          </w:tcPr>
          <w:p w:rsidR="002367D3" w:rsidRPr="00F94167" w:rsidRDefault="002367D3" w:rsidP="002367D3">
            <w:pPr>
              <w:spacing w:line="360" w:lineRule="auto"/>
              <w:ind w:right="141" w:firstLine="34"/>
              <w:jc w:val="both"/>
              <w:rPr>
                <w:rFonts w:ascii="Times New Roman" w:hAnsi="Times New Roman" w:cs="Times New Roman"/>
                <w:sz w:val="28"/>
                <w:szCs w:val="28"/>
                <w:lang w:val="uk-UA"/>
              </w:rPr>
            </w:pPr>
            <w:r w:rsidRPr="00F94167">
              <w:rPr>
                <w:rFonts w:ascii="Times New Roman" w:hAnsi="Times New Roman" w:cs="Times New Roman"/>
                <w:sz w:val="28"/>
                <w:szCs w:val="28"/>
                <w:lang w:val="uk-UA"/>
              </w:rPr>
              <w:t>Виявлення  ознак дезадаптації  учнів</w:t>
            </w:r>
          </w:p>
        </w:tc>
        <w:tc>
          <w:tcPr>
            <w:tcW w:w="3827" w:type="dxa"/>
          </w:tcPr>
          <w:p w:rsidR="002367D3" w:rsidRPr="00F94167" w:rsidRDefault="002367D3" w:rsidP="002367D3">
            <w:pPr>
              <w:spacing w:line="360" w:lineRule="auto"/>
              <w:ind w:right="141" w:firstLine="33"/>
              <w:jc w:val="both"/>
              <w:rPr>
                <w:rFonts w:ascii="Times New Roman" w:hAnsi="Times New Roman" w:cs="Times New Roman"/>
                <w:sz w:val="28"/>
                <w:szCs w:val="28"/>
                <w:lang w:val="uk-UA"/>
              </w:rPr>
            </w:pPr>
            <w:r w:rsidRPr="00F94167">
              <w:rPr>
                <w:rFonts w:ascii="Times New Roman" w:hAnsi="Times New Roman" w:cs="Times New Roman"/>
                <w:sz w:val="28"/>
                <w:szCs w:val="28"/>
                <w:lang w:val="uk-UA"/>
              </w:rPr>
              <w:t>Карта спостережень Скотта// Адаптація дитини до школи/ Упоряд.: С. Максименко, К. Максименко, О. Главник – К.: Мікрос – СВС, 2003. С. 40 – 51.</w:t>
            </w:r>
          </w:p>
        </w:tc>
        <w:tc>
          <w:tcPr>
            <w:tcW w:w="992" w:type="dxa"/>
          </w:tcPr>
          <w:p w:rsidR="002367D3" w:rsidRPr="00F94167" w:rsidRDefault="002367D3" w:rsidP="002367D3">
            <w:pPr>
              <w:spacing w:line="360" w:lineRule="auto"/>
              <w:ind w:right="141"/>
              <w:jc w:val="both"/>
              <w:rPr>
                <w:rFonts w:ascii="Times New Roman" w:hAnsi="Times New Roman" w:cs="Times New Roman"/>
                <w:sz w:val="28"/>
                <w:szCs w:val="28"/>
                <w:lang w:val="uk-UA"/>
              </w:rPr>
            </w:pPr>
            <w:r w:rsidRPr="00F94167">
              <w:rPr>
                <w:rFonts w:ascii="Times New Roman" w:hAnsi="Times New Roman" w:cs="Times New Roman"/>
                <w:sz w:val="28"/>
                <w:szCs w:val="28"/>
                <w:lang w:val="uk-UA"/>
              </w:rPr>
              <w:t>Вчи</w:t>
            </w:r>
            <w:r>
              <w:rPr>
                <w:rFonts w:ascii="Times New Roman" w:hAnsi="Times New Roman" w:cs="Times New Roman"/>
                <w:sz w:val="28"/>
                <w:szCs w:val="28"/>
                <w:lang w:val="uk-UA"/>
              </w:rPr>
              <w:t>-</w:t>
            </w:r>
            <w:r w:rsidRPr="00F94167">
              <w:rPr>
                <w:rFonts w:ascii="Times New Roman" w:hAnsi="Times New Roman" w:cs="Times New Roman"/>
                <w:sz w:val="28"/>
                <w:szCs w:val="28"/>
                <w:lang w:val="uk-UA"/>
              </w:rPr>
              <w:t>тель</w:t>
            </w:r>
          </w:p>
        </w:tc>
        <w:tc>
          <w:tcPr>
            <w:tcW w:w="1950" w:type="dxa"/>
          </w:tcPr>
          <w:p w:rsidR="002367D3" w:rsidRPr="00F94167" w:rsidRDefault="002367D3" w:rsidP="002367D3">
            <w:pPr>
              <w:spacing w:line="360" w:lineRule="auto"/>
              <w:ind w:right="-1"/>
              <w:jc w:val="both"/>
              <w:rPr>
                <w:rFonts w:ascii="Times New Roman" w:hAnsi="Times New Roman" w:cs="Times New Roman"/>
                <w:sz w:val="28"/>
                <w:szCs w:val="28"/>
                <w:lang w:val="uk-UA"/>
              </w:rPr>
            </w:pPr>
            <w:r w:rsidRPr="00F94167">
              <w:rPr>
                <w:rFonts w:ascii="Times New Roman" w:hAnsi="Times New Roman" w:cs="Times New Roman"/>
                <w:sz w:val="28"/>
                <w:szCs w:val="28"/>
                <w:lang w:val="uk-UA"/>
              </w:rPr>
              <w:t>Індивідуальна</w:t>
            </w:r>
          </w:p>
        </w:tc>
      </w:tr>
      <w:tr w:rsidR="002367D3" w:rsidRPr="00F94167" w:rsidTr="002367D3">
        <w:tc>
          <w:tcPr>
            <w:tcW w:w="710" w:type="dxa"/>
          </w:tcPr>
          <w:p w:rsidR="002367D3" w:rsidRPr="00F94167" w:rsidRDefault="002367D3" w:rsidP="000A7FDE">
            <w:pPr>
              <w:spacing w:line="360" w:lineRule="auto"/>
              <w:ind w:right="141" w:firstLine="567"/>
              <w:jc w:val="both"/>
              <w:rPr>
                <w:rFonts w:ascii="Times New Roman" w:hAnsi="Times New Roman" w:cs="Times New Roman"/>
                <w:sz w:val="28"/>
                <w:szCs w:val="28"/>
                <w:lang w:val="uk-UA"/>
              </w:rPr>
            </w:pPr>
            <w:r w:rsidRPr="00F94167">
              <w:rPr>
                <w:rFonts w:ascii="Times New Roman" w:hAnsi="Times New Roman" w:cs="Times New Roman"/>
                <w:sz w:val="28"/>
                <w:szCs w:val="28"/>
                <w:lang w:val="uk-UA"/>
              </w:rPr>
              <w:t>110</w:t>
            </w:r>
          </w:p>
        </w:tc>
        <w:tc>
          <w:tcPr>
            <w:tcW w:w="2410" w:type="dxa"/>
          </w:tcPr>
          <w:p w:rsidR="002367D3" w:rsidRPr="00F94167" w:rsidRDefault="002367D3" w:rsidP="002367D3">
            <w:pPr>
              <w:spacing w:line="360" w:lineRule="auto"/>
              <w:ind w:right="141" w:firstLine="34"/>
              <w:jc w:val="both"/>
              <w:rPr>
                <w:rFonts w:ascii="Times New Roman" w:hAnsi="Times New Roman" w:cs="Times New Roman"/>
                <w:sz w:val="28"/>
                <w:szCs w:val="28"/>
                <w:lang w:val="uk-UA"/>
              </w:rPr>
            </w:pPr>
            <w:r w:rsidRPr="00F94167">
              <w:rPr>
                <w:rFonts w:ascii="Times New Roman" w:hAnsi="Times New Roman" w:cs="Times New Roman"/>
                <w:sz w:val="28"/>
                <w:szCs w:val="28"/>
                <w:lang w:val="uk-UA"/>
              </w:rPr>
              <w:t>Виявлення ознак дезадаптації учнів</w:t>
            </w:r>
          </w:p>
        </w:tc>
        <w:tc>
          <w:tcPr>
            <w:tcW w:w="3827" w:type="dxa"/>
          </w:tcPr>
          <w:p w:rsidR="002367D3" w:rsidRPr="00F94167" w:rsidRDefault="002367D3" w:rsidP="00CE24AC">
            <w:pPr>
              <w:spacing w:line="360" w:lineRule="auto"/>
              <w:ind w:right="141" w:firstLine="33"/>
              <w:jc w:val="both"/>
              <w:rPr>
                <w:rFonts w:ascii="Times New Roman" w:hAnsi="Times New Roman" w:cs="Times New Roman"/>
                <w:sz w:val="28"/>
                <w:szCs w:val="28"/>
                <w:lang w:val="uk-UA"/>
              </w:rPr>
            </w:pPr>
            <w:r w:rsidRPr="00F94167">
              <w:rPr>
                <w:rFonts w:ascii="Times New Roman" w:hAnsi="Times New Roman" w:cs="Times New Roman"/>
                <w:sz w:val="28"/>
                <w:szCs w:val="28"/>
                <w:lang w:val="uk-UA"/>
              </w:rPr>
              <w:t>Анкета для батьків 1-х класів</w:t>
            </w:r>
            <w:r w:rsidR="00CE24AC">
              <w:rPr>
                <w:rFonts w:ascii="Times New Roman" w:hAnsi="Times New Roman" w:cs="Times New Roman"/>
                <w:sz w:val="28"/>
                <w:szCs w:val="28"/>
                <w:lang w:val="uk-UA"/>
              </w:rPr>
              <w:t xml:space="preserve"> / Чуб Н.В. Комплексні тести готовності дитини до школи - Навчально - методичний посібник. - Х.: Вид. група "Основа", 2007.</w:t>
            </w:r>
          </w:p>
        </w:tc>
        <w:tc>
          <w:tcPr>
            <w:tcW w:w="992" w:type="dxa"/>
          </w:tcPr>
          <w:p w:rsidR="002367D3" w:rsidRPr="00F94167" w:rsidRDefault="002367D3" w:rsidP="002367D3">
            <w:pPr>
              <w:spacing w:line="360" w:lineRule="auto"/>
              <w:ind w:right="141"/>
              <w:jc w:val="both"/>
              <w:rPr>
                <w:rFonts w:ascii="Times New Roman" w:hAnsi="Times New Roman" w:cs="Times New Roman"/>
                <w:sz w:val="28"/>
                <w:szCs w:val="28"/>
                <w:lang w:val="uk-UA"/>
              </w:rPr>
            </w:pPr>
            <w:r w:rsidRPr="00F94167">
              <w:rPr>
                <w:rFonts w:ascii="Times New Roman" w:hAnsi="Times New Roman" w:cs="Times New Roman"/>
                <w:sz w:val="28"/>
                <w:szCs w:val="28"/>
                <w:lang w:val="uk-UA"/>
              </w:rPr>
              <w:t>Бать-ки</w:t>
            </w:r>
          </w:p>
        </w:tc>
        <w:tc>
          <w:tcPr>
            <w:tcW w:w="1950" w:type="dxa"/>
          </w:tcPr>
          <w:p w:rsidR="002367D3" w:rsidRPr="00F94167" w:rsidRDefault="002367D3" w:rsidP="002367D3">
            <w:pPr>
              <w:spacing w:line="360" w:lineRule="auto"/>
              <w:ind w:right="-1"/>
              <w:jc w:val="both"/>
              <w:rPr>
                <w:rFonts w:ascii="Times New Roman" w:hAnsi="Times New Roman" w:cs="Times New Roman"/>
                <w:sz w:val="28"/>
                <w:szCs w:val="28"/>
                <w:lang w:val="uk-UA"/>
              </w:rPr>
            </w:pPr>
            <w:r w:rsidRPr="00F94167">
              <w:rPr>
                <w:rFonts w:ascii="Times New Roman" w:hAnsi="Times New Roman" w:cs="Times New Roman"/>
                <w:sz w:val="28"/>
                <w:szCs w:val="28"/>
                <w:lang w:val="uk-UA"/>
              </w:rPr>
              <w:t>Групова</w:t>
            </w:r>
          </w:p>
        </w:tc>
      </w:tr>
    </w:tbl>
    <w:p w:rsidR="002367D3" w:rsidRDefault="002367D3">
      <w:pPr>
        <w:rPr>
          <w:lang w:val="uk-UA"/>
        </w:rPr>
      </w:pPr>
    </w:p>
    <w:p w:rsidR="002367D3" w:rsidRDefault="002367D3">
      <w:pPr>
        <w:rPr>
          <w:lang w:val="uk-UA"/>
        </w:rPr>
      </w:pPr>
    </w:p>
    <w:p w:rsidR="002367D3" w:rsidRDefault="002367D3">
      <w:pPr>
        <w:rPr>
          <w:lang w:val="uk-UA"/>
        </w:rPr>
      </w:pPr>
    </w:p>
    <w:p w:rsidR="002367D3" w:rsidRDefault="002367D3">
      <w:pPr>
        <w:rPr>
          <w:lang w:val="uk-UA"/>
        </w:rPr>
      </w:pPr>
    </w:p>
    <w:p w:rsidR="002367D3" w:rsidRDefault="002367D3">
      <w:pPr>
        <w:rPr>
          <w:lang w:val="uk-UA"/>
        </w:rPr>
      </w:pPr>
    </w:p>
    <w:p w:rsidR="002367D3" w:rsidRDefault="002367D3">
      <w:pPr>
        <w:rPr>
          <w:lang w:val="uk-UA"/>
        </w:rPr>
      </w:pPr>
    </w:p>
    <w:p w:rsidR="002367D3" w:rsidRDefault="002367D3">
      <w:pPr>
        <w:rPr>
          <w:lang w:val="uk-UA"/>
        </w:rPr>
      </w:pPr>
    </w:p>
    <w:p w:rsidR="002367D3" w:rsidRDefault="002367D3">
      <w:pPr>
        <w:rPr>
          <w:lang w:val="uk-UA"/>
        </w:rPr>
      </w:pPr>
    </w:p>
    <w:p w:rsidR="002367D3" w:rsidRDefault="002367D3">
      <w:pPr>
        <w:rPr>
          <w:lang w:val="uk-UA"/>
        </w:rPr>
      </w:pPr>
    </w:p>
    <w:p w:rsidR="002367D3" w:rsidRDefault="002367D3">
      <w:pPr>
        <w:rPr>
          <w:lang w:val="uk-UA"/>
        </w:rPr>
      </w:pPr>
    </w:p>
    <w:p w:rsidR="002367D3" w:rsidRDefault="002367D3">
      <w:pPr>
        <w:rPr>
          <w:lang w:val="uk-UA"/>
        </w:rPr>
      </w:pPr>
    </w:p>
    <w:p w:rsidR="002367D3" w:rsidRDefault="002367D3">
      <w:pPr>
        <w:rPr>
          <w:lang w:val="uk-UA"/>
        </w:rPr>
      </w:pPr>
    </w:p>
    <w:p w:rsidR="002367D3" w:rsidRDefault="002367D3">
      <w:pPr>
        <w:rPr>
          <w:lang w:val="uk-UA"/>
        </w:rPr>
      </w:pPr>
    </w:p>
    <w:p w:rsidR="002367D3" w:rsidRDefault="002367D3">
      <w:pPr>
        <w:rPr>
          <w:lang w:val="uk-UA"/>
        </w:rPr>
      </w:pPr>
    </w:p>
    <w:p w:rsidR="002367D3" w:rsidRDefault="002367D3">
      <w:pPr>
        <w:rPr>
          <w:lang w:val="uk-UA"/>
        </w:rPr>
      </w:pPr>
    </w:p>
    <w:p w:rsidR="002E50B7" w:rsidRDefault="002E50B7" w:rsidP="002E50B7">
      <w:pPr>
        <w:spacing w:line="360" w:lineRule="auto"/>
        <w:ind w:right="141" w:firstLine="567"/>
        <w:jc w:val="both"/>
        <w:rPr>
          <w:rFonts w:asciiTheme="majorHAnsi" w:hAnsiTheme="majorHAnsi" w:cs="Times New Roman"/>
          <w:b/>
          <w:sz w:val="40"/>
          <w:szCs w:val="40"/>
          <w:lang w:val="uk-UA"/>
        </w:rPr>
      </w:pPr>
      <w:r>
        <w:rPr>
          <w:rFonts w:asciiTheme="majorHAnsi" w:hAnsiTheme="majorHAnsi" w:cs="Times New Roman"/>
          <w:b/>
          <w:sz w:val="36"/>
          <w:szCs w:val="36"/>
          <w:lang w:val="uk-UA"/>
        </w:rPr>
        <w:t xml:space="preserve">          </w:t>
      </w:r>
      <w:r w:rsidR="00C10116">
        <w:rPr>
          <w:rFonts w:asciiTheme="majorHAnsi" w:hAnsiTheme="majorHAnsi" w:cs="Times New Roman"/>
          <w:b/>
          <w:sz w:val="36"/>
          <w:szCs w:val="36"/>
          <w:lang w:val="uk-UA"/>
        </w:rPr>
        <w:t xml:space="preserve"> </w:t>
      </w:r>
      <w:r>
        <w:rPr>
          <w:rFonts w:asciiTheme="majorHAnsi" w:hAnsiTheme="majorHAnsi" w:cs="Times New Roman"/>
          <w:b/>
          <w:sz w:val="36"/>
          <w:szCs w:val="36"/>
          <w:lang w:val="uk-UA"/>
        </w:rPr>
        <w:t xml:space="preserve">  </w:t>
      </w:r>
      <w:r w:rsidRPr="00FD315E">
        <w:rPr>
          <w:rFonts w:asciiTheme="majorHAnsi" w:hAnsiTheme="majorHAnsi" w:cs="Times New Roman"/>
          <w:b/>
          <w:sz w:val="40"/>
          <w:szCs w:val="40"/>
          <w:lang w:val="uk-UA"/>
        </w:rPr>
        <w:t>Психодіагностичні методики</w:t>
      </w:r>
    </w:p>
    <w:p w:rsidR="002E50B7" w:rsidRPr="00A13E89" w:rsidRDefault="002E50B7" w:rsidP="007B18BA">
      <w:pPr>
        <w:spacing w:after="0" w:line="360" w:lineRule="auto"/>
        <w:ind w:right="141" w:firstLine="567"/>
        <w:jc w:val="both"/>
        <w:rPr>
          <w:rFonts w:asciiTheme="majorHAnsi" w:hAnsiTheme="majorHAnsi" w:cs="Times New Roman"/>
          <w:b/>
          <w:sz w:val="32"/>
          <w:szCs w:val="32"/>
          <w:lang w:val="uk-UA"/>
        </w:rPr>
      </w:pPr>
      <w:r>
        <w:rPr>
          <w:rFonts w:ascii="Times New Roman" w:hAnsi="Times New Roman" w:cs="Times New Roman"/>
          <w:b/>
          <w:sz w:val="36"/>
          <w:szCs w:val="36"/>
          <w:lang w:val="uk-UA"/>
        </w:rPr>
        <w:t xml:space="preserve">                         </w:t>
      </w:r>
      <w:r w:rsidRPr="00D21417">
        <w:rPr>
          <w:rFonts w:ascii="Times New Roman" w:hAnsi="Times New Roman" w:cs="Times New Roman"/>
          <w:b/>
          <w:sz w:val="36"/>
          <w:szCs w:val="36"/>
          <w:lang w:val="uk-UA"/>
        </w:rPr>
        <w:t xml:space="preserve">     </w:t>
      </w:r>
      <w:r w:rsidRPr="00A13E89">
        <w:rPr>
          <w:rFonts w:asciiTheme="majorHAnsi" w:hAnsiTheme="majorHAnsi" w:cs="Times New Roman"/>
          <w:b/>
          <w:sz w:val="32"/>
          <w:szCs w:val="32"/>
          <w:lang w:val="uk-UA"/>
        </w:rPr>
        <w:t>Методика 1.</w:t>
      </w:r>
    </w:p>
    <w:p w:rsidR="002E50B7" w:rsidRPr="00A13E89" w:rsidRDefault="002E50B7" w:rsidP="007B18BA">
      <w:pPr>
        <w:pStyle w:val="12"/>
        <w:keepNext/>
        <w:keepLines/>
        <w:shd w:val="clear" w:color="auto" w:fill="auto"/>
        <w:spacing w:after="0" w:line="360" w:lineRule="auto"/>
        <w:ind w:right="141" w:firstLine="567"/>
        <w:jc w:val="left"/>
        <w:rPr>
          <w:rFonts w:asciiTheme="majorHAnsi" w:hAnsiTheme="majorHAnsi" w:cs="Times New Roman"/>
          <w:b/>
          <w:bCs/>
          <w:color w:val="000000"/>
          <w:sz w:val="32"/>
          <w:szCs w:val="32"/>
          <w:shd w:val="clear" w:color="auto" w:fill="FFFFFF"/>
          <w:lang w:val="uk-UA"/>
        </w:rPr>
      </w:pPr>
      <w:bookmarkStart w:id="1" w:name="bookmark0"/>
      <w:r w:rsidRPr="00A13E89">
        <w:rPr>
          <w:rStyle w:val="116"/>
          <w:rFonts w:asciiTheme="majorHAnsi" w:hAnsiTheme="majorHAnsi" w:cs="Times New Roman"/>
          <w:sz w:val="32"/>
          <w:szCs w:val="32"/>
        </w:rPr>
        <w:t xml:space="preserve">      </w:t>
      </w:r>
      <w:r w:rsidR="00C10116">
        <w:rPr>
          <w:rStyle w:val="116"/>
          <w:rFonts w:asciiTheme="majorHAnsi" w:hAnsiTheme="majorHAnsi" w:cs="Times New Roman"/>
          <w:sz w:val="32"/>
          <w:szCs w:val="32"/>
        </w:rPr>
        <w:t xml:space="preserve"> </w:t>
      </w:r>
      <w:r w:rsidRPr="00A13E89">
        <w:rPr>
          <w:rStyle w:val="116"/>
          <w:rFonts w:asciiTheme="majorHAnsi" w:hAnsiTheme="majorHAnsi" w:cs="Times New Roman"/>
          <w:sz w:val="32"/>
          <w:szCs w:val="32"/>
        </w:rPr>
        <w:t xml:space="preserve">  Перспективна методика «Школа звірів»                                                                                </w:t>
      </w:r>
      <w:bookmarkEnd w:id="1"/>
    </w:p>
    <w:p w:rsidR="002E50B7" w:rsidRPr="0018373D" w:rsidRDefault="00A13E89" w:rsidP="002E50B7">
      <w:pPr>
        <w:pStyle w:val="22"/>
        <w:shd w:val="clear" w:color="auto" w:fill="auto"/>
        <w:spacing w:before="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2E50B7" w:rsidRPr="0018373D">
        <w:rPr>
          <w:rFonts w:ascii="Times New Roman" w:hAnsi="Times New Roman" w:cs="Times New Roman"/>
          <w:sz w:val="28"/>
          <w:szCs w:val="28"/>
          <w:lang w:val="uk-UA"/>
        </w:rPr>
        <w:t>етодика може застосовуватися не тільки на етапі адаптації до школи, але і в більш старшому віці - при роботі з виявленням труднощів учнів на уроках, в навчальній діяльності й у спілкуванні з однокласниками і вчителями.</w:t>
      </w:r>
    </w:p>
    <w:p w:rsidR="002E50B7" w:rsidRPr="0018373D" w:rsidRDefault="002E50B7" w:rsidP="002E50B7">
      <w:pPr>
        <w:pStyle w:val="22"/>
        <w:shd w:val="clear" w:color="auto" w:fill="auto"/>
        <w:spacing w:before="0" w:line="360" w:lineRule="auto"/>
        <w:ind w:right="141" w:firstLine="567"/>
        <w:jc w:val="both"/>
        <w:rPr>
          <w:rFonts w:ascii="Times New Roman" w:hAnsi="Times New Roman" w:cs="Times New Roman"/>
          <w:sz w:val="28"/>
          <w:szCs w:val="28"/>
        </w:rPr>
      </w:pPr>
      <w:r w:rsidRPr="0018373D">
        <w:rPr>
          <w:rFonts w:ascii="Times New Roman" w:hAnsi="Times New Roman" w:cs="Times New Roman"/>
          <w:sz w:val="28"/>
          <w:szCs w:val="28"/>
        </w:rPr>
        <w:t>Може проводитися як у груповій, так і в індивідуальній формі.</w:t>
      </w:r>
    </w:p>
    <w:p w:rsidR="002E50B7" w:rsidRPr="0018373D" w:rsidRDefault="002E50B7" w:rsidP="002E50B7">
      <w:pPr>
        <w:pStyle w:val="22"/>
        <w:shd w:val="clear" w:color="auto" w:fill="auto"/>
        <w:spacing w:before="0" w:line="360" w:lineRule="auto"/>
        <w:ind w:right="141" w:firstLine="567"/>
        <w:jc w:val="both"/>
        <w:rPr>
          <w:rFonts w:ascii="Times New Roman" w:hAnsi="Times New Roman" w:cs="Times New Roman"/>
          <w:sz w:val="28"/>
          <w:szCs w:val="28"/>
        </w:rPr>
      </w:pPr>
      <w:r w:rsidRPr="0018373D">
        <w:rPr>
          <w:rStyle w:val="25"/>
          <w:rFonts w:ascii="Times New Roman" w:hAnsi="Times New Roman" w:cs="Times New Roman"/>
          <w:sz w:val="28"/>
          <w:szCs w:val="28"/>
        </w:rPr>
        <w:t xml:space="preserve">Устаткування: </w:t>
      </w:r>
      <w:r>
        <w:rPr>
          <w:rFonts w:ascii="Times New Roman" w:hAnsi="Times New Roman" w:cs="Times New Roman"/>
          <w:sz w:val="28"/>
          <w:szCs w:val="28"/>
          <w:lang w:val="uk-UA"/>
        </w:rPr>
        <w:t>п</w:t>
      </w:r>
      <w:r w:rsidRPr="0018373D">
        <w:rPr>
          <w:rFonts w:ascii="Times New Roman" w:hAnsi="Times New Roman" w:cs="Times New Roman"/>
          <w:sz w:val="28"/>
          <w:szCs w:val="28"/>
        </w:rPr>
        <w:t>апір, кольорові олівці.</w:t>
      </w:r>
    </w:p>
    <w:p w:rsidR="002E50B7" w:rsidRPr="0018373D" w:rsidRDefault="002E50B7" w:rsidP="002E50B7">
      <w:pPr>
        <w:pStyle w:val="22"/>
        <w:shd w:val="clear" w:color="auto" w:fill="auto"/>
        <w:spacing w:before="0" w:line="360" w:lineRule="auto"/>
        <w:ind w:right="141" w:firstLine="567"/>
        <w:jc w:val="both"/>
        <w:rPr>
          <w:rFonts w:ascii="Times New Roman" w:hAnsi="Times New Roman" w:cs="Times New Roman"/>
          <w:sz w:val="28"/>
          <w:szCs w:val="28"/>
        </w:rPr>
      </w:pPr>
      <w:r w:rsidRPr="0018373D">
        <w:rPr>
          <w:rFonts w:ascii="Times New Roman" w:hAnsi="Times New Roman" w:cs="Times New Roman"/>
          <w:sz w:val="28"/>
          <w:szCs w:val="28"/>
        </w:rPr>
        <w:t>Попередня підготовка</w:t>
      </w:r>
    </w:p>
    <w:p w:rsidR="002E50B7" w:rsidRPr="0018373D" w:rsidRDefault="002E50B7" w:rsidP="002E50B7">
      <w:pPr>
        <w:pStyle w:val="22"/>
        <w:shd w:val="clear" w:color="auto" w:fill="auto"/>
        <w:spacing w:before="0" w:line="360" w:lineRule="auto"/>
        <w:ind w:right="141" w:firstLine="567"/>
        <w:jc w:val="both"/>
        <w:rPr>
          <w:rFonts w:ascii="Times New Roman" w:hAnsi="Times New Roman" w:cs="Times New Roman"/>
          <w:sz w:val="28"/>
          <w:szCs w:val="28"/>
        </w:rPr>
      </w:pPr>
      <w:r w:rsidRPr="0018373D">
        <w:rPr>
          <w:rStyle w:val="25"/>
          <w:rFonts w:ascii="Times New Roman" w:hAnsi="Times New Roman" w:cs="Times New Roman"/>
          <w:sz w:val="28"/>
          <w:szCs w:val="28"/>
        </w:rPr>
        <w:t xml:space="preserve">Ведучий. </w:t>
      </w:r>
      <w:r w:rsidRPr="0018373D">
        <w:rPr>
          <w:rFonts w:ascii="Times New Roman" w:hAnsi="Times New Roman" w:cs="Times New Roman"/>
          <w:sz w:val="28"/>
          <w:szCs w:val="28"/>
        </w:rPr>
        <w:t>Зараз ми з вами зробимо дивовижну подорож в чарівний ліс. Сядьте зручно, розслабтеся, закрийте очі. Уявіть, що ми виявилися на сонячній лісовій галявині. Послухайте, як шумлять листя над головою, м'яка трава торкається ваших ніг. На галявині ви бачите «Школу звірів». Подивіться навколо. Які звірі вчаться в цій школі? А який звір у ній вчитель? Чим займаються учні? А якою твариною ви бачите себе? Що ви при цьому відчуваєте? Проживіть ці почуття в собі. Ви можете перебувати ще деякий час у Школі звірів», поки я буду вважати до 10, а потім відкрийте очі.</w:t>
      </w:r>
    </w:p>
    <w:p w:rsidR="002E50B7" w:rsidRPr="0018373D" w:rsidRDefault="002E50B7" w:rsidP="002E50B7">
      <w:pPr>
        <w:pStyle w:val="30"/>
        <w:shd w:val="clear" w:color="auto" w:fill="auto"/>
        <w:spacing w:line="360" w:lineRule="auto"/>
        <w:ind w:right="141" w:firstLine="567"/>
        <w:jc w:val="both"/>
        <w:rPr>
          <w:rFonts w:ascii="Times New Roman" w:hAnsi="Times New Roman" w:cs="Times New Roman"/>
          <w:sz w:val="28"/>
          <w:szCs w:val="28"/>
        </w:rPr>
      </w:pPr>
      <w:r w:rsidRPr="0018373D">
        <w:rPr>
          <w:rFonts w:ascii="Times New Roman" w:hAnsi="Times New Roman" w:cs="Times New Roman"/>
          <w:sz w:val="28"/>
          <w:szCs w:val="28"/>
        </w:rPr>
        <w:t>Інструкція</w:t>
      </w:r>
    </w:p>
    <w:p w:rsidR="002E50B7" w:rsidRPr="0018373D" w:rsidRDefault="002E50B7" w:rsidP="002E50B7">
      <w:pPr>
        <w:pStyle w:val="22"/>
        <w:shd w:val="clear" w:color="auto" w:fill="auto"/>
        <w:spacing w:before="0" w:line="360" w:lineRule="auto"/>
        <w:ind w:right="141" w:firstLine="567"/>
        <w:jc w:val="both"/>
        <w:rPr>
          <w:rFonts w:ascii="Times New Roman" w:hAnsi="Times New Roman" w:cs="Times New Roman"/>
          <w:sz w:val="28"/>
          <w:szCs w:val="28"/>
        </w:rPr>
      </w:pPr>
      <w:r w:rsidRPr="0018373D">
        <w:rPr>
          <w:rStyle w:val="25"/>
          <w:rFonts w:ascii="Times New Roman" w:hAnsi="Times New Roman" w:cs="Times New Roman"/>
          <w:sz w:val="28"/>
          <w:szCs w:val="28"/>
        </w:rPr>
        <w:t xml:space="preserve">Ведучий. </w:t>
      </w:r>
      <w:r w:rsidRPr="0018373D">
        <w:rPr>
          <w:rFonts w:ascii="Times New Roman" w:hAnsi="Times New Roman" w:cs="Times New Roman"/>
          <w:sz w:val="28"/>
          <w:szCs w:val="28"/>
        </w:rPr>
        <w:t>Ви побували в «Школі звірів». А тепер візьміть олівці і папір і спробуйте намалювати те, що бачили.</w:t>
      </w:r>
    </w:p>
    <w:p w:rsidR="002E50B7" w:rsidRPr="0018373D" w:rsidRDefault="002E50B7" w:rsidP="002E50B7">
      <w:pPr>
        <w:pStyle w:val="22"/>
        <w:shd w:val="clear" w:color="auto" w:fill="auto"/>
        <w:spacing w:before="0" w:line="360" w:lineRule="auto"/>
        <w:ind w:right="141" w:firstLine="567"/>
        <w:jc w:val="both"/>
        <w:rPr>
          <w:rFonts w:ascii="Times New Roman" w:hAnsi="Times New Roman" w:cs="Times New Roman"/>
          <w:sz w:val="28"/>
          <w:szCs w:val="28"/>
        </w:rPr>
      </w:pPr>
      <w:r w:rsidRPr="0018373D">
        <w:rPr>
          <w:rFonts w:ascii="Times New Roman" w:hAnsi="Times New Roman" w:cs="Times New Roman"/>
          <w:sz w:val="28"/>
          <w:szCs w:val="28"/>
        </w:rPr>
        <w:t>Діти виконують завдання.</w:t>
      </w:r>
    </w:p>
    <w:p w:rsidR="002E50B7" w:rsidRPr="0018373D" w:rsidRDefault="002E50B7" w:rsidP="002E50B7">
      <w:pPr>
        <w:pStyle w:val="22"/>
        <w:shd w:val="clear" w:color="auto" w:fill="auto"/>
        <w:spacing w:before="0" w:line="360" w:lineRule="auto"/>
        <w:ind w:right="141" w:firstLine="567"/>
        <w:jc w:val="both"/>
        <w:rPr>
          <w:rFonts w:ascii="Times New Roman" w:hAnsi="Times New Roman" w:cs="Times New Roman"/>
          <w:sz w:val="28"/>
          <w:szCs w:val="28"/>
        </w:rPr>
      </w:pPr>
      <w:r w:rsidRPr="0018373D">
        <w:rPr>
          <w:rFonts w:ascii="Times New Roman" w:hAnsi="Times New Roman" w:cs="Times New Roman"/>
          <w:sz w:val="28"/>
          <w:szCs w:val="28"/>
        </w:rPr>
        <w:t xml:space="preserve">Подивіться уважно на свій малюнок і знайдіть те тварина, якою могли </w:t>
      </w:r>
      <w:r w:rsidRPr="0018373D">
        <w:rPr>
          <w:rFonts w:ascii="Times New Roman" w:hAnsi="Times New Roman" w:cs="Times New Roman"/>
          <w:sz w:val="28"/>
          <w:szCs w:val="28"/>
        </w:rPr>
        <w:lastRenderedPageBreak/>
        <w:t>б бути ви. Поруч з ним поставте «х» або букву «я».</w:t>
      </w:r>
    </w:p>
    <w:p w:rsidR="002E50B7" w:rsidRPr="0018373D" w:rsidRDefault="002E50B7" w:rsidP="002E50B7">
      <w:pPr>
        <w:pStyle w:val="22"/>
        <w:shd w:val="clear" w:color="auto" w:fill="auto"/>
        <w:spacing w:before="0" w:line="360" w:lineRule="auto"/>
        <w:ind w:right="141" w:firstLine="567"/>
        <w:jc w:val="both"/>
        <w:rPr>
          <w:rFonts w:ascii="Times New Roman" w:hAnsi="Times New Roman" w:cs="Times New Roman"/>
          <w:b/>
          <w:sz w:val="28"/>
          <w:szCs w:val="28"/>
        </w:rPr>
      </w:pPr>
      <w:r w:rsidRPr="0018373D">
        <w:rPr>
          <w:rFonts w:ascii="Times New Roman" w:hAnsi="Times New Roman" w:cs="Times New Roman"/>
          <w:b/>
          <w:sz w:val="28"/>
          <w:szCs w:val="28"/>
        </w:rPr>
        <w:t>Інтерпретація</w:t>
      </w:r>
    </w:p>
    <w:p w:rsidR="002E50B7" w:rsidRPr="0018373D" w:rsidRDefault="002E50B7" w:rsidP="002E50B7">
      <w:pPr>
        <w:pStyle w:val="24"/>
        <w:keepNext/>
        <w:keepLines/>
        <w:numPr>
          <w:ilvl w:val="0"/>
          <w:numId w:val="3"/>
        </w:numPr>
        <w:shd w:val="clear" w:color="auto" w:fill="auto"/>
        <w:tabs>
          <w:tab w:val="left" w:pos="0"/>
        </w:tabs>
        <w:spacing w:line="360" w:lineRule="auto"/>
        <w:ind w:right="141" w:firstLine="567"/>
        <w:jc w:val="both"/>
        <w:rPr>
          <w:rFonts w:ascii="Times New Roman" w:hAnsi="Times New Roman" w:cs="Times New Roman"/>
          <w:sz w:val="28"/>
          <w:szCs w:val="28"/>
        </w:rPr>
      </w:pPr>
      <w:bookmarkStart w:id="2" w:name="bookmark1"/>
      <w:r w:rsidRPr="0018373D">
        <w:rPr>
          <w:rFonts w:ascii="Times New Roman" w:hAnsi="Times New Roman" w:cs="Times New Roman"/>
          <w:sz w:val="28"/>
          <w:szCs w:val="28"/>
        </w:rPr>
        <w:t>Положення малюнка на аркуші.</w:t>
      </w:r>
      <w:bookmarkEnd w:id="2"/>
    </w:p>
    <w:p w:rsidR="002E50B7" w:rsidRPr="0018373D" w:rsidRDefault="002E50B7" w:rsidP="002E50B7">
      <w:pPr>
        <w:pStyle w:val="22"/>
        <w:shd w:val="clear" w:color="auto" w:fill="auto"/>
        <w:spacing w:before="0" w:line="360" w:lineRule="auto"/>
        <w:ind w:right="141" w:firstLine="567"/>
        <w:jc w:val="both"/>
        <w:rPr>
          <w:rFonts w:ascii="Times New Roman" w:hAnsi="Times New Roman" w:cs="Times New Roman"/>
          <w:sz w:val="28"/>
          <w:szCs w:val="28"/>
        </w:rPr>
      </w:pPr>
      <w:r w:rsidRPr="0018373D">
        <w:rPr>
          <w:rFonts w:ascii="Times New Roman" w:hAnsi="Times New Roman" w:cs="Times New Roman"/>
          <w:sz w:val="28"/>
          <w:szCs w:val="28"/>
        </w:rPr>
        <w:t>Положення малюнка ближче до верхнього краю аркуша трактується як висока самооцінка, як невдоволення своїм становищем в колективі, недостатність визнання з боку оточуючих.</w:t>
      </w:r>
    </w:p>
    <w:p w:rsidR="002E50B7" w:rsidRPr="0018373D" w:rsidRDefault="002E50B7" w:rsidP="002E50B7">
      <w:pPr>
        <w:pStyle w:val="22"/>
        <w:shd w:val="clear" w:color="auto" w:fill="auto"/>
        <w:spacing w:before="0" w:line="360" w:lineRule="auto"/>
        <w:ind w:right="141" w:firstLine="567"/>
        <w:jc w:val="both"/>
        <w:rPr>
          <w:rFonts w:ascii="Times New Roman" w:hAnsi="Times New Roman" w:cs="Times New Roman"/>
          <w:sz w:val="28"/>
          <w:szCs w:val="28"/>
        </w:rPr>
      </w:pPr>
      <w:r w:rsidRPr="0018373D">
        <w:rPr>
          <w:rFonts w:ascii="Times New Roman" w:hAnsi="Times New Roman" w:cs="Times New Roman"/>
          <w:sz w:val="28"/>
          <w:szCs w:val="28"/>
        </w:rPr>
        <w:t>Положення малюнка в нижній частині - невпевненість у собі, низька самооцінка. Якщо малюнок розташований на середній лінії, то у дитини все в нормі.</w:t>
      </w:r>
    </w:p>
    <w:p w:rsidR="002E50B7" w:rsidRPr="0018373D" w:rsidRDefault="002E50B7" w:rsidP="002E50B7">
      <w:pPr>
        <w:pStyle w:val="24"/>
        <w:keepNext/>
        <w:keepLines/>
        <w:numPr>
          <w:ilvl w:val="0"/>
          <w:numId w:val="3"/>
        </w:numPr>
        <w:shd w:val="clear" w:color="auto" w:fill="auto"/>
        <w:tabs>
          <w:tab w:val="left" w:pos="298"/>
        </w:tabs>
        <w:spacing w:line="360" w:lineRule="auto"/>
        <w:ind w:right="141" w:firstLine="567"/>
        <w:jc w:val="both"/>
        <w:rPr>
          <w:rFonts w:ascii="Times New Roman" w:hAnsi="Times New Roman" w:cs="Times New Roman"/>
          <w:sz w:val="28"/>
          <w:szCs w:val="28"/>
        </w:rPr>
      </w:pPr>
      <w:bookmarkStart w:id="3" w:name="bookmark2"/>
      <w:r w:rsidRPr="0018373D">
        <w:rPr>
          <w:rFonts w:ascii="Times New Roman" w:hAnsi="Times New Roman" w:cs="Times New Roman"/>
          <w:sz w:val="28"/>
          <w:szCs w:val="28"/>
        </w:rPr>
        <w:t>Контури фігур.</w:t>
      </w:r>
      <w:bookmarkEnd w:id="3"/>
    </w:p>
    <w:p w:rsidR="002E50B7" w:rsidRPr="0018373D" w:rsidRDefault="002E50B7" w:rsidP="002E50B7">
      <w:pPr>
        <w:pStyle w:val="22"/>
        <w:shd w:val="clear" w:color="auto" w:fill="auto"/>
        <w:spacing w:before="0" w:line="360" w:lineRule="auto"/>
        <w:ind w:right="141" w:firstLine="567"/>
        <w:jc w:val="both"/>
        <w:rPr>
          <w:rFonts w:ascii="Times New Roman" w:hAnsi="Times New Roman" w:cs="Times New Roman"/>
          <w:sz w:val="28"/>
          <w:szCs w:val="28"/>
        </w:rPr>
      </w:pPr>
      <w:r w:rsidRPr="0018373D">
        <w:rPr>
          <w:rFonts w:ascii="Times New Roman" w:hAnsi="Times New Roman" w:cs="Times New Roman"/>
          <w:sz w:val="28"/>
          <w:szCs w:val="28"/>
        </w:rPr>
        <w:t>Контури фігур аналізуються за наявності або відсутності виступів (типу щитів, панцирів, голок), промальовування впливати механічні фактори та затемнення ліній - все це захист від оточуючих. Агресивна - якщо виконана в гострих кутів; зі страхом або тривогою - якщо має місце затемнення контурної лінії; з побоюванням, підозрілістю - якщо поставлені щити, заслони.</w:t>
      </w:r>
    </w:p>
    <w:p w:rsidR="002E50B7" w:rsidRPr="0018373D" w:rsidRDefault="002E50B7" w:rsidP="002E50B7">
      <w:pPr>
        <w:pStyle w:val="24"/>
        <w:keepNext/>
        <w:keepLines/>
        <w:numPr>
          <w:ilvl w:val="0"/>
          <w:numId w:val="3"/>
        </w:numPr>
        <w:shd w:val="clear" w:color="auto" w:fill="auto"/>
        <w:tabs>
          <w:tab w:val="left" w:pos="298"/>
        </w:tabs>
        <w:spacing w:line="360" w:lineRule="auto"/>
        <w:ind w:right="141" w:firstLine="567"/>
        <w:jc w:val="both"/>
        <w:rPr>
          <w:rFonts w:ascii="Times New Roman" w:hAnsi="Times New Roman" w:cs="Times New Roman"/>
          <w:sz w:val="28"/>
          <w:szCs w:val="28"/>
        </w:rPr>
      </w:pPr>
      <w:bookmarkStart w:id="4" w:name="bookmark3"/>
      <w:r w:rsidRPr="0018373D">
        <w:rPr>
          <w:rFonts w:ascii="Times New Roman" w:hAnsi="Times New Roman" w:cs="Times New Roman"/>
          <w:sz w:val="28"/>
          <w:szCs w:val="28"/>
        </w:rPr>
        <w:t>Натиск.</w:t>
      </w:r>
      <w:bookmarkEnd w:id="4"/>
    </w:p>
    <w:p w:rsidR="002E50B7" w:rsidRDefault="002E50B7" w:rsidP="002E50B7">
      <w:pPr>
        <w:pStyle w:val="22"/>
        <w:shd w:val="clear" w:color="auto" w:fill="auto"/>
        <w:spacing w:before="0" w:line="360" w:lineRule="auto"/>
        <w:ind w:right="141" w:firstLine="567"/>
        <w:jc w:val="both"/>
        <w:rPr>
          <w:rFonts w:ascii="Times New Roman" w:hAnsi="Times New Roman" w:cs="Times New Roman"/>
          <w:sz w:val="28"/>
          <w:szCs w:val="28"/>
          <w:lang w:val="uk-UA"/>
        </w:rPr>
      </w:pPr>
      <w:r w:rsidRPr="0018373D">
        <w:rPr>
          <w:rFonts w:ascii="Times New Roman" w:hAnsi="Times New Roman" w:cs="Times New Roman"/>
          <w:sz w:val="28"/>
          <w:szCs w:val="28"/>
        </w:rPr>
        <w:t xml:space="preserve">При оцінці ліній необхідно звернути увагу на натиск. Стабільність натиску говорить про стійкості, </w:t>
      </w:r>
      <w:r>
        <w:rPr>
          <w:rFonts w:ascii="Times New Roman" w:hAnsi="Times New Roman" w:cs="Times New Roman"/>
          <w:sz w:val="28"/>
          <w:szCs w:val="28"/>
          <w:lang w:val="uk-UA"/>
        </w:rPr>
        <w:t xml:space="preserve"> </w:t>
      </w:r>
      <w:r w:rsidRPr="0018373D">
        <w:rPr>
          <w:rFonts w:ascii="Times New Roman" w:hAnsi="Times New Roman" w:cs="Times New Roman"/>
          <w:sz w:val="28"/>
          <w:szCs w:val="28"/>
        </w:rPr>
        <w:t>слабкий нати</w:t>
      </w:r>
      <w:r>
        <w:rPr>
          <w:rFonts w:ascii="Times New Roman" w:hAnsi="Times New Roman" w:cs="Times New Roman"/>
          <w:sz w:val="28"/>
          <w:szCs w:val="28"/>
        </w:rPr>
        <w:t>ск - про виявлення тривожності,</w:t>
      </w:r>
      <w:r>
        <w:rPr>
          <w:rFonts w:ascii="Times New Roman" w:hAnsi="Times New Roman" w:cs="Times New Roman"/>
          <w:sz w:val="28"/>
          <w:szCs w:val="28"/>
          <w:lang w:val="uk-UA"/>
        </w:rPr>
        <w:t xml:space="preserve"> </w:t>
      </w:r>
      <w:r w:rsidRPr="0018373D">
        <w:rPr>
          <w:rFonts w:ascii="Times New Roman" w:hAnsi="Times New Roman" w:cs="Times New Roman"/>
          <w:sz w:val="28"/>
          <w:szCs w:val="28"/>
        </w:rPr>
        <w:t xml:space="preserve">дуже сильний </w:t>
      </w:r>
      <w:r>
        <w:rPr>
          <w:rFonts w:ascii="Times New Roman" w:hAnsi="Times New Roman" w:cs="Times New Roman"/>
          <w:sz w:val="28"/>
          <w:szCs w:val="28"/>
        </w:rPr>
        <w:t>–</w:t>
      </w:r>
      <w:r w:rsidRPr="0018373D">
        <w:rPr>
          <w:rFonts w:ascii="Times New Roman" w:hAnsi="Times New Roman" w:cs="Times New Roman"/>
          <w:sz w:val="28"/>
          <w:szCs w:val="28"/>
        </w:rPr>
        <w:t xml:space="preserve"> про</w:t>
      </w:r>
      <w:r>
        <w:rPr>
          <w:rFonts w:ascii="Times New Roman" w:hAnsi="Times New Roman" w:cs="Times New Roman"/>
          <w:sz w:val="28"/>
          <w:szCs w:val="28"/>
          <w:lang w:val="uk-UA"/>
        </w:rPr>
        <w:t xml:space="preserve"> стан напруженості. Про тривожність може свідчити розірваність ліній, наявність обводів, сліди стирання.</w:t>
      </w:r>
    </w:p>
    <w:p w:rsidR="002E50B7" w:rsidRPr="00A1615F" w:rsidRDefault="002E50B7" w:rsidP="002E50B7">
      <w:pPr>
        <w:pStyle w:val="22"/>
        <w:numPr>
          <w:ilvl w:val="0"/>
          <w:numId w:val="3"/>
        </w:numPr>
        <w:shd w:val="clear" w:color="auto" w:fill="auto"/>
        <w:spacing w:before="0" w:line="360" w:lineRule="auto"/>
        <w:ind w:right="141" w:firstLine="567"/>
        <w:jc w:val="both"/>
        <w:rPr>
          <w:rFonts w:ascii="Times New Roman" w:hAnsi="Times New Roman" w:cs="Times New Roman"/>
          <w:b/>
          <w:sz w:val="28"/>
          <w:szCs w:val="28"/>
          <w:lang w:val="uk-UA"/>
        </w:rPr>
      </w:pPr>
      <w:r w:rsidRPr="00A1615F">
        <w:rPr>
          <w:rFonts w:ascii="Times New Roman" w:hAnsi="Times New Roman" w:cs="Times New Roman"/>
          <w:b/>
          <w:sz w:val="28"/>
          <w:szCs w:val="28"/>
          <w:lang w:val="uk-UA"/>
        </w:rPr>
        <w:t xml:space="preserve">Наявність деталей, відповідних органів почуттів – очі, вуха, рот. </w:t>
      </w:r>
    </w:p>
    <w:p w:rsidR="002E50B7" w:rsidRDefault="002E50B7" w:rsidP="002E50B7">
      <w:pPr>
        <w:pStyle w:val="22"/>
        <w:shd w:val="clear" w:color="auto" w:fill="auto"/>
        <w:spacing w:before="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Відсутність очей свідчить про неприйняття інформації, зображення вух (тим більше великих і детально промальованих) говорить про зацікавленість в інформації, особливо стосовно думки оточуючих про себе. Відкритий, штрихований рот – про легкість виникнення страхів. Зуби – ознака вербальної агресії.</w:t>
      </w:r>
    </w:p>
    <w:p w:rsidR="002E50B7" w:rsidRPr="00FD315E" w:rsidRDefault="002E50B7" w:rsidP="002E50B7">
      <w:pPr>
        <w:pStyle w:val="22"/>
        <w:numPr>
          <w:ilvl w:val="0"/>
          <w:numId w:val="3"/>
        </w:numPr>
        <w:shd w:val="clear" w:color="auto" w:fill="auto"/>
        <w:spacing w:before="0" w:line="360" w:lineRule="auto"/>
        <w:ind w:right="141" w:firstLine="567"/>
        <w:jc w:val="both"/>
        <w:rPr>
          <w:rFonts w:ascii="Times New Roman" w:hAnsi="Times New Roman" w:cs="Times New Roman"/>
          <w:b/>
          <w:sz w:val="28"/>
          <w:szCs w:val="28"/>
          <w:lang w:val="uk-UA"/>
        </w:rPr>
      </w:pPr>
      <w:r w:rsidRPr="00FD315E">
        <w:rPr>
          <w:rFonts w:ascii="Times New Roman" w:hAnsi="Times New Roman" w:cs="Times New Roman"/>
          <w:b/>
          <w:sz w:val="28"/>
          <w:szCs w:val="28"/>
          <w:lang w:val="uk-UA"/>
        </w:rPr>
        <w:t xml:space="preserve">Аналіз якості та взаємодії персонажів показує особливості комунікативних відносин. </w:t>
      </w:r>
    </w:p>
    <w:p w:rsidR="002E50B7" w:rsidRDefault="002E50B7" w:rsidP="002E50B7">
      <w:pPr>
        <w:pStyle w:val="22"/>
        <w:shd w:val="clear" w:color="auto" w:fill="auto"/>
        <w:spacing w:before="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Велика кількість вступаючих в різні відносини один з одним (грають, зображені в навчальній діяльності тощо) і відсутність розділових ліній між ними говорить про сприятливі взаємини з однокласниками. В іншому випадку можна говорити про труднощі в побудові контактів з іншими учнями.</w:t>
      </w:r>
    </w:p>
    <w:p w:rsidR="002E50B7" w:rsidRPr="00FD315E" w:rsidRDefault="002E50B7" w:rsidP="002E50B7">
      <w:pPr>
        <w:pStyle w:val="22"/>
        <w:numPr>
          <w:ilvl w:val="0"/>
          <w:numId w:val="3"/>
        </w:numPr>
        <w:shd w:val="clear" w:color="auto" w:fill="auto"/>
        <w:spacing w:before="0" w:line="360" w:lineRule="auto"/>
        <w:ind w:right="141" w:firstLine="567"/>
        <w:jc w:val="both"/>
        <w:rPr>
          <w:rFonts w:ascii="Times New Roman" w:hAnsi="Times New Roman" w:cs="Times New Roman"/>
          <w:b/>
          <w:sz w:val="28"/>
          <w:szCs w:val="28"/>
          <w:lang w:val="uk-UA"/>
        </w:rPr>
      </w:pPr>
      <w:r w:rsidRPr="00FD315E">
        <w:rPr>
          <w:rFonts w:ascii="Times New Roman" w:hAnsi="Times New Roman" w:cs="Times New Roman"/>
          <w:b/>
          <w:sz w:val="28"/>
          <w:szCs w:val="28"/>
          <w:lang w:val="uk-UA"/>
        </w:rPr>
        <w:t>Характер відносин між твариною – вчителем і тварин, що зображають дітей.</w:t>
      </w:r>
    </w:p>
    <w:p w:rsidR="002E50B7" w:rsidRDefault="002E50B7" w:rsidP="002E50B7">
      <w:pPr>
        <w:pStyle w:val="22"/>
        <w:shd w:val="clear" w:color="auto" w:fill="auto"/>
        <w:spacing w:before="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Необхідно простежити, чи немає протиставлення між ними? Як розташовані фігури вчителя та учня по відношенню один до одного?</w:t>
      </w:r>
    </w:p>
    <w:p w:rsidR="002E50B7" w:rsidRPr="00FD315E" w:rsidRDefault="002E50B7" w:rsidP="002E50B7">
      <w:pPr>
        <w:pStyle w:val="22"/>
        <w:numPr>
          <w:ilvl w:val="0"/>
          <w:numId w:val="3"/>
        </w:numPr>
        <w:shd w:val="clear" w:color="auto" w:fill="auto"/>
        <w:spacing w:before="0" w:line="360" w:lineRule="auto"/>
        <w:ind w:right="141" w:firstLine="567"/>
        <w:jc w:val="both"/>
        <w:rPr>
          <w:rFonts w:ascii="Times New Roman" w:hAnsi="Times New Roman" w:cs="Times New Roman"/>
          <w:b/>
          <w:sz w:val="28"/>
          <w:szCs w:val="28"/>
          <w:lang w:val="uk-UA"/>
        </w:rPr>
      </w:pPr>
      <w:r w:rsidRPr="00FD315E">
        <w:rPr>
          <w:rFonts w:ascii="Times New Roman" w:hAnsi="Times New Roman" w:cs="Times New Roman"/>
          <w:b/>
          <w:sz w:val="28"/>
          <w:szCs w:val="28"/>
          <w:lang w:val="uk-UA"/>
        </w:rPr>
        <w:t>Зображення навчальної діяльності.</w:t>
      </w:r>
    </w:p>
    <w:p w:rsidR="002E50B7" w:rsidRDefault="002E50B7" w:rsidP="002E50B7">
      <w:pPr>
        <w:pStyle w:val="22"/>
        <w:shd w:val="clear" w:color="auto" w:fill="auto"/>
        <w:spacing w:before="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У разі відсутності зображення навчальної діяльності можна припустити, що школа приваблює дитину позаучбовою стороною. Якщо ж нема учнів, вчителя, навчальної або ігрової діяльності, малюнок не зображує школу звірів або людей, то можна зробити припущення, що у дитини не сформувалась позиція учня, він не усвідомлює своїх завдань, як школяр.</w:t>
      </w:r>
    </w:p>
    <w:p w:rsidR="002E50B7" w:rsidRPr="00FD315E" w:rsidRDefault="002E50B7" w:rsidP="002E50B7">
      <w:pPr>
        <w:pStyle w:val="22"/>
        <w:numPr>
          <w:ilvl w:val="0"/>
          <w:numId w:val="3"/>
        </w:numPr>
        <w:shd w:val="clear" w:color="auto" w:fill="auto"/>
        <w:spacing w:before="0" w:line="360" w:lineRule="auto"/>
        <w:ind w:right="141" w:firstLine="567"/>
        <w:jc w:val="both"/>
        <w:rPr>
          <w:rFonts w:ascii="Times New Roman" w:hAnsi="Times New Roman" w:cs="Times New Roman"/>
          <w:b/>
          <w:sz w:val="28"/>
          <w:szCs w:val="28"/>
          <w:lang w:val="uk-UA"/>
        </w:rPr>
      </w:pPr>
      <w:r w:rsidRPr="00FD315E">
        <w:rPr>
          <w:rFonts w:ascii="Times New Roman" w:hAnsi="Times New Roman" w:cs="Times New Roman"/>
          <w:b/>
          <w:sz w:val="28"/>
          <w:szCs w:val="28"/>
          <w:lang w:val="uk-UA"/>
        </w:rPr>
        <w:t>Колірна гамма.</w:t>
      </w:r>
    </w:p>
    <w:p w:rsidR="002E50B7" w:rsidRPr="002F16A3" w:rsidRDefault="002E50B7" w:rsidP="002E50B7">
      <w:pPr>
        <w:pStyle w:val="22"/>
        <w:shd w:val="clear" w:color="auto" w:fill="auto"/>
        <w:spacing w:before="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Яскраві, життєрадісні кольори свідчать про благополучний емоційний стан дитини в школі. Похмурі кольори можуть свідчити про неблагополуччя та пригнічений стан.</w:t>
      </w:r>
    </w:p>
    <w:p w:rsidR="002367D3" w:rsidRDefault="002367D3">
      <w:pPr>
        <w:rPr>
          <w:lang w:val="uk-UA"/>
        </w:rPr>
      </w:pPr>
    </w:p>
    <w:p w:rsidR="00A13E89" w:rsidRDefault="00A13E89">
      <w:pPr>
        <w:rPr>
          <w:lang w:val="uk-UA"/>
        </w:rPr>
      </w:pPr>
    </w:p>
    <w:p w:rsidR="00A13E89" w:rsidRDefault="00A13E89">
      <w:pPr>
        <w:rPr>
          <w:lang w:val="uk-UA"/>
        </w:rPr>
      </w:pPr>
    </w:p>
    <w:p w:rsidR="00A13E89" w:rsidRDefault="00A13E89">
      <w:pPr>
        <w:rPr>
          <w:lang w:val="uk-UA"/>
        </w:rPr>
      </w:pPr>
    </w:p>
    <w:p w:rsidR="00A13E89" w:rsidRDefault="00A13E89">
      <w:pPr>
        <w:rPr>
          <w:lang w:val="uk-UA"/>
        </w:rPr>
      </w:pPr>
    </w:p>
    <w:p w:rsidR="00A13E89" w:rsidRDefault="00A13E89">
      <w:pPr>
        <w:rPr>
          <w:lang w:val="uk-UA"/>
        </w:rPr>
      </w:pPr>
    </w:p>
    <w:p w:rsidR="00A13E89" w:rsidRDefault="00A13E89">
      <w:pPr>
        <w:rPr>
          <w:lang w:val="uk-UA"/>
        </w:rPr>
      </w:pPr>
    </w:p>
    <w:p w:rsidR="00A13E89" w:rsidRDefault="00A13E89">
      <w:pPr>
        <w:rPr>
          <w:lang w:val="uk-UA"/>
        </w:rPr>
      </w:pPr>
    </w:p>
    <w:p w:rsidR="00A13E89" w:rsidRDefault="00A13E89">
      <w:pPr>
        <w:rPr>
          <w:lang w:val="uk-UA"/>
        </w:rPr>
      </w:pPr>
    </w:p>
    <w:p w:rsidR="00A13E89" w:rsidRDefault="00A13E89">
      <w:pPr>
        <w:rPr>
          <w:lang w:val="uk-UA"/>
        </w:rPr>
      </w:pPr>
    </w:p>
    <w:p w:rsidR="00A13E89" w:rsidRDefault="00A13E89">
      <w:pPr>
        <w:rPr>
          <w:lang w:val="uk-UA"/>
        </w:rPr>
      </w:pPr>
    </w:p>
    <w:p w:rsidR="00A13E89" w:rsidRDefault="00A13E89">
      <w:pPr>
        <w:rPr>
          <w:lang w:val="uk-UA"/>
        </w:rPr>
      </w:pPr>
    </w:p>
    <w:p w:rsidR="00A13E89" w:rsidRDefault="00A13E89">
      <w:pPr>
        <w:rPr>
          <w:lang w:val="uk-UA"/>
        </w:rPr>
      </w:pPr>
    </w:p>
    <w:p w:rsidR="007B18BA" w:rsidRDefault="007B18BA">
      <w:pPr>
        <w:rPr>
          <w:lang w:val="uk-UA"/>
        </w:rPr>
      </w:pPr>
    </w:p>
    <w:p w:rsidR="00A13E89" w:rsidRPr="000A7FDE" w:rsidRDefault="00A13E89" w:rsidP="007B18BA">
      <w:pPr>
        <w:spacing w:after="0" w:line="360" w:lineRule="auto"/>
        <w:ind w:right="141" w:firstLine="567"/>
        <w:jc w:val="both"/>
        <w:rPr>
          <w:rFonts w:asciiTheme="majorHAnsi" w:hAnsiTheme="majorHAnsi" w:cs="Times New Roman"/>
          <w:b/>
          <w:sz w:val="32"/>
          <w:szCs w:val="32"/>
          <w:lang w:val="uk-UA"/>
        </w:rPr>
      </w:pPr>
      <w:r w:rsidRPr="000A7FDE">
        <w:rPr>
          <w:rFonts w:ascii="Times New Roman" w:hAnsi="Times New Roman" w:cs="Times New Roman"/>
          <w:b/>
          <w:sz w:val="32"/>
          <w:szCs w:val="32"/>
          <w:lang w:val="uk-UA"/>
        </w:rPr>
        <w:t xml:space="preserve">                        </w:t>
      </w:r>
      <w:r w:rsidR="000A7FDE">
        <w:rPr>
          <w:rFonts w:ascii="Times New Roman" w:hAnsi="Times New Roman" w:cs="Times New Roman"/>
          <w:b/>
          <w:sz w:val="32"/>
          <w:szCs w:val="32"/>
          <w:lang w:val="uk-UA"/>
        </w:rPr>
        <w:t xml:space="preserve">   </w:t>
      </w:r>
      <w:r w:rsidRPr="000A7FDE">
        <w:rPr>
          <w:rFonts w:ascii="Times New Roman" w:hAnsi="Times New Roman" w:cs="Times New Roman"/>
          <w:b/>
          <w:sz w:val="32"/>
          <w:szCs w:val="32"/>
          <w:lang w:val="uk-UA"/>
        </w:rPr>
        <w:t xml:space="preserve">  </w:t>
      </w:r>
      <w:r w:rsidR="000811D4">
        <w:rPr>
          <w:rFonts w:ascii="Times New Roman" w:hAnsi="Times New Roman" w:cs="Times New Roman"/>
          <w:b/>
          <w:sz w:val="32"/>
          <w:szCs w:val="32"/>
          <w:lang w:val="uk-UA"/>
        </w:rPr>
        <w:t xml:space="preserve">  </w:t>
      </w:r>
      <w:r w:rsidRPr="000A7FDE">
        <w:rPr>
          <w:rFonts w:ascii="Times New Roman" w:hAnsi="Times New Roman" w:cs="Times New Roman"/>
          <w:b/>
          <w:sz w:val="32"/>
          <w:szCs w:val="32"/>
          <w:lang w:val="uk-UA"/>
        </w:rPr>
        <w:t xml:space="preserve">    </w:t>
      </w:r>
      <w:r w:rsidRPr="000A7FDE">
        <w:rPr>
          <w:rFonts w:asciiTheme="majorHAnsi" w:hAnsiTheme="majorHAnsi" w:cs="Times New Roman"/>
          <w:b/>
          <w:sz w:val="32"/>
          <w:szCs w:val="32"/>
          <w:lang w:val="uk-UA"/>
        </w:rPr>
        <w:t>Методика 2.</w:t>
      </w:r>
    </w:p>
    <w:p w:rsidR="00A13E89" w:rsidRPr="00A13E89" w:rsidRDefault="00A13E89" w:rsidP="007B18BA">
      <w:pPr>
        <w:spacing w:after="0" w:line="360" w:lineRule="auto"/>
        <w:ind w:right="141" w:firstLine="567"/>
        <w:jc w:val="both"/>
        <w:rPr>
          <w:rFonts w:ascii="Times New Roman" w:hAnsi="Times New Roman" w:cs="Times New Roman"/>
          <w:b/>
          <w:sz w:val="32"/>
          <w:szCs w:val="32"/>
          <w:lang w:val="uk-UA"/>
        </w:rPr>
      </w:pPr>
      <w:r>
        <w:rPr>
          <w:rFonts w:ascii="Times New Roman" w:hAnsi="Times New Roman" w:cs="Times New Roman"/>
          <w:sz w:val="36"/>
          <w:szCs w:val="36"/>
          <w:lang w:val="uk-UA"/>
        </w:rPr>
        <w:t xml:space="preserve">  </w:t>
      </w:r>
      <w:r w:rsidRPr="00A13E89">
        <w:rPr>
          <w:rFonts w:asciiTheme="majorHAnsi" w:hAnsiTheme="majorHAnsi" w:cs="Times New Roman"/>
          <w:b/>
          <w:sz w:val="32"/>
          <w:szCs w:val="32"/>
          <w:lang w:val="uk-UA"/>
        </w:rPr>
        <w:t>Тест тривожності (Р. Теммл, М. Дорка, В. Амен)</w:t>
      </w:r>
    </w:p>
    <w:p w:rsidR="00A13E89" w:rsidRDefault="00A13E89" w:rsidP="007B18BA">
      <w:pPr>
        <w:pStyle w:val="22"/>
        <w:shd w:val="clear" w:color="auto" w:fill="auto"/>
        <w:spacing w:before="0" w:line="360" w:lineRule="auto"/>
        <w:ind w:right="141" w:firstLine="567"/>
        <w:jc w:val="both"/>
        <w:rPr>
          <w:rStyle w:val="26"/>
          <w:rFonts w:eastAsia="Malgun Gothic"/>
          <w:b w:val="0"/>
          <w:bCs w:val="0"/>
          <w:lang w:val="uk-UA"/>
        </w:rPr>
      </w:pPr>
      <w:r w:rsidRPr="00D21417">
        <w:rPr>
          <w:rFonts w:ascii="Times New Roman" w:hAnsi="Times New Roman" w:cs="Times New Roman"/>
          <w:b/>
          <w:sz w:val="28"/>
          <w:szCs w:val="28"/>
        </w:rPr>
        <w:t>Шкалы:</w:t>
      </w:r>
      <w:r w:rsidRPr="00D21417">
        <w:rPr>
          <w:rFonts w:ascii="Times New Roman" w:hAnsi="Times New Roman" w:cs="Times New Roman"/>
          <w:sz w:val="28"/>
          <w:szCs w:val="28"/>
        </w:rPr>
        <w:t xml:space="preserve"> </w:t>
      </w:r>
      <w:r w:rsidRPr="00D21417">
        <w:rPr>
          <w:rStyle w:val="26"/>
          <w:rFonts w:eastAsia="Malgun Gothic"/>
          <w:b w:val="0"/>
          <w:bCs w:val="0"/>
        </w:rPr>
        <w:t xml:space="preserve">уровень тревожности </w:t>
      </w:r>
    </w:p>
    <w:p w:rsidR="00A13E89" w:rsidRPr="00D21417" w:rsidRDefault="00A13E89" w:rsidP="007B18BA">
      <w:pPr>
        <w:pStyle w:val="22"/>
        <w:shd w:val="clear" w:color="auto" w:fill="auto"/>
        <w:spacing w:before="0" w:line="360" w:lineRule="auto"/>
        <w:ind w:right="141" w:firstLine="567"/>
        <w:jc w:val="both"/>
        <w:rPr>
          <w:rFonts w:ascii="Times New Roman" w:hAnsi="Times New Roman" w:cs="Times New Roman"/>
          <w:sz w:val="28"/>
          <w:szCs w:val="28"/>
          <w:lang w:val="uk-UA"/>
        </w:rPr>
      </w:pPr>
      <w:r w:rsidRPr="00D21417">
        <w:rPr>
          <w:rFonts w:ascii="Times New Roman" w:hAnsi="Times New Roman" w:cs="Times New Roman"/>
          <w:b/>
          <w:sz w:val="28"/>
          <w:szCs w:val="28"/>
        </w:rPr>
        <w:t>Н</w:t>
      </w:r>
      <w:r w:rsidRPr="00D21417">
        <w:rPr>
          <w:rFonts w:ascii="Times New Roman" w:hAnsi="Times New Roman" w:cs="Times New Roman"/>
          <w:b/>
          <w:sz w:val="28"/>
          <w:szCs w:val="28"/>
          <w:lang w:val="uk-UA"/>
        </w:rPr>
        <w:t>азначение теста:</w:t>
      </w:r>
      <w:r>
        <w:rPr>
          <w:rFonts w:ascii="Times New Roman" w:hAnsi="Times New Roman" w:cs="Times New Roman"/>
          <w:sz w:val="28"/>
          <w:szCs w:val="28"/>
          <w:lang w:val="uk-UA"/>
        </w:rPr>
        <w:t xml:space="preserve"> о</w:t>
      </w:r>
      <w:r w:rsidRPr="00D21417">
        <w:rPr>
          <w:rFonts w:ascii="Times New Roman" w:hAnsi="Times New Roman" w:cs="Times New Roman"/>
          <w:sz w:val="28"/>
          <w:szCs w:val="28"/>
        </w:rPr>
        <w:t>пределение уровня тревожности ребенка.</w:t>
      </w:r>
    </w:p>
    <w:p w:rsidR="00A13E89" w:rsidRPr="00D21417" w:rsidRDefault="00A13E89" w:rsidP="007B18BA">
      <w:pPr>
        <w:pStyle w:val="22"/>
        <w:shd w:val="clear" w:color="auto" w:fill="auto"/>
        <w:spacing w:before="0" w:line="360" w:lineRule="auto"/>
        <w:ind w:right="141" w:firstLine="567"/>
        <w:jc w:val="both"/>
        <w:rPr>
          <w:rFonts w:ascii="Times New Roman" w:hAnsi="Times New Roman" w:cs="Times New Roman"/>
          <w:b/>
          <w:sz w:val="28"/>
          <w:szCs w:val="28"/>
        </w:rPr>
      </w:pPr>
      <w:r w:rsidRPr="00D21417">
        <w:rPr>
          <w:rFonts w:ascii="Times New Roman" w:hAnsi="Times New Roman" w:cs="Times New Roman"/>
          <w:b/>
          <w:sz w:val="28"/>
          <w:szCs w:val="28"/>
        </w:rPr>
        <w:t>Описание теста</w:t>
      </w:r>
    </w:p>
    <w:p w:rsidR="00A13E89" w:rsidRPr="00D21417" w:rsidRDefault="00A13E89" w:rsidP="007B18BA">
      <w:pPr>
        <w:pStyle w:val="13"/>
        <w:shd w:val="clear" w:color="auto" w:fill="auto"/>
        <w:spacing w:before="0" w:line="360" w:lineRule="auto"/>
        <w:ind w:right="141" w:firstLine="567"/>
        <w:jc w:val="both"/>
        <w:rPr>
          <w:sz w:val="28"/>
          <w:szCs w:val="28"/>
        </w:rPr>
      </w:pPr>
      <w:r w:rsidRPr="00D21417">
        <w:rPr>
          <w:sz w:val="28"/>
          <w:szCs w:val="28"/>
        </w:rPr>
        <w:t>Экспериментальный материал состоит из 14 рисунков размером 8,5*11 см. Каждый рисунок представляет собой некоторую типичную для жизни младшего школьника ситуацию.</w:t>
      </w:r>
    </w:p>
    <w:p w:rsidR="00A13E89" w:rsidRPr="00D21417" w:rsidRDefault="00A13E89" w:rsidP="00A13E89">
      <w:pPr>
        <w:pStyle w:val="13"/>
        <w:shd w:val="clear" w:color="auto" w:fill="auto"/>
        <w:spacing w:before="0" w:line="360" w:lineRule="auto"/>
        <w:ind w:right="141" w:firstLine="567"/>
        <w:jc w:val="both"/>
        <w:rPr>
          <w:sz w:val="28"/>
          <w:szCs w:val="28"/>
        </w:rPr>
      </w:pPr>
      <w:r w:rsidRPr="00D21417">
        <w:rPr>
          <w:sz w:val="28"/>
          <w:szCs w:val="28"/>
        </w:rPr>
        <w:t>Каждый рисунок выполнен в двух вариантах: для девочки (на рисунке изображена девочка) и для мальчика (на рисунке изображен мальчик). Лицо ребенка на рисунке не прорисовано, дан лишь контур головы. Каждый рисунок снабжен двумя дополнительными рисунками детской головы, по размерам точно соответствующими контуру лица на рисунке. На одном из дополнительных рисунков изображено улыбающееся лицо ребенка, на другом - печальное.</w:t>
      </w:r>
    </w:p>
    <w:p w:rsidR="00A13E89" w:rsidRPr="00D21417" w:rsidRDefault="00A13E89" w:rsidP="00A13E89">
      <w:pPr>
        <w:pStyle w:val="13"/>
        <w:shd w:val="clear" w:color="auto" w:fill="auto"/>
        <w:spacing w:before="0" w:after="296" w:line="360" w:lineRule="auto"/>
        <w:ind w:right="141" w:firstLine="567"/>
        <w:jc w:val="both"/>
        <w:rPr>
          <w:sz w:val="28"/>
          <w:szCs w:val="28"/>
        </w:rPr>
      </w:pPr>
      <w:r w:rsidRPr="00D21417">
        <w:rPr>
          <w:sz w:val="28"/>
          <w:szCs w:val="28"/>
        </w:rPr>
        <w:t>Рисунки показывают ребенку в строго перечисленном порядке один за другим. Беседа проходит в отдельной комнате. Предъявив ребенку рисунок, учитель дает инструкцию.</w:t>
      </w:r>
    </w:p>
    <w:p w:rsidR="00A13E89" w:rsidRPr="002F16A3" w:rsidRDefault="00A13E89" w:rsidP="00A13E89">
      <w:pPr>
        <w:pStyle w:val="22"/>
        <w:shd w:val="clear" w:color="auto" w:fill="auto"/>
        <w:spacing w:line="360" w:lineRule="auto"/>
        <w:ind w:right="141" w:firstLine="567"/>
        <w:jc w:val="both"/>
        <w:rPr>
          <w:rFonts w:ascii="Times New Roman" w:hAnsi="Times New Roman" w:cs="Times New Roman"/>
          <w:b/>
          <w:sz w:val="28"/>
          <w:szCs w:val="28"/>
        </w:rPr>
      </w:pPr>
      <w:r w:rsidRPr="002F16A3">
        <w:rPr>
          <w:rFonts w:ascii="Times New Roman" w:hAnsi="Times New Roman" w:cs="Times New Roman"/>
          <w:b/>
          <w:sz w:val="28"/>
          <w:szCs w:val="28"/>
        </w:rPr>
        <w:t>Инструкция к тесту</w:t>
      </w:r>
    </w:p>
    <w:p w:rsidR="00A13E89" w:rsidRPr="00D21417" w:rsidRDefault="00A13E89" w:rsidP="00A13E89">
      <w:pPr>
        <w:pStyle w:val="13"/>
        <w:numPr>
          <w:ilvl w:val="0"/>
          <w:numId w:val="4"/>
        </w:numPr>
        <w:shd w:val="clear" w:color="auto" w:fill="auto"/>
        <w:tabs>
          <w:tab w:val="left" w:pos="314"/>
        </w:tabs>
        <w:spacing w:before="0" w:line="360" w:lineRule="auto"/>
        <w:ind w:right="141" w:firstLine="567"/>
        <w:jc w:val="both"/>
        <w:rPr>
          <w:sz w:val="28"/>
          <w:szCs w:val="28"/>
        </w:rPr>
      </w:pPr>
      <w:r w:rsidRPr="00D21417">
        <w:rPr>
          <w:sz w:val="28"/>
          <w:szCs w:val="28"/>
        </w:rPr>
        <w:t>Игра с младшими детьми. «Как ты думаешь, какое лицо будет у ребенка: веселое или печальное? Он (она) играет с малышами».</w:t>
      </w:r>
    </w:p>
    <w:p w:rsidR="00A13E89" w:rsidRPr="00D21417" w:rsidRDefault="00A13E89" w:rsidP="00A13E89">
      <w:pPr>
        <w:pStyle w:val="13"/>
        <w:numPr>
          <w:ilvl w:val="0"/>
          <w:numId w:val="4"/>
        </w:numPr>
        <w:shd w:val="clear" w:color="auto" w:fill="auto"/>
        <w:tabs>
          <w:tab w:val="left" w:pos="314"/>
        </w:tabs>
        <w:spacing w:before="0" w:line="360" w:lineRule="auto"/>
        <w:ind w:right="141" w:firstLine="567"/>
        <w:jc w:val="both"/>
        <w:rPr>
          <w:sz w:val="28"/>
          <w:szCs w:val="28"/>
        </w:rPr>
      </w:pPr>
      <w:r w:rsidRPr="00D21417">
        <w:rPr>
          <w:sz w:val="28"/>
          <w:szCs w:val="28"/>
        </w:rPr>
        <w:t xml:space="preserve">Ребенок и мать с младенцем. «Как ты думаешь, какое лицо будет у этого ребенка: печальное или веселое? Он (она) гуляет со </w:t>
      </w:r>
      <w:r w:rsidRPr="00D21417">
        <w:rPr>
          <w:sz w:val="28"/>
          <w:szCs w:val="28"/>
        </w:rPr>
        <w:lastRenderedPageBreak/>
        <w:t>своей мамой и малышом».</w:t>
      </w:r>
    </w:p>
    <w:p w:rsidR="00A13E89" w:rsidRPr="00D21417" w:rsidRDefault="00A13E89" w:rsidP="00A13E89">
      <w:pPr>
        <w:pStyle w:val="13"/>
        <w:numPr>
          <w:ilvl w:val="0"/>
          <w:numId w:val="4"/>
        </w:numPr>
        <w:shd w:val="clear" w:color="auto" w:fill="auto"/>
        <w:tabs>
          <w:tab w:val="left" w:pos="314"/>
        </w:tabs>
        <w:spacing w:before="0" w:line="360" w:lineRule="auto"/>
        <w:ind w:right="141" w:firstLine="567"/>
        <w:jc w:val="both"/>
        <w:rPr>
          <w:sz w:val="28"/>
          <w:szCs w:val="28"/>
        </w:rPr>
      </w:pPr>
      <w:r w:rsidRPr="00D21417">
        <w:rPr>
          <w:sz w:val="28"/>
          <w:szCs w:val="28"/>
        </w:rPr>
        <w:t>Объект агрессии. «Как ты думаешь, какое лицо будет у этого ребенка: веселое или печальное?»</w:t>
      </w:r>
    </w:p>
    <w:p w:rsidR="00A13E89" w:rsidRPr="00D21417" w:rsidRDefault="00A13E89" w:rsidP="00A13E89">
      <w:pPr>
        <w:pStyle w:val="13"/>
        <w:numPr>
          <w:ilvl w:val="0"/>
          <w:numId w:val="4"/>
        </w:numPr>
        <w:shd w:val="clear" w:color="auto" w:fill="auto"/>
        <w:tabs>
          <w:tab w:val="left" w:pos="318"/>
        </w:tabs>
        <w:spacing w:before="0" w:line="360" w:lineRule="auto"/>
        <w:ind w:right="141" w:firstLine="567"/>
        <w:jc w:val="both"/>
        <w:rPr>
          <w:sz w:val="28"/>
          <w:szCs w:val="28"/>
        </w:rPr>
      </w:pPr>
      <w:r w:rsidRPr="00D21417">
        <w:rPr>
          <w:sz w:val="28"/>
          <w:szCs w:val="28"/>
        </w:rPr>
        <w:t>Одевание. «Как ты думаешь, какое лицо будет у этого ребенка? Он (она) одевается».</w:t>
      </w:r>
    </w:p>
    <w:p w:rsidR="00A13E89" w:rsidRPr="00D21417" w:rsidRDefault="00A13E89" w:rsidP="00A13E89">
      <w:pPr>
        <w:pStyle w:val="13"/>
        <w:numPr>
          <w:ilvl w:val="0"/>
          <w:numId w:val="4"/>
        </w:numPr>
        <w:shd w:val="clear" w:color="auto" w:fill="auto"/>
        <w:tabs>
          <w:tab w:val="left" w:pos="323"/>
        </w:tabs>
        <w:spacing w:before="0" w:line="360" w:lineRule="auto"/>
        <w:ind w:right="141" w:firstLine="567"/>
        <w:jc w:val="both"/>
        <w:rPr>
          <w:sz w:val="28"/>
          <w:szCs w:val="28"/>
        </w:rPr>
      </w:pPr>
      <w:r w:rsidRPr="00D21417">
        <w:rPr>
          <w:sz w:val="28"/>
          <w:szCs w:val="28"/>
        </w:rPr>
        <w:t>Игра со старшими детьми. «Как ты думаешь, какое лицо будет у этого ребенка: веселое или печальное? Он (она) играет со старшими детьми».</w:t>
      </w:r>
    </w:p>
    <w:p w:rsidR="00A13E89" w:rsidRPr="00D21417" w:rsidRDefault="00A13E89" w:rsidP="00A13E89">
      <w:pPr>
        <w:pStyle w:val="13"/>
        <w:numPr>
          <w:ilvl w:val="0"/>
          <w:numId w:val="4"/>
        </w:numPr>
        <w:shd w:val="clear" w:color="auto" w:fill="auto"/>
        <w:tabs>
          <w:tab w:val="left" w:pos="318"/>
        </w:tabs>
        <w:spacing w:before="0" w:line="360" w:lineRule="auto"/>
        <w:ind w:right="141" w:firstLine="567"/>
        <w:jc w:val="both"/>
        <w:rPr>
          <w:sz w:val="28"/>
          <w:szCs w:val="28"/>
        </w:rPr>
      </w:pPr>
      <w:r w:rsidRPr="00D21417">
        <w:rPr>
          <w:sz w:val="28"/>
          <w:szCs w:val="28"/>
        </w:rPr>
        <w:t>Укладывание спать в одиночестве. «Как ты думаешь, какое лицо будет у этого ребенка: печальное или веселое? Он (она) идет спать».</w:t>
      </w:r>
    </w:p>
    <w:p w:rsidR="00A13E89" w:rsidRPr="00D21417" w:rsidRDefault="00A13E89" w:rsidP="00A13E89">
      <w:pPr>
        <w:pStyle w:val="13"/>
        <w:numPr>
          <w:ilvl w:val="0"/>
          <w:numId w:val="4"/>
        </w:numPr>
        <w:shd w:val="clear" w:color="auto" w:fill="auto"/>
        <w:tabs>
          <w:tab w:val="left" w:pos="314"/>
        </w:tabs>
        <w:spacing w:before="0" w:line="360" w:lineRule="auto"/>
        <w:ind w:right="141" w:firstLine="567"/>
        <w:jc w:val="both"/>
        <w:rPr>
          <w:sz w:val="28"/>
          <w:szCs w:val="28"/>
        </w:rPr>
      </w:pPr>
      <w:r w:rsidRPr="00D21417">
        <w:rPr>
          <w:sz w:val="28"/>
          <w:szCs w:val="28"/>
        </w:rPr>
        <w:t>Умывание. «Как ты думаешь, какое лицо будет у этого ребенка: веселое или печальное? Он (она) в ванной».</w:t>
      </w:r>
    </w:p>
    <w:p w:rsidR="00A13E89" w:rsidRPr="00D21417" w:rsidRDefault="00A13E89" w:rsidP="00A13E89">
      <w:pPr>
        <w:pStyle w:val="13"/>
        <w:numPr>
          <w:ilvl w:val="0"/>
          <w:numId w:val="4"/>
        </w:numPr>
        <w:shd w:val="clear" w:color="auto" w:fill="auto"/>
        <w:tabs>
          <w:tab w:val="left" w:pos="314"/>
        </w:tabs>
        <w:spacing w:before="0" w:line="360" w:lineRule="auto"/>
        <w:ind w:right="141" w:firstLine="567"/>
        <w:jc w:val="both"/>
        <w:rPr>
          <w:sz w:val="28"/>
          <w:szCs w:val="28"/>
        </w:rPr>
      </w:pPr>
      <w:r w:rsidRPr="00D21417">
        <w:rPr>
          <w:sz w:val="28"/>
          <w:szCs w:val="28"/>
        </w:rPr>
        <w:t>Выговор. «Как ты думаешь, какое лицо будет у этого ребенка: веселое или печальное?»</w:t>
      </w:r>
    </w:p>
    <w:p w:rsidR="00A13E89" w:rsidRPr="00D21417" w:rsidRDefault="00A13E89" w:rsidP="00A13E89">
      <w:pPr>
        <w:pStyle w:val="13"/>
        <w:numPr>
          <w:ilvl w:val="0"/>
          <w:numId w:val="4"/>
        </w:numPr>
        <w:shd w:val="clear" w:color="auto" w:fill="auto"/>
        <w:tabs>
          <w:tab w:val="left" w:pos="314"/>
        </w:tabs>
        <w:spacing w:before="0" w:line="360" w:lineRule="auto"/>
        <w:ind w:right="141" w:firstLine="567"/>
        <w:jc w:val="both"/>
        <w:rPr>
          <w:sz w:val="28"/>
          <w:szCs w:val="28"/>
        </w:rPr>
      </w:pPr>
      <w:r w:rsidRPr="00D21417">
        <w:rPr>
          <w:sz w:val="28"/>
          <w:szCs w:val="28"/>
        </w:rPr>
        <w:t>Игнорирование. «Как ты думаешь, какое лицо будет у этого ребенка: печальное или веселое?».</w:t>
      </w:r>
    </w:p>
    <w:p w:rsidR="00A13E89" w:rsidRPr="00D21417" w:rsidRDefault="00A13E89" w:rsidP="00A13E89">
      <w:pPr>
        <w:pStyle w:val="13"/>
        <w:numPr>
          <w:ilvl w:val="0"/>
          <w:numId w:val="4"/>
        </w:numPr>
        <w:shd w:val="clear" w:color="auto" w:fill="auto"/>
        <w:tabs>
          <w:tab w:val="left" w:pos="414"/>
        </w:tabs>
        <w:spacing w:before="0" w:line="360" w:lineRule="auto"/>
        <w:ind w:right="141" w:firstLine="567"/>
        <w:jc w:val="both"/>
        <w:rPr>
          <w:sz w:val="28"/>
          <w:szCs w:val="28"/>
        </w:rPr>
      </w:pPr>
      <w:r w:rsidRPr="00D21417">
        <w:rPr>
          <w:sz w:val="28"/>
          <w:szCs w:val="28"/>
        </w:rPr>
        <w:t>Агрессивное нападение. «Как ты думаешь, какое лицо будет у этого ребенка: веселое или печальное?»</w:t>
      </w:r>
    </w:p>
    <w:p w:rsidR="00A13E89" w:rsidRPr="00D21417" w:rsidRDefault="00A13E89" w:rsidP="00A13E89">
      <w:pPr>
        <w:pStyle w:val="13"/>
        <w:numPr>
          <w:ilvl w:val="0"/>
          <w:numId w:val="4"/>
        </w:numPr>
        <w:shd w:val="clear" w:color="auto" w:fill="auto"/>
        <w:tabs>
          <w:tab w:val="left" w:pos="453"/>
        </w:tabs>
        <w:spacing w:before="0" w:line="360" w:lineRule="auto"/>
        <w:ind w:right="141" w:firstLine="567"/>
        <w:jc w:val="both"/>
        <w:rPr>
          <w:sz w:val="28"/>
          <w:szCs w:val="28"/>
        </w:rPr>
      </w:pPr>
      <w:r w:rsidRPr="00D21417">
        <w:rPr>
          <w:sz w:val="28"/>
          <w:szCs w:val="28"/>
        </w:rPr>
        <w:t>Собирание игрушек. «Как ты думаешь, какое лицо будет у этого ребенка: веселое или печальное? Он (она) убирает игрушки».</w:t>
      </w:r>
    </w:p>
    <w:p w:rsidR="00A13E89" w:rsidRPr="00D21417" w:rsidRDefault="00A13E89" w:rsidP="00A13E89">
      <w:pPr>
        <w:pStyle w:val="13"/>
        <w:numPr>
          <w:ilvl w:val="0"/>
          <w:numId w:val="4"/>
        </w:numPr>
        <w:shd w:val="clear" w:color="auto" w:fill="auto"/>
        <w:tabs>
          <w:tab w:val="left" w:pos="458"/>
        </w:tabs>
        <w:spacing w:before="0" w:line="360" w:lineRule="auto"/>
        <w:ind w:right="141" w:firstLine="567"/>
        <w:jc w:val="both"/>
        <w:rPr>
          <w:sz w:val="28"/>
          <w:szCs w:val="28"/>
        </w:rPr>
      </w:pPr>
      <w:r w:rsidRPr="00D21417">
        <w:rPr>
          <w:sz w:val="28"/>
          <w:szCs w:val="28"/>
        </w:rPr>
        <w:t>Изоляция. «Как ты думаешь, какое лицо будет у этого ребенка: печальное или веселое?»</w:t>
      </w:r>
    </w:p>
    <w:p w:rsidR="00A13E89" w:rsidRPr="00D21417" w:rsidRDefault="00A13E89" w:rsidP="00A13E89">
      <w:pPr>
        <w:pStyle w:val="13"/>
        <w:numPr>
          <w:ilvl w:val="0"/>
          <w:numId w:val="4"/>
        </w:numPr>
        <w:shd w:val="clear" w:color="auto" w:fill="auto"/>
        <w:tabs>
          <w:tab w:val="left" w:pos="462"/>
        </w:tabs>
        <w:spacing w:before="0" w:line="360" w:lineRule="auto"/>
        <w:ind w:right="141" w:firstLine="567"/>
        <w:jc w:val="both"/>
        <w:rPr>
          <w:sz w:val="28"/>
          <w:szCs w:val="28"/>
        </w:rPr>
      </w:pPr>
      <w:r w:rsidRPr="00D21417">
        <w:rPr>
          <w:sz w:val="28"/>
          <w:szCs w:val="28"/>
        </w:rPr>
        <w:t>Ребенок с родителями. «Как ты думаешь, какое лицо будет у этого ребенка: веселое или печальное? Он (она) со своими мамой и папой».</w:t>
      </w:r>
    </w:p>
    <w:p w:rsidR="00A13E89" w:rsidRPr="00D21417" w:rsidRDefault="00A13E89" w:rsidP="00A13E89">
      <w:pPr>
        <w:pStyle w:val="13"/>
        <w:numPr>
          <w:ilvl w:val="0"/>
          <w:numId w:val="4"/>
        </w:numPr>
        <w:shd w:val="clear" w:color="auto" w:fill="auto"/>
        <w:tabs>
          <w:tab w:val="left" w:pos="448"/>
        </w:tabs>
        <w:spacing w:before="0" w:line="360" w:lineRule="auto"/>
        <w:ind w:right="141" w:firstLine="567"/>
        <w:jc w:val="both"/>
        <w:rPr>
          <w:sz w:val="28"/>
          <w:szCs w:val="28"/>
        </w:rPr>
      </w:pPr>
      <w:r w:rsidRPr="00D21417">
        <w:rPr>
          <w:sz w:val="28"/>
          <w:szCs w:val="28"/>
        </w:rPr>
        <w:t>Еда в одиночестве. «Как ты думаешь, какое лицо будет у этого ребенка: печальное или веселое? Он (она) ест».</w:t>
      </w:r>
    </w:p>
    <w:p w:rsidR="00A13E89" w:rsidRPr="00D21417" w:rsidRDefault="00A13E89" w:rsidP="00A13E89">
      <w:pPr>
        <w:pStyle w:val="13"/>
        <w:shd w:val="clear" w:color="auto" w:fill="auto"/>
        <w:spacing w:before="0" w:line="360" w:lineRule="auto"/>
        <w:ind w:right="141" w:firstLine="567"/>
        <w:jc w:val="both"/>
        <w:rPr>
          <w:sz w:val="28"/>
          <w:szCs w:val="28"/>
        </w:rPr>
      </w:pPr>
      <w:r w:rsidRPr="00D21417">
        <w:rPr>
          <w:sz w:val="28"/>
          <w:szCs w:val="28"/>
        </w:rPr>
        <w:t xml:space="preserve">Во избежание персеверативных выборов у ребенка в инструкции чередуются определения лица. Дополнительные вопросы ребенку не </w:t>
      </w:r>
      <w:r w:rsidRPr="00D21417">
        <w:rPr>
          <w:sz w:val="28"/>
          <w:szCs w:val="28"/>
        </w:rPr>
        <w:lastRenderedPageBreak/>
        <w:t>задаются.</w:t>
      </w:r>
    </w:p>
    <w:p w:rsidR="00A13E89" w:rsidRPr="00D21417" w:rsidRDefault="00A13E89" w:rsidP="00A13E89">
      <w:pPr>
        <w:pStyle w:val="13"/>
        <w:shd w:val="clear" w:color="auto" w:fill="auto"/>
        <w:spacing w:before="0" w:after="586" w:line="360" w:lineRule="auto"/>
        <w:ind w:right="141" w:firstLine="567"/>
        <w:jc w:val="both"/>
        <w:rPr>
          <w:sz w:val="28"/>
          <w:szCs w:val="28"/>
        </w:rPr>
      </w:pPr>
      <w:r w:rsidRPr="00D21417">
        <w:rPr>
          <w:sz w:val="28"/>
          <w:szCs w:val="28"/>
        </w:rPr>
        <w:t>Выбор ребенком соответствующего лица и словесные высказывания ребенка можно зафиксировать в специальном протоколе.</w:t>
      </w:r>
    </w:p>
    <w:p w:rsidR="00A13E89" w:rsidRPr="002F16A3" w:rsidRDefault="00A13E89" w:rsidP="00A13E89">
      <w:pPr>
        <w:pStyle w:val="22"/>
        <w:shd w:val="clear" w:color="auto" w:fill="auto"/>
        <w:spacing w:after="58" w:line="360" w:lineRule="auto"/>
        <w:ind w:right="141" w:firstLine="567"/>
        <w:jc w:val="both"/>
        <w:rPr>
          <w:rFonts w:ascii="Times New Roman" w:hAnsi="Times New Roman" w:cs="Times New Roman"/>
          <w:b/>
          <w:sz w:val="28"/>
          <w:szCs w:val="28"/>
        </w:rPr>
      </w:pPr>
      <w:r>
        <w:rPr>
          <w:rFonts w:ascii="Times New Roman" w:hAnsi="Times New Roman" w:cs="Times New Roman"/>
          <w:b/>
          <w:sz w:val="28"/>
          <w:szCs w:val="28"/>
        </w:rPr>
        <w:t>О</w:t>
      </w:r>
      <w:r w:rsidR="00AE1FD2">
        <w:rPr>
          <w:rFonts w:ascii="Times New Roman" w:hAnsi="Times New Roman" w:cs="Times New Roman"/>
          <w:b/>
          <w:sz w:val="28"/>
          <w:szCs w:val="28"/>
          <w:lang w:val="uk-UA"/>
        </w:rPr>
        <w:t>бработка и интерпретаци</w:t>
      </w:r>
      <w:r>
        <w:rPr>
          <w:rFonts w:ascii="Times New Roman" w:hAnsi="Times New Roman" w:cs="Times New Roman"/>
          <w:b/>
          <w:sz w:val="28"/>
          <w:szCs w:val="28"/>
          <w:lang w:val="uk-UA"/>
        </w:rPr>
        <w:t>я результатов теста</w:t>
      </w:r>
    </w:p>
    <w:p w:rsidR="00A13E89" w:rsidRPr="002F16A3" w:rsidRDefault="00A13E89" w:rsidP="00A13E89">
      <w:pPr>
        <w:pStyle w:val="22"/>
        <w:shd w:val="clear" w:color="auto" w:fill="auto"/>
        <w:spacing w:line="360" w:lineRule="auto"/>
        <w:ind w:right="141" w:firstLine="567"/>
        <w:jc w:val="both"/>
        <w:rPr>
          <w:rFonts w:ascii="Times New Roman" w:hAnsi="Times New Roman" w:cs="Times New Roman"/>
          <w:b/>
          <w:sz w:val="28"/>
          <w:szCs w:val="28"/>
        </w:rPr>
      </w:pPr>
      <w:r w:rsidRPr="002F16A3">
        <w:rPr>
          <w:rFonts w:ascii="Times New Roman" w:hAnsi="Times New Roman" w:cs="Times New Roman"/>
          <w:b/>
          <w:sz w:val="28"/>
          <w:szCs w:val="28"/>
        </w:rPr>
        <w:t xml:space="preserve">Анализ результатов теста </w:t>
      </w:r>
    </w:p>
    <w:p w:rsidR="00A13E89" w:rsidRPr="002F16A3" w:rsidRDefault="00A13E89" w:rsidP="00A13E89">
      <w:pPr>
        <w:pStyle w:val="22"/>
        <w:shd w:val="clear" w:color="auto" w:fill="auto"/>
        <w:spacing w:line="360" w:lineRule="auto"/>
        <w:ind w:right="141" w:firstLine="567"/>
        <w:jc w:val="both"/>
        <w:rPr>
          <w:rFonts w:ascii="Times New Roman" w:hAnsi="Times New Roman" w:cs="Times New Roman"/>
          <w:b/>
          <w:sz w:val="28"/>
          <w:szCs w:val="28"/>
        </w:rPr>
      </w:pPr>
      <w:r w:rsidRPr="002F16A3">
        <w:rPr>
          <w:rFonts w:ascii="Times New Roman" w:hAnsi="Times New Roman" w:cs="Times New Roman"/>
          <w:b/>
          <w:sz w:val="28"/>
          <w:szCs w:val="28"/>
        </w:rPr>
        <w:t>Количественный анализ</w:t>
      </w:r>
    </w:p>
    <w:p w:rsidR="00A13E89" w:rsidRPr="00D21417" w:rsidRDefault="00A13E89" w:rsidP="00A13E89">
      <w:pPr>
        <w:pStyle w:val="13"/>
        <w:shd w:val="clear" w:color="auto" w:fill="auto"/>
        <w:spacing w:before="0" w:line="360" w:lineRule="auto"/>
        <w:ind w:right="141" w:firstLine="567"/>
        <w:jc w:val="both"/>
        <w:rPr>
          <w:sz w:val="28"/>
          <w:szCs w:val="28"/>
        </w:rPr>
      </w:pPr>
      <w:r w:rsidRPr="00D21417">
        <w:rPr>
          <w:sz w:val="28"/>
          <w:szCs w:val="28"/>
        </w:rPr>
        <w:t>На основании данных протокола вычисляется индекс тревожности ребенка (ИТ), который равен процентному отношению числа эмоционально негативных выборов (печальное лицо) к общему числу рисунков (14):</w:t>
      </w:r>
    </w:p>
    <w:p w:rsidR="00A13E89" w:rsidRPr="002F16A3" w:rsidRDefault="00A13E89" w:rsidP="00A13E89">
      <w:pPr>
        <w:pStyle w:val="22"/>
        <w:shd w:val="clear" w:color="auto" w:fill="auto"/>
        <w:spacing w:line="360" w:lineRule="auto"/>
        <w:ind w:right="141" w:firstLine="567"/>
        <w:jc w:val="both"/>
        <w:rPr>
          <w:rFonts w:ascii="Times New Roman" w:hAnsi="Times New Roman" w:cs="Times New Roman"/>
          <w:b/>
          <w:sz w:val="28"/>
          <w:szCs w:val="28"/>
        </w:rPr>
      </w:pPr>
      <w:r w:rsidRPr="002F16A3">
        <w:rPr>
          <w:rFonts w:ascii="Times New Roman" w:hAnsi="Times New Roman" w:cs="Times New Roman"/>
          <w:b/>
          <w:sz w:val="28"/>
          <w:szCs w:val="28"/>
        </w:rPr>
        <w:t>ИТ = (число эмоциональных негативных выборов /14) * 100%</w:t>
      </w:r>
    </w:p>
    <w:p w:rsidR="00A13E89" w:rsidRPr="00D21417" w:rsidRDefault="00A13E89" w:rsidP="00A13E89">
      <w:pPr>
        <w:pStyle w:val="13"/>
        <w:shd w:val="clear" w:color="auto" w:fill="auto"/>
        <w:spacing w:before="0" w:line="360" w:lineRule="auto"/>
        <w:ind w:right="141" w:firstLine="567"/>
        <w:jc w:val="both"/>
        <w:rPr>
          <w:sz w:val="28"/>
          <w:szCs w:val="28"/>
        </w:rPr>
      </w:pPr>
      <w:r w:rsidRPr="00D21417">
        <w:rPr>
          <w:sz w:val="28"/>
          <w:szCs w:val="28"/>
        </w:rPr>
        <w:t>В зависимости от уровня индекса тревожности дети подразделяются на 3 группы:</w:t>
      </w:r>
    </w:p>
    <w:p w:rsidR="00A13E89" w:rsidRPr="00D21417" w:rsidRDefault="00A13E89" w:rsidP="00A13E89">
      <w:pPr>
        <w:pStyle w:val="13"/>
        <w:numPr>
          <w:ilvl w:val="0"/>
          <w:numId w:val="5"/>
        </w:numPr>
        <w:shd w:val="clear" w:color="auto" w:fill="auto"/>
        <w:tabs>
          <w:tab w:val="left" w:pos="208"/>
        </w:tabs>
        <w:spacing w:before="0" w:line="360" w:lineRule="auto"/>
        <w:ind w:right="141" w:firstLine="567"/>
        <w:jc w:val="both"/>
        <w:rPr>
          <w:sz w:val="28"/>
          <w:szCs w:val="28"/>
        </w:rPr>
      </w:pPr>
      <w:r w:rsidRPr="00D21417">
        <w:rPr>
          <w:sz w:val="28"/>
          <w:szCs w:val="28"/>
        </w:rPr>
        <w:t>высокий уровень тревожности (ИТ выше 50%);</w:t>
      </w:r>
    </w:p>
    <w:p w:rsidR="00A13E89" w:rsidRPr="00D21417" w:rsidRDefault="00A13E89" w:rsidP="00A13E89">
      <w:pPr>
        <w:pStyle w:val="13"/>
        <w:numPr>
          <w:ilvl w:val="0"/>
          <w:numId w:val="5"/>
        </w:numPr>
        <w:shd w:val="clear" w:color="auto" w:fill="auto"/>
        <w:tabs>
          <w:tab w:val="left" w:pos="198"/>
        </w:tabs>
        <w:spacing w:before="0" w:line="360" w:lineRule="auto"/>
        <w:ind w:right="141" w:firstLine="567"/>
        <w:jc w:val="both"/>
        <w:rPr>
          <w:sz w:val="28"/>
          <w:szCs w:val="28"/>
        </w:rPr>
      </w:pPr>
      <w:r w:rsidRPr="00D21417">
        <w:rPr>
          <w:sz w:val="28"/>
          <w:szCs w:val="28"/>
        </w:rPr>
        <w:t>средний уровень тревожности (ИТ от 20 до 50%);</w:t>
      </w:r>
    </w:p>
    <w:p w:rsidR="00A13E89" w:rsidRPr="00D21417" w:rsidRDefault="00A13E89" w:rsidP="00A13E89">
      <w:pPr>
        <w:pStyle w:val="13"/>
        <w:numPr>
          <w:ilvl w:val="0"/>
          <w:numId w:val="5"/>
        </w:numPr>
        <w:shd w:val="clear" w:color="auto" w:fill="auto"/>
        <w:tabs>
          <w:tab w:val="left" w:pos="208"/>
        </w:tabs>
        <w:spacing w:before="0" w:line="360" w:lineRule="auto"/>
        <w:ind w:right="141" w:firstLine="567"/>
        <w:jc w:val="both"/>
        <w:rPr>
          <w:sz w:val="28"/>
          <w:szCs w:val="28"/>
        </w:rPr>
      </w:pPr>
      <w:r w:rsidRPr="00D21417">
        <w:rPr>
          <w:sz w:val="28"/>
          <w:szCs w:val="28"/>
        </w:rPr>
        <w:t xml:space="preserve">низкий уровень тревожности (ИТ от 0 до </w:t>
      </w:r>
      <w:r w:rsidRPr="00D21417">
        <w:rPr>
          <w:rStyle w:val="a6"/>
          <w:rFonts w:ascii="Times New Roman" w:hAnsi="Times New Roman" w:cs="Times New Roman" w:hint="default"/>
          <w:sz w:val="28"/>
          <w:szCs w:val="28"/>
        </w:rPr>
        <w:t>20%).</w:t>
      </w:r>
    </w:p>
    <w:p w:rsidR="00A13E89" w:rsidRPr="002F16A3" w:rsidRDefault="00A13E89" w:rsidP="00A13E89">
      <w:pPr>
        <w:pStyle w:val="22"/>
        <w:shd w:val="clear" w:color="auto" w:fill="auto"/>
        <w:spacing w:line="360" w:lineRule="auto"/>
        <w:ind w:right="141" w:firstLine="567"/>
        <w:jc w:val="both"/>
        <w:rPr>
          <w:rFonts w:ascii="Times New Roman" w:hAnsi="Times New Roman" w:cs="Times New Roman"/>
          <w:b/>
          <w:sz w:val="28"/>
          <w:szCs w:val="28"/>
        </w:rPr>
      </w:pPr>
      <w:r w:rsidRPr="002F16A3">
        <w:rPr>
          <w:rFonts w:ascii="Times New Roman" w:hAnsi="Times New Roman" w:cs="Times New Roman"/>
          <w:b/>
          <w:sz w:val="28"/>
          <w:szCs w:val="28"/>
        </w:rPr>
        <w:t>Качественный анализ</w:t>
      </w:r>
    </w:p>
    <w:p w:rsidR="00A13E89" w:rsidRPr="00D21417" w:rsidRDefault="00A13E89" w:rsidP="00A13E89">
      <w:pPr>
        <w:pStyle w:val="13"/>
        <w:shd w:val="clear" w:color="auto" w:fill="auto"/>
        <w:spacing w:before="0" w:line="360" w:lineRule="auto"/>
        <w:ind w:right="141" w:firstLine="567"/>
        <w:jc w:val="both"/>
        <w:rPr>
          <w:sz w:val="28"/>
          <w:szCs w:val="28"/>
        </w:rPr>
      </w:pPr>
      <w:r w:rsidRPr="00D21417">
        <w:rPr>
          <w:sz w:val="28"/>
          <w:szCs w:val="28"/>
        </w:rPr>
        <w:t xml:space="preserve">Каждый ответ ребенка анализируется отдельно. Делаются выводы относительно возможного характера эмоционального опыта ребенка в данной (и подобной ей) ситуации. Особенно высоким проективным значением обладают Рисунки №4 («Одевание»), №6 («Укладывание спать в одиночестве»), №14 («Еда в одиночестве»). Дети, делающие в этих ситуациях отрицательный эмоциональный выбор, вероятнее всего будут обладать наивысшим индексом тревожности ИТ; дети, делающие отрицательные эмоциональные выборы в ситуациях, изображенных на рисунках №2 («Ребенок и мать с младенцем»), №7 </w:t>
      </w:r>
      <w:r w:rsidRPr="00D21417">
        <w:rPr>
          <w:sz w:val="28"/>
          <w:szCs w:val="28"/>
        </w:rPr>
        <w:lastRenderedPageBreak/>
        <w:t>(«Умывание»), №9 («Игнорирование») и №11 («Собирание игрушек»), с большей вероятностью будут обладать высоким или средним индексом тревожности ИТ.</w:t>
      </w:r>
    </w:p>
    <w:p w:rsidR="00A13E89" w:rsidRPr="00D21417" w:rsidRDefault="00A13E89" w:rsidP="00A13E89">
      <w:pPr>
        <w:pStyle w:val="13"/>
        <w:shd w:val="clear" w:color="auto" w:fill="auto"/>
        <w:spacing w:before="0" w:line="360" w:lineRule="auto"/>
        <w:ind w:right="141" w:firstLine="567"/>
        <w:jc w:val="both"/>
        <w:rPr>
          <w:sz w:val="28"/>
          <w:szCs w:val="28"/>
        </w:rPr>
      </w:pPr>
      <w:r w:rsidRPr="00D21417">
        <w:rPr>
          <w:sz w:val="28"/>
          <w:szCs w:val="28"/>
        </w:rPr>
        <w:t>Как правило, наибольший уровень тревожности проявляется в ситуациях, моделирующих отношения ребенок-ребенок («Игра с младшими детьми», «Объект агрессии», «Игра со старшими детьми», «Агрессивное нападение», «Изоляция»). Значительно ниже уровень тревожности в рисунках,</w:t>
      </w:r>
      <w:r w:rsidRPr="002F16A3">
        <w:rPr>
          <w:sz w:val="28"/>
          <w:szCs w:val="28"/>
        </w:rPr>
        <w:t xml:space="preserve"> </w:t>
      </w:r>
      <w:r w:rsidRPr="00D21417">
        <w:rPr>
          <w:sz w:val="28"/>
          <w:szCs w:val="28"/>
        </w:rPr>
        <w:t>моделирующих отношения ребенок-взрослый («Ребенок и мать с младенцем», «Выговор», «Игнорирование», «Ребенок с родителями»), и в ситуациях, моделирующих повседневные действия («Одевание», «Укладывание спать в одиночестве», «Умывание», «Собирание игрушек», «Еда в одиночестве»).</w:t>
      </w:r>
    </w:p>
    <w:p w:rsidR="00A13E89" w:rsidRDefault="00A13E89">
      <w:pPr>
        <w:rPr>
          <w:lang w:val="uk-UA"/>
        </w:rPr>
      </w:pPr>
      <w:r w:rsidRPr="00A13E89">
        <w:rPr>
          <w:noProof/>
          <w:lang w:eastAsia="ru-RU"/>
        </w:rPr>
        <w:lastRenderedPageBreak/>
        <w:drawing>
          <wp:inline distT="0" distB="0" distL="0" distR="0">
            <wp:extent cx="5534025" cy="7667825"/>
            <wp:effectExtent l="19050" t="0" r="9525"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lum bright="-20000" contrast="40000"/>
                    </a:blip>
                    <a:srcRect b="10394"/>
                    <a:stretch>
                      <a:fillRect/>
                    </a:stretch>
                  </pic:blipFill>
                  <pic:spPr bwMode="auto">
                    <a:xfrm>
                      <a:off x="0" y="0"/>
                      <a:ext cx="5534025" cy="7667825"/>
                    </a:xfrm>
                    <a:prstGeom prst="rect">
                      <a:avLst/>
                    </a:prstGeom>
                    <a:noFill/>
                    <a:ln w="9525">
                      <a:noFill/>
                      <a:miter lim="800000"/>
                      <a:headEnd/>
                      <a:tailEnd/>
                    </a:ln>
                  </pic:spPr>
                </pic:pic>
              </a:graphicData>
            </a:graphic>
          </wp:inline>
        </w:drawing>
      </w:r>
    </w:p>
    <w:p w:rsidR="00A13E89" w:rsidRDefault="00A13E89">
      <w:pPr>
        <w:rPr>
          <w:lang w:val="uk-UA"/>
        </w:rPr>
      </w:pPr>
      <w:r w:rsidRPr="00A13E89">
        <w:rPr>
          <w:noProof/>
          <w:lang w:eastAsia="ru-RU"/>
        </w:rPr>
        <w:lastRenderedPageBreak/>
        <w:drawing>
          <wp:inline distT="0" distB="0" distL="0" distR="0">
            <wp:extent cx="5695950" cy="7600950"/>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lum bright="-20000" contrast="40000"/>
                    </a:blip>
                    <a:srcRect b="8170"/>
                    <a:stretch>
                      <a:fillRect/>
                    </a:stretch>
                  </pic:blipFill>
                  <pic:spPr bwMode="auto">
                    <a:xfrm>
                      <a:off x="0" y="0"/>
                      <a:ext cx="5695950" cy="7600950"/>
                    </a:xfrm>
                    <a:prstGeom prst="rect">
                      <a:avLst/>
                    </a:prstGeom>
                    <a:noFill/>
                    <a:ln w="9525">
                      <a:noFill/>
                      <a:miter lim="800000"/>
                      <a:headEnd/>
                      <a:tailEnd/>
                    </a:ln>
                  </pic:spPr>
                </pic:pic>
              </a:graphicData>
            </a:graphic>
          </wp:inline>
        </w:drawing>
      </w:r>
    </w:p>
    <w:p w:rsidR="00A13E89" w:rsidRDefault="00A13E89">
      <w:pPr>
        <w:rPr>
          <w:lang w:val="uk-UA"/>
        </w:rPr>
      </w:pPr>
      <w:r w:rsidRPr="00A13E89">
        <w:rPr>
          <w:noProof/>
          <w:lang w:eastAsia="ru-RU"/>
        </w:rPr>
        <w:lastRenderedPageBreak/>
        <w:drawing>
          <wp:inline distT="0" distB="0" distL="0" distR="0">
            <wp:extent cx="5534025" cy="8391525"/>
            <wp:effectExtent l="19050" t="0" r="9525" b="0"/>
            <wp:docPr id="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lum bright="-20000" contrast="40000"/>
                    </a:blip>
                    <a:srcRect/>
                    <a:stretch>
                      <a:fillRect/>
                    </a:stretch>
                  </pic:blipFill>
                  <pic:spPr bwMode="auto">
                    <a:xfrm>
                      <a:off x="0" y="0"/>
                      <a:ext cx="5534025" cy="8391525"/>
                    </a:xfrm>
                    <a:prstGeom prst="rect">
                      <a:avLst/>
                    </a:prstGeom>
                    <a:noFill/>
                    <a:ln w="9525">
                      <a:noFill/>
                      <a:miter lim="800000"/>
                      <a:headEnd/>
                      <a:tailEnd/>
                    </a:ln>
                  </pic:spPr>
                </pic:pic>
              </a:graphicData>
            </a:graphic>
          </wp:inline>
        </w:drawing>
      </w:r>
    </w:p>
    <w:p w:rsidR="00A13E89" w:rsidRDefault="00A13E89">
      <w:pPr>
        <w:rPr>
          <w:lang w:val="uk-UA"/>
        </w:rPr>
      </w:pPr>
      <w:r w:rsidRPr="00A13E89">
        <w:rPr>
          <w:noProof/>
          <w:lang w:eastAsia="ru-RU"/>
        </w:rPr>
        <w:lastRenderedPageBreak/>
        <w:drawing>
          <wp:inline distT="0" distB="0" distL="0" distR="0">
            <wp:extent cx="5695950" cy="7962901"/>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lum bright="-20000" contrast="40000"/>
                    </a:blip>
                    <a:srcRect b="7726"/>
                    <a:stretch>
                      <a:fillRect/>
                    </a:stretch>
                  </pic:blipFill>
                  <pic:spPr bwMode="auto">
                    <a:xfrm>
                      <a:off x="0" y="0"/>
                      <a:ext cx="5695950" cy="7962901"/>
                    </a:xfrm>
                    <a:prstGeom prst="rect">
                      <a:avLst/>
                    </a:prstGeom>
                    <a:noFill/>
                    <a:ln w="9525">
                      <a:noFill/>
                      <a:miter lim="800000"/>
                      <a:headEnd/>
                      <a:tailEnd/>
                    </a:ln>
                  </pic:spPr>
                </pic:pic>
              </a:graphicData>
            </a:graphic>
          </wp:inline>
        </w:drawing>
      </w:r>
    </w:p>
    <w:p w:rsidR="00A13E89" w:rsidRDefault="00A13E89">
      <w:pPr>
        <w:rPr>
          <w:lang w:val="uk-UA"/>
        </w:rPr>
      </w:pPr>
      <w:r w:rsidRPr="00A13E89">
        <w:rPr>
          <w:noProof/>
          <w:lang w:eastAsia="ru-RU"/>
        </w:rPr>
        <w:lastRenderedPageBreak/>
        <w:drawing>
          <wp:inline distT="0" distB="0" distL="0" distR="0">
            <wp:extent cx="5524500" cy="7886700"/>
            <wp:effectExtent l="19050" t="0" r="0" b="0"/>
            <wp:docPr id="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lum bright="-20000" contrast="40000"/>
                    </a:blip>
                    <a:srcRect b="11538"/>
                    <a:stretch>
                      <a:fillRect/>
                    </a:stretch>
                  </pic:blipFill>
                  <pic:spPr bwMode="auto">
                    <a:xfrm>
                      <a:off x="0" y="0"/>
                      <a:ext cx="5524500" cy="7886700"/>
                    </a:xfrm>
                    <a:prstGeom prst="rect">
                      <a:avLst/>
                    </a:prstGeom>
                    <a:noFill/>
                    <a:ln w="9525">
                      <a:noFill/>
                      <a:miter lim="800000"/>
                      <a:headEnd/>
                      <a:tailEnd/>
                    </a:ln>
                  </pic:spPr>
                </pic:pic>
              </a:graphicData>
            </a:graphic>
          </wp:inline>
        </w:drawing>
      </w:r>
      <w:r w:rsidRPr="00A13E89">
        <w:rPr>
          <w:noProof/>
          <w:lang w:eastAsia="ru-RU"/>
        </w:rPr>
        <w:lastRenderedPageBreak/>
        <w:drawing>
          <wp:inline distT="0" distB="0" distL="0" distR="0">
            <wp:extent cx="5553075" cy="6534150"/>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lum bright="-20000" contrast="40000"/>
                    </a:blip>
                    <a:srcRect b="10677"/>
                    <a:stretch>
                      <a:fillRect/>
                    </a:stretch>
                  </pic:blipFill>
                  <pic:spPr bwMode="auto">
                    <a:xfrm>
                      <a:off x="0" y="0"/>
                      <a:ext cx="5553075" cy="6534150"/>
                    </a:xfrm>
                    <a:prstGeom prst="rect">
                      <a:avLst/>
                    </a:prstGeom>
                    <a:noFill/>
                    <a:ln w="9525">
                      <a:noFill/>
                      <a:miter lim="800000"/>
                      <a:headEnd/>
                      <a:tailEnd/>
                    </a:ln>
                  </pic:spPr>
                </pic:pic>
              </a:graphicData>
            </a:graphic>
          </wp:inline>
        </w:drawing>
      </w:r>
    </w:p>
    <w:p w:rsidR="00A13E89" w:rsidRDefault="00A13E89">
      <w:pPr>
        <w:rPr>
          <w:lang w:val="uk-UA"/>
        </w:rPr>
      </w:pPr>
    </w:p>
    <w:p w:rsidR="00A13E89" w:rsidRDefault="00A13E89">
      <w:pPr>
        <w:rPr>
          <w:lang w:val="uk-UA"/>
        </w:rPr>
      </w:pPr>
    </w:p>
    <w:p w:rsidR="00A13E89" w:rsidRDefault="00A13E89">
      <w:pPr>
        <w:rPr>
          <w:lang w:val="uk-UA"/>
        </w:rPr>
      </w:pPr>
    </w:p>
    <w:p w:rsidR="00A13E89" w:rsidRDefault="00A13E89">
      <w:pPr>
        <w:rPr>
          <w:lang w:val="uk-UA"/>
        </w:rPr>
      </w:pPr>
    </w:p>
    <w:p w:rsidR="00A13E89" w:rsidRDefault="00A13E89">
      <w:pPr>
        <w:rPr>
          <w:lang w:val="uk-UA"/>
        </w:rPr>
      </w:pPr>
    </w:p>
    <w:p w:rsidR="00A13E89" w:rsidRDefault="00A13E89">
      <w:pPr>
        <w:rPr>
          <w:lang w:val="uk-UA"/>
        </w:rPr>
      </w:pPr>
    </w:p>
    <w:p w:rsidR="00A13E89" w:rsidRDefault="00A13E89">
      <w:pPr>
        <w:rPr>
          <w:lang w:val="uk-UA"/>
        </w:rPr>
      </w:pPr>
    </w:p>
    <w:p w:rsidR="00A13E89" w:rsidRDefault="00A13E89">
      <w:pPr>
        <w:rPr>
          <w:lang w:val="uk-UA"/>
        </w:rPr>
      </w:pPr>
    </w:p>
    <w:p w:rsidR="00A13E89" w:rsidRPr="00A13E89" w:rsidRDefault="00A13E89" w:rsidP="007B18BA">
      <w:pPr>
        <w:spacing w:after="0" w:line="360" w:lineRule="auto"/>
        <w:ind w:right="141" w:firstLine="567"/>
        <w:jc w:val="both"/>
        <w:rPr>
          <w:rFonts w:asciiTheme="majorHAnsi" w:hAnsiTheme="majorHAnsi" w:cs="Times New Roman"/>
          <w:b/>
          <w:sz w:val="32"/>
          <w:szCs w:val="32"/>
          <w:lang w:val="uk-UA"/>
        </w:rPr>
      </w:pPr>
      <w:r w:rsidRPr="00A13E89">
        <w:rPr>
          <w:rFonts w:asciiTheme="majorHAnsi" w:hAnsiTheme="majorHAnsi" w:cs="Times New Roman"/>
          <w:b/>
          <w:sz w:val="36"/>
          <w:szCs w:val="36"/>
          <w:lang w:val="uk-UA"/>
        </w:rPr>
        <w:lastRenderedPageBreak/>
        <w:t xml:space="preserve">                           </w:t>
      </w:r>
      <w:r>
        <w:rPr>
          <w:rFonts w:asciiTheme="majorHAnsi" w:hAnsiTheme="majorHAnsi" w:cs="Times New Roman"/>
          <w:b/>
          <w:sz w:val="36"/>
          <w:szCs w:val="36"/>
          <w:lang w:val="uk-UA"/>
        </w:rPr>
        <w:t xml:space="preserve">  </w:t>
      </w:r>
      <w:r w:rsidR="000811D4">
        <w:rPr>
          <w:rFonts w:asciiTheme="majorHAnsi" w:hAnsiTheme="majorHAnsi" w:cs="Times New Roman"/>
          <w:b/>
          <w:sz w:val="36"/>
          <w:szCs w:val="36"/>
          <w:lang w:val="uk-UA"/>
        </w:rPr>
        <w:t xml:space="preserve"> </w:t>
      </w:r>
      <w:r>
        <w:rPr>
          <w:rFonts w:asciiTheme="majorHAnsi" w:hAnsiTheme="majorHAnsi" w:cs="Times New Roman"/>
          <w:b/>
          <w:sz w:val="36"/>
          <w:szCs w:val="36"/>
          <w:lang w:val="uk-UA"/>
        </w:rPr>
        <w:t xml:space="preserve">  </w:t>
      </w:r>
      <w:r w:rsidRPr="00A13E89">
        <w:rPr>
          <w:rFonts w:asciiTheme="majorHAnsi" w:hAnsiTheme="majorHAnsi" w:cs="Times New Roman"/>
          <w:b/>
          <w:sz w:val="36"/>
          <w:szCs w:val="36"/>
          <w:lang w:val="uk-UA"/>
        </w:rPr>
        <w:t xml:space="preserve">    </w:t>
      </w:r>
      <w:r w:rsidRPr="00A13E89">
        <w:rPr>
          <w:rFonts w:asciiTheme="majorHAnsi" w:hAnsiTheme="majorHAnsi" w:cs="Times New Roman"/>
          <w:b/>
          <w:sz w:val="32"/>
          <w:szCs w:val="32"/>
          <w:lang w:val="uk-UA"/>
        </w:rPr>
        <w:t>Методика 3.</w:t>
      </w:r>
    </w:p>
    <w:p w:rsidR="00A13E89" w:rsidRPr="00A13E89" w:rsidRDefault="00A13E89" w:rsidP="00A13E89">
      <w:pPr>
        <w:pStyle w:val="22"/>
        <w:shd w:val="clear" w:color="auto" w:fill="auto"/>
        <w:spacing w:line="360" w:lineRule="auto"/>
        <w:ind w:right="141" w:firstLine="567"/>
        <w:jc w:val="both"/>
        <w:rPr>
          <w:rFonts w:asciiTheme="majorHAnsi" w:hAnsiTheme="majorHAnsi" w:cs="Times New Roman"/>
          <w:b/>
          <w:sz w:val="32"/>
          <w:szCs w:val="32"/>
          <w:lang w:val="uk-UA"/>
        </w:rPr>
      </w:pPr>
      <w:r w:rsidRPr="00A13E89">
        <w:rPr>
          <w:rFonts w:asciiTheme="majorHAnsi" w:hAnsiTheme="majorHAnsi" w:cs="Times New Roman"/>
          <w:b/>
          <w:sz w:val="32"/>
          <w:szCs w:val="32"/>
        </w:rPr>
        <w:t xml:space="preserve">Проективний тест особистих відношень, соціальних </w:t>
      </w:r>
      <w:r w:rsidRPr="00A13E89">
        <w:rPr>
          <w:rFonts w:asciiTheme="majorHAnsi" w:hAnsiTheme="majorHAnsi" w:cs="Times New Roman"/>
          <w:b/>
          <w:sz w:val="32"/>
          <w:szCs w:val="32"/>
          <w:lang w:val="uk-UA"/>
        </w:rPr>
        <w:t xml:space="preserve">                            </w:t>
      </w:r>
    </w:p>
    <w:p w:rsidR="00A13E89" w:rsidRPr="00A13E89" w:rsidRDefault="00A13E89" w:rsidP="00A13E89">
      <w:pPr>
        <w:pStyle w:val="22"/>
        <w:shd w:val="clear" w:color="auto" w:fill="auto"/>
        <w:spacing w:line="360" w:lineRule="auto"/>
        <w:ind w:right="141" w:firstLine="567"/>
        <w:jc w:val="both"/>
        <w:rPr>
          <w:rFonts w:asciiTheme="majorHAnsi" w:hAnsiTheme="majorHAnsi" w:cs="Times New Roman"/>
          <w:b/>
          <w:sz w:val="32"/>
          <w:szCs w:val="32"/>
          <w:lang w:val="uk-UA"/>
        </w:rPr>
      </w:pPr>
      <w:r>
        <w:rPr>
          <w:rFonts w:asciiTheme="majorHAnsi" w:hAnsiTheme="majorHAnsi" w:cs="Times New Roman"/>
          <w:b/>
          <w:sz w:val="32"/>
          <w:szCs w:val="32"/>
          <w:lang w:val="uk-UA"/>
        </w:rPr>
        <w:t xml:space="preserve">   </w:t>
      </w:r>
      <w:r w:rsidRPr="00A13E89">
        <w:rPr>
          <w:rFonts w:asciiTheme="majorHAnsi" w:hAnsiTheme="majorHAnsi" w:cs="Times New Roman"/>
          <w:b/>
          <w:sz w:val="32"/>
          <w:szCs w:val="32"/>
          <w:lang w:val="uk-UA"/>
        </w:rPr>
        <w:t xml:space="preserve">  емоцій і ціннісних орієнтацій     «Будиночки».</w:t>
      </w:r>
    </w:p>
    <w:p w:rsidR="00A13E89" w:rsidRPr="00E11419" w:rsidRDefault="00A13E89" w:rsidP="00A13E89">
      <w:pPr>
        <w:pStyle w:val="13"/>
        <w:shd w:val="clear" w:color="auto" w:fill="auto"/>
        <w:spacing w:before="0" w:line="360" w:lineRule="auto"/>
        <w:ind w:right="141" w:firstLine="567"/>
        <w:jc w:val="both"/>
        <w:rPr>
          <w:sz w:val="28"/>
          <w:szCs w:val="28"/>
        </w:rPr>
      </w:pPr>
      <w:r w:rsidRPr="00AB5EFD">
        <w:rPr>
          <w:sz w:val="28"/>
          <w:szCs w:val="28"/>
          <w:lang w:val="uk-UA"/>
        </w:rPr>
        <w:t xml:space="preserve">Методичною основою тесту є кольорово-асоціатівний експеримент, відомий за тестом відношень А.Еткінда. Тест розроблений О.А.Ореховою і дозволяє провести діагностику емоційної сфери дитини, а саме вищі емоції соціального генезу, особистісні переваги і дяльнісні орієнтації, що робить його особливо цінним з точки зору емоційного ставлення дитини до школи. Для проведення методики необхідні наступні матеріали: - Аркуш відповідей - Вісім кольорових олівців: синій, червоний, жовтий, зелений, фіолетовий, сірий, коричневий, чорний. Олівці мають бути однаковими, забарвлені в кольори, відповідні грифелю. Дослідження краще проводити з групою першокласників - 10-15 осіб, дітей бажано розсадити поодинці. </w:t>
      </w:r>
      <w:r w:rsidRPr="00E11419">
        <w:rPr>
          <w:sz w:val="28"/>
          <w:szCs w:val="28"/>
        </w:rPr>
        <w:t>Якщо є можливість, можна залучити для допомоги старшокласників, заздалегідь їх проінструктувати. Допомога вчителя та його присутність виключається, оскільки йдеться про відношення дітей до шкільного життя, у тому числі і до вчителя. Процедура дослідження складається з трьох завдань, які передбачають розфарбовування, і триває близько 20 хвилин.</w:t>
      </w:r>
    </w:p>
    <w:p w:rsidR="00A13E89" w:rsidRPr="00E11419" w:rsidRDefault="00A13E89" w:rsidP="00A13E89">
      <w:pPr>
        <w:pStyle w:val="30"/>
        <w:shd w:val="clear" w:color="auto" w:fill="auto"/>
        <w:spacing w:line="360" w:lineRule="auto"/>
        <w:ind w:right="141" w:firstLine="567"/>
        <w:jc w:val="both"/>
        <w:rPr>
          <w:rFonts w:ascii="Times New Roman" w:hAnsi="Times New Roman" w:cs="Times New Roman"/>
          <w:b w:val="0"/>
          <w:sz w:val="28"/>
          <w:szCs w:val="28"/>
        </w:rPr>
      </w:pPr>
      <w:r w:rsidRPr="00E11419">
        <w:rPr>
          <w:rStyle w:val="31"/>
          <w:rFonts w:eastAsia="Calibri"/>
          <w:b/>
          <w:i w:val="0"/>
          <w:iCs w:val="0"/>
        </w:rPr>
        <w:t>Інструкція:</w:t>
      </w:r>
      <w:r w:rsidRPr="00E11419">
        <w:rPr>
          <w:rStyle w:val="31"/>
          <w:rFonts w:eastAsia="Calibri"/>
          <w:i w:val="0"/>
          <w:iCs w:val="0"/>
        </w:rPr>
        <w:t xml:space="preserve"> </w:t>
      </w:r>
      <w:r w:rsidRPr="00E11419">
        <w:rPr>
          <w:rFonts w:ascii="Times New Roman" w:hAnsi="Times New Roman" w:cs="Times New Roman"/>
          <w:b w:val="0"/>
          <w:sz w:val="28"/>
          <w:szCs w:val="28"/>
        </w:rPr>
        <w:t>сьогодні ми займатимемося розфарбовуванням. Знайдіть в своєму листочку завдання № 1. Це доріжка з восьми прямокутників.</w:t>
      </w:r>
    </w:p>
    <w:p w:rsidR="00A13E89" w:rsidRDefault="00A13E89" w:rsidP="00A13E89">
      <w:pPr>
        <w:pStyle w:val="30"/>
        <w:shd w:val="clear" w:color="auto" w:fill="auto"/>
        <w:spacing w:line="360" w:lineRule="auto"/>
        <w:ind w:right="141" w:firstLine="567"/>
        <w:jc w:val="both"/>
        <w:rPr>
          <w:rFonts w:ascii="Times New Roman" w:hAnsi="Times New Roman" w:cs="Times New Roman"/>
          <w:b w:val="0"/>
          <w:sz w:val="28"/>
          <w:szCs w:val="28"/>
        </w:rPr>
      </w:pPr>
      <w:r w:rsidRPr="00E11419">
        <w:rPr>
          <w:rFonts w:ascii="Times New Roman" w:hAnsi="Times New Roman" w:cs="Times New Roman"/>
          <w:b w:val="0"/>
          <w:sz w:val="28"/>
          <w:szCs w:val="28"/>
        </w:rPr>
        <w:t>Виберіть той олівець, який вам приємний більш всього і розфарбуйте перший прямокутник. Відкладіть цей олівець убік. Поглянете на олівці, що залишилися. Який з них вам більше подобається? Розфарбуйте ним другий прямокутник. Відкладіть олівець убік. І так далі. Знайдіть завдання №2. Перед вами будиночки</w:t>
      </w:r>
      <w:r w:rsidRPr="00E11419">
        <w:rPr>
          <w:rStyle w:val="a6"/>
          <w:rFonts w:ascii="Times New Roman" w:hAnsi="Times New Roman" w:cs="Times New Roman" w:hint="default"/>
          <w:b w:val="0"/>
          <w:i w:val="0"/>
          <w:iCs w:val="0"/>
          <w:spacing w:val="10"/>
          <w:sz w:val="28"/>
          <w:szCs w:val="28"/>
        </w:rPr>
        <w:t xml:space="preserve">, </w:t>
      </w:r>
      <w:r w:rsidRPr="00E11419">
        <w:rPr>
          <w:rFonts w:ascii="Times New Roman" w:hAnsi="Times New Roman" w:cs="Times New Roman"/>
          <w:b w:val="0"/>
          <w:sz w:val="28"/>
          <w:szCs w:val="28"/>
        </w:rPr>
        <w:t>їх ціла вулиця. В них живуть наші відчуття. Я називатиму відчуття, а ви підберіть до них відповідний колір і розфарбуйте. Олівці відкладати не треба. Можна розфарбовувати тим кольором, який по</w:t>
      </w:r>
      <w:r>
        <w:rPr>
          <w:rFonts w:ascii="Times New Roman" w:hAnsi="Times New Roman" w:cs="Times New Roman"/>
          <w:b w:val="0"/>
          <w:sz w:val="28"/>
          <w:szCs w:val="28"/>
          <w:lang w:val="uk-UA"/>
        </w:rPr>
        <w:t xml:space="preserve"> </w:t>
      </w:r>
      <w:r w:rsidRPr="00E11419">
        <w:rPr>
          <w:rFonts w:ascii="Times New Roman" w:hAnsi="Times New Roman" w:cs="Times New Roman"/>
          <w:b w:val="0"/>
          <w:sz w:val="28"/>
          <w:szCs w:val="28"/>
        </w:rPr>
        <w:t xml:space="preserve">- </w:t>
      </w:r>
      <w:r w:rsidRPr="00E11419">
        <w:rPr>
          <w:rFonts w:ascii="Times New Roman" w:hAnsi="Times New Roman" w:cs="Times New Roman"/>
          <w:b w:val="0"/>
          <w:sz w:val="28"/>
          <w:szCs w:val="28"/>
        </w:rPr>
        <w:lastRenderedPageBreak/>
        <w:t>вашому підходить. Будиночків багато, їх господарі можуть відрізнятися і можуть бути схожими, а значить, і колір може бути схожим. Список слів: щастя, горе, справедливість</w:t>
      </w:r>
      <w:r w:rsidRPr="00E11419">
        <w:rPr>
          <w:rStyle w:val="a6"/>
          <w:rFonts w:ascii="Times New Roman" w:hAnsi="Times New Roman" w:cs="Times New Roman" w:hint="default"/>
          <w:b w:val="0"/>
          <w:i w:val="0"/>
          <w:iCs w:val="0"/>
          <w:spacing w:val="10"/>
          <w:sz w:val="28"/>
          <w:szCs w:val="28"/>
        </w:rPr>
        <w:t xml:space="preserve">, </w:t>
      </w:r>
      <w:r w:rsidRPr="00E11419">
        <w:rPr>
          <w:rFonts w:ascii="Times New Roman" w:hAnsi="Times New Roman" w:cs="Times New Roman"/>
          <w:b w:val="0"/>
          <w:sz w:val="28"/>
          <w:szCs w:val="28"/>
        </w:rPr>
        <w:t>образа, дружба, сварка, доброта, злість, нудьга, захоплення. Якщо дітям незрозуміло, що означає слово, потрібно його пояснити, використовуючи дієслівні предикати і прислівники. Знайдіть завдання №3. У цих будиночках ми робимо щось особливе, і мешканці в них</w:t>
      </w:r>
      <w:r w:rsidRPr="00E11419">
        <w:rPr>
          <w:rStyle w:val="a6"/>
          <w:rFonts w:ascii="Times New Roman" w:hAnsi="Times New Roman" w:cs="Times New Roman" w:hint="default"/>
          <w:b w:val="0"/>
          <w:i w:val="0"/>
          <w:iCs w:val="0"/>
          <w:spacing w:val="10"/>
          <w:sz w:val="28"/>
          <w:szCs w:val="28"/>
        </w:rPr>
        <w:t xml:space="preserve"> - </w:t>
      </w:r>
      <w:r w:rsidRPr="00E11419">
        <w:rPr>
          <w:rFonts w:ascii="Times New Roman" w:hAnsi="Times New Roman" w:cs="Times New Roman"/>
          <w:b w:val="0"/>
          <w:sz w:val="28"/>
          <w:szCs w:val="28"/>
        </w:rPr>
        <w:t xml:space="preserve">незвичайні. </w:t>
      </w:r>
    </w:p>
    <w:p w:rsidR="00A13E89" w:rsidRDefault="00A13E89" w:rsidP="00A13E89">
      <w:pPr>
        <w:pStyle w:val="30"/>
        <w:shd w:val="clear" w:color="auto" w:fill="auto"/>
        <w:spacing w:line="360" w:lineRule="auto"/>
        <w:ind w:right="141" w:firstLine="567"/>
        <w:jc w:val="both"/>
        <w:rPr>
          <w:rFonts w:ascii="Times New Roman" w:hAnsi="Times New Roman" w:cs="Times New Roman"/>
          <w:b w:val="0"/>
          <w:sz w:val="28"/>
          <w:szCs w:val="28"/>
        </w:rPr>
      </w:pPr>
      <w:r w:rsidRPr="00E11419">
        <w:rPr>
          <w:rFonts w:ascii="Times New Roman" w:hAnsi="Times New Roman" w:cs="Times New Roman"/>
          <w:b w:val="0"/>
          <w:sz w:val="28"/>
          <w:szCs w:val="28"/>
        </w:rPr>
        <w:t xml:space="preserve">У першому будиночку живе твоя душа. Який колір їй личить? Розфарбуйте. </w:t>
      </w:r>
    </w:p>
    <w:p w:rsidR="00A13E89" w:rsidRDefault="00A13E89" w:rsidP="00A13E89">
      <w:pPr>
        <w:pStyle w:val="30"/>
        <w:shd w:val="clear" w:color="auto" w:fill="auto"/>
        <w:spacing w:line="360" w:lineRule="auto"/>
        <w:ind w:right="141" w:firstLine="567"/>
        <w:jc w:val="both"/>
        <w:rPr>
          <w:rFonts w:ascii="Times New Roman" w:hAnsi="Times New Roman" w:cs="Times New Roman"/>
          <w:b w:val="0"/>
          <w:sz w:val="28"/>
          <w:szCs w:val="28"/>
        </w:rPr>
      </w:pPr>
      <w:r w:rsidRPr="00E11419">
        <w:rPr>
          <w:rFonts w:ascii="Times New Roman" w:hAnsi="Times New Roman" w:cs="Times New Roman"/>
          <w:b w:val="0"/>
          <w:sz w:val="28"/>
          <w:szCs w:val="28"/>
        </w:rPr>
        <w:t xml:space="preserve">Позначення будиночків: №2 — твій настрій, коли ти йдеш до школи; </w:t>
      </w:r>
      <w:r>
        <w:rPr>
          <w:rFonts w:ascii="Times New Roman" w:hAnsi="Times New Roman" w:cs="Times New Roman"/>
          <w:b w:val="0"/>
          <w:sz w:val="28"/>
          <w:szCs w:val="28"/>
        </w:rPr>
        <w:t xml:space="preserve">                       </w:t>
      </w:r>
    </w:p>
    <w:p w:rsidR="00A13E89" w:rsidRDefault="00A13E89" w:rsidP="00A13E89">
      <w:pPr>
        <w:pStyle w:val="30"/>
        <w:shd w:val="clear" w:color="auto" w:fill="auto"/>
        <w:spacing w:line="360" w:lineRule="auto"/>
        <w:ind w:right="141" w:firstLine="567"/>
        <w:jc w:val="both"/>
        <w:rPr>
          <w:rFonts w:ascii="Times New Roman" w:hAnsi="Times New Roman" w:cs="Times New Roman"/>
          <w:b w:val="0"/>
          <w:sz w:val="28"/>
          <w:szCs w:val="28"/>
        </w:rPr>
      </w:pPr>
      <w:r w:rsidRPr="00E11419">
        <w:rPr>
          <w:rFonts w:ascii="Times New Roman" w:hAnsi="Times New Roman" w:cs="Times New Roman"/>
          <w:b w:val="0"/>
          <w:sz w:val="28"/>
          <w:szCs w:val="28"/>
        </w:rPr>
        <w:t xml:space="preserve">№3 - твій настрій на уроці читання; </w:t>
      </w:r>
    </w:p>
    <w:p w:rsidR="00A13E89" w:rsidRDefault="00A13E89" w:rsidP="00A13E89">
      <w:pPr>
        <w:pStyle w:val="30"/>
        <w:shd w:val="clear" w:color="auto" w:fill="auto"/>
        <w:spacing w:line="360" w:lineRule="auto"/>
        <w:ind w:right="141" w:firstLine="567"/>
        <w:jc w:val="both"/>
        <w:rPr>
          <w:rStyle w:val="a6"/>
          <w:rFonts w:ascii="Times New Roman" w:hAnsi="Times New Roman" w:cs="Times New Roman" w:hint="default"/>
          <w:b w:val="0"/>
          <w:i w:val="0"/>
          <w:sz w:val="28"/>
          <w:szCs w:val="28"/>
        </w:rPr>
      </w:pPr>
      <w:r w:rsidRPr="00E11419">
        <w:rPr>
          <w:rFonts w:ascii="Times New Roman" w:hAnsi="Times New Roman" w:cs="Times New Roman"/>
          <w:b w:val="0"/>
          <w:sz w:val="28"/>
          <w:szCs w:val="28"/>
        </w:rPr>
        <w:t>№4 - твій настрій на уроці</w:t>
      </w:r>
      <w:r>
        <w:rPr>
          <w:rFonts w:ascii="Times New Roman" w:hAnsi="Times New Roman" w:cs="Times New Roman"/>
          <w:b w:val="0"/>
          <w:sz w:val="28"/>
          <w:szCs w:val="28"/>
        </w:rPr>
        <w:t xml:space="preserve"> </w:t>
      </w:r>
      <w:r w:rsidRPr="00E11419">
        <w:rPr>
          <w:rStyle w:val="a6"/>
          <w:rFonts w:ascii="Times New Roman" w:hAnsi="Times New Roman" w:cs="Times New Roman" w:hint="default"/>
          <w:b w:val="0"/>
          <w:i w:val="0"/>
          <w:sz w:val="28"/>
          <w:szCs w:val="28"/>
        </w:rPr>
        <w:t xml:space="preserve">письма; </w:t>
      </w:r>
    </w:p>
    <w:p w:rsidR="00A13E89" w:rsidRDefault="00A13E89" w:rsidP="00A13E89">
      <w:pPr>
        <w:pStyle w:val="30"/>
        <w:shd w:val="clear" w:color="auto" w:fill="auto"/>
        <w:spacing w:line="360" w:lineRule="auto"/>
        <w:ind w:right="141" w:firstLine="567"/>
        <w:jc w:val="both"/>
        <w:rPr>
          <w:rStyle w:val="a6"/>
          <w:rFonts w:ascii="Times New Roman" w:hAnsi="Times New Roman" w:cs="Times New Roman" w:hint="default"/>
          <w:b w:val="0"/>
          <w:i w:val="0"/>
          <w:sz w:val="28"/>
          <w:szCs w:val="28"/>
        </w:rPr>
      </w:pPr>
      <w:r w:rsidRPr="00E11419">
        <w:rPr>
          <w:rStyle w:val="a6"/>
          <w:rFonts w:ascii="Times New Roman" w:hAnsi="Times New Roman" w:cs="Times New Roman" w:hint="default"/>
          <w:b w:val="0"/>
          <w:i w:val="0"/>
          <w:sz w:val="28"/>
          <w:szCs w:val="28"/>
        </w:rPr>
        <w:t>№5</w:t>
      </w:r>
      <w:r w:rsidRPr="00E11419">
        <w:rPr>
          <w:rFonts w:ascii="Times New Roman" w:hAnsi="Times New Roman" w:cs="Times New Roman"/>
          <w:b w:val="0"/>
          <w:i/>
          <w:sz w:val="28"/>
          <w:szCs w:val="28"/>
        </w:rPr>
        <w:t xml:space="preserve"> - </w:t>
      </w:r>
      <w:r w:rsidRPr="00E11419">
        <w:rPr>
          <w:rStyle w:val="a6"/>
          <w:rFonts w:ascii="Times New Roman" w:hAnsi="Times New Roman" w:cs="Times New Roman" w:hint="default"/>
          <w:b w:val="0"/>
          <w:i w:val="0"/>
          <w:sz w:val="28"/>
          <w:szCs w:val="28"/>
        </w:rPr>
        <w:t>тв</w:t>
      </w:r>
      <w:r w:rsidRPr="00E11419">
        <w:rPr>
          <w:rStyle w:val="a6"/>
          <w:rFonts w:ascii="Times New Roman" w:eastAsia="MS Gothic" w:hAnsi="Times New Roman" w:cs="Times New Roman" w:hint="default"/>
          <w:b w:val="0"/>
          <w:i w:val="0"/>
          <w:sz w:val="28"/>
          <w:szCs w:val="28"/>
        </w:rPr>
        <w:t>і</w:t>
      </w:r>
      <w:r w:rsidRPr="00E11419">
        <w:rPr>
          <w:rStyle w:val="a6"/>
          <w:rFonts w:ascii="Times New Roman" w:hAnsi="Times New Roman" w:cs="Times New Roman" w:hint="default"/>
          <w:b w:val="0"/>
          <w:i w:val="0"/>
          <w:sz w:val="28"/>
          <w:szCs w:val="28"/>
        </w:rPr>
        <w:t>й настр</w:t>
      </w:r>
      <w:r w:rsidRPr="00E11419">
        <w:rPr>
          <w:rStyle w:val="a6"/>
          <w:rFonts w:ascii="Times New Roman" w:eastAsia="MS Gothic" w:hAnsi="Times New Roman" w:cs="Times New Roman" w:hint="default"/>
          <w:b w:val="0"/>
          <w:i w:val="0"/>
          <w:sz w:val="28"/>
          <w:szCs w:val="28"/>
        </w:rPr>
        <w:t>і</w:t>
      </w:r>
      <w:r w:rsidRPr="00E11419">
        <w:rPr>
          <w:rStyle w:val="a6"/>
          <w:rFonts w:ascii="Times New Roman" w:hAnsi="Times New Roman" w:cs="Times New Roman" w:hint="default"/>
          <w:b w:val="0"/>
          <w:i w:val="0"/>
          <w:sz w:val="28"/>
          <w:szCs w:val="28"/>
        </w:rPr>
        <w:t>й на уроц</w:t>
      </w:r>
      <w:r w:rsidRPr="00E11419">
        <w:rPr>
          <w:rStyle w:val="a6"/>
          <w:rFonts w:ascii="Times New Roman" w:eastAsia="MS Gothic" w:hAnsi="Times New Roman" w:cs="Times New Roman" w:hint="default"/>
          <w:b w:val="0"/>
          <w:i w:val="0"/>
          <w:sz w:val="28"/>
          <w:szCs w:val="28"/>
        </w:rPr>
        <w:t>і</w:t>
      </w:r>
      <w:r w:rsidRPr="00E11419">
        <w:rPr>
          <w:rStyle w:val="a6"/>
          <w:rFonts w:ascii="Times New Roman" w:hAnsi="Times New Roman" w:cs="Times New Roman" w:hint="default"/>
          <w:b w:val="0"/>
          <w:i w:val="0"/>
          <w:sz w:val="28"/>
          <w:szCs w:val="28"/>
        </w:rPr>
        <w:t xml:space="preserve"> математики; </w:t>
      </w:r>
    </w:p>
    <w:p w:rsidR="00A13E89" w:rsidRDefault="00A13E89" w:rsidP="00A13E89">
      <w:pPr>
        <w:pStyle w:val="30"/>
        <w:shd w:val="clear" w:color="auto" w:fill="auto"/>
        <w:spacing w:line="360" w:lineRule="auto"/>
        <w:ind w:right="141" w:firstLine="567"/>
        <w:jc w:val="both"/>
        <w:rPr>
          <w:rStyle w:val="a6"/>
          <w:rFonts w:ascii="Times New Roman" w:hAnsi="Times New Roman" w:cs="Times New Roman" w:hint="default"/>
          <w:b w:val="0"/>
          <w:i w:val="0"/>
          <w:sz w:val="28"/>
          <w:szCs w:val="28"/>
        </w:rPr>
      </w:pPr>
      <w:r w:rsidRPr="00E11419">
        <w:rPr>
          <w:rStyle w:val="a6"/>
          <w:rFonts w:ascii="Times New Roman" w:hAnsi="Times New Roman" w:cs="Times New Roman" w:hint="default"/>
          <w:b w:val="0"/>
          <w:i w:val="0"/>
          <w:sz w:val="28"/>
          <w:szCs w:val="28"/>
        </w:rPr>
        <w:t>№6 - тв</w:t>
      </w:r>
      <w:r w:rsidRPr="00E11419">
        <w:rPr>
          <w:rStyle w:val="a6"/>
          <w:rFonts w:ascii="Times New Roman" w:eastAsia="MS Gothic" w:hAnsi="Times New Roman" w:cs="Times New Roman" w:hint="default"/>
          <w:b w:val="0"/>
          <w:i w:val="0"/>
          <w:sz w:val="28"/>
          <w:szCs w:val="28"/>
        </w:rPr>
        <w:t>і</w:t>
      </w:r>
      <w:r w:rsidRPr="00E11419">
        <w:rPr>
          <w:rStyle w:val="a6"/>
          <w:rFonts w:ascii="Times New Roman" w:hAnsi="Times New Roman" w:cs="Times New Roman" w:hint="default"/>
          <w:b w:val="0"/>
          <w:i w:val="0"/>
          <w:sz w:val="28"/>
          <w:szCs w:val="28"/>
        </w:rPr>
        <w:t>й настр</w:t>
      </w:r>
      <w:r w:rsidRPr="00E11419">
        <w:rPr>
          <w:rStyle w:val="a6"/>
          <w:rFonts w:ascii="Times New Roman" w:eastAsia="MS Gothic" w:hAnsi="Times New Roman" w:cs="Times New Roman" w:hint="default"/>
          <w:b w:val="0"/>
          <w:i w:val="0"/>
          <w:sz w:val="28"/>
          <w:szCs w:val="28"/>
        </w:rPr>
        <w:t>і</w:t>
      </w:r>
      <w:r w:rsidRPr="00E11419">
        <w:rPr>
          <w:rStyle w:val="a6"/>
          <w:rFonts w:ascii="Times New Roman" w:hAnsi="Times New Roman" w:cs="Times New Roman" w:hint="default"/>
          <w:b w:val="0"/>
          <w:i w:val="0"/>
          <w:sz w:val="28"/>
          <w:szCs w:val="28"/>
        </w:rPr>
        <w:t>й, коли ти розмовля</w:t>
      </w:r>
      <w:r w:rsidRPr="00E11419">
        <w:rPr>
          <w:rStyle w:val="a6"/>
          <w:rFonts w:ascii="Times New Roman" w:eastAsia="MS Gothic" w:hAnsi="Times New Roman" w:cs="Times New Roman" w:hint="default"/>
          <w:b w:val="0"/>
          <w:i w:val="0"/>
          <w:sz w:val="28"/>
          <w:szCs w:val="28"/>
        </w:rPr>
        <w:t>є</w:t>
      </w:r>
      <w:r w:rsidRPr="00E11419">
        <w:rPr>
          <w:rStyle w:val="a6"/>
          <w:rFonts w:ascii="Times New Roman" w:hAnsi="Times New Roman" w:cs="Times New Roman" w:hint="default"/>
          <w:b w:val="0"/>
          <w:i w:val="0"/>
          <w:sz w:val="28"/>
          <w:szCs w:val="28"/>
        </w:rPr>
        <w:t xml:space="preserve">ш з вчителем; </w:t>
      </w:r>
    </w:p>
    <w:p w:rsidR="00A13E89" w:rsidRDefault="00A13E89" w:rsidP="00A13E89">
      <w:pPr>
        <w:pStyle w:val="30"/>
        <w:shd w:val="clear" w:color="auto" w:fill="auto"/>
        <w:spacing w:line="360" w:lineRule="auto"/>
        <w:ind w:right="141" w:firstLine="567"/>
        <w:jc w:val="both"/>
        <w:rPr>
          <w:rStyle w:val="a6"/>
          <w:rFonts w:ascii="Times New Roman" w:hAnsi="Times New Roman" w:cs="Times New Roman" w:hint="default"/>
          <w:b w:val="0"/>
          <w:i w:val="0"/>
          <w:sz w:val="28"/>
          <w:szCs w:val="28"/>
        </w:rPr>
      </w:pPr>
      <w:r w:rsidRPr="00E11419">
        <w:rPr>
          <w:rStyle w:val="a6"/>
          <w:rFonts w:ascii="Times New Roman" w:hAnsi="Times New Roman" w:cs="Times New Roman" w:hint="default"/>
          <w:b w:val="0"/>
          <w:i w:val="0"/>
          <w:sz w:val="28"/>
          <w:szCs w:val="28"/>
        </w:rPr>
        <w:t>№7 — тв</w:t>
      </w:r>
      <w:r w:rsidRPr="00E11419">
        <w:rPr>
          <w:rStyle w:val="a6"/>
          <w:rFonts w:ascii="Times New Roman" w:eastAsia="MS Gothic" w:hAnsi="Times New Roman" w:cs="Times New Roman" w:hint="default"/>
          <w:b w:val="0"/>
          <w:i w:val="0"/>
          <w:sz w:val="28"/>
          <w:szCs w:val="28"/>
        </w:rPr>
        <w:t>і</w:t>
      </w:r>
      <w:r w:rsidRPr="00E11419">
        <w:rPr>
          <w:rStyle w:val="a6"/>
          <w:rFonts w:ascii="Times New Roman" w:hAnsi="Times New Roman" w:cs="Times New Roman" w:hint="default"/>
          <w:b w:val="0"/>
          <w:i w:val="0"/>
          <w:sz w:val="28"/>
          <w:szCs w:val="28"/>
        </w:rPr>
        <w:t>й настр</w:t>
      </w:r>
      <w:r w:rsidRPr="00E11419">
        <w:rPr>
          <w:rStyle w:val="a6"/>
          <w:rFonts w:ascii="Times New Roman" w:eastAsia="MS Gothic" w:hAnsi="Times New Roman" w:cs="Times New Roman" w:hint="default"/>
          <w:b w:val="0"/>
          <w:i w:val="0"/>
          <w:sz w:val="28"/>
          <w:szCs w:val="28"/>
        </w:rPr>
        <w:t>і</w:t>
      </w:r>
      <w:r w:rsidRPr="00E11419">
        <w:rPr>
          <w:rStyle w:val="a6"/>
          <w:rFonts w:ascii="Times New Roman" w:hAnsi="Times New Roman" w:cs="Times New Roman" w:hint="default"/>
          <w:b w:val="0"/>
          <w:i w:val="0"/>
          <w:sz w:val="28"/>
          <w:szCs w:val="28"/>
        </w:rPr>
        <w:t>й, коли ти сп</w:t>
      </w:r>
      <w:r w:rsidRPr="00E11419">
        <w:rPr>
          <w:rStyle w:val="a6"/>
          <w:rFonts w:ascii="Times New Roman" w:eastAsia="MS Gothic" w:hAnsi="Times New Roman" w:cs="Times New Roman" w:hint="default"/>
          <w:b w:val="0"/>
          <w:i w:val="0"/>
          <w:sz w:val="28"/>
          <w:szCs w:val="28"/>
        </w:rPr>
        <w:t>і</w:t>
      </w:r>
      <w:r w:rsidRPr="00E11419">
        <w:rPr>
          <w:rStyle w:val="a6"/>
          <w:rFonts w:ascii="Times New Roman" w:hAnsi="Times New Roman" w:cs="Times New Roman" w:hint="default"/>
          <w:b w:val="0"/>
          <w:i w:val="0"/>
          <w:sz w:val="28"/>
          <w:szCs w:val="28"/>
        </w:rPr>
        <w:t>лку</w:t>
      </w:r>
      <w:r w:rsidRPr="00E11419">
        <w:rPr>
          <w:rStyle w:val="a6"/>
          <w:rFonts w:ascii="Times New Roman" w:eastAsia="MS Gothic" w:hAnsi="Times New Roman" w:cs="Times New Roman" w:hint="default"/>
          <w:b w:val="0"/>
          <w:i w:val="0"/>
          <w:sz w:val="28"/>
          <w:szCs w:val="28"/>
        </w:rPr>
        <w:t>є</w:t>
      </w:r>
      <w:r w:rsidRPr="00E11419">
        <w:rPr>
          <w:rStyle w:val="a6"/>
          <w:rFonts w:ascii="Times New Roman" w:hAnsi="Times New Roman" w:cs="Times New Roman" w:hint="default"/>
          <w:b w:val="0"/>
          <w:i w:val="0"/>
          <w:sz w:val="28"/>
          <w:szCs w:val="28"/>
        </w:rPr>
        <w:t>шся з</w:t>
      </w:r>
      <w:r w:rsidRPr="00E11419">
        <w:rPr>
          <w:rStyle w:val="a6"/>
          <w:rFonts w:ascii="Times New Roman" w:eastAsia="MS Gothic" w:hAnsi="Times New Roman" w:cs="Times New Roman" w:hint="default"/>
          <w:b w:val="0"/>
          <w:i w:val="0"/>
          <w:sz w:val="28"/>
          <w:szCs w:val="28"/>
        </w:rPr>
        <w:t>і</w:t>
      </w:r>
      <w:r w:rsidRPr="00E11419">
        <w:rPr>
          <w:rStyle w:val="a6"/>
          <w:rFonts w:ascii="Times New Roman" w:hAnsi="Times New Roman" w:cs="Times New Roman" w:hint="default"/>
          <w:b w:val="0"/>
          <w:i w:val="0"/>
          <w:sz w:val="28"/>
          <w:szCs w:val="28"/>
        </w:rPr>
        <w:t xml:space="preserve"> сво</w:t>
      </w:r>
      <w:r w:rsidRPr="00E11419">
        <w:rPr>
          <w:rStyle w:val="a6"/>
          <w:rFonts w:ascii="Times New Roman" w:eastAsia="MS Gothic" w:hAnsi="Times New Roman" w:cs="Times New Roman" w:hint="default"/>
          <w:b w:val="0"/>
          <w:i w:val="0"/>
          <w:sz w:val="28"/>
          <w:szCs w:val="28"/>
        </w:rPr>
        <w:t>ї</w:t>
      </w:r>
      <w:r w:rsidRPr="00E11419">
        <w:rPr>
          <w:rStyle w:val="a6"/>
          <w:rFonts w:ascii="Times New Roman" w:hAnsi="Times New Roman" w:cs="Times New Roman" w:hint="default"/>
          <w:b w:val="0"/>
          <w:i w:val="0"/>
          <w:sz w:val="28"/>
          <w:szCs w:val="28"/>
        </w:rPr>
        <w:t xml:space="preserve">ми однокласниками; </w:t>
      </w:r>
      <w:r>
        <w:rPr>
          <w:rStyle w:val="a6"/>
          <w:rFonts w:ascii="Times New Roman" w:hAnsi="Times New Roman" w:cs="Times New Roman" w:hint="default"/>
          <w:b w:val="0"/>
          <w:i w:val="0"/>
          <w:sz w:val="28"/>
          <w:szCs w:val="28"/>
        </w:rPr>
        <w:t xml:space="preserve">      </w:t>
      </w:r>
    </w:p>
    <w:p w:rsidR="00A13E89" w:rsidRDefault="00A13E89" w:rsidP="00A13E89">
      <w:pPr>
        <w:pStyle w:val="30"/>
        <w:shd w:val="clear" w:color="auto" w:fill="auto"/>
        <w:spacing w:line="360" w:lineRule="auto"/>
        <w:ind w:right="141" w:firstLine="567"/>
        <w:jc w:val="both"/>
        <w:rPr>
          <w:rStyle w:val="a6"/>
          <w:rFonts w:ascii="Times New Roman" w:hAnsi="Times New Roman" w:cs="Times New Roman" w:hint="default"/>
          <w:b w:val="0"/>
          <w:i w:val="0"/>
          <w:sz w:val="28"/>
          <w:szCs w:val="28"/>
        </w:rPr>
      </w:pPr>
      <w:r w:rsidRPr="00E11419">
        <w:rPr>
          <w:rStyle w:val="a6"/>
          <w:rFonts w:ascii="Times New Roman" w:hAnsi="Times New Roman" w:cs="Times New Roman" w:hint="default"/>
          <w:b w:val="0"/>
          <w:i w:val="0"/>
          <w:sz w:val="28"/>
          <w:szCs w:val="28"/>
        </w:rPr>
        <w:t>№8 - тв</w:t>
      </w:r>
      <w:r w:rsidRPr="00E11419">
        <w:rPr>
          <w:rStyle w:val="a6"/>
          <w:rFonts w:ascii="Times New Roman" w:eastAsia="MS Gothic" w:hAnsi="Times New Roman" w:cs="Times New Roman" w:hint="default"/>
          <w:b w:val="0"/>
          <w:i w:val="0"/>
          <w:sz w:val="28"/>
          <w:szCs w:val="28"/>
        </w:rPr>
        <w:t>і</w:t>
      </w:r>
      <w:r w:rsidRPr="00E11419">
        <w:rPr>
          <w:rStyle w:val="a6"/>
          <w:rFonts w:ascii="Times New Roman" w:hAnsi="Times New Roman" w:cs="Times New Roman" w:hint="default"/>
          <w:b w:val="0"/>
          <w:i w:val="0"/>
          <w:sz w:val="28"/>
          <w:szCs w:val="28"/>
        </w:rPr>
        <w:t>й настр</w:t>
      </w:r>
      <w:r w:rsidRPr="00E11419">
        <w:rPr>
          <w:rStyle w:val="a6"/>
          <w:rFonts w:ascii="Times New Roman" w:eastAsia="MS Gothic" w:hAnsi="Times New Roman" w:cs="Times New Roman" w:hint="default"/>
          <w:b w:val="0"/>
          <w:i w:val="0"/>
          <w:sz w:val="28"/>
          <w:szCs w:val="28"/>
        </w:rPr>
        <w:t>і</w:t>
      </w:r>
      <w:r w:rsidRPr="00E11419">
        <w:rPr>
          <w:rStyle w:val="a6"/>
          <w:rFonts w:ascii="Times New Roman" w:hAnsi="Times New Roman" w:cs="Times New Roman" w:hint="default"/>
          <w:b w:val="0"/>
          <w:i w:val="0"/>
          <w:sz w:val="28"/>
          <w:szCs w:val="28"/>
        </w:rPr>
        <w:t>й, коли ти знаходишся вдома;</w:t>
      </w:r>
      <w:r>
        <w:rPr>
          <w:rStyle w:val="a6"/>
          <w:rFonts w:ascii="Times New Roman" w:hAnsi="Times New Roman" w:cs="Times New Roman" w:hint="default"/>
          <w:b w:val="0"/>
          <w:i w:val="0"/>
          <w:sz w:val="28"/>
          <w:szCs w:val="28"/>
        </w:rPr>
        <w:t xml:space="preserve"> </w:t>
      </w:r>
    </w:p>
    <w:p w:rsidR="00A13E89" w:rsidRDefault="00A13E89" w:rsidP="00A13E89">
      <w:pPr>
        <w:pStyle w:val="30"/>
        <w:shd w:val="clear" w:color="auto" w:fill="auto"/>
        <w:spacing w:line="360" w:lineRule="auto"/>
        <w:ind w:right="141" w:firstLine="567"/>
        <w:jc w:val="both"/>
        <w:rPr>
          <w:rStyle w:val="a6"/>
          <w:rFonts w:ascii="Times New Roman" w:hAnsi="Times New Roman" w:cs="Times New Roman" w:hint="default"/>
          <w:b w:val="0"/>
          <w:i w:val="0"/>
          <w:sz w:val="28"/>
          <w:szCs w:val="28"/>
        </w:rPr>
      </w:pPr>
      <w:r w:rsidRPr="00E11419">
        <w:rPr>
          <w:rStyle w:val="a6"/>
          <w:rFonts w:ascii="Times New Roman" w:hAnsi="Times New Roman" w:cs="Times New Roman" w:hint="default"/>
          <w:b w:val="0"/>
          <w:i w:val="0"/>
          <w:sz w:val="28"/>
          <w:szCs w:val="28"/>
        </w:rPr>
        <w:t xml:space="preserve"> №9</w:t>
      </w:r>
      <w:r w:rsidRPr="00E11419">
        <w:rPr>
          <w:rFonts w:ascii="Times New Roman" w:hAnsi="Times New Roman" w:cs="Times New Roman"/>
          <w:b w:val="0"/>
          <w:i/>
          <w:sz w:val="28"/>
          <w:szCs w:val="28"/>
        </w:rPr>
        <w:t xml:space="preserve"> - </w:t>
      </w:r>
      <w:r w:rsidRPr="00E11419">
        <w:rPr>
          <w:rStyle w:val="a6"/>
          <w:rFonts w:ascii="Times New Roman" w:hAnsi="Times New Roman" w:cs="Times New Roman" w:hint="default"/>
          <w:b w:val="0"/>
          <w:i w:val="0"/>
          <w:sz w:val="28"/>
          <w:szCs w:val="28"/>
        </w:rPr>
        <w:t>тв</w:t>
      </w:r>
      <w:r w:rsidRPr="00E11419">
        <w:rPr>
          <w:rStyle w:val="a6"/>
          <w:rFonts w:ascii="Times New Roman" w:eastAsia="MS Gothic" w:hAnsi="Times New Roman" w:cs="Times New Roman" w:hint="default"/>
          <w:b w:val="0"/>
          <w:i w:val="0"/>
          <w:sz w:val="28"/>
          <w:szCs w:val="28"/>
        </w:rPr>
        <w:t>і</w:t>
      </w:r>
      <w:r w:rsidRPr="00E11419">
        <w:rPr>
          <w:rStyle w:val="a6"/>
          <w:rFonts w:ascii="Times New Roman" w:hAnsi="Times New Roman" w:cs="Times New Roman" w:hint="default"/>
          <w:b w:val="0"/>
          <w:i w:val="0"/>
          <w:sz w:val="28"/>
          <w:szCs w:val="28"/>
        </w:rPr>
        <w:t>й настр</w:t>
      </w:r>
      <w:r w:rsidRPr="00E11419">
        <w:rPr>
          <w:rStyle w:val="a6"/>
          <w:rFonts w:ascii="Times New Roman" w:eastAsia="MS Gothic" w:hAnsi="Times New Roman" w:cs="Times New Roman" w:hint="default"/>
          <w:b w:val="0"/>
          <w:i w:val="0"/>
          <w:sz w:val="28"/>
          <w:szCs w:val="28"/>
        </w:rPr>
        <w:t>і</w:t>
      </w:r>
      <w:r w:rsidRPr="00E11419">
        <w:rPr>
          <w:rStyle w:val="a6"/>
          <w:rFonts w:ascii="Times New Roman" w:hAnsi="Times New Roman" w:cs="Times New Roman" w:hint="default"/>
          <w:b w:val="0"/>
          <w:i w:val="0"/>
          <w:sz w:val="28"/>
          <w:szCs w:val="28"/>
        </w:rPr>
        <w:t xml:space="preserve">й, коли ти робиш уроки; </w:t>
      </w:r>
    </w:p>
    <w:p w:rsidR="00A13E89" w:rsidRDefault="00A13E89" w:rsidP="00A13E89">
      <w:pPr>
        <w:pStyle w:val="30"/>
        <w:shd w:val="clear" w:color="auto" w:fill="auto"/>
        <w:spacing w:line="360" w:lineRule="auto"/>
        <w:ind w:right="141" w:firstLine="567"/>
        <w:jc w:val="both"/>
        <w:rPr>
          <w:rFonts w:ascii="Times New Roman" w:hAnsi="Times New Roman" w:cs="Times New Roman"/>
          <w:sz w:val="28"/>
          <w:szCs w:val="28"/>
        </w:rPr>
      </w:pPr>
      <w:r w:rsidRPr="00E11419">
        <w:rPr>
          <w:rStyle w:val="a6"/>
          <w:rFonts w:ascii="Times New Roman" w:hAnsi="Times New Roman" w:cs="Times New Roman" w:hint="default"/>
          <w:b w:val="0"/>
          <w:i w:val="0"/>
          <w:sz w:val="28"/>
          <w:szCs w:val="28"/>
        </w:rPr>
        <w:t>№10 - придумайте сам</w:t>
      </w:r>
      <w:r w:rsidRPr="00E11419">
        <w:rPr>
          <w:rStyle w:val="a6"/>
          <w:rFonts w:ascii="Times New Roman" w:eastAsia="MS Gothic" w:hAnsi="Times New Roman" w:cs="Times New Roman" w:hint="default"/>
          <w:b w:val="0"/>
          <w:i w:val="0"/>
          <w:sz w:val="28"/>
          <w:szCs w:val="28"/>
        </w:rPr>
        <w:t>і</w:t>
      </w:r>
      <w:r w:rsidRPr="00E11419">
        <w:rPr>
          <w:rStyle w:val="a6"/>
          <w:rFonts w:ascii="Times New Roman" w:hAnsi="Times New Roman" w:cs="Times New Roman" w:hint="default"/>
          <w:b w:val="0"/>
          <w:i w:val="0"/>
          <w:sz w:val="28"/>
          <w:szCs w:val="28"/>
        </w:rPr>
        <w:t xml:space="preserve">, хто живе </w:t>
      </w:r>
      <w:r w:rsidRPr="00E11419">
        <w:rPr>
          <w:rStyle w:val="a6"/>
          <w:rFonts w:ascii="Times New Roman" w:eastAsia="MS Gothic" w:hAnsi="Times New Roman" w:cs="Times New Roman" w:hint="default"/>
          <w:b w:val="0"/>
          <w:i w:val="0"/>
          <w:sz w:val="28"/>
          <w:szCs w:val="28"/>
        </w:rPr>
        <w:t>і</w:t>
      </w:r>
      <w:r w:rsidRPr="00E11419">
        <w:rPr>
          <w:rStyle w:val="a6"/>
          <w:rFonts w:ascii="Times New Roman" w:hAnsi="Times New Roman" w:cs="Times New Roman" w:hint="default"/>
          <w:b w:val="0"/>
          <w:i w:val="0"/>
          <w:sz w:val="28"/>
          <w:szCs w:val="28"/>
        </w:rPr>
        <w:t xml:space="preserve"> що робить в цьому будиночку. Коли ви зак</w:t>
      </w:r>
      <w:r w:rsidRPr="00E11419">
        <w:rPr>
          <w:rStyle w:val="a6"/>
          <w:rFonts w:ascii="Times New Roman" w:eastAsia="MS Gothic" w:hAnsi="Times New Roman" w:cs="Times New Roman" w:hint="default"/>
          <w:b w:val="0"/>
          <w:i w:val="0"/>
          <w:sz w:val="28"/>
          <w:szCs w:val="28"/>
        </w:rPr>
        <w:t>і</w:t>
      </w:r>
      <w:r w:rsidRPr="00E11419">
        <w:rPr>
          <w:rStyle w:val="a6"/>
          <w:rFonts w:ascii="Times New Roman" w:hAnsi="Times New Roman" w:cs="Times New Roman" w:hint="default"/>
          <w:b w:val="0"/>
          <w:i w:val="0"/>
          <w:sz w:val="28"/>
          <w:szCs w:val="28"/>
        </w:rPr>
        <w:t>нчите його розфарбовувати, тихенько на вушко скаж</w:t>
      </w:r>
      <w:r w:rsidRPr="00E11419">
        <w:rPr>
          <w:rStyle w:val="a6"/>
          <w:rFonts w:ascii="Times New Roman" w:eastAsia="MS Gothic" w:hAnsi="Times New Roman" w:cs="Times New Roman" w:hint="default"/>
          <w:b w:val="0"/>
          <w:i w:val="0"/>
          <w:sz w:val="28"/>
          <w:szCs w:val="28"/>
        </w:rPr>
        <w:t>і</w:t>
      </w:r>
      <w:r w:rsidRPr="00E11419">
        <w:rPr>
          <w:rStyle w:val="a6"/>
          <w:rFonts w:ascii="Times New Roman" w:hAnsi="Times New Roman" w:cs="Times New Roman" w:hint="default"/>
          <w:b w:val="0"/>
          <w:i w:val="0"/>
          <w:sz w:val="28"/>
          <w:szCs w:val="28"/>
        </w:rPr>
        <w:t>ть мен</w:t>
      </w:r>
      <w:r w:rsidRPr="00E11419">
        <w:rPr>
          <w:rStyle w:val="a6"/>
          <w:rFonts w:ascii="Times New Roman" w:eastAsia="MS Gothic" w:hAnsi="Times New Roman" w:cs="Times New Roman" w:hint="default"/>
          <w:b w:val="0"/>
          <w:i w:val="0"/>
          <w:sz w:val="28"/>
          <w:szCs w:val="28"/>
        </w:rPr>
        <w:t>і</w:t>
      </w:r>
      <w:r w:rsidRPr="00E11419">
        <w:rPr>
          <w:rStyle w:val="a6"/>
          <w:rFonts w:ascii="Times New Roman" w:hAnsi="Times New Roman" w:cs="Times New Roman" w:hint="default"/>
          <w:b w:val="0"/>
          <w:i w:val="0"/>
          <w:sz w:val="28"/>
          <w:szCs w:val="28"/>
        </w:rPr>
        <w:t xml:space="preserve">, хто там живе </w:t>
      </w:r>
      <w:r w:rsidRPr="00E11419">
        <w:rPr>
          <w:rStyle w:val="a6"/>
          <w:rFonts w:ascii="Times New Roman" w:eastAsia="MS Gothic" w:hAnsi="Times New Roman" w:cs="Times New Roman" w:hint="default"/>
          <w:b w:val="0"/>
          <w:i w:val="0"/>
          <w:sz w:val="28"/>
          <w:szCs w:val="28"/>
        </w:rPr>
        <w:t>і</w:t>
      </w:r>
      <w:r w:rsidRPr="00E11419">
        <w:rPr>
          <w:rStyle w:val="a6"/>
          <w:rFonts w:ascii="Times New Roman" w:hAnsi="Times New Roman" w:cs="Times New Roman" w:hint="default"/>
          <w:b w:val="0"/>
          <w:i w:val="0"/>
          <w:sz w:val="28"/>
          <w:szCs w:val="28"/>
        </w:rPr>
        <w:t xml:space="preserve"> що в</w:t>
      </w:r>
      <w:r w:rsidRPr="00E11419">
        <w:rPr>
          <w:rStyle w:val="a6"/>
          <w:rFonts w:ascii="Times New Roman" w:eastAsia="MS Gothic" w:hAnsi="Times New Roman" w:cs="Times New Roman" w:hint="default"/>
          <w:b w:val="0"/>
          <w:i w:val="0"/>
          <w:sz w:val="28"/>
          <w:szCs w:val="28"/>
        </w:rPr>
        <w:t>і</w:t>
      </w:r>
      <w:r w:rsidRPr="00E11419">
        <w:rPr>
          <w:rStyle w:val="a6"/>
          <w:rFonts w:ascii="Times New Roman" w:hAnsi="Times New Roman" w:cs="Times New Roman" w:hint="default"/>
          <w:b w:val="0"/>
          <w:i w:val="0"/>
          <w:sz w:val="28"/>
          <w:szCs w:val="28"/>
        </w:rPr>
        <w:t>н робить (на аркуш</w:t>
      </w:r>
      <w:r w:rsidRPr="00E11419">
        <w:rPr>
          <w:rStyle w:val="a6"/>
          <w:rFonts w:ascii="Times New Roman" w:eastAsia="MS Gothic" w:hAnsi="Times New Roman" w:cs="Times New Roman" w:hint="default"/>
          <w:b w:val="0"/>
          <w:i w:val="0"/>
          <w:sz w:val="28"/>
          <w:szCs w:val="28"/>
        </w:rPr>
        <w:t>і</w:t>
      </w:r>
      <w:r w:rsidRPr="00E11419">
        <w:rPr>
          <w:rStyle w:val="a6"/>
          <w:rFonts w:ascii="Times New Roman" w:hAnsi="Times New Roman" w:cs="Times New Roman" w:hint="default"/>
          <w:b w:val="0"/>
          <w:i w:val="0"/>
          <w:sz w:val="28"/>
          <w:szCs w:val="28"/>
        </w:rPr>
        <w:t xml:space="preserve"> в</w:t>
      </w:r>
      <w:r w:rsidRPr="00E11419">
        <w:rPr>
          <w:rStyle w:val="a6"/>
          <w:rFonts w:ascii="Times New Roman" w:eastAsia="MS Gothic" w:hAnsi="Times New Roman" w:cs="Times New Roman" w:hint="default"/>
          <w:b w:val="0"/>
          <w:i w:val="0"/>
          <w:sz w:val="28"/>
          <w:szCs w:val="28"/>
        </w:rPr>
        <w:t>і</w:t>
      </w:r>
      <w:r w:rsidRPr="00E11419">
        <w:rPr>
          <w:rStyle w:val="a6"/>
          <w:rFonts w:ascii="Times New Roman" w:hAnsi="Times New Roman" w:cs="Times New Roman" w:hint="default"/>
          <w:b w:val="0"/>
          <w:i w:val="0"/>
          <w:sz w:val="28"/>
          <w:szCs w:val="28"/>
        </w:rPr>
        <w:t>дпов</w:t>
      </w:r>
      <w:r w:rsidRPr="00E11419">
        <w:rPr>
          <w:rStyle w:val="a6"/>
          <w:rFonts w:ascii="Times New Roman" w:eastAsia="MS Gothic" w:hAnsi="Times New Roman" w:cs="Times New Roman" w:hint="default"/>
          <w:b w:val="0"/>
          <w:i w:val="0"/>
          <w:sz w:val="28"/>
          <w:szCs w:val="28"/>
        </w:rPr>
        <w:t>і</w:t>
      </w:r>
      <w:r w:rsidRPr="00E11419">
        <w:rPr>
          <w:rStyle w:val="a6"/>
          <w:rFonts w:ascii="Times New Roman" w:hAnsi="Times New Roman" w:cs="Times New Roman" w:hint="default"/>
          <w:b w:val="0"/>
          <w:i w:val="0"/>
          <w:sz w:val="28"/>
          <w:szCs w:val="28"/>
        </w:rPr>
        <w:t>дей робиться в</w:t>
      </w:r>
      <w:r w:rsidRPr="00E11419">
        <w:rPr>
          <w:rStyle w:val="a6"/>
          <w:rFonts w:ascii="Times New Roman" w:eastAsia="MS Gothic" w:hAnsi="Times New Roman" w:cs="Times New Roman" w:hint="default"/>
          <w:b w:val="0"/>
          <w:i w:val="0"/>
          <w:sz w:val="28"/>
          <w:szCs w:val="28"/>
        </w:rPr>
        <w:t>і</w:t>
      </w:r>
      <w:r w:rsidRPr="00E11419">
        <w:rPr>
          <w:rStyle w:val="a6"/>
          <w:rFonts w:ascii="Times New Roman" w:hAnsi="Times New Roman" w:cs="Times New Roman" w:hint="default"/>
          <w:b w:val="0"/>
          <w:i w:val="0"/>
          <w:sz w:val="28"/>
          <w:szCs w:val="28"/>
        </w:rPr>
        <w:t>дпов</w:t>
      </w:r>
      <w:r w:rsidRPr="00E11419">
        <w:rPr>
          <w:rStyle w:val="a6"/>
          <w:rFonts w:ascii="Times New Roman" w:eastAsia="MS Gothic" w:hAnsi="Times New Roman" w:cs="Times New Roman" w:hint="default"/>
          <w:b w:val="0"/>
          <w:i w:val="0"/>
          <w:sz w:val="28"/>
          <w:szCs w:val="28"/>
        </w:rPr>
        <w:t>і</w:t>
      </w:r>
      <w:r w:rsidRPr="00E11419">
        <w:rPr>
          <w:rStyle w:val="a6"/>
          <w:rFonts w:ascii="Times New Roman" w:hAnsi="Times New Roman" w:cs="Times New Roman" w:hint="default"/>
          <w:b w:val="0"/>
          <w:i w:val="0"/>
          <w:sz w:val="28"/>
          <w:szCs w:val="28"/>
        </w:rPr>
        <w:t>дна позначка).</w:t>
      </w:r>
      <w:r w:rsidRPr="00E11419">
        <w:rPr>
          <w:rFonts w:ascii="Times New Roman" w:hAnsi="Times New Roman" w:cs="Times New Roman"/>
          <w:sz w:val="28"/>
          <w:szCs w:val="28"/>
        </w:rPr>
        <w:t xml:space="preserve"> </w:t>
      </w:r>
    </w:p>
    <w:p w:rsidR="00A13E89" w:rsidRPr="00E11419" w:rsidRDefault="00A13E89" w:rsidP="00A13E89">
      <w:pPr>
        <w:pStyle w:val="30"/>
        <w:shd w:val="clear" w:color="auto" w:fill="auto"/>
        <w:spacing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rPr>
        <w:t xml:space="preserve">Обробка даних та </w:t>
      </w:r>
      <w:r>
        <w:rPr>
          <w:rFonts w:ascii="Times New Roman" w:hAnsi="Times New Roman" w:cs="Times New Roman"/>
          <w:sz w:val="28"/>
          <w:szCs w:val="28"/>
          <w:lang w:val="uk-UA"/>
        </w:rPr>
        <w:t>і</w:t>
      </w:r>
      <w:r>
        <w:rPr>
          <w:rFonts w:ascii="Times New Roman" w:hAnsi="Times New Roman" w:cs="Times New Roman"/>
          <w:sz w:val="28"/>
          <w:szCs w:val="28"/>
        </w:rPr>
        <w:t>нтерпретац</w:t>
      </w:r>
      <w:r>
        <w:rPr>
          <w:rFonts w:ascii="Times New Roman" w:hAnsi="Times New Roman" w:cs="Times New Roman"/>
          <w:sz w:val="28"/>
          <w:szCs w:val="28"/>
          <w:lang w:val="uk-UA"/>
        </w:rPr>
        <w:t>і</w:t>
      </w:r>
      <w:r>
        <w:rPr>
          <w:rFonts w:ascii="Times New Roman" w:hAnsi="Times New Roman" w:cs="Times New Roman"/>
          <w:sz w:val="28"/>
          <w:szCs w:val="28"/>
        </w:rPr>
        <w:t>я результаті</w:t>
      </w:r>
      <w:r>
        <w:rPr>
          <w:rFonts w:ascii="Times New Roman" w:hAnsi="Times New Roman" w:cs="Times New Roman"/>
          <w:sz w:val="28"/>
          <w:szCs w:val="28"/>
          <w:lang w:val="uk-UA"/>
        </w:rPr>
        <w:t>в</w:t>
      </w:r>
    </w:p>
    <w:p w:rsidR="00A13E89" w:rsidRPr="00E11419" w:rsidRDefault="00A13E89" w:rsidP="00A13E89">
      <w:pPr>
        <w:pStyle w:val="30"/>
        <w:shd w:val="clear" w:color="auto" w:fill="auto"/>
        <w:spacing w:line="360" w:lineRule="auto"/>
        <w:ind w:right="141" w:firstLine="567"/>
        <w:jc w:val="both"/>
        <w:rPr>
          <w:rFonts w:ascii="Times New Roman" w:hAnsi="Times New Roman" w:cs="Times New Roman"/>
          <w:b w:val="0"/>
          <w:sz w:val="28"/>
          <w:szCs w:val="28"/>
        </w:rPr>
      </w:pPr>
      <w:r w:rsidRPr="00E11419">
        <w:rPr>
          <w:rFonts w:ascii="Times New Roman" w:hAnsi="Times New Roman" w:cs="Times New Roman"/>
          <w:b w:val="0"/>
          <w:sz w:val="28"/>
          <w:szCs w:val="28"/>
        </w:rPr>
        <w:t xml:space="preserve">Методика дає психотерапевтичний ефект, який досягається самим використанням кольору, можливістю відреагування негативних і позитивних емоцій, крім того емоційний ряд закінчується в мажорному тоні (захоплення, власний вибір). Процедура обробки починається із завдання №1. Обчислюється вегетативний коефіцієнт за формулою [12]: ВК= </w:t>
      </w:r>
      <w:r w:rsidRPr="00E11419">
        <w:rPr>
          <w:rStyle w:val="2pt"/>
          <w:rFonts w:eastAsia="Sylfaen"/>
          <w:b w:val="0"/>
          <w:sz w:val="28"/>
          <w:szCs w:val="28"/>
        </w:rPr>
        <w:t>(18-</w:t>
      </w:r>
      <w:r w:rsidRPr="00E11419">
        <w:rPr>
          <w:rFonts w:ascii="Times New Roman" w:hAnsi="Times New Roman" w:cs="Times New Roman"/>
          <w:b w:val="0"/>
          <w:sz w:val="28"/>
          <w:szCs w:val="28"/>
        </w:rPr>
        <w:t xml:space="preserve"> місце червоного кольору - місце синього кольору) / (18 - місце синього кольору — місце зеленого кольору). Вегетативний коефіцієнт характеризує енергетичний баланс організму: його здібність до енерговитрат або тенденцію до енергозбереження.</w:t>
      </w:r>
    </w:p>
    <w:p w:rsidR="00A13E89" w:rsidRPr="00E11419" w:rsidRDefault="00A13E89" w:rsidP="00A13E89">
      <w:pPr>
        <w:pStyle w:val="13"/>
        <w:shd w:val="clear" w:color="auto" w:fill="auto"/>
        <w:spacing w:before="0" w:after="173" w:line="360" w:lineRule="auto"/>
        <w:ind w:right="141" w:firstLine="567"/>
        <w:jc w:val="both"/>
        <w:rPr>
          <w:b/>
          <w:sz w:val="28"/>
          <w:szCs w:val="28"/>
        </w:rPr>
      </w:pPr>
      <w:r w:rsidRPr="00E11419">
        <w:rPr>
          <w:b/>
          <w:sz w:val="28"/>
          <w:szCs w:val="28"/>
        </w:rPr>
        <w:lastRenderedPageBreak/>
        <w:t>Енергетичний показник інтерпретується таким чином:</w:t>
      </w:r>
    </w:p>
    <w:p w:rsidR="00A13E89" w:rsidRPr="00E11419" w:rsidRDefault="00A13E89" w:rsidP="00A13E89">
      <w:pPr>
        <w:pStyle w:val="13"/>
        <w:numPr>
          <w:ilvl w:val="0"/>
          <w:numId w:val="6"/>
        </w:numPr>
        <w:shd w:val="clear" w:color="auto" w:fill="auto"/>
        <w:tabs>
          <w:tab w:val="left" w:pos="295"/>
        </w:tabs>
        <w:spacing w:before="0" w:after="172" w:line="360" w:lineRule="auto"/>
        <w:ind w:right="141" w:firstLine="567"/>
        <w:jc w:val="both"/>
        <w:rPr>
          <w:sz w:val="28"/>
          <w:szCs w:val="28"/>
        </w:rPr>
      </w:pPr>
      <w:r w:rsidRPr="00E11419">
        <w:rPr>
          <w:sz w:val="28"/>
          <w:szCs w:val="28"/>
        </w:rPr>
        <w:t>0 - 0,5 - хронічна перевтома, виснаження, низька працездатність. Навантаження непосильні для дитини.</w:t>
      </w:r>
    </w:p>
    <w:p w:rsidR="00A13E89" w:rsidRPr="00E11419" w:rsidRDefault="00A13E89" w:rsidP="00A13E89">
      <w:pPr>
        <w:pStyle w:val="13"/>
        <w:numPr>
          <w:ilvl w:val="0"/>
          <w:numId w:val="6"/>
        </w:numPr>
        <w:shd w:val="clear" w:color="auto" w:fill="auto"/>
        <w:tabs>
          <w:tab w:val="left" w:pos="300"/>
        </w:tabs>
        <w:spacing w:before="0" w:after="184" w:line="360" w:lineRule="auto"/>
        <w:ind w:right="141" w:firstLine="567"/>
        <w:jc w:val="both"/>
        <w:rPr>
          <w:sz w:val="28"/>
          <w:szCs w:val="28"/>
        </w:rPr>
      </w:pPr>
      <w:r w:rsidRPr="00E11419">
        <w:rPr>
          <w:sz w:val="28"/>
          <w:szCs w:val="28"/>
        </w:rPr>
        <w:t>0,51 — 0,91 — стан втоми, що компенсується. Самовідновлення оптимальної працездатності відбувається за рахунок періодичного зниження активності. Необхідна оптимізація робочого ритму, режиму праці і відпочинку.</w:t>
      </w:r>
    </w:p>
    <w:p w:rsidR="00A13E89" w:rsidRPr="00E11419" w:rsidRDefault="00A13E89" w:rsidP="00A13E89">
      <w:pPr>
        <w:pStyle w:val="13"/>
        <w:numPr>
          <w:ilvl w:val="0"/>
          <w:numId w:val="6"/>
        </w:numPr>
        <w:shd w:val="clear" w:color="auto" w:fill="auto"/>
        <w:tabs>
          <w:tab w:val="left" w:pos="238"/>
        </w:tabs>
        <w:spacing w:before="0" w:after="176" w:line="360" w:lineRule="auto"/>
        <w:ind w:right="141" w:firstLine="567"/>
        <w:jc w:val="both"/>
        <w:rPr>
          <w:sz w:val="28"/>
          <w:szCs w:val="28"/>
        </w:rPr>
      </w:pPr>
      <w:r w:rsidRPr="00E11419">
        <w:rPr>
          <w:sz w:val="28"/>
          <w:szCs w:val="28"/>
        </w:rPr>
        <w:t>0,92 - 1,9 - оптимальна працездатність. Дитина відрізняється бадьорістю, здоровою активністю, готовністю до енерговитрат. Навантаження відповідають можливостям. Спосіб життя дозволяє дитині відновлювати витрачену енергію.</w:t>
      </w:r>
    </w:p>
    <w:p w:rsidR="00A13E89" w:rsidRPr="00E11419" w:rsidRDefault="00A13E89" w:rsidP="00A13E89">
      <w:pPr>
        <w:pStyle w:val="13"/>
        <w:numPr>
          <w:ilvl w:val="0"/>
          <w:numId w:val="6"/>
        </w:numPr>
        <w:shd w:val="clear" w:color="auto" w:fill="auto"/>
        <w:tabs>
          <w:tab w:val="left" w:pos="233"/>
        </w:tabs>
        <w:spacing w:before="0" w:after="184" w:line="360" w:lineRule="auto"/>
        <w:ind w:right="141" w:firstLine="567"/>
        <w:jc w:val="both"/>
        <w:rPr>
          <w:sz w:val="28"/>
          <w:szCs w:val="28"/>
        </w:rPr>
      </w:pPr>
      <w:r w:rsidRPr="00E11419">
        <w:rPr>
          <w:sz w:val="28"/>
          <w:szCs w:val="28"/>
        </w:rPr>
        <w:t>Понад 2,0 - перезбудження. Частіше є результатом роботи дитини на межі своїх можливостей, що приводить до швидкого виснаження. Потрібна нормалізація темпу діяльності, режиму праці і відпочинку, а інколи і зниження навантаження.</w:t>
      </w:r>
    </w:p>
    <w:p w:rsidR="00A13E89" w:rsidRPr="00E11419" w:rsidRDefault="00A13E89" w:rsidP="00A13E89">
      <w:pPr>
        <w:pStyle w:val="13"/>
        <w:shd w:val="clear" w:color="auto" w:fill="auto"/>
        <w:spacing w:before="0" w:after="173" w:line="360" w:lineRule="auto"/>
        <w:ind w:right="141" w:firstLine="567"/>
        <w:jc w:val="both"/>
        <w:rPr>
          <w:sz w:val="28"/>
          <w:szCs w:val="28"/>
        </w:rPr>
      </w:pPr>
      <w:r w:rsidRPr="00E11419">
        <w:rPr>
          <w:sz w:val="28"/>
          <w:szCs w:val="28"/>
        </w:rPr>
        <w:t>Завдання № 2 і № 3 по суті розшифровують емоційну сферу першокласника і орієнтують дослідника у вірогідних проблемах адаптації.</w:t>
      </w:r>
    </w:p>
    <w:p w:rsidR="00A13E89" w:rsidRPr="00E11419" w:rsidRDefault="00A13E89" w:rsidP="00A13E89">
      <w:pPr>
        <w:pStyle w:val="13"/>
        <w:shd w:val="clear" w:color="auto" w:fill="auto"/>
        <w:spacing w:before="0" w:line="360" w:lineRule="auto"/>
        <w:ind w:right="141" w:firstLine="567"/>
        <w:jc w:val="both"/>
        <w:rPr>
          <w:sz w:val="28"/>
          <w:szCs w:val="28"/>
        </w:rPr>
      </w:pPr>
      <w:r w:rsidRPr="00E11419">
        <w:rPr>
          <w:sz w:val="28"/>
          <w:szCs w:val="28"/>
        </w:rPr>
        <w:t xml:space="preserve">Завдання № 2 характеризує сферу соціальних емоцій. Тут треба оцінити рівень диференціації емоцій - в нормі позитивні почуття дитина розфарбовує основними кольорами, негативні - коричневим і чорним. Слабка чи недостатня дифференціація вказує на деформацію в тих чи інших блоках особистісних відношень: Щастя-горе - блок базового комфорту, Справедливість - образа - блок особистісного росту, Дружба - сварка - блок міжособистісної взаємодії, Доброта - злість - блок потенційної агресії, Нудьга - захоплення - блок пізнання. За наявності інверсії колірного градусника (основні кольори займають останні місця) у дітей часто спостерігається недостатня диференціація </w:t>
      </w:r>
      <w:r w:rsidRPr="00E11419">
        <w:rPr>
          <w:sz w:val="28"/>
          <w:szCs w:val="28"/>
        </w:rPr>
        <w:lastRenderedPageBreak/>
        <w:t>соціальних емоцій - наприклад, і щастя і сварка можуть бути позначені одним і тим же червоним кольором. В цьому випадку треба звернути увагу, як розфарбовує дитина парні категорії і наскільки далеко стоять пари в колірному виборі. Актуальність переживання дитиною того або іншого відчуття вказує на його місце в колірному градуснику (завдання №1). У завданні № 3 відображено емоційне відношення дитини до себе, шкільної діяльності, вчителя і однокласників. Зрозуміло, що за наявності проблем в якійсь сфері, першокласник розфарбовує саме ці будиночки коричневим або чорним кольором. Доцільно виділити ряди об'єктів, які дитина позначила однаковим кольором. Наприклад, школа-щастя-захоплення або домашні завдання-горе-нудьга. Ланцюжки асоціацій досить прозорі для розуміння емоційного відношення дитини до школи. Діти із слабкою диференціацією емоцій швидше за все будуть амбівалентни і в емоційній оцінці видів діяльності.</w:t>
      </w:r>
    </w:p>
    <w:p w:rsidR="00A13E89" w:rsidRDefault="00A13E89" w:rsidP="00A13E89">
      <w:pPr>
        <w:pStyle w:val="13"/>
        <w:shd w:val="clear" w:color="auto" w:fill="auto"/>
        <w:spacing w:before="0" w:line="360" w:lineRule="auto"/>
        <w:ind w:right="141" w:firstLine="567"/>
        <w:jc w:val="both"/>
        <w:rPr>
          <w:sz w:val="28"/>
          <w:szCs w:val="28"/>
          <w:lang w:val="uk-UA"/>
        </w:rPr>
      </w:pPr>
      <w:r w:rsidRPr="00E11419">
        <w:rPr>
          <w:sz w:val="28"/>
          <w:szCs w:val="28"/>
        </w:rPr>
        <w:t>За результатами завдання №3 можна виділити три групи дітей - з позитивним відношенням до школи; - з амбівалентним відношенням; - з негативним відношенням. Слід зазначити, що при занадто низьких або занадто високих показниках ВК, сумнівах в чистоті дослідження дана методика може бути продубльована за тією ж схемою, але індивідуально, із стандартними картками з тесту Люшера</w:t>
      </w:r>
      <w:r>
        <w:rPr>
          <w:sz w:val="28"/>
          <w:szCs w:val="28"/>
          <w:lang w:val="uk-UA"/>
        </w:rPr>
        <w:t>.</w:t>
      </w:r>
    </w:p>
    <w:p w:rsidR="00A13E89" w:rsidRDefault="00A13E89" w:rsidP="00A13E89">
      <w:pPr>
        <w:pStyle w:val="13"/>
        <w:shd w:val="clear" w:color="auto" w:fill="auto"/>
        <w:spacing w:before="0" w:line="360" w:lineRule="auto"/>
        <w:ind w:right="141" w:firstLine="567"/>
        <w:jc w:val="both"/>
        <w:rPr>
          <w:sz w:val="28"/>
          <w:szCs w:val="28"/>
          <w:lang w:val="uk-UA"/>
        </w:rPr>
      </w:pPr>
    </w:p>
    <w:p w:rsidR="00A13E89" w:rsidRDefault="00A13E89" w:rsidP="00A13E89">
      <w:pPr>
        <w:pStyle w:val="13"/>
        <w:shd w:val="clear" w:color="auto" w:fill="auto"/>
        <w:spacing w:before="0" w:line="360" w:lineRule="auto"/>
        <w:ind w:right="141" w:firstLine="567"/>
        <w:jc w:val="both"/>
        <w:rPr>
          <w:sz w:val="28"/>
          <w:szCs w:val="28"/>
          <w:lang w:val="uk-UA"/>
        </w:rPr>
      </w:pPr>
    </w:p>
    <w:p w:rsidR="00A13E89" w:rsidRDefault="00A13E89" w:rsidP="00A13E89">
      <w:pPr>
        <w:pStyle w:val="13"/>
        <w:shd w:val="clear" w:color="auto" w:fill="auto"/>
        <w:spacing w:before="0" w:line="360" w:lineRule="auto"/>
        <w:ind w:right="141" w:firstLine="567"/>
        <w:jc w:val="both"/>
        <w:rPr>
          <w:sz w:val="28"/>
          <w:szCs w:val="28"/>
          <w:lang w:val="uk-UA"/>
        </w:rPr>
      </w:pPr>
    </w:p>
    <w:p w:rsidR="00A13E89" w:rsidRDefault="00A13E89" w:rsidP="00A13E89">
      <w:pPr>
        <w:pStyle w:val="13"/>
        <w:shd w:val="clear" w:color="auto" w:fill="auto"/>
        <w:spacing w:before="0" w:line="360" w:lineRule="auto"/>
        <w:ind w:right="141" w:firstLine="567"/>
        <w:jc w:val="both"/>
        <w:rPr>
          <w:sz w:val="28"/>
          <w:szCs w:val="28"/>
          <w:lang w:val="uk-UA"/>
        </w:rPr>
      </w:pPr>
    </w:p>
    <w:p w:rsidR="00A13E89" w:rsidRDefault="00A13E89" w:rsidP="00A13E89">
      <w:pPr>
        <w:pStyle w:val="13"/>
        <w:shd w:val="clear" w:color="auto" w:fill="auto"/>
        <w:spacing w:before="0" w:line="360" w:lineRule="auto"/>
        <w:ind w:right="141" w:firstLine="567"/>
        <w:jc w:val="both"/>
        <w:rPr>
          <w:sz w:val="28"/>
          <w:szCs w:val="28"/>
          <w:lang w:val="uk-UA"/>
        </w:rPr>
      </w:pPr>
    </w:p>
    <w:p w:rsidR="00A13E89" w:rsidRDefault="00A13E89" w:rsidP="00A13E89">
      <w:pPr>
        <w:pStyle w:val="13"/>
        <w:shd w:val="clear" w:color="auto" w:fill="auto"/>
        <w:spacing w:before="0" w:line="360" w:lineRule="auto"/>
        <w:ind w:right="141" w:firstLine="567"/>
        <w:jc w:val="both"/>
        <w:rPr>
          <w:sz w:val="28"/>
          <w:szCs w:val="28"/>
          <w:lang w:val="uk-UA"/>
        </w:rPr>
      </w:pPr>
    </w:p>
    <w:p w:rsidR="00A13E89" w:rsidRDefault="00A13E89" w:rsidP="00A13E89">
      <w:pPr>
        <w:pStyle w:val="13"/>
        <w:shd w:val="clear" w:color="auto" w:fill="auto"/>
        <w:spacing w:before="0" w:line="360" w:lineRule="auto"/>
        <w:ind w:right="141" w:firstLine="567"/>
        <w:jc w:val="both"/>
        <w:rPr>
          <w:sz w:val="28"/>
          <w:szCs w:val="28"/>
          <w:lang w:val="uk-UA"/>
        </w:rPr>
      </w:pPr>
    </w:p>
    <w:p w:rsidR="007B18BA" w:rsidRDefault="007B18BA" w:rsidP="00A13E89">
      <w:pPr>
        <w:pStyle w:val="13"/>
        <w:shd w:val="clear" w:color="auto" w:fill="auto"/>
        <w:spacing w:before="0" w:line="360" w:lineRule="auto"/>
        <w:ind w:right="141" w:firstLine="567"/>
        <w:jc w:val="both"/>
        <w:rPr>
          <w:sz w:val="28"/>
          <w:szCs w:val="28"/>
          <w:lang w:val="uk-UA"/>
        </w:rPr>
      </w:pPr>
    </w:p>
    <w:p w:rsidR="00A13E89" w:rsidRDefault="00A13E89" w:rsidP="00A13E89">
      <w:pPr>
        <w:pStyle w:val="13"/>
        <w:shd w:val="clear" w:color="auto" w:fill="auto"/>
        <w:spacing w:before="0" w:line="360" w:lineRule="auto"/>
        <w:ind w:right="141" w:firstLine="567"/>
        <w:jc w:val="both"/>
        <w:rPr>
          <w:sz w:val="28"/>
          <w:szCs w:val="28"/>
          <w:lang w:val="uk-UA"/>
        </w:rPr>
      </w:pPr>
    </w:p>
    <w:p w:rsidR="00A13E89" w:rsidRDefault="000811D4" w:rsidP="00A13E89">
      <w:pPr>
        <w:spacing w:after="0" w:line="360" w:lineRule="auto"/>
        <w:ind w:right="141" w:firstLine="567"/>
        <w:jc w:val="both"/>
        <w:rPr>
          <w:rFonts w:asciiTheme="majorHAnsi" w:hAnsiTheme="majorHAnsi" w:cs="Times New Roman"/>
          <w:sz w:val="32"/>
          <w:szCs w:val="32"/>
          <w:lang w:val="uk-UA"/>
        </w:rPr>
      </w:pPr>
      <w:r>
        <w:rPr>
          <w:rFonts w:ascii="Times New Roman" w:hAnsi="Times New Roman" w:cs="Times New Roman"/>
          <w:b/>
          <w:sz w:val="36"/>
          <w:szCs w:val="36"/>
          <w:lang w:val="uk-UA"/>
        </w:rPr>
        <w:lastRenderedPageBreak/>
        <w:t xml:space="preserve">                      </w:t>
      </w:r>
      <w:r w:rsidR="00C10116">
        <w:rPr>
          <w:rFonts w:ascii="Times New Roman" w:hAnsi="Times New Roman" w:cs="Times New Roman"/>
          <w:b/>
          <w:sz w:val="36"/>
          <w:szCs w:val="36"/>
          <w:lang w:val="uk-UA"/>
        </w:rPr>
        <w:t xml:space="preserve">      </w:t>
      </w:r>
      <w:r w:rsidR="00A13E89">
        <w:rPr>
          <w:rFonts w:ascii="Times New Roman" w:hAnsi="Times New Roman" w:cs="Times New Roman"/>
          <w:b/>
          <w:sz w:val="36"/>
          <w:szCs w:val="36"/>
          <w:lang w:val="uk-UA"/>
        </w:rPr>
        <w:t xml:space="preserve">    </w:t>
      </w:r>
      <w:r w:rsidR="00A13E89" w:rsidRPr="00A13E89">
        <w:rPr>
          <w:rFonts w:asciiTheme="majorHAnsi" w:hAnsiTheme="majorHAnsi" w:cs="Times New Roman"/>
          <w:b/>
          <w:sz w:val="32"/>
          <w:szCs w:val="32"/>
          <w:lang w:val="uk-UA"/>
        </w:rPr>
        <w:t>Методика 4.</w:t>
      </w:r>
      <w:r w:rsidR="00A13E89" w:rsidRPr="00A13E89">
        <w:rPr>
          <w:rFonts w:asciiTheme="majorHAnsi" w:hAnsiTheme="majorHAnsi" w:cs="Times New Roman"/>
          <w:sz w:val="32"/>
          <w:szCs w:val="32"/>
          <w:lang w:val="uk-UA"/>
        </w:rPr>
        <w:t xml:space="preserve">     </w:t>
      </w:r>
    </w:p>
    <w:p w:rsidR="00A13E89" w:rsidRPr="00A13E89" w:rsidRDefault="00C10116" w:rsidP="00A13E89">
      <w:pPr>
        <w:spacing w:after="0" w:line="360" w:lineRule="auto"/>
        <w:ind w:right="141" w:firstLine="567"/>
        <w:jc w:val="both"/>
        <w:rPr>
          <w:rFonts w:asciiTheme="majorHAnsi" w:hAnsiTheme="majorHAnsi" w:cs="Times New Roman"/>
          <w:b/>
          <w:sz w:val="32"/>
          <w:szCs w:val="32"/>
          <w:lang w:val="uk-UA"/>
        </w:rPr>
      </w:pPr>
      <w:r>
        <w:rPr>
          <w:rFonts w:asciiTheme="majorHAnsi" w:hAnsiTheme="majorHAnsi" w:cs="Times New Roman"/>
          <w:sz w:val="32"/>
          <w:szCs w:val="32"/>
          <w:lang w:val="uk-UA"/>
        </w:rPr>
        <w:t xml:space="preserve">          </w:t>
      </w:r>
      <w:r w:rsidR="00A13E89">
        <w:rPr>
          <w:rFonts w:asciiTheme="majorHAnsi" w:hAnsiTheme="majorHAnsi" w:cs="Times New Roman"/>
          <w:sz w:val="32"/>
          <w:szCs w:val="32"/>
          <w:lang w:val="uk-UA"/>
        </w:rPr>
        <w:t xml:space="preserve"> </w:t>
      </w:r>
      <w:r w:rsidR="00A13E89" w:rsidRPr="00A13E89">
        <w:rPr>
          <w:rFonts w:asciiTheme="majorHAnsi" w:hAnsiTheme="majorHAnsi" w:cs="Times New Roman"/>
          <w:b/>
          <w:sz w:val="32"/>
          <w:szCs w:val="32"/>
          <w:lang w:val="uk-UA"/>
        </w:rPr>
        <w:t>Проективна методика     «</w:t>
      </w:r>
      <w:r w:rsidR="00A13E89" w:rsidRPr="00A13E89">
        <w:rPr>
          <w:rFonts w:asciiTheme="majorHAnsi" w:hAnsiTheme="majorHAnsi" w:cs="Times New Roman"/>
          <w:b/>
          <w:sz w:val="32"/>
          <w:szCs w:val="32"/>
        </w:rPr>
        <w:t>Два будинки</w:t>
      </w:r>
      <w:r w:rsidR="00A13E89" w:rsidRPr="00A13E89">
        <w:rPr>
          <w:rFonts w:asciiTheme="majorHAnsi" w:hAnsiTheme="majorHAnsi" w:cs="Times New Roman"/>
          <w:b/>
          <w:sz w:val="32"/>
          <w:szCs w:val="32"/>
          <w:lang w:val="uk-UA"/>
        </w:rPr>
        <w:t>»</w:t>
      </w:r>
    </w:p>
    <w:p w:rsidR="00A13E89" w:rsidRDefault="00A13E89" w:rsidP="00A13E89">
      <w:pPr>
        <w:spacing w:after="0" w:line="360" w:lineRule="auto"/>
        <w:ind w:right="141" w:firstLine="567"/>
        <w:jc w:val="both"/>
        <w:rPr>
          <w:rFonts w:ascii="Times New Roman" w:hAnsi="Times New Roman" w:cs="Times New Roman"/>
          <w:sz w:val="28"/>
          <w:szCs w:val="28"/>
          <w:lang w:val="uk-UA"/>
        </w:rPr>
      </w:pPr>
      <w:r w:rsidRPr="00E11419">
        <w:rPr>
          <w:rFonts w:ascii="Times New Roman" w:hAnsi="Times New Roman" w:cs="Times New Roman"/>
          <w:b/>
          <w:bCs/>
          <w:sz w:val="28"/>
          <w:szCs w:val="28"/>
        </w:rPr>
        <w:t>Інструкція.</w:t>
      </w:r>
      <w:r w:rsidRPr="00E11419">
        <w:rPr>
          <w:rFonts w:ascii="Times New Roman" w:hAnsi="Times New Roman" w:cs="Times New Roman"/>
          <w:sz w:val="28"/>
          <w:szCs w:val="28"/>
        </w:rPr>
        <w:t xml:space="preserve"> Проведення методики «Два будинки» зручно почати з обговорення того, у якому будинку реально живе дитина. Потім перевіряючий пропонує: «А тепер ми вибудуємо для тебе прекрасний новий червоний будинок (говорячи це, він малює на листі паперу великий червоний прямокутник). Тепер ми заселимо цей чудовий будинок. Звичайно, першим ми оселимо в ньому тебе: адже ми його для тебе і побудували! (у верхній частині прямокутника записується ім'я дитини). А хто тут буде жити ще? Тут, у цьому новому будинку, можуть жити всі, кого ти захочеш оселити разом із собою, – не важливо, чи живете ви зараз разом. Поселяй, кого хочеш!» У міру того як дитина називає мешканців червоного будинку, вписуємо в прямокутник їхні імена і з приводу кожного цікавимось, хто це (питання варто задавати зовсім нейтрально, як би між іншим). Після того як у червоний будинок записано два-три новосели, малюємо поруч ще один великий прямокутник, цього разу – чорний, зі словами: «Може, когось ти і не захочеш поселити поруч із собою в червоний будинок. Тоді ми поселимо його отут». З приводу чорного будинку ні в якому разі не повідомляється, що це поганий чи будинок, що узагалі він чимось гірше червоного (цілком достатньо самої по собі колірної символіки, до якої діти дуже чуттєві). Якщо з приводу імен, названих дитиною, немає повної ясності про те, у який з будинків він хоче поселити названу людину, то це треба уточнити: «Куди ми його (її) поселимо?» Якщо чорний будинок зовсім не заповнюється мешканцями, дитину до цього м'яко спонукують: «Що ж, цей будинок так і буде стояти порожній?»</w:t>
      </w:r>
      <w:r w:rsidR="000811D4">
        <w:rPr>
          <w:rFonts w:ascii="Times New Roman" w:hAnsi="Times New Roman" w:cs="Times New Roman"/>
          <w:sz w:val="28"/>
          <w:szCs w:val="28"/>
          <w:lang w:val="uk-UA"/>
        </w:rPr>
        <w:t>.</w:t>
      </w:r>
    </w:p>
    <w:p w:rsidR="000811D4" w:rsidRDefault="000811D4" w:rsidP="00A13E89">
      <w:pPr>
        <w:spacing w:after="0" w:line="360" w:lineRule="auto"/>
        <w:ind w:right="141" w:firstLine="567"/>
        <w:jc w:val="both"/>
        <w:rPr>
          <w:rFonts w:ascii="Times New Roman" w:hAnsi="Times New Roman" w:cs="Times New Roman"/>
          <w:sz w:val="28"/>
          <w:szCs w:val="28"/>
          <w:lang w:val="uk-UA"/>
        </w:rPr>
      </w:pPr>
    </w:p>
    <w:p w:rsidR="000811D4" w:rsidRPr="000811D4" w:rsidRDefault="000811D4" w:rsidP="00A13E89">
      <w:pPr>
        <w:spacing w:after="0" w:line="360" w:lineRule="auto"/>
        <w:ind w:right="141" w:firstLine="567"/>
        <w:jc w:val="both"/>
        <w:rPr>
          <w:rFonts w:ascii="Times New Roman" w:hAnsi="Times New Roman" w:cs="Times New Roman"/>
          <w:sz w:val="28"/>
          <w:szCs w:val="28"/>
          <w:lang w:val="uk-UA"/>
        </w:rPr>
      </w:pPr>
    </w:p>
    <w:p w:rsidR="00A13E89" w:rsidRPr="00E11419" w:rsidRDefault="00A13E89" w:rsidP="00A13E89">
      <w:pPr>
        <w:pStyle w:val="1"/>
        <w:spacing w:line="360" w:lineRule="auto"/>
        <w:ind w:right="141" w:firstLine="567"/>
        <w:jc w:val="both"/>
        <w:rPr>
          <w:rFonts w:ascii="Times New Roman" w:hAnsi="Times New Roman" w:cs="Times New Roman"/>
          <w:color w:val="auto"/>
        </w:rPr>
      </w:pPr>
      <w:r w:rsidRPr="00E11419">
        <w:rPr>
          <w:rFonts w:ascii="Times New Roman" w:hAnsi="Times New Roman" w:cs="Times New Roman"/>
          <w:color w:val="auto"/>
        </w:rPr>
        <w:lastRenderedPageBreak/>
        <w:t>Інтерпретація результатів</w:t>
      </w:r>
    </w:p>
    <w:p w:rsidR="00A13E89" w:rsidRPr="00E11419" w:rsidRDefault="00A13E89" w:rsidP="00A13E89">
      <w:pPr>
        <w:spacing w:line="360" w:lineRule="auto"/>
        <w:ind w:right="141" w:firstLine="567"/>
        <w:jc w:val="both"/>
        <w:rPr>
          <w:rFonts w:ascii="Times New Roman" w:hAnsi="Times New Roman" w:cs="Times New Roman"/>
          <w:b/>
          <w:sz w:val="28"/>
          <w:szCs w:val="28"/>
        </w:rPr>
      </w:pPr>
      <w:r w:rsidRPr="00E11419">
        <w:rPr>
          <w:rFonts w:ascii="Times New Roman" w:hAnsi="Times New Roman" w:cs="Times New Roman"/>
          <w:sz w:val="28"/>
          <w:szCs w:val="28"/>
        </w:rPr>
        <w:t>Результати цієї методики інтерпретуються «напряму», без символічного дешифрування. Аналізуються і кількісні показники: скільки людей дитина готова поселити у свій будинок, і, особливо, якісні: кого саме вона туди поселяє й у якій послідовності. Природно, цікаве питання про те, чи поселить вона туди своїх батьків, братів і сестер; чи потраплять у число новоселів однокласники й інші однолітки; чи буде названа вчителька й у який будинок вона буде поселена. Якщо когось з реального оточення дитина взагалі не згадує, то можна прямо запитати: «Ми поки нікуди не поселили бабусю (учительку). Але ж їй треба десь жити». Неприпустимі ніякі уточнення типу: «А бабусю ти поселиш разом із собою чи окремо?» Узагалі, по ходу проведення методики  не нагадується, що сама дитина «живе в червоному будинку», що цей будинок особливо гарний і т. п? Усе це говориться тільки один раз на самому початку.</w:t>
      </w:r>
    </w:p>
    <w:p w:rsidR="00A13E89" w:rsidRDefault="00A13E89" w:rsidP="00A13E89">
      <w:pPr>
        <w:pStyle w:val="13"/>
        <w:shd w:val="clear" w:color="auto" w:fill="auto"/>
        <w:spacing w:before="0" w:line="360" w:lineRule="auto"/>
        <w:ind w:right="141" w:firstLine="567"/>
        <w:jc w:val="both"/>
        <w:rPr>
          <w:sz w:val="28"/>
          <w:szCs w:val="28"/>
          <w:lang w:val="uk-UA"/>
        </w:rPr>
      </w:pPr>
    </w:p>
    <w:p w:rsidR="00A13E89" w:rsidRDefault="00A13E89" w:rsidP="00A13E89">
      <w:pPr>
        <w:pStyle w:val="13"/>
        <w:shd w:val="clear" w:color="auto" w:fill="auto"/>
        <w:spacing w:before="0" w:line="360" w:lineRule="auto"/>
        <w:ind w:right="141" w:firstLine="567"/>
        <w:jc w:val="both"/>
        <w:rPr>
          <w:sz w:val="28"/>
          <w:szCs w:val="28"/>
          <w:lang w:val="uk-UA"/>
        </w:rPr>
      </w:pPr>
    </w:p>
    <w:p w:rsidR="00A13E89" w:rsidRDefault="00A13E89" w:rsidP="00A13E89">
      <w:pPr>
        <w:pStyle w:val="13"/>
        <w:shd w:val="clear" w:color="auto" w:fill="auto"/>
        <w:spacing w:before="0" w:line="360" w:lineRule="auto"/>
        <w:ind w:right="141" w:firstLine="567"/>
        <w:jc w:val="both"/>
        <w:rPr>
          <w:sz w:val="28"/>
          <w:szCs w:val="28"/>
          <w:lang w:val="uk-UA"/>
        </w:rPr>
      </w:pPr>
    </w:p>
    <w:p w:rsidR="00A13E89" w:rsidRDefault="00A13E89" w:rsidP="00A13E89">
      <w:pPr>
        <w:pStyle w:val="13"/>
        <w:shd w:val="clear" w:color="auto" w:fill="auto"/>
        <w:spacing w:before="0" w:line="360" w:lineRule="auto"/>
        <w:ind w:right="141" w:firstLine="567"/>
        <w:jc w:val="both"/>
        <w:rPr>
          <w:sz w:val="28"/>
          <w:szCs w:val="28"/>
          <w:lang w:val="uk-UA"/>
        </w:rPr>
      </w:pPr>
    </w:p>
    <w:p w:rsidR="00A13E89" w:rsidRDefault="00A13E89" w:rsidP="00A13E89">
      <w:pPr>
        <w:pStyle w:val="13"/>
        <w:shd w:val="clear" w:color="auto" w:fill="auto"/>
        <w:spacing w:before="0" w:line="360" w:lineRule="auto"/>
        <w:ind w:right="141" w:firstLine="567"/>
        <w:jc w:val="both"/>
        <w:rPr>
          <w:sz w:val="28"/>
          <w:szCs w:val="28"/>
          <w:lang w:val="uk-UA"/>
        </w:rPr>
      </w:pPr>
    </w:p>
    <w:p w:rsidR="00A13E89" w:rsidRDefault="00A13E89" w:rsidP="00A13E89">
      <w:pPr>
        <w:pStyle w:val="13"/>
        <w:shd w:val="clear" w:color="auto" w:fill="auto"/>
        <w:spacing w:before="0" w:line="360" w:lineRule="auto"/>
        <w:ind w:right="141" w:firstLine="567"/>
        <w:jc w:val="both"/>
        <w:rPr>
          <w:sz w:val="28"/>
          <w:szCs w:val="28"/>
          <w:lang w:val="uk-UA"/>
        </w:rPr>
      </w:pPr>
    </w:p>
    <w:p w:rsidR="00A13E89" w:rsidRDefault="00A13E89" w:rsidP="00A13E89">
      <w:pPr>
        <w:pStyle w:val="13"/>
        <w:shd w:val="clear" w:color="auto" w:fill="auto"/>
        <w:spacing w:before="0" w:line="360" w:lineRule="auto"/>
        <w:ind w:right="141" w:firstLine="567"/>
        <w:jc w:val="both"/>
        <w:rPr>
          <w:sz w:val="28"/>
          <w:szCs w:val="28"/>
          <w:lang w:val="uk-UA"/>
        </w:rPr>
      </w:pPr>
    </w:p>
    <w:p w:rsidR="00A13E89" w:rsidRDefault="00A13E89" w:rsidP="00A13E89">
      <w:pPr>
        <w:pStyle w:val="13"/>
        <w:shd w:val="clear" w:color="auto" w:fill="auto"/>
        <w:spacing w:before="0" w:line="360" w:lineRule="auto"/>
        <w:ind w:right="141" w:firstLine="567"/>
        <w:jc w:val="both"/>
        <w:rPr>
          <w:sz w:val="28"/>
          <w:szCs w:val="28"/>
          <w:lang w:val="uk-UA"/>
        </w:rPr>
      </w:pPr>
    </w:p>
    <w:p w:rsidR="00A13E89" w:rsidRDefault="00A13E89" w:rsidP="00A13E89">
      <w:pPr>
        <w:pStyle w:val="13"/>
        <w:shd w:val="clear" w:color="auto" w:fill="auto"/>
        <w:spacing w:before="0" w:line="360" w:lineRule="auto"/>
        <w:ind w:right="141" w:firstLine="567"/>
        <w:jc w:val="both"/>
        <w:rPr>
          <w:sz w:val="28"/>
          <w:szCs w:val="28"/>
          <w:lang w:val="uk-UA"/>
        </w:rPr>
      </w:pPr>
    </w:p>
    <w:p w:rsidR="00A13E89" w:rsidRDefault="00A13E89" w:rsidP="00A13E89">
      <w:pPr>
        <w:pStyle w:val="13"/>
        <w:shd w:val="clear" w:color="auto" w:fill="auto"/>
        <w:spacing w:before="0" w:line="360" w:lineRule="auto"/>
        <w:ind w:right="141" w:firstLine="567"/>
        <w:jc w:val="both"/>
        <w:rPr>
          <w:sz w:val="28"/>
          <w:szCs w:val="28"/>
          <w:lang w:val="uk-UA"/>
        </w:rPr>
      </w:pPr>
    </w:p>
    <w:p w:rsidR="00A13E89" w:rsidRDefault="00A13E89" w:rsidP="00A13E89">
      <w:pPr>
        <w:pStyle w:val="13"/>
        <w:shd w:val="clear" w:color="auto" w:fill="auto"/>
        <w:spacing w:before="0" w:line="360" w:lineRule="auto"/>
        <w:ind w:right="141" w:firstLine="567"/>
        <w:jc w:val="both"/>
        <w:rPr>
          <w:sz w:val="28"/>
          <w:szCs w:val="28"/>
          <w:lang w:val="uk-UA"/>
        </w:rPr>
      </w:pPr>
    </w:p>
    <w:p w:rsidR="00A13E89" w:rsidRDefault="00A13E89" w:rsidP="00A13E89">
      <w:pPr>
        <w:pStyle w:val="13"/>
        <w:shd w:val="clear" w:color="auto" w:fill="auto"/>
        <w:spacing w:before="0" w:line="360" w:lineRule="auto"/>
        <w:ind w:right="141" w:firstLine="567"/>
        <w:jc w:val="both"/>
        <w:rPr>
          <w:sz w:val="28"/>
          <w:szCs w:val="28"/>
          <w:lang w:val="uk-UA"/>
        </w:rPr>
      </w:pPr>
    </w:p>
    <w:p w:rsidR="00F222FE" w:rsidRDefault="00F222FE" w:rsidP="00A13E89">
      <w:pPr>
        <w:pStyle w:val="13"/>
        <w:shd w:val="clear" w:color="auto" w:fill="auto"/>
        <w:spacing w:before="0" w:line="360" w:lineRule="auto"/>
        <w:ind w:right="141" w:firstLine="567"/>
        <w:jc w:val="both"/>
        <w:rPr>
          <w:sz w:val="28"/>
          <w:szCs w:val="28"/>
          <w:lang w:val="uk-UA"/>
        </w:rPr>
      </w:pPr>
    </w:p>
    <w:p w:rsidR="00F222FE" w:rsidRDefault="00F222FE" w:rsidP="00A13E89">
      <w:pPr>
        <w:pStyle w:val="13"/>
        <w:shd w:val="clear" w:color="auto" w:fill="auto"/>
        <w:spacing w:before="0" w:line="360" w:lineRule="auto"/>
        <w:ind w:right="141" w:firstLine="567"/>
        <w:jc w:val="both"/>
        <w:rPr>
          <w:sz w:val="28"/>
          <w:szCs w:val="28"/>
          <w:lang w:val="uk-UA"/>
        </w:rPr>
      </w:pPr>
    </w:p>
    <w:p w:rsidR="00F222FE" w:rsidRPr="00A13E89" w:rsidRDefault="00F222FE" w:rsidP="00A13E89">
      <w:pPr>
        <w:pStyle w:val="13"/>
        <w:shd w:val="clear" w:color="auto" w:fill="auto"/>
        <w:spacing w:before="0" w:line="360" w:lineRule="auto"/>
        <w:ind w:right="141" w:firstLine="567"/>
        <w:jc w:val="both"/>
        <w:rPr>
          <w:sz w:val="28"/>
          <w:szCs w:val="28"/>
          <w:lang w:val="uk-UA"/>
        </w:rPr>
      </w:pPr>
    </w:p>
    <w:p w:rsidR="00A13E89" w:rsidRPr="00A13E89" w:rsidRDefault="00A13E89" w:rsidP="00A13E89">
      <w:pPr>
        <w:spacing w:line="360" w:lineRule="auto"/>
        <w:ind w:right="141" w:firstLine="567"/>
        <w:jc w:val="both"/>
        <w:rPr>
          <w:rFonts w:asciiTheme="majorHAnsi" w:hAnsiTheme="majorHAnsi" w:cs="Times New Roman"/>
          <w:b/>
          <w:sz w:val="32"/>
          <w:szCs w:val="32"/>
          <w:lang w:val="uk-UA"/>
        </w:rPr>
      </w:pPr>
      <w:r>
        <w:rPr>
          <w:rFonts w:ascii="Times New Roman" w:eastAsia="Times New Roman" w:hAnsi="Times New Roman" w:cs="Times New Roman"/>
          <w:spacing w:val="10"/>
          <w:sz w:val="28"/>
          <w:szCs w:val="28"/>
          <w:lang w:val="uk-UA"/>
        </w:rPr>
        <w:lastRenderedPageBreak/>
        <w:t xml:space="preserve">                           </w:t>
      </w:r>
      <w:r w:rsidR="00F222FE">
        <w:rPr>
          <w:rFonts w:ascii="Times New Roman" w:eastAsia="Times New Roman" w:hAnsi="Times New Roman" w:cs="Times New Roman"/>
          <w:spacing w:val="10"/>
          <w:sz w:val="28"/>
          <w:szCs w:val="28"/>
          <w:lang w:val="uk-UA"/>
        </w:rPr>
        <w:t xml:space="preserve">   </w:t>
      </w:r>
      <w:r>
        <w:rPr>
          <w:rFonts w:ascii="Times New Roman" w:eastAsia="Times New Roman" w:hAnsi="Times New Roman" w:cs="Times New Roman"/>
          <w:spacing w:val="10"/>
          <w:sz w:val="28"/>
          <w:szCs w:val="28"/>
          <w:lang w:val="uk-UA"/>
        </w:rPr>
        <w:t xml:space="preserve">  </w:t>
      </w:r>
      <w:r w:rsidRPr="00A13E89">
        <w:rPr>
          <w:rFonts w:asciiTheme="majorHAnsi" w:hAnsiTheme="majorHAnsi" w:cs="Times New Roman"/>
          <w:b/>
          <w:sz w:val="32"/>
          <w:szCs w:val="32"/>
          <w:lang w:val="uk-UA"/>
        </w:rPr>
        <w:t>Методика 5.</w:t>
      </w:r>
    </w:p>
    <w:p w:rsidR="00A13E89" w:rsidRPr="00A13E89" w:rsidRDefault="007B18BA" w:rsidP="00A13E89">
      <w:pPr>
        <w:spacing w:line="360" w:lineRule="auto"/>
        <w:ind w:right="141" w:firstLine="567"/>
        <w:jc w:val="both"/>
        <w:rPr>
          <w:rFonts w:asciiTheme="majorHAnsi" w:hAnsiTheme="majorHAnsi" w:cs="Times New Roman"/>
          <w:b/>
          <w:sz w:val="32"/>
          <w:szCs w:val="32"/>
          <w:lang w:val="uk-UA"/>
        </w:rPr>
      </w:pPr>
      <w:r>
        <w:rPr>
          <w:rFonts w:asciiTheme="majorHAnsi" w:hAnsiTheme="majorHAnsi" w:cs="Times New Roman"/>
          <w:b/>
          <w:sz w:val="32"/>
          <w:szCs w:val="32"/>
          <w:lang w:val="uk-UA"/>
        </w:rPr>
        <w:t xml:space="preserve">   </w:t>
      </w:r>
      <w:r w:rsidR="00A13E89">
        <w:rPr>
          <w:rFonts w:asciiTheme="majorHAnsi" w:hAnsiTheme="majorHAnsi" w:cs="Times New Roman"/>
          <w:b/>
          <w:sz w:val="32"/>
          <w:szCs w:val="32"/>
          <w:lang w:val="uk-UA"/>
        </w:rPr>
        <w:t xml:space="preserve"> </w:t>
      </w:r>
      <w:r w:rsidR="00A13E89" w:rsidRPr="00A13E89">
        <w:rPr>
          <w:rFonts w:asciiTheme="majorHAnsi" w:hAnsiTheme="majorHAnsi" w:cs="Times New Roman"/>
          <w:b/>
          <w:sz w:val="32"/>
          <w:szCs w:val="32"/>
          <w:lang w:val="uk-UA"/>
        </w:rPr>
        <w:t xml:space="preserve">   </w:t>
      </w:r>
      <w:r w:rsidR="00A13E89">
        <w:rPr>
          <w:rFonts w:asciiTheme="majorHAnsi" w:hAnsiTheme="majorHAnsi" w:cs="Times New Roman"/>
          <w:b/>
          <w:sz w:val="32"/>
          <w:szCs w:val="32"/>
          <w:lang w:val="uk-UA"/>
        </w:rPr>
        <w:t>Проективна методик</w:t>
      </w:r>
      <w:r>
        <w:rPr>
          <w:rFonts w:asciiTheme="majorHAnsi" w:hAnsiTheme="majorHAnsi" w:cs="Times New Roman"/>
          <w:b/>
          <w:sz w:val="32"/>
          <w:szCs w:val="32"/>
          <w:lang w:val="uk-UA"/>
        </w:rPr>
        <w:t>а</w:t>
      </w:r>
      <w:r w:rsidR="00A13E89">
        <w:rPr>
          <w:rFonts w:asciiTheme="majorHAnsi" w:hAnsiTheme="majorHAnsi" w:cs="Times New Roman"/>
          <w:b/>
          <w:sz w:val="32"/>
          <w:szCs w:val="32"/>
          <w:lang w:val="uk-UA"/>
        </w:rPr>
        <w:t xml:space="preserve"> </w:t>
      </w:r>
      <w:r w:rsidR="00A13E89" w:rsidRPr="00A13E89">
        <w:rPr>
          <w:rFonts w:asciiTheme="majorHAnsi" w:hAnsiTheme="majorHAnsi"/>
          <w:b/>
          <w:bCs/>
          <w:sz w:val="32"/>
          <w:szCs w:val="32"/>
          <w:lang w:val="uk-UA"/>
        </w:rPr>
        <w:t xml:space="preserve"> «Малюнок людини»</w:t>
      </w:r>
    </w:p>
    <w:p w:rsidR="00A13E89" w:rsidRPr="002178DA" w:rsidRDefault="00A13E89" w:rsidP="00A13E89">
      <w:pPr>
        <w:pStyle w:val="a9"/>
        <w:spacing w:line="360" w:lineRule="auto"/>
        <w:ind w:right="141" w:firstLine="567"/>
      </w:pPr>
      <w:r>
        <w:rPr>
          <w:lang w:val="uk-UA"/>
        </w:rPr>
        <w:tab/>
      </w:r>
      <w:r w:rsidRPr="002178DA">
        <w:t>Цей тест уперше був запропонований Ф. Гуденаф для дослідження пізнавальних здібностей. Згодом К. Маховер розробила критерії, що дозволяють оцінювати за допомогою цього тесту особистісні особливості. З того часу критерії оцінки як пізнавального, так і особистісного розвитку багаторазово переглядалися і допрацьовувалися різними авторами, сам же тест дотепер залишається одним з найбільше часто використовуваних діагностичних методів.</w:t>
      </w:r>
    </w:p>
    <w:p w:rsidR="00A13E89" w:rsidRPr="002178DA" w:rsidRDefault="00A13E89" w:rsidP="000811D4">
      <w:pPr>
        <w:tabs>
          <w:tab w:val="left" w:pos="720"/>
        </w:tabs>
        <w:spacing w:after="0" w:line="360" w:lineRule="auto"/>
        <w:ind w:right="141" w:firstLine="567"/>
        <w:jc w:val="both"/>
        <w:rPr>
          <w:rFonts w:ascii="Times New Roman" w:hAnsi="Times New Roman" w:cs="Times New Roman"/>
          <w:sz w:val="28"/>
          <w:szCs w:val="28"/>
        </w:rPr>
      </w:pPr>
      <w:r w:rsidRPr="002178DA">
        <w:rPr>
          <w:rFonts w:ascii="Times New Roman" w:hAnsi="Times New Roman" w:cs="Times New Roman"/>
          <w:sz w:val="28"/>
          <w:szCs w:val="28"/>
        </w:rPr>
        <w:tab/>
        <w:t>Він займає небагато часу і зовсім не схожий на шкільні перевірочні завдання. Це дозволяє успішно застосовувати тест  при обстеженні дітей зі сформованою стійкою негативною реакцією на усе, що нагадує про школу. Малюнок людини дозволяє оцінювати як когнітивні особливості дитини (сприйняття, способи побудови цілісного зорового образа, координацію очей – рука, сформованість загальних уявлень про будову людського тіла й інші), так і особливості індивідуально-емоційної сфери.</w:t>
      </w:r>
    </w:p>
    <w:p w:rsidR="00A13E89" w:rsidRPr="002178DA" w:rsidRDefault="00A13E89" w:rsidP="000811D4">
      <w:pPr>
        <w:tabs>
          <w:tab w:val="left" w:pos="720"/>
        </w:tabs>
        <w:spacing w:after="0" w:line="360" w:lineRule="auto"/>
        <w:ind w:right="141" w:firstLine="567"/>
        <w:jc w:val="both"/>
        <w:rPr>
          <w:rFonts w:ascii="Times New Roman" w:hAnsi="Times New Roman" w:cs="Times New Roman"/>
          <w:sz w:val="28"/>
          <w:szCs w:val="28"/>
        </w:rPr>
      </w:pPr>
      <w:r w:rsidRPr="002178DA">
        <w:rPr>
          <w:rFonts w:ascii="Times New Roman" w:hAnsi="Times New Roman" w:cs="Times New Roman"/>
          <w:sz w:val="28"/>
          <w:szCs w:val="28"/>
        </w:rPr>
        <w:tab/>
        <w:t>Отримані результати обстеження за допомогою методики «Малюнок людини», не дуже надійні і вимагають додаткової перевірки, зате вони дозволяють відразу ж висунути розумні гіпотези про те, у яких саме областях у дитини є психологічні проблеми.</w:t>
      </w:r>
    </w:p>
    <w:p w:rsidR="00A13E89" w:rsidRPr="002178DA" w:rsidRDefault="00A13E89" w:rsidP="000811D4">
      <w:pPr>
        <w:tabs>
          <w:tab w:val="left" w:pos="720"/>
        </w:tabs>
        <w:spacing w:after="0" w:line="360" w:lineRule="auto"/>
        <w:ind w:right="141" w:firstLine="567"/>
        <w:jc w:val="both"/>
        <w:rPr>
          <w:rFonts w:ascii="Times New Roman" w:hAnsi="Times New Roman" w:cs="Times New Roman"/>
          <w:sz w:val="28"/>
          <w:szCs w:val="28"/>
        </w:rPr>
      </w:pPr>
      <w:r w:rsidRPr="002178DA">
        <w:rPr>
          <w:rFonts w:ascii="Times New Roman" w:hAnsi="Times New Roman" w:cs="Times New Roman"/>
          <w:sz w:val="28"/>
          <w:szCs w:val="28"/>
        </w:rPr>
        <w:tab/>
      </w:r>
      <w:r w:rsidRPr="002178DA">
        <w:rPr>
          <w:rFonts w:ascii="Times New Roman" w:hAnsi="Times New Roman" w:cs="Times New Roman"/>
          <w:b/>
          <w:bCs/>
          <w:sz w:val="28"/>
          <w:szCs w:val="28"/>
        </w:rPr>
        <w:t>Інструкція.</w:t>
      </w:r>
      <w:r w:rsidRPr="002178DA">
        <w:rPr>
          <w:rFonts w:ascii="Times New Roman" w:hAnsi="Times New Roman" w:cs="Times New Roman"/>
          <w:sz w:val="28"/>
          <w:szCs w:val="28"/>
        </w:rPr>
        <w:t xml:space="preserve"> «Будь ласка, намалюй людину – всю, цілком. Постарайся намалювати якнайкраще – так, як ти вмієш». Якщо дитина задає уточнюючі питання (« Малювати хлопчика чи дівчинку?», «А можна, щоб у нього в руці була кулька?» і т.п.), відповідайте: «Малюй так, як ти хочеш». Якщо ж питання суперечить інструкції, то треба його  повторити (частково). Наприклад, якщо дитина запитує: «А можна намалювати тільки обличчя?», – то їй відповідають: «Ні, намалюй людину всю , цілком». Якщо  пропонує намалювати замість людини що-небудь інше (машину, будинок), то їй говорять: «Це потім. А зараз намалюй людину». Буває, що дитина </w:t>
      </w:r>
      <w:r w:rsidRPr="002178DA">
        <w:rPr>
          <w:rFonts w:ascii="Times New Roman" w:hAnsi="Times New Roman" w:cs="Times New Roman"/>
          <w:sz w:val="28"/>
          <w:szCs w:val="28"/>
        </w:rPr>
        <w:lastRenderedPageBreak/>
        <w:t xml:space="preserve">відмовляється виконувати завдання, стверджуючи, що  не вміє малювати. У цьому випадку треба сказати , щоб  малювала так, як уміє, будь-який малюнок краще, ніж ніякого. </w:t>
      </w:r>
    </w:p>
    <w:p w:rsidR="00A13E89" w:rsidRPr="002178DA" w:rsidRDefault="00A13E89" w:rsidP="000811D4">
      <w:pPr>
        <w:tabs>
          <w:tab w:val="left" w:pos="720"/>
        </w:tabs>
        <w:spacing w:after="0" w:line="360" w:lineRule="auto"/>
        <w:ind w:right="141" w:firstLine="567"/>
        <w:jc w:val="both"/>
        <w:rPr>
          <w:rFonts w:ascii="Times New Roman" w:hAnsi="Times New Roman" w:cs="Times New Roman"/>
          <w:sz w:val="28"/>
          <w:szCs w:val="28"/>
        </w:rPr>
      </w:pPr>
      <w:r w:rsidRPr="002178DA">
        <w:rPr>
          <w:rFonts w:ascii="Times New Roman" w:hAnsi="Times New Roman" w:cs="Times New Roman"/>
          <w:sz w:val="28"/>
          <w:szCs w:val="28"/>
        </w:rPr>
        <w:tab/>
        <w:t>Працюючи за цією методикою, необхідно звертати увагу на поведінку дитини: куди і як дитина дивиться, коли їй пояснюють завдання; яка її перша реакція (подих, поза покірності, пожвавлення); у якій позі вона працює, у які моменти розслабляється і поводиться природно, невимушено, а в які – напружується, супиться; коли і як намагається привернути до себе увагу дорослого; з яким виразом  подає психологу закінчену роботу. Щоб усе це не забути, бажано робити відповідні помітки у протоколі.</w:t>
      </w:r>
    </w:p>
    <w:p w:rsidR="00A13E89" w:rsidRPr="002178DA" w:rsidRDefault="00A13E89" w:rsidP="00A13E89">
      <w:pPr>
        <w:pStyle w:val="1"/>
        <w:spacing w:line="360" w:lineRule="auto"/>
        <w:ind w:right="141" w:firstLine="567"/>
        <w:jc w:val="both"/>
        <w:rPr>
          <w:rFonts w:ascii="Times New Roman" w:hAnsi="Times New Roman" w:cs="Times New Roman"/>
          <w:color w:val="auto"/>
        </w:rPr>
      </w:pPr>
      <w:r w:rsidRPr="002178DA">
        <w:rPr>
          <w:rFonts w:ascii="Times New Roman" w:hAnsi="Times New Roman" w:cs="Times New Roman"/>
          <w:color w:val="auto"/>
        </w:rPr>
        <w:t>Показники розумового розвитку</w:t>
      </w:r>
    </w:p>
    <w:p w:rsidR="000811D4" w:rsidRDefault="00A13E89" w:rsidP="00A13E89">
      <w:pPr>
        <w:tabs>
          <w:tab w:val="left" w:pos="720"/>
        </w:tabs>
        <w:spacing w:line="360" w:lineRule="auto"/>
        <w:ind w:right="141" w:firstLine="567"/>
        <w:jc w:val="both"/>
        <w:rPr>
          <w:rFonts w:ascii="Times New Roman" w:hAnsi="Times New Roman" w:cs="Times New Roman"/>
          <w:sz w:val="28"/>
          <w:szCs w:val="28"/>
          <w:lang w:val="uk-UA"/>
        </w:rPr>
      </w:pPr>
      <w:r w:rsidRPr="002178DA">
        <w:rPr>
          <w:rFonts w:ascii="Times New Roman" w:hAnsi="Times New Roman" w:cs="Times New Roman"/>
          <w:sz w:val="28"/>
          <w:szCs w:val="28"/>
        </w:rPr>
        <w:tab/>
        <w:t>Малюнкові  тести не можуть служити достатньою підставою для докладної характеристики особливостей розумового розвитку дитини. Однак вони дозволяють робити обґрунтовані припущення про рівень розвитку інтелекту і виявляти деякі види органічних уражень мозку. При аналізі необхідно враховувати, що особливості малюнків можуть визначатися не тільки інтелектуальним рівнем дитини, але і її специфічним відношенням до зображуваного об'єкта, до ситуації обстеження, до  перевіряючого й ін. Для підвищення вірогідності висновків бажано, якщо це можливо, зіставити малюнки дитини на різні теми, зроблені в різний час і в різних ситуаціях. Крім того, варто пам'ятати, що чим старша дитина, тим менш прямий є зв'язок між рівнем розумового розвитку і рівнем малювання. Тому з віком дитини падає надійність висновків про його розумовий розвиток, зроблених на основі малюнка (надійність висновків про особистісні й емоційні особливості, навпроти, ростуть з віком). При оцінюванні розумового розвитку спираються на наступні показники:</w:t>
      </w:r>
    </w:p>
    <w:p w:rsidR="00780AFE" w:rsidRDefault="00780AFE" w:rsidP="00A13E89">
      <w:pPr>
        <w:tabs>
          <w:tab w:val="left" w:pos="720"/>
        </w:tabs>
        <w:spacing w:line="360" w:lineRule="auto"/>
        <w:ind w:right="141" w:firstLine="567"/>
        <w:jc w:val="both"/>
        <w:rPr>
          <w:rFonts w:ascii="Times New Roman" w:hAnsi="Times New Roman" w:cs="Times New Roman"/>
          <w:sz w:val="28"/>
          <w:szCs w:val="28"/>
          <w:lang w:val="uk-UA"/>
        </w:rPr>
      </w:pPr>
    </w:p>
    <w:p w:rsidR="00505747" w:rsidRPr="000A7FDE" w:rsidRDefault="00505747" w:rsidP="00A13E89">
      <w:pPr>
        <w:tabs>
          <w:tab w:val="left" w:pos="720"/>
        </w:tabs>
        <w:spacing w:line="360" w:lineRule="auto"/>
        <w:ind w:right="141" w:firstLine="567"/>
        <w:jc w:val="both"/>
        <w:rPr>
          <w:rFonts w:ascii="Times New Roman" w:hAnsi="Times New Roman" w:cs="Times New Roman"/>
          <w:sz w:val="28"/>
          <w:szCs w:val="28"/>
          <w:lang w:val="uk-UA"/>
        </w:rPr>
      </w:pPr>
    </w:p>
    <w:p w:rsidR="00A13E89" w:rsidRPr="002178DA" w:rsidRDefault="00A13E89" w:rsidP="00780AFE">
      <w:pPr>
        <w:tabs>
          <w:tab w:val="left" w:pos="720"/>
        </w:tabs>
        <w:spacing w:after="0" w:line="360" w:lineRule="auto"/>
        <w:ind w:right="141" w:firstLine="567"/>
        <w:jc w:val="both"/>
        <w:rPr>
          <w:rFonts w:ascii="Times New Roman" w:hAnsi="Times New Roman" w:cs="Times New Roman"/>
          <w:b/>
          <w:bCs/>
          <w:sz w:val="28"/>
          <w:szCs w:val="28"/>
        </w:rPr>
      </w:pPr>
      <w:r w:rsidRPr="002178DA">
        <w:rPr>
          <w:rFonts w:ascii="Times New Roman" w:hAnsi="Times New Roman" w:cs="Times New Roman"/>
          <w:sz w:val="28"/>
          <w:szCs w:val="28"/>
        </w:rPr>
        <w:lastRenderedPageBreak/>
        <w:tab/>
      </w:r>
      <w:r w:rsidRPr="002178DA">
        <w:rPr>
          <w:rFonts w:ascii="Times New Roman" w:hAnsi="Times New Roman" w:cs="Times New Roman"/>
          <w:b/>
          <w:bCs/>
          <w:sz w:val="28"/>
          <w:szCs w:val="28"/>
        </w:rPr>
        <w:t>Наявність основних деталей</w:t>
      </w:r>
    </w:p>
    <w:p w:rsidR="00A13E89" w:rsidRPr="002178DA" w:rsidRDefault="00A13E89" w:rsidP="00780AFE">
      <w:pPr>
        <w:tabs>
          <w:tab w:val="left" w:pos="720"/>
        </w:tabs>
        <w:spacing w:after="0" w:line="360" w:lineRule="auto"/>
        <w:ind w:right="141" w:firstLine="567"/>
        <w:jc w:val="both"/>
        <w:rPr>
          <w:rFonts w:ascii="Times New Roman" w:hAnsi="Times New Roman" w:cs="Times New Roman"/>
          <w:sz w:val="28"/>
          <w:szCs w:val="28"/>
        </w:rPr>
      </w:pPr>
      <w:r w:rsidRPr="002178DA">
        <w:rPr>
          <w:rFonts w:ascii="Times New Roman" w:hAnsi="Times New Roman" w:cs="Times New Roman"/>
          <w:sz w:val="28"/>
          <w:szCs w:val="28"/>
        </w:rPr>
        <w:tab/>
        <w:t>Нормальним для 6-річного віку вважається наявність голови, ока, носа, рота, тулуба, рук і ніг. До 7-річного віку руки і ноги повинні зображуватися подвійними лініями; повинні з'являтися також пальці (їхня кількість несуттєва), шия, волосся, (чи шапка) і одяг (хоча б у гранично схематичному вигляді). З 8-річного віку до цього додаються вуха. Починаючи з 9 років повинні матися ступні і по 5 пальців на руках. Відсутність якої-небудь з деталей (крім очей і тулуба) може компенсуватися наявністю деталі, що відноситься до іншого віку, але не додатковими, необов'язковими деталями (типу пупка, ґудзиків і т.п.).</w:t>
      </w:r>
    </w:p>
    <w:p w:rsidR="00414822" w:rsidRDefault="00A13E89" w:rsidP="00505747">
      <w:pPr>
        <w:tabs>
          <w:tab w:val="left" w:pos="720"/>
        </w:tabs>
        <w:spacing w:after="0" w:line="360" w:lineRule="auto"/>
        <w:ind w:right="141" w:firstLine="567"/>
        <w:jc w:val="both"/>
        <w:rPr>
          <w:rFonts w:ascii="Times New Roman" w:hAnsi="Times New Roman" w:cs="Times New Roman"/>
          <w:sz w:val="28"/>
          <w:szCs w:val="28"/>
          <w:lang w:val="uk-UA"/>
        </w:rPr>
      </w:pPr>
      <w:r w:rsidRPr="002178DA">
        <w:rPr>
          <w:rFonts w:ascii="Times New Roman" w:hAnsi="Times New Roman" w:cs="Times New Roman"/>
          <w:sz w:val="28"/>
          <w:szCs w:val="28"/>
        </w:rPr>
        <w:tab/>
        <w:t xml:space="preserve">Варто враховувати, що відсутність на малюнку якої-небудь важливої деталі (наприклад, рук чи рота) може бути обумовлено не інтелектуальними порушеннями, а особистісними проблемами,  відволіканням уваги.  Для зіставлення можуть бути використані малюнки, зроблені дитиною самостійно. </w:t>
      </w:r>
    </w:p>
    <w:p w:rsidR="00A13E89" w:rsidRPr="00414822" w:rsidRDefault="00A13E89" w:rsidP="00505747">
      <w:pPr>
        <w:tabs>
          <w:tab w:val="left" w:pos="720"/>
        </w:tabs>
        <w:spacing w:after="0" w:line="360" w:lineRule="auto"/>
        <w:ind w:right="141" w:firstLine="567"/>
        <w:jc w:val="both"/>
        <w:rPr>
          <w:rFonts w:ascii="Times New Roman" w:hAnsi="Times New Roman" w:cs="Times New Roman"/>
          <w:b/>
          <w:sz w:val="28"/>
          <w:szCs w:val="28"/>
        </w:rPr>
      </w:pPr>
      <w:r w:rsidRPr="00414822">
        <w:rPr>
          <w:rFonts w:ascii="Times New Roman" w:hAnsi="Times New Roman" w:cs="Times New Roman"/>
          <w:b/>
          <w:sz w:val="28"/>
          <w:szCs w:val="28"/>
        </w:rPr>
        <w:t>Пластичність — схематичність</w:t>
      </w:r>
    </w:p>
    <w:p w:rsidR="00A13E89" w:rsidRPr="002178DA" w:rsidRDefault="00A13E89" w:rsidP="00505747">
      <w:pPr>
        <w:tabs>
          <w:tab w:val="left" w:pos="720"/>
        </w:tabs>
        <w:spacing w:after="0" w:line="360" w:lineRule="auto"/>
        <w:ind w:right="141" w:firstLine="567"/>
        <w:jc w:val="both"/>
        <w:rPr>
          <w:rFonts w:ascii="Times New Roman" w:hAnsi="Times New Roman" w:cs="Times New Roman"/>
          <w:sz w:val="28"/>
          <w:szCs w:val="28"/>
        </w:rPr>
      </w:pPr>
      <w:r w:rsidRPr="002178DA">
        <w:rPr>
          <w:rFonts w:ascii="Times New Roman" w:hAnsi="Times New Roman" w:cs="Times New Roman"/>
          <w:sz w:val="28"/>
          <w:szCs w:val="28"/>
        </w:rPr>
        <w:tab/>
        <w:t>Показником високого рівня розумового розвитку є пластичний малюнок, тобто зображення того, що дитина бачить, на відміну від «образотворчого перерахування» необхідних деталей при схематичному зображенні. У пластичному зображенні частини тіла переходять одна в іншу без чіткої границі, що відповідає реальній будові людського тіла. Ноги (на малюнку фігури в  штанях чи без одягу) сходяться нагорі в одну крапку. Мається спроба передати реальну форму тіла (хоча ця спроба може бути і не дуже вдалою). Як правило, пластичний малюнок свідчить про нормальний рівень розумового розвитку молодшого школяра навіть при відсутності тих чи інших деталей, звичайних для цього віку.</w:t>
      </w:r>
    </w:p>
    <w:p w:rsidR="00A13E89" w:rsidRPr="002178DA" w:rsidRDefault="00A13E89" w:rsidP="000811D4">
      <w:pPr>
        <w:tabs>
          <w:tab w:val="left" w:pos="720"/>
        </w:tabs>
        <w:spacing w:after="0" w:line="360" w:lineRule="auto"/>
        <w:ind w:right="141" w:firstLine="567"/>
        <w:jc w:val="both"/>
        <w:rPr>
          <w:rFonts w:ascii="Times New Roman" w:hAnsi="Times New Roman" w:cs="Times New Roman"/>
          <w:sz w:val="28"/>
          <w:szCs w:val="28"/>
        </w:rPr>
      </w:pPr>
      <w:r w:rsidRPr="002178DA">
        <w:rPr>
          <w:rFonts w:ascii="Times New Roman" w:hAnsi="Times New Roman" w:cs="Times New Roman"/>
          <w:sz w:val="28"/>
          <w:szCs w:val="28"/>
        </w:rPr>
        <w:tab/>
        <w:t xml:space="preserve">Схематичне зображення – це малюнок, на якому людина ніби зібрана з окремих деталей (голова, тулуб, руки, ноги), границі між якими чітко видні. Найбільш показові переходи між шиєю (при її наявності) і тілом, а також між плечем і рукою. У схематичному малюнку і шия, і руки </w:t>
      </w:r>
      <w:r w:rsidRPr="002178DA">
        <w:rPr>
          <w:rFonts w:ascii="Times New Roman" w:hAnsi="Times New Roman" w:cs="Times New Roman"/>
          <w:sz w:val="28"/>
          <w:szCs w:val="28"/>
        </w:rPr>
        <w:lastRenderedPageBreak/>
        <w:t>“приклеєні” до тіла. Ноги (на малюнку фігури в штанях чи без одягу) не сходяться нагорі в одну крапку. Схематичне зображення типове для дітей до 7 років. У шкільному віці такий малюнок–прояв загальної чи часткової інфантильності. Він може з'явитися внаслідок сенсомоторних порушень, викликаних органічним враженням мозку, через педагогічну  занедбаність чи розумову відсталість, а також може бути проявом інтелектуалізму (раннього розвитку формального інтелекту при недорозвиткові образної сфери).</w:t>
      </w:r>
    </w:p>
    <w:p w:rsidR="00A13E89" w:rsidRPr="002178DA" w:rsidRDefault="00A13E89" w:rsidP="00414822">
      <w:pPr>
        <w:tabs>
          <w:tab w:val="left" w:pos="720"/>
        </w:tabs>
        <w:spacing w:after="0" w:line="360" w:lineRule="auto"/>
        <w:ind w:right="141" w:firstLine="567"/>
        <w:jc w:val="both"/>
        <w:rPr>
          <w:rFonts w:ascii="Times New Roman" w:hAnsi="Times New Roman" w:cs="Times New Roman"/>
          <w:sz w:val="28"/>
          <w:szCs w:val="28"/>
        </w:rPr>
      </w:pPr>
      <w:r w:rsidRPr="002178DA">
        <w:rPr>
          <w:rFonts w:ascii="Times New Roman" w:hAnsi="Times New Roman" w:cs="Times New Roman"/>
          <w:sz w:val="28"/>
          <w:szCs w:val="28"/>
        </w:rPr>
        <w:tab/>
        <w:t>Малюнок, проміжний між схематичним і пластичним зображенням, характеризується тим, що деякі частини тіла переходять одна в іншу без чіткої границі (що відповідає реальній будові людського тіла), у той час як інші частини як би «приклеєні». Наприклад, руки органічно виростають із пліч, а ноги відділені від тулуба чіткою границею. Такий спосіб зображення типовий для дітей у віці 7 – 9 років. Починаючи з десятилітнього віку він може розглядатися як показник уповільненого розвитку образотворчої діяльності а, можливо, і образного мислення в цілому.</w:t>
      </w:r>
    </w:p>
    <w:p w:rsidR="00A13E89" w:rsidRPr="002178DA" w:rsidRDefault="00A13E89" w:rsidP="00414822">
      <w:pPr>
        <w:tabs>
          <w:tab w:val="left" w:pos="720"/>
        </w:tabs>
        <w:spacing w:after="0" w:line="360" w:lineRule="auto"/>
        <w:ind w:right="141" w:firstLine="567"/>
        <w:jc w:val="both"/>
        <w:rPr>
          <w:rFonts w:ascii="Times New Roman" w:hAnsi="Times New Roman" w:cs="Times New Roman"/>
          <w:b/>
          <w:bCs/>
          <w:sz w:val="28"/>
          <w:szCs w:val="28"/>
        </w:rPr>
      </w:pPr>
      <w:r w:rsidRPr="002178DA">
        <w:rPr>
          <w:rFonts w:ascii="Times New Roman" w:hAnsi="Times New Roman" w:cs="Times New Roman"/>
          <w:sz w:val="28"/>
          <w:szCs w:val="28"/>
        </w:rPr>
        <w:tab/>
      </w:r>
      <w:r w:rsidRPr="002178DA">
        <w:rPr>
          <w:rFonts w:ascii="Times New Roman" w:hAnsi="Times New Roman" w:cs="Times New Roman"/>
          <w:b/>
          <w:bCs/>
          <w:sz w:val="28"/>
          <w:szCs w:val="28"/>
        </w:rPr>
        <w:t>Оцінка результатів.</w:t>
      </w:r>
    </w:p>
    <w:p w:rsidR="00A13E89" w:rsidRPr="002178DA" w:rsidRDefault="00A13E89" w:rsidP="00414822">
      <w:pPr>
        <w:tabs>
          <w:tab w:val="left" w:pos="0"/>
        </w:tabs>
        <w:spacing w:after="0" w:line="360" w:lineRule="auto"/>
        <w:ind w:right="141" w:firstLine="567"/>
        <w:jc w:val="both"/>
        <w:rPr>
          <w:rFonts w:ascii="Times New Roman" w:hAnsi="Times New Roman" w:cs="Times New Roman"/>
          <w:sz w:val="28"/>
          <w:szCs w:val="28"/>
        </w:rPr>
      </w:pPr>
      <w:r w:rsidRPr="002178DA">
        <w:rPr>
          <w:rFonts w:ascii="Times New Roman" w:hAnsi="Times New Roman" w:cs="Times New Roman"/>
          <w:b/>
          <w:bCs/>
          <w:sz w:val="28"/>
          <w:szCs w:val="28"/>
        </w:rPr>
        <w:tab/>
      </w:r>
      <w:r w:rsidRPr="002178DA">
        <w:rPr>
          <w:rFonts w:ascii="Times New Roman" w:hAnsi="Times New Roman" w:cs="Times New Roman"/>
          <w:sz w:val="28"/>
          <w:szCs w:val="28"/>
        </w:rPr>
        <w:t>Кількісна оцінка виконаного завдання виводиться наступним чином.</w:t>
      </w:r>
    </w:p>
    <w:p w:rsidR="00A13E89" w:rsidRPr="002178DA" w:rsidRDefault="00A13E89" w:rsidP="00414822">
      <w:pPr>
        <w:tabs>
          <w:tab w:val="left" w:pos="0"/>
        </w:tabs>
        <w:spacing w:after="0" w:line="360" w:lineRule="auto"/>
        <w:ind w:right="141" w:firstLine="567"/>
        <w:jc w:val="both"/>
        <w:rPr>
          <w:rFonts w:ascii="Times New Roman" w:hAnsi="Times New Roman" w:cs="Times New Roman"/>
          <w:sz w:val="28"/>
          <w:szCs w:val="28"/>
        </w:rPr>
      </w:pPr>
      <w:r w:rsidRPr="002178DA">
        <w:rPr>
          <w:rFonts w:ascii="Times New Roman" w:hAnsi="Times New Roman" w:cs="Times New Roman"/>
          <w:sz w:val="28"/>
          <w:szCs w:val="28"/>
        </w:rPr>
        <w:t>Якщо в малюнку відсутня голова чи тулуб, то оцінка – 0 балів.</w:t>
      </w:r>
    </w:p>
    <w:p w:rsidR="00A13E89" w:rsidRPr="002178DA" w:rsidRDefault="00A13E89" w:rsidP="000811D4">
      <w:pPr>
        <w:tabs>
          <w:tab w:val="left" w:pos="0"/>
        </w:tabs>
        <w:spacing w:after="0" w:line="360" w:lineRule="auto"/>
        <w:ind w:right="141" w:firstLine="567"/>
        <w:jc w:val="both"/>
        <w:rPr>
          <w:rFonts w:ascii="Times New Roman" w:hAnsi="Times New Roman" w:cs="Times New Roman"/>
          <w:sz w:val="28"/>
          <w:szCs w:val="28"/>
        </w:rPr>
      </w:pPr>
      <w:r w:rsidRPr="002178DA">
        <w:rPr>
          <w:rFonts w:ascii="Times New Roman" w:hAnsi="Times New Roman" w:cs="Times New Roman"/>
          <w:sz w:val="28"/>
          <w:szCs w:val="28"/>
        </w:rPr>
        <w:t>Якщо є голова і тулуб, то за кожну із наступних деталей: очі (2ока зараховуються за одну деталь), рот, ніс, руки( 2 руки – одна деталь), ноги ( дві ноги – одна деталь), оцінюється у два бали; за кожну із деталей: вуха, волосся ( або шапка), шия, пальці, одяг, ступні (взуття), - ставимо по одному балу; за правильну кількість пальців ( по 5 на кожній руці) ставимо ще 2 бали. За схематичне зображення, в якому руки і ноги зображені одинарною лінією або відсутні, додаткових балів не ставимо.</w:t>
      </w:r>
    </w:p>
    <w:p w:rsidR="00A13E89" w:rsidRPr="002178DA" w:rsidRDefault="00A13E89" w:rsidP="000811D4">
      <w:pPr>
        <w:tabs>
          <w:tab w:val="left" w:pos="0"/>
        </w:tabs>
        <w:spacing w:line="360" w:lineRule="auto"/>
        <w:ind w:right="141" w:firstLine="567"/>
        <w:jc w:val="both"/>
        <w:rPr>
          <w:rFonts w:ascii="Times New Roman" w:hAnsi="Times New Roman" w:cs="Times New Roman"/>
          <w:sz w:val="28"/>
          <w:szCs w:val="28"/>
          <w:lang w:val="uk-UA"/>
        </w:rPr>
      </w:pPr>
      <w:r w:rsidRPr="002178DA">
        <w:rPr>
          <w:rFonts w:ascii="Times New Roman" w:hAnsi="Times New Roman" w:cs="Times New Roman"/>
          <w:sz w:val="28"/>
          <w:szCs w:val="28"/>
        </w:rPr>
        <w:tab/>
        <w:t xml:space="preserve">Якщо спосіб зображення – пластичний, то ставимо 8 додаткових балів; якщо він проміжний між пластичним і схематичним – 4 допоміжних бали; якщо він схематичний, причому руки і ноги зображені подвійними лініями, то ставимо 2 додаткових бали. </w:t>
      </w:r>
    </w:p>
    <w:p w:rsidR="00A13E89" w:rsidRPr="002178DA" w:rsidRDefault="00A13E89" w:rsidP="00A13E89">
      <w:pPr>
        <w:tabs>
          <w:tab w:val="left" w:pos="720"/>
        </w:tabs>
        <w:spacing w:line="360" w:lineRule="auto"/>
        <w:ind w:right="141" w:firstLine="567"/>
        <w:jc w:val="both"/>
        <w:rPr>
          <w:rFonts w:ascii="Times New Roman" w:hAnsi="Times New Roman" w:cs="Times New Roman"/>
          <w:sz w:val="28"/>
          <w:szCs w:val="28"/>
        </w:rPr>
      </w:pPr>
      <w:r w:rsidRPr="002178DA">
        <w:rPr>
          <w:rFonts w:ascii="Times New Roman" w:hAnsi="Times New Roman" w:cs="Times New Roman"/>
          <w:sz w:val="28"/>
          <w:szCs w:val="28"/>
        </w:rPr>
        <w:lastRenderedPageBreak/>
        <w:tab/>
        <w:t>Таким чином мінімальний бал-0, максимальний-26 балів.</w:t>
      </w:r>
    </w:p>
    <w:tbl>
      <w:tblPr>
        <w:tblW w:w="0" w:type="auto"/>
        <w:tblInd w:w="2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9"/>
        <w:gridCol w:w="2821"/>
      </w:tblGrid>
      <w:tr w:rsidR="00A13E89" w:rsidRPr="002178DA" w:rsidTr="000A7FDE">
        <w:tc>
          <w:tcPr>
            <w:tcW w:w="2579" w:type="dxa"/>
            <w:tcBorders>
              <w:top w:val="single" w:sz="4" w:space="0" w:color="auto"/>
              <w:left w:val="single" w:sz="4" w:space="0" w:color="auto"/>
              <w:bottom w:val="single" w:sz="4" w:space="0" w:color="auto"/>
              <w:right w:val="single" w:sz="4" w:space="0" w:color="auto"/>
            </w:tcBorders>
            <w:hideMark/>
          </w:tcPr>
          <w:p w:rsidR="00A13E89" w:rsidRPr="002178DA" w:rsidRDefault="00A13E89" w:rsidP="000A7FDE">
            <w:pPr>
              <w:pStyle w:val="5"/>
              <w:spacing w:line="360" w:lineRule="auto"/>
              <w:ind w:right="141" w:firstLine="567"/>
              <w:jc w:val="both"/>
              <w:rPr>
                <w:rFonts w:ascii="Times New Roman" w:eastAsia="Times New Roman" w:hAnsi="Times New Roman" w:cs="Times New Roman"/>
                <w:b/>
                <w:bCs/>
                <w:color w:val="auto"/>
                <w:sz w:val="28"/>
                <w:szCs w:val="28"/>
                <w:lang w:eastAsia="ru-RU"/>
              </w:rPr>
            </w:pPr>
            <w:r w:rsidRPr="002178DA">
              <w:rPr>
                <w:rFonts w:ascii="Times New Roman" w:hAnsi="Times New Roman" w:cs="Times New Roman"/>
                <w:b/>
                <w:bCs/>
                <w:color w:val="auto"/>
                <w:sz w:val="28"/>
                <w:szCs w:val="28"/>
              </w:rPr>
              <w:t>Рівень</w:t>
            </w:r>
          </w:p>
        </w:tc>
        <w:tc>
          <w:tcPr>
            <w:tcW w:w="2821" w:type="dxa"/>
            <w:tcBorders>
              <w:top w:val="single" w:sz="4" w:space="0" w:color="auto"/>
              <w:left w:val="single" w:sz="4" w:space="0" w:color="auto"/>
              <w:bottom w:val="single" w:sz="4" w:space="0" w:color="auto"/>
              <w:right w:val="single" w:sz="4" w:space="0" w:color="auto"/>
            </w:tcBorders>
            <w:hideMark/>
          </w:tcPr>
          <w:p w:rsidR="00A13E89" w:rsidRPr="002178DA" w:rsidRDefault="00A13E89" w:rsidP="000A7FDE">
            <w:pPr>
              <w:pStyle w:val="5"/>
              <w:spacing w:line="360" w:lineRule="auto"/>
              <w:ind w:right="141" w:firstLine="567"/>
              <w:jc w:val="both"/>
              <w:rPr>
                <w:rFonts w:ascii="Times New Roman" w:eastAsia="Times New Roman" w:hAnsi="Times New Roman" w:cs="Times New Roman"/>
                <w:b/>
                <w:bCs/>
                <w:color w:val="auto"/>
                <w:sz w:val="28"/>
                <w:szCs w:val="28"/>
                <w:lang w:eastAsia="ru-RU"/>
              </w:rPr>
            </w:pPr>
            <w:r w:rsidRPr="002178DA">
              <w:rPr>
                <w:rFonts w:ascii="Times New Roman" w:hAnsi="Times New Roman" w:cs="Times New Roman"/>
                <w:b/>
                <w:bCs/>
                <w:color w:val="auto"/>
                <w:sz w:val="28"/>
                <w:szCs w:val="28"/>
              </w:rPr>
              <w:t>К-сть. Балів</w:t>
            </w:r>
          </w:p>
        </w:tc>
      </w:tr>
      <w:tr w:rsidR="00A13E89" w:rsidRPr="002178DA" w:rsidTr="000A7FDE">
        <w:tc>
          <w:tcPr>
            <w:tcW w:w="2579" w:type="dxa"/>
            <w:tcBorders>
              <w:top w:val="single" w:sz="4" w:space="0" w:color="auto"/>
              <w:left w:val="single" w:sz="4" w:space="0" w:color="auto"/>
              <w:bottom w:val="single" w:sz="4" w:space="0" w:color="auto"/>
              <w:right w:val="single" w:sz="4" w:space="0" w:color="auto"/>
            </w:tcBorders>
            <w:hideMark/>
          </w:tcPr>
          <w:p w:rsidR="00A13E89" w:rsidRPr="002178DA" w:rsidRDefault="00A13E89" w:rsidP="000A7FDE">
            <w:pPr>
              <w:pStyle w:val="5"/>
              <w:spacing w:line="360" w:lineRule="auto"/>
              <w:ind w:right="141" w:firstLine="567"/>
              <w:jc w:val="both"/>
              <w:rPr>
                <w:rFonts w:ascii="Times New Roman" w:eastAsia="Times New Roman" w:hAnsi="Times New Roman" w:cs="Times New Roman"/>
                <w:b/>
                <w:bCs/>
                <w:color w:val="auto"/>
                <w:sz w:val="28"/>
                <w:szCs w:val="28"/>
                <w:lang w:eastAsia="ru-RU"/>
              </w:rPr>
            </w:pPr>
            <w:r w:rsidRPr="002178DA">
              <w:rPr>
                <w:rFonts w:ascii="Times New Roman" w:hAnsi="Times New Roman" w:cs="Times New Roman"/>
                <w:b/>
                <w:bCs/>
                <w:color w:val="auto"/>
                <w:sz w:val="28"/>
                <w:szCs w:val="28"/>
              </w:rPr>
              <w:t>1</w:t>
            </w:r>
          </w:p>
        </w:tc>
        <w:tc>
          <w:tcPr>
            <w:tcW w:w="2821" w:type="dxa"/>
            <w:tcBorders>
              <w:top w:val="single" w:sz="4" w:space="0" w:color="auto"/>
              <w:left w:val="single" w:sz="4" w:space="0" w:color="auto"/>
              <w:bottom w:val="single" w:sz="4" w:space="0" w:color="auto"/>
              <w:right w:val="single" w:sz="4" w:space="0" w:color="auto"/>
            </w:tcBorders>
            <w:hideMark/>
          </w:tcPr>
          <w:p w:rsidR="00A13E89" w:rsidRPr="002178DA" w:rsidRDefault="00A13E89" w:rsidP="000A7FDE">
            <w:pPr>
              <w:spacing w:line="360" w:lineRule="auto"/>
              <w:ind w:right="141" w:firstLine="567"/>
              <w:jc w:val="both"/>
              <w:rPr>
                <w:rFonts w:ascii="Times New Roman" w:eastAsia="Times New Roman" w:hAnsi="Times New Roman" w:cs="Times New Roman"/>
                <w:b/>
                <w:bCs/>
                <w:sz w:val="28"/>
                <w:szCs w:val="28"/>
                <w:lang w:eastAsia="ru-RU"/>
              </w:rPr>
            </w:pPr>
            <w:r w:rsidRPr="002178DA">
              <w:rPr>
                <w:rFonts w:ascii="Times New Roman" w:hAnsi="Times New Roman" w:cs="Times New Roman"/>
                <w:b/>
                <w:bCs/>
                <w:sz w:val="28"/>
                <w:szCs w:val="28"/>
              </w:rPr>
              <w:t>0 – 4</w:t>
            </w:r>
          </w:p>
        </w:tc>
      </w:tr>
      <w:tr w:rsidR="00A13E89" w:rsidRPr="002178DA" w:rsidTr="000A7FDE">
        <w:tc>
          <w:tcPr>
            <w:tcW w:w="2579" w:type="dxa"/>
            <w:tcBorders>
              <w:top w:val="single" w:sz="4" w:space="0" w:color="auto"/>
              <w:left w:val="single" w:sz="4" w:space="0" w:color="auto"/>
              <w:bottom w:val="single" w:sz="4" w:space="0" w:color="auto"/>
              <w:right w:val="single" w:sz="4" w:space="0" w:color="auto"/>
            </w:tcBorders>
            <w:hideMark/>
          </w:tcPr>
          <w:p w:rsidR="00A13E89" w:rsidRPr="002178DA" w:rsidRDefault="00A13E89" w:rsidP="000A7FDE">
            <w:pPr>
              <w:pStyle w:val="5"/>
              <w:spacing w:line="360" w:lineRule="auto"/>
              <w:ind w:right="141" w:firstLine="567"/>
              <w:jc w:val="both"/>
              <w:rPr>
                <w:rFonts w:ascii="Times New Roman" w:eastAsia="Times New Roman" w:hAnsi="Times New Roman" w:cs="Times New Roman"/>
                <w:b/>
                <w:bCs/>
                <w:color w:val="auto"/>
                <w:sz w:val="28"/>
                <w:szCs w:val="28"/>
                <w:lang w:eastAsia="ru-RU"/>
              </w:rPr>
            </w:pPr>
            <w:r w:rsidRPr="002178DA">
              <w:rPr>
                <w:rFonts w:ascii="Times New Roman" w:hAnsi="Times New Roman" w:cs="Times New Roman"/>
                <w:b/>
                <w:bCs/>
                <w:color w:val="auto"/>
                <w:sz w:val="28"/>
                <w:szCs w:val="28"/>
              </w:rPr>
              <w:t>2</w:t>
            </w:r>
          </w:p>
        </w:tc>
        <w:tc>
          <w:tcPr>
            <w:tcW w:w="2821" w:type="dxa"/>
            <w:tcBorders>
              <w:top w:val="single" w:sz="4" w:space="0" w:color="auto"/>
              <w:left w:val="single" w:sz="4" w:space="0" w:color="auto"/>
              <w:bottom w:val="single" w:sz="4" w:space="0" w:color="auto"/>
              <w:right w:val="single" w:sz="4" w:space="0" w:color="auto"/>
            </w:tcBorders>
            <w:hideMark/>
          </w:tcPr>
          <w:p w:rsidR="00A13E89" w:rsidRPr="002178DA" w:rsidRDefault="00A13E89" w:rsidP="000A7FDE">
            <w:pPr>
              <w:spacing w:line="360" w:lineRule="auto"/>
              <w:ind w:right="141" w:firstLine="567"/>
              <w:jc w:val="both"/>
              <w:rPr>
                <w:rFonts w:ascii="Times New Roman" w:eastAsia="Times New Roman" w:hAnsi="Times New Roman" w:cs="Times New Roman"/>
                <w:b/>
                <w:bCs/>
                <w:sz w:val="28"/>
                <w:szCs w:val="28"/>
                <w:lang w:eastAsia="ru-RU"/>
              </w:rPr>
            </w:pPr>
            <w:r w:rsidRPr="002178DA">
              <w:rPr>
                <w:rFonts w:ascii="Times New Roman" w:hAnsi="Times New Roman" w:cs="Times New Roman"/>
                <w:b/>
                <w:bCs/>
                <w:sz w:val="28"/>
                <w:szCs w:val="28"/>
              </w:rPr>
              <w:t>5 – 11</w:t>
            </w:r>
          </w:p>
        </w:tc>
      </w:tr>
      <w:tr w:rsidR="00A13E89" w:rsidRPr="002178DA" w:rsidTr="000A7FDE">
        <w:tc>
          <w:tcPr>
            <w:tcW w:w="2579" w:type="dxa"/>
            <w:tcBorders>
              <w:top w:val="single" w:sz="4" w:space="0" w:color="auto"/>
              <w:left w:val="single" w:sz="4" w:space="0" w:color="auto"/>
              <w:bottom w:val="single" w:sz="4" w:space="0" w:color="auto"/>
              <w:right w:val="single" w:sz="4" w:space="0" w:color="auto"/>
            </w:tcBorders>
            <w:hideMark/>
          </w:tcPr>
          <w:p w:rsidR="00A13E89" w:rsidRPr="002178DA" w:rsidRDefault="00A13E89" w:rsidP="000A7FDE">
            <w:pPr>
              <w:pStyle w:val="5"/>
              <w:spacing w:line="360" w:lineRule="auto"/>
              <w:ind w:right="141" w:firstLine="567"/>
              <w:jc w:val="both"/>
              <w:rPr>
                <w:rFonts w:ascii="Times New Roman" w:eastAsia="Times New Roman" w:hAnsi="Times New Roman" w:cs="Times New Roman"/>
                <w:b/>
                <w:bCs/>
                <w:color w:val="auto"/>
                <w:sz w:val="28"/>
                <w:szCs w:val="28"/>
                <w:lang w:eastAsia="ru-RU"/>
              </w:rPr>
            </w:pPr>
            <w:r w:rsidRPr="002178DA">
              <w:rPr>
                <w:rFonts w:ascii="Times New Roman" w:hAnsi="Times New Roman" w:cs="Times New Roman"/>
                <w:b/>
                <w:bCs/>
                <w:color w:val="auto"/>
                <w:sz w:val="28"/>
                <w:szCs w:val="28"/>
              </w:rPr>
              <w:t>3</w:t>
            </w:r>
          </w:p>
        </w:tc>
        <w:tc>
          <w:tcPr>
            <w:tcW w:w="2821" w:type="dxa"/>
            <w:tcBorders>
              <w:top w:val="single" w:sz="4" w:space="0" w:color="auto"/>
              <w:left w:val="single" w:sz="4" w:space="0" w:color="auto"/>
              <w:bottom w:val="single" w:sz="4" w:space="0" w:color="auto"/>
              <w:right w:val="single" w:sz="4" w:space="0" w:color="auto"/>
            </w:tcBorders>
            <w:hideMark/>
          </w:tcPr>
          <w:p w:rsidR="00A13E89" w:rsidRPr="002178DA" w:rsidRDefault="00A13E89" w:rsidP="000A7FDE">
            <w:pPr>
              <w:spacing w:line="360" w:lineRule="auto"/>
              <w:ind w:right="141" w:firstLine="567"/>
              <w:jc w:val="both"/>
              <w:rPr>
                <w:rFonts w:ascii="Times New Roman" w:eastAsia="Times New Roman" w:hAnsi="Times New Roman" w:cs="Times New Roman"/>
                <w:b/>
                <w:bCs/>
                <w:sz w:val="28"/>
                <w:szCs w:val="28"/>
                <w:lang w:eastAsia="ru-RU"/>
              </w:rPr>
            </w:pPr>
            <w:r w:rsidRPr="002178DA">
              <w:rPr>
                <w:rFonts w:ascii="Times New Roman" w:hAnsi="Times New Roman" w:cs="Times New Roman"/>
                <w:b/>
                <w:bCs/>
                <w:sz w:val="28"/>
                <w:szCs w:val="28"/>
              </w:rPr>
              <w:t>12 – 16</w:t>
            </w:r>
          </w:p>
        </w:tc>
      </w:tr>
      <w:tr w:rsidR="00A13E89" w:rsidRPr="002178DA" w:rsidTr="000A7FDE">
        <w:tc>
          <w:tcPr>
            <w:tcW w:w="2579" w:type="dxa"/>
            <w:tcBorders>
              <w:top w:val="single" w:sz="4" w:space="0" w:color="auto"/>
              <w:left w:val="single" w:sz="4" w:space="0" w:color="auto"/>
              <w:bottom w:val="single" w:sz="4" w:space="0" w:color="auto"/>
              <w:right w:val="single" w:sz="4" w:space="0" w:color="auto"/>
            </w:tcBorders>
            <w:hideMark/>
          </w:tcPr>
          <w:p w:rsidR="00A13E89" w:rsidRPr="002178DA" w:rsidRDefault="00A13E89" w:rsidP="000A7FDE">
            <w:pPr>
              <w:pStyle w:val="5"/>
              <w:spacing w:line="360" w:lineRule="auto"/>
              <w:ind w:right="141" w:firstLine="567"/>
              <w:jc w:val="both"/>
              <w:rPr>
                <w:rFonts w:ascii="Times New Roman" w:eastAsia="Times New Roman" w:hAnsi="Times New Roman" w:cs="Times New Roman"/>
                <w:b/>
                <w:bCs/>
                <w:color w:val="auto"/>
                <w:sz w:val="28"/>
                <w:szCs w:val="28"/>
                <w:lang w:eastAsia="ru-RU"/>
              </w:rPr>
            </w:pPr>
            <w:r w:rsidRPr="002178DA">
              <w:rPr>
                <w:rFonts w:ascii="Times New Roman" w:hAnsi="Times New Roman" w:cs="Times New Roman"/>
                <w:b/>
                <w:bCs/>
                <w:color w:val="auto"/>
                <w:sz w:val="28"/>
                <w:szCs w:val="28"/>
              </w:rPr>
              <w:t>4</w:t>
            </w:r>
          </w:p>
        </w:tc>
        <w:tc>
          <w:tcPr>
            <w:tcW w:w="2821" w:type="dxa"/>
            <w:tcBorders>
              <w:top w:val="single" w:sz="4" w:space="0" w:color="auto"/>
              <w:left w:val="single" w:sz="4" w:space="0" w:color="auto"/>
              <w:bottom w:val="single" w:sz="4" w:space="0" w:color="auto"/>
              <w:right w:val="single" w:sz="4" w:space="0" w:color="auto"/>
            </w:tcBorders>
            <w:hideMark/>
          </w:tcPr>
          <w:p w:rsidR="00A13E89" w:rsidRPr="002178DA" w:rsidRDefault="00A13E89" w:rsidP="000A7FDE">
            <w:pPr>
              <w:spacing w:line="360" w:lineRule="auto"/>
              <w:ind w:right="141" w:firstLine="567"/>
              <w:jc w:val="both"/>
              <w:rPr>
                <w:rFonts w:ascii="Times New Roman" w:eastAsia="Times New Roman" w:hAnsi="Times New Roman" w:cs="Times New Roman"/>
                <w:b/>
                <w:bCs/>
                <w:sz w:val="28"/>
                <w:szCs w:val="28"/>
                <w:lang w:eastAsia="ru-RU"/>
              </w:rPr>
            </w:pPr>
            <w:r w:rsidRPr="002178DA">
              <w:rPr>
                <w:rFonts w:ascii="Times New Roman" w:hAnsi="Times New Roman" w:cs="Times New Roman"/>
                <w:b/>
                <w:bCs/>
                <w:sz w:val="28"/>
                <w:szCs w:val="28"/>
              </w:rPr>
              <w:t>17 – 21</w:t>
            </w:r>
          </w:p>
        </w:tc>
      </w:tr>
      <w:tr w:rsidR="00A13E89" w:rsidRPr="002178DA" w:rsidTr="000A7FDE">
        <w:tc>
          <w:tcPr>
            <w:tcW w:w="2579" w:type="dxa"/>
            <w:tcBorders>
              <w:top w:val="single" w:sz="4" w:space="0" w:color="auto"/>
              <w:left w:val="single" w:sz="4" w:space="0" w:color="auto"/>
              <w:bottom w:val="single" w:sz="4" w:space="0" w:color="auto"/>
              <w:right w:val="single" w:sz="4" w:space="0" w:color="auto"/>
            </w:tcBorders>
            <w:hideMark/>
          </w:tcPr>
          <w:p w:rsidR="00A13E89" w:rsidRPr="002178DA" w:rsidRDefault="00A13E89" w:rsidP="000A7FDE">
            <w:pPr>
              <w:pStyle w:val="5"/>
              <w:spacing w:line="360" w:lineRule="auto"/>
              <w:ind w:right="141" w:firstLine="567"/>
              <w:jc w:val="both"/>
              <w:rPr>
                <w:rFonts w:ascii="Times New Roman" w:eastAsia="Times New Roman" w:hAnsi="Times New Roman" w:cs="Times New Roman"/>
                <w:b/>
                <w:bCs/>
                <w:color w:val="auto"/>
                <w:sz w:val="28"/>
                <w:szCs w:val="28"/>
                <w:lang w:eastAsia="ru-RU"/>
              </w:rPr>
            </w:pPr>
            <w:r w:rsidRPr="002178DA">
              <w:rPr>
                <w:rFonts w:ascii="Times New Roman" w:hAnsi="Times New Roman" w:cs="Times New Roman"/>
                <w:b/>
                <w:bCs/>
                <w:color w:val="auto"/>
                <w:sz w:val="28"/>
                <w:szCs w:val="28"/>
              </w:rPr>
              <w:t>5</w:t>
            </w:r>
          </w:p>
        </w:tc>
        <w:tc>
          <w:tcPr>
            <w:tcW w:w="2821" w:type="dxa"/>
            <w:tcBorders>
              <w:top w:val="single" w:sz="4" w:space="0" w:color="auto"/>
              <w:left w:val="single" w:sz="4" w:space="0" w:color="auto"/>
              <w:bottom w:val="single" w:sz="4" w:space="0" w:color="auto"/>
              <w:right w:val="single" w:sz="4" w:space="0" w:color="auto"/>
            </w:tcBorders>
            <w:hideMark/>
          </w:tcPr>
          <w:p w:rsidR="00A13E89" w:rsidRPr="002178DA" w:rsidRDefault="00A13E89" w:rsidP="000A7FDE">
            <w:pPr>
              <w:spacing w:line="360" w:lineRule="auto"/>
              <w:ind w:right="141" w:firstLine="567"/>
              <w:jc w:val="both"/>
              <w:rPr>
                <w:rFonts w:ascii="Times New Roman" w:eastAsia="Times New Roman" w:hAnsi="Times New Roman" w:cs="Times New Roman"/>
                <w:b/>
                <w:bCs/>
                <w:sz w:val="28"/>
                <w:szCs w:val="28"/>
                <w:lang w:eastAsia="ru-RU"/>
              </w:rPr>
            </w:pPr>
            <w:r w:rsidRPr="002178DA">
              <w:rPr>
                <w:rFonts w:ascii="Times New Roman" w:hAnsi="Times New Roman" w:cs="Times New Roman"/>
                <w:b/>
                <w:bCs/>
                <w:sz w:val="28"/>
                <w:szCs w:val="28"/>
              </w:rPr>
              <w:t>22 - 26</w:t>
            </w:r>
          </w:p>
        </w:tc>
      </w:tr>
    </w:tbl>
    <w:p w:rsidR="00A13E89" w:rsidRPr="002178DA" w:rsidRDefault="00A13E89" w:rsidP="00A13E89">
      <w:pPr>
        <w:tabs>
          <w:tab w:val="left" w:pos="720"/>
        </w:tabs>
        <w:spacing w:line="360" w:lineRule="auto"/>
        <w:ind w:right="141" w:firstLine="567"/>
        <w:jc w:val="both"/>
        <w:rPr>
          <w:rFonts w:ascii="Times New Roman" w:eastAsia="Times New Roman" w:hAnsi="Times New Roman" w:cs="Times New Roman"/>
          <w:b/>
          <w:bCs/>
          <w:sz w:val="28"/>
          <w:szCs w:val="28"/>
          <w:lang w:eastAsia="ru-RU"/>
        </w:rPr>
      </w:pPr>
    </w:p>
    <w:p w:rsidR="00A13E89" w:rsidRPr="002178DA" w:rsidRDefault="00A13E89" w:rsidP="00A13E89">
      <w:pPr>
        <w:tabs>
          <w:tab w:val="left" w:pos="720"/>
        </w:tabs>
        <w:spacing w:line="360" w:lineRule="auto"/>
        <w:ind w:right="141" w:firstLine="567"/>
        <w:jc w:val="both"/>
        <w:rPr>
          <w:rFonts w:ascii="Times New Roman" w:hAnsi="Times New Roman" w:cs="Times New Roman"/>
          <w:sz w:val="28"/>
          <w:szCs w:val="28"/>
        </w:rPr>
      </w:pPr>
      <w:r w:rsidRPr="002178DA">
        <w:rPr>
          <w:rFonts w:ascii="Times New Roman" w:hAnsi="Times New Roman" w:cs="Times New Roman"/>
          <w:sz w:val="28"/>
          <w:szCs w:val="28"/>
        </w:rPr>
        <w:tab/>
        <w:t xml:space="preserve"> Вікові норми: 6 років – II – III рівень; 7 років – III рівень; 8 років – IV рівень; 9 років – IV – V рівень; 10 років – V рівень.</w:t>
      </w:r>
    </w:p>
    <w:p w:rsidR="00A13E89" w:rsidRPr="002178DA" w:rsidRDefault="00A13E89" w:rsidP="00A13E89">
      <w:pPr>
        <w:pStyle w:val="1"/>
        <w:spacing w:line="360" w:lineRule="auto"/>
        <w:ind w:right="141" w:firstLine="567"/>
        <w:jc w:val="both"/>
        <w:rPr>
          <w:rFonts w:ascii="Times New Roman" w:hAnsi="Times New Roman" w:cs="Times New Roman"/>
          <w:color w:val="auto"/>
        </w:rPr>
      </w:pPr>
      <w:r>
        <w:rPr>
          <w:rFonts w:ascii="Times New Roman" w:hAnsi="Times New Roman" w:cs="Times New Roman"/>
          <w:color w:val="auto"/>
          <w:lang w:val="uk-UA"/>
        </w:rPr>
        <w:t xml:space="preserve">       </w:t>
      </w:r>
      <w:r w:rsidR="000811D4">
        <w:rPr>
          <w:rFonts w:ascii="Times New Roman" w:hAnsi="Times New Roman" w:cs="Times New Roman"/>
          <w:color w:val="auto"/>
          <w:lang w:val="uk-UA"/>
        </w:rPr>
        <w:t xml:space="preserve">           </w:t>
      </w:r>
      <w:r>
        <w:rPr>
          <w:rFonts w:ascii="Times New Roman" w:hAnsi="Times New Roman" w:cs="Times New Roman"/>
          <w:color w:val="auto"/>
          <w:lang w:val="uk-UA"/>
        </w:rPr>
        <w:t xml:space="preserve">  </w:t>
      </w:r>
      <w:r w:rsidRPr="002178DA">
        <w:rPr>
          <w:rFonts w:ascii="Times New Roman" w:hAnsi="Times New Roman" w:cs="Times New Roman"/>
          <w:color w:val="auto"/>
        </w:rPr>
        <w:t>Показники особистісних особливостей</w:t>
      </w:r>
    </w:p>
    <w:p w:rsidR="00A13E89" w:rsidRPr="002178DA" w:rsidRDefault="000811D4" w:rsidP="00A13E89">
      <w:pPr>
        <w:tabs>
          <w:tab w:val="left" w:pos="720"/>
        </w:tabs>
        <w:spacing w:line="360" w:lineRule="auto"/>
        <w:ind w:right="141" w:firstLine="567"/>
        <w:jc w:val="both"/>
        <w:rPr>
          <w:rFonts w:ascii="Times New Roman" w:hAnsi="Times New Roman" w:cs="Times New Roman"/>
          <w:b/>
          <w:bCs/>
          <w:sz w:val="28"/>
          <w:szCs w:val="28"/>
        </w:rPr>
      </w:pPr>
      <w:r>
        <w:rPr>
          <w:rFonts w:ascii="Times New Roman" w:hAnsi="Times New Roman" w:cs="Times New Roman"/>
          <w:sz w:val="28"/>
          <w:szCs w:val="28"/>
          <w:lang w:val="uk-UA"/>
        </w:rPr>
        <w:t xml:space="preserve">           </w:t>
      </w:r>
      <w:r w:rsidR="00A13E89" w:rsidRPr="002178DA">
        <w:rPr>
          <w:rFonts w:ascii="Times New Roman" w:hAnsi="Times New Roman" w:cs="Times New Roman"/>
          <w:sz w:val="28"/>
          <w:szCs w:val="28"/>
        </w:rPr>
        <w:tab/>
      </w:r>
      <w:r w:rsidR="00A13E89" w:rsidRPr="002178DA">
        <w:rPr>
          <w:rFonts w:ascii="Times New Roman" w:hAnsi="Times New Roman" w:cs="Times New Roman"/>
          <w:b/>
          <w:bCs/>
          <w:sz w:val="28"/>
          <w:szCs w:val="28"/>
        </w:rPr>
        <w:t>Показники тривожності, гострої тривоги, страхів</w:t>
      </w:r>
    </w:p>
    <w:p w:rsidR="00A13E89" w:rsidRPr="002178DA" w:rsidRDefault="00A13E89" w:rsidP="000811D4">
      <w:pPr>
        <w:tabs>
          <w:tab w:val="left" w:pos="720"/>
        </w:tabs>
        <w:spacing w:after="0" w:line="360" w:lineRule="auto"/>
        <w:ind w:right="141" w:firstLine="567"/>
        <w:jc w:val="both"/>
        <w:rPr>
          <w:rFonts w:ascii="Times New Roman" w:hAnsi="Times New Roman" w:cs="Times New Roman"/>
          <w:sz w:val="28"/>
          <w:szCs w:val="28"/>
        </w:rPr>
      </w:pPr>
      <w:r w:rsidRPr="002178DA">
        <w:rPr>
          <w:rFonts w:ascii="Times New Roman" w:hAnsi="Times New Roman" w:cs="Times New Roman"/>
          <w:sz w:val="28"/>
          <w:szCs w:val="28"/>
        </w:rPr>
        <w:tab/>
        <w:t>Найбільш розповсюджена ознака тривожності – численні самовиправлення. Особливо показові безглузді виправлення (тобто такі, котрі не ведуть до реального поліпшення результату). Виправлення можуть вноситися зі стиранням колишніх ліній  або  без стирання (в останньому випадку замість однієї лінії з'являється декілька).</w:t>
      </w:r>
    </w:p>
    <w:p w:rsidR="00A13E89" w:rsidRPr="002178DA" w:rsidRDefault="00A13E89" w:rsidP="000811D4">
      <w:pPr>
        <w:tabs>
          <w:tab w:val="left" w:pos="720"/>
        </w:tabs>
        <w:spacing w:after="0" w:line="360" w:lineRule="auto"/>
        <w:ind w:right="141" w:firstLine="567"/>
        <w:jc w:val="both"/>
        <w:rPr>
          <w:rFonts w:ascii="Times New Roman" w:hAnsi="Times New Roman" w:cs="Times New Roman"/>
          <w:sz w:val="28"/>
          <w:szCs w:val="28"/>
        </w:rPr>
      </w:pPr>
      <w:r w:rsidRPr="002178DA">
        <w:rPr>
          <w:rFonts w:ascii="Times New Roman" w:hAnsi="Times New Roman" w:cs="Times New Roman"/>
          <w:sz w:val="28"/>
          <w:szCs w:val="28"/>
        </w:rPr>
        <w:tab/>
        <w:t>Характерна ознака тривожності – лінія, що складається з окремих, дрібних штрихів, коли дитина побоюється, що якщо  проведе її відразу (одним рухом), то вона може піти не туди, куди потрібно. Для тривожних дітей типове штрихування всього  малюнка чи якої-небудь його частини. При гострій тривозі штрихування  буває розмашисте, недбале.</w:t>
      </w:r>
    </w:p>
    <w:p w:rsidR="00A13E89" w:rsidRPr="002178DA" w:rsidRDefault="00A13E89" w:rsidP="000811D4">
      <w:pPr>
        <w:tabs>
          <w:tab w:val="left" w:pos="720"/>
        </w:tabs>
        <w:spacing w:after="0" w:line="360" w:lineRule="auto"/>
        <w:ind w:right="141" w:firstLine="567"/>
        <w:jc w:val="both"/>
        <w:rPr>
          <w:rFonts w:ascii="Times New Roman" w:hAnsi="Times New Roman" w:cs="Times New Roman"/>
          <w:sz w:val="28"/>
          <w:szCs w:val="28"/>
        </w:rPr>
      </w:pPr>
      <w:r w:rsidRPr="002178DA">
        <w:rPr>
          <w:rFonts w:ascii="Times New Roman" w:hAnsi="Times New Roman" w:cs="Times New Roman"/>
          <w:sz w:val="28"/>
          <w:szCs w:val="28"/>
        </w:rPr>
        <w:tab/>
        <w:t xml:space="preserve">При підвищеній тривожності, а особливо – при наявності страхів, часто зображуються очі перебільшеного розміру. Особливо характерне зачорніння (штрихування із сильним натиском)  радужки або всього ока. У </w:t>
      </w:r>
      <w:r w:rsidRPr="002178DA">
        <w:rPr>
          <w:rFonts w:ascii="Times New Roman" w:hAnsi="Times New Roman" w:cs="Times New Roman"/>
          <w:sz w:val="28"/>
          <w:szCs w:val="28"/>
        </w:rPr>
        <w:lastRenderedPageBreak/>
        <w:t>цьому випадку можна припустити, що в дитини присутня фобія (наприклад, страх темряви, висоти, тварин, замкнутого простору...).</w:t>
      </w:r>
    </w:p>
    <w:p w:rsidR="00A13E89" w:rsidRPr="002178DA" w:rsidRDefault="00A13E89" w:rsidP="000811D4">
      <w:pPr>
        <w:tabs>
          <w:tab w:val="left" w:pos="720"/>
        </w:tabs>
        <w:spacing w:after="0" w:line="360" w:lineRule="auto"/>
        <w:ind w:right="141" w:firstLine="567"/>
        <w:jc w:val="both"/>
        <w:rPr>
          <w:rFonts w:ascii="Times New Roman" w:hAnsi="Times New Roman" w:cs="Times New Roman"/>
          <w:sz w:val="28"/>
          <w:szCs w:val="28"/>
        </w:rPr>
      </w:pPr>
      <w:r w:rsidRPr="002178DA">
        <w:rPr>
          <w:rFonts w:ascii="Times New Roman" w:hAnsi="Times New Roman" w:cs="Times New Roman"/>
          <w:sz w:val="28"/>
          <w:szCs w:val="28"/>
        </w:rPr>
        <w:tab/>
        <w:t>Для стану гострої тривоги типово різке збільшення розмірів малюнка,  коли  він займає практично весь лист (а іноді і не поміщається  на листі).</w:t>
      </w:r>
      <w:r w:rsidRPr="002178DA">
        <w:rPr>
          <w:rFonts w:ascii="Times New Roman" w:hAnsi="Times New Roman" w:cs="Times New Roman"/>
          <w:sz w:val="28"/>
          <w:szCs w:val="28"/>
        </w:rPr>
        <w:tab/>
        <w:t>Для того, щоб висунути припущення про підвищений рівень тривожності, досить наявності хоча б однієї з перерахованих ознак.</w:t>
      </w:r>
    </w:p>
    <w:p w:rsidR="00A13E89" w:rsidRPr="002178DA" w:rsidRDefault="00A13E89" w:rsidP="00A13E89">
      <w:pPr>
        <w:pStyle w:val="2"/>
        <w:spacing w:line="360" w:lineRule="auto"/>
        <w:ind w:right="141" w:firstLine="567"/>
        <w:jc w:val="both"/>
        <w:rPr>
          <w:rFonts w:ascii="Times New Roman" w:hAnsi="Times New Roman" w:cs="Times New Roman"/>
          <w:color w:val="auto"/>
          <w:sz w:val="28"/>
          <w:szCs w:val="28"/>
        </w:rPr>
      </w:pPr>
      <w:r w:rsidRPr="002178DA">
        <w:rPr>
          <w:rFonts w:ascii="Times New Roman" w:hAnsi="Times New Roman" w:cs="Times New Roman"/>
          <w:color w:val="auto"/>
          <w:sz w:val="28"/>
          <w:szCs w:val="28"/>
        </w:rPr>
        <w:tab/>
        <w:t>Показники демонстративності</w:t>
      </w:r>
    </w:p>
    <w:p w:rsidR="00A13E89" w:rsidRPr="002178DA" w:rsidRDefault="00A13E89" w:rsidP="000811D4">
      <w:pPr>
        <w:tabs>
          <w:tab w:val="left" w:pos="720"/>
        </w:tabs>
        <w:spacing w:after="0" w:line="360" w:lineRule="auto"/>
        <w:ind w:right="141" w:firstLine="567"/>
        <w:jc w:val="both"/>
        <w:rPr>
          <w:rFonts w:ascii="Times New Roman" w:hAnsi="Times New Roman" w:cs="Times New Roman"/>
          <w:sz w:val="28"/>
          <w:szCs w:val="28"/>
        </w:rPr>
      </w:pPr>
      <w:r w:rsidRPr="002178DA">
        <w:rPr>
          <w:rFonts w:ascii="Times New Roman" w:hAnsi="Times New Roman" w:cs="Times New Roman"/>
          <w:sz w:val="28"/>
          <w:szCs w:val="28"/>
        </w:rPr>
        <w:tab/>
        <w:t>Демонстративність виявляється насамперед у прикрашенні, наявності необов'язкових деталей (наприклад, оборок, кишень, малюнків на сукні, намиста, сережок...). Обов'язкові деталі в малюнку людини не слід плутати з другорядними. Так, шия, вуха – деталі, обов'язкові для кожної людини, хоча і другорядні в порівнянні з тулубом, ротом, очима; а от бантики на черевиках – прикраса. З другорядних (але обов'язкових) деталей демонстративні діти віддають перевагу віям, зачісці, нерідко ретельно вимальованим губам.</w:t>
      </w:r>
    </w:p>
    <w:p w:rsidR="00A13E89" w:rsidRPr="002178DA" w:rsidRDefault="00A13E89" w:rsidP="000811D4">
      <w:pPr>
        <w:tabs>
          <w:tab w:val="left" w:pos="720"/>
        </w:tabs>
        <w:spacing w:after="0" w:line="360" w:lineRule="auto"/>
        <w:ind w:right="141" w:firstLine="567"/>
        <w:jc w:val="both"/>
        <w:rPr>
          <w:rFonts w:ascii="Times New Roman" w:hAnsi="Times New Roman" w:cs="Times New Roman"/>
          <w:sz w:val="28"/>
          <w:szCs w:val="28"/>
        </w:rPr>
      </w:pPr>
      <w:r w:rsidRPr="002178DA">
        <w:rPr>
          <w:rFonts w:ascii="Times New Roman" w:hAnsi="Times New Roman" w:cs="Times New Roman"/>
          <w:sz w:val="28"/>
          <w:szCs w:val="28"/>
        </w:rPr>
        <w:tab/>
        <w:t>Для демонстративних дітей типове зображення не «просто людини», а конкретного персонажу: короля, принцеси, лицаря, клоуна, феї, бандита і т.п. У порівнянні з тенденцією до прикрас ця ознака є другорядною.</w:t>
      </w:r>
    </w:p>
    <w:p w:rsidR="00A13E89" w:rsidRPr="002178DA" w:rsidRDefault="00A13E89" w:rsidP="00A13E89">
      <w:pPr>
        <w:tabs>
          <w:tab w:val="left" w:pos="720"/>
        </w:tabs>
        <w:spacing w:line="360" w:lineRule="auto"/>
        <w:ind w:right="141" w:firstLine="567"/>
        <w:jc w:val="both"/>
        <w:rPr>
          <w:rFonts w:ascii="Times New Roman" w:hAnsi="Times New Roman" w:cs="Times New Roman"/>
          <w:b/>
          <w:bCs/>
          <w:sz w:val="28"/>
          <w:szCs w:val="28"/>
        </w:rPr>
      </w:pPr>
      <w:r w:rsidRPr="002178DA">
        <w:rPr>
          <w:rFonts w:ascii="Times New Roman" w:hAnsi="Times New Roman" w:cs="Times New Roman"/>
          <w:sz w:val="28"/>
          <w:szCs w:val="28"/>
        </w:rPr>
        <w:tab/>
      </w:r>
      <w:r w:rsidRPr="002178DA">
        <w:rPr>
          <w:rFonts w:ascii="Times New Roman" w:hAnsi="Times New Roman" w:cs="Times New Roman"/>
          <w:b/>
          <w:bCs/>
          <w:sz w:val="28"/>
          <w:szCs w:val="28"/>
        </w:rPr>
        <w:t>Показники астенизації, депресивних тенденцій, емотивності</w:t>
      </w:r>
    </w:p>
    <w:p w:rsidR="00A13E89" w:rsidRPr="002178DA" w:rsidRDefault="00A13E89" w:rsidP="00414822">
      <w:pPr>
        <w:tabs>
          <w:tab w:val="left" w:pos="720"/>
        </w:tabs>
        <w:spacing w:after="0" w:line="360" w:lineRule="auto"/>
        <w:ind w:right="141" w:firstLine="567"/>
        <w:jc w:val="both"/>
        <w:rPr>
          <w:rFonts w:ascii="Times New Roman" w:hAnsi="Times New Roman" w:cs="Times New Roman"/>
          <w:sz w:val="28"/>
          <w:szCs w:val="28"/>
        </w:rPr>
      </w:pPr>
      <w:r w:rsidRPr="002178DA">
        <w:rPr>
          <w:rFonts w:ascii="Times New Roman" w:hAnsi="Times New Roman" w:cs="Times New Roman"/>
          <w:sz w:val="28"/>
          <w:szCs w:val="28"/>
        </w:rPr>
        <w:tab/>
        <w:t xml:space="preserve">При астенії малюнок виконується з дуже слабким натиском на олівець (так, що іноді лінія буває майже не видна). Йому характерна вкрай низька деталізованість. </w:t>
      </w:r>
      <w:r w:rsidRPr="002178DA">
        <w:rPr>
          <w:rFonts w:ascii="Times New Roman" w:hAnsi="Times New Roman" w:cs="Times New Roman"/>
          <w:sz w:val="28"/>
          <w:szCs w:val="28"/>
        </w:rPr>
        <w:tab/>
        <w:t>Сильно варіює натиск, коли одні лінії проведені зі слабким натиском, інші – із сильним, характерний для високої емоційної лабільності (емотивності). Він дозволяє припустити, що в дитини може часто і легко, без видимої причини, змінюватися настрій.</w:t>
      </w:r>
    </w:p>
    <w:p w:rsidR="00A13E89" w:rsidRPr="002178DA" w:rsidRDefault="00A13E89" w:rsidP="00414822">
      <w:pPr>
        <w:tabs>
          <w:tab w:val="left" w:pos="720"/>
        </w:tabs>
        <w:spacing w:after="0" w:line="360" w:lineRule="auto"/>
        <w:ind w:right="141" w:firstLine="567"/>
        <w:jc w:val="both"/>
        <w:rPr>
          <w:rFonts w:ascii="Times New Roman" w:hAnsi="Times New Roman" w:cs="Times New Roman"/>
          <w:sz w:val="28"/>
          <w:szCs w:val="28"/>
        </w:rPr>
      </w:pPr>
      <w:r w:rsidRPr="002178DA">
        <w:rPr>
          <w:rFonts w:ascii="Times New Roman" w:hAnsi="Times New Roman" w:cs="Times New Roman"/>
          <w:sz w:val="28"/>
          <w:szCs w:val="28"/>
        </w:rPr>
        <w:tab/>
        <w:t xml:space="preserve">Депресивні тенденції виявляються в зменшенні розмірів малюнка (малюнок займає менш 1/4 листа по вертикалі). Дуже типово також розміщення малюнка в куті листа. Депресивні тенденції часто сполучаються </w:t>
      </w:r>
      <w:r w:rsidRPr="002178DA">
        <w:rPr>
          <w:rFonts w:ascii="Times New Roman" w:hAnsi="Times New Roman" w:cs="Times New Roman"/>
          <w:sz w:val="28"/>
          <w:szCs w:val="28"/>
        </w:rPr>
        <w:lastRenderedPageBreak/>
        <w:t>з астенизацією, однак зустрічаються й інші форми депресивних і субдепресивних станів.</w:t>
      </w:r>
    </w:p>
    <w:p w:rsidR="00A13E89" w:rsidRPr="002178DA" w:rsidRDefault="00A13E89" w:rsidP="00A13E89">
      <w:pPr>
        <w:pStyle w:val="2"/>
        <w:spacing w:line="360" w:lineRule="auto"/>
        <w:ind w:right="141" w:firstLine="567"/>
        <w:jc w:val="both"/>
        <w:rPr>
          <w:rFonts w:ascii="Times New Roman" w:hAnsi="Times New Roman" w:cs="Times New Roman"/>
          <w:color w:val="auto"/>
          <w:sz w:val="28"/>
          <w:szCs w:val="28"/>
          <w:lang w:val="uk-UA"/>
        </w:rPr>
      </w:pPr>
      <w:r w:rsidRPr="002178DA">
        <w:rPr>
          <w:rFonts w:ascii="Times New Roman" w:hAnsi="Times New Roman" w:cs="Times New Roman"/>
          <w:color w:val="auto"/>
          <w:sz w:val="28"/>
          <w:szCs w:val="28"/>
          <w:lang w:val="uk-UA"/>
        </w:rPr>
        <w:tab/>
        <w:t>Показники імпульсивності</w:t>
      </w:r>
    </w:p>
    <w:p w:rsidR="00A13E89" w:rsidRPr="002178DA" w:rsidRDefault="00A13E89" w:rsidP="000811D4">
      <w:pPr>
        <w:tabs>
          <w:tab w:val="left" w:pos="720"/>
        </w:tabs>
        <w:spacing w:after="0" w:line="360" w:lineRule="auto"/>
        <w:ind w:right="141" w:firstLine="567"/>
        <w:jc w:val="both"/>
        <w:rPr>
          <w:rFonts w:ascii="Times New Roman" w:hAnsi="Times New Roman" w:cs="Times New Roman"/>
          <w:sz w:val="28"/>
          <w:szCs w:val="28"/>
          <w:lang w:val="uk-UA"/>
        </w:rPr>
      </w:pPr>
      <w:r w:rsidRPr="002178DA">
        <w:rPr>
          <w:rFonts w:ascii="Times New Roman" w:hAnsi="Times New Roman" w:cs="Times New Roman"/>
          <w:sz w:val="28"/>
          <w:szCs w:val="28"/>
          <w:lang w:val="uk-UA"/>
        </w:rPr>
        <w:tab/>
        <w:t>При підвищеній імпульсивності лінії часто не доводяться до кінця (контур виявляється незамкненим) чи, навпаки, «проскакують» далі, ніж потрібно. Малюнок виконується дуже швидко. Низька деталізованість малюнка, причому, на відміну від низької детализованості при астенізації, для імпульсивних дітей типова лінія із сильним натиском.</w:t>
      </w:r>
    </w:p>
    <w:p w:rsidR="00A13E89" w:rsidRPr="002178DA" w:rsidRDefault="00A13E89" w:rsidP="000811D4">
      <w:pPr>
        <w:tabs>
          <w:tab w:val="left" w:pos="720"/>
        </w:tabs>
        <w:spacing w:after="0" w:line="360" w:lineRule="auto"/>
        <w:ind w:right="141" w:firstLine="567"/>
        <w:jc w:val="both"/>
        <w:rPr>
          <w:rFonts w:ascii="Times New Roman" w:hAnsi="Times New Roman" w:cs="Times New Roman"/>
          <w:sz w:val="28"/>
          <w:szCs w:val="28"/>
        </w:rPr>
      </w:pPr>
      <w:r w:rsidRPr="002178DA">
        <w:rPr>
          <w:rFonts w:ascii="Times New Roman" w:hAnsi="Times New Roman" w:cs="Times New Roman"/>
          <w:sz w:val="28"/>
          <w:szCs w:val="28"/>
          <w:lang w:val="uk-UA"/>
        </w:rPr>
        <w:tab/>
      </w:r>
      <w:r w:rsidRPr="002178DA">
        <w:rPr>
          <w:rFonts w:ascii="Times New Roman" w:hAnsi="Times New Roman" w:cs="Times New Roman"/>
          <w:sz w:val="28"/>
          <w:szCs w:val="28"/>
        </w:rPr>
        <w:t>До ознак імпульсивності відносяться також грубі порушення симетрії, «падаюча» (нахилена) фігура, невдале розміщення малюнка на листі (не вистачає місця для  ніг або зображена людина упирається головою у верхній край листа).</w:t>
      </w:r>
    </w:p>
    <w:p w:rsidR="00A13E89" w:rsidRPr="002178DA" w:rsidRDefault="00A13E89" w:rsidP="00A13E89">
      <w:pPr>
        <w:pStyle w:val="2"/>
        <w:spacing w:line="360" w:lineRule="auto"/>
        <w:ind w:right="141" w:firstLine="567"/>
        <w:jc w:val="both"/>
        <w:rPr>
          <w:rFonts w:ascii="Times New Roman" w:hAnsi="Times New Roman" w:cs="Times New Roman"/>
          <w:color w:val="auto"/>
          <w:sz w:val="28"/>
          <w:szCs w:val="28"/>
        </w:rPr>
      </w:pPr>
      <w:r w:rsidRPr="002178DA">
        <w:rPr>
          <w:rFonts w:ascii="Times New Roman" w:hAnsi="Times New Roman" w:cs="Times New Roman"/>
          <w:color w:val="auto"/>
          <w:sz w:val="28"/>
          <w:szCs w:val="28"/>
          <w:lang w:val="uk-UA"/>
        </w:rPr>
        <w:tab/>
      </w:r>
      <w:r w:rsidRPr="002178DA">
        <w:rPr>
          <w:rFonts w:ascii="Times New Roman" w:hAnsi="Times New Roman" w:cs="Times New Roman"/>
          <w:color w:val="auto"/>
          <w:sz w:val="28"/>
          <w:szCs w:val="28"/>
        </w:rPr>
        <w:t>Показники агресивності й асоціальних тенденцій</w:t>
      </w:r>
    </w:p>
    <w:p w:rsidR="00A13E89" w:rsidRPr="002178DA" w:rsidRDefault="00A13E89" w:rsidP="000811D4">
      <w:pPr>
        <w:tabs>
          <w:tab w:val="left" w:pos="720"/>
        </w:tabs>
        <w:spacing w:after="0" w:line="360" w:lineRule="auto"/>
        <w:ind w:right="141" w:firstLine="567"/>
        <w:jc w:val="both"/>
        <w:rPr>
          <w:rFonts w:ascii="Times New Roman" w:hAnsi="Times New Roman" w:cs="Times New Roman"/>
          <w:sz w:val="28"/>
          <w:szCs w:val="28"/>
        </w:rPr>
      </w:pPr>
      <w:r w:rsidRPr="002178DA">
        <w:rPr>
          <w:rFonts w:ascii="Times New Roman" w:hAnsi="Times New Roman" w:cs="Times New Roman"/>
          <w:sz w:val="28"/>
          <w:szCs w:val="28"/>
        </w:rPr>
        <w:tab/>
        <w:t>Припущення про агресивні тенденції може бути зроблене, якщо зображена людина справляє враження злої, агресивної. Крапки на обличчі, що зображують щетину, великі кулаки, зброю (пістолет, шабля і т.п.) також можуть свідчити про агресивність. Для хлопчиків у підлітковому віці всі ці ознаки цілком нормальні, оскільки для цього віку характерне підвищення агресивності. Іноді вони свідчать про передчасний початок підліткової психологічної кризи.</w:t>
      </w:r>
    </w:p>
    <w:p w:rsidR="00A13E89" w:rsidRPr="002178DA" w:rsidRDefault="00A13E89" w:rsidP="000811D4">
      <w:pPr>
        <w:tabs>
          <w:tab w:val="left" w:pos="720"/>
        </w:tabs>
        <w:spacing w:after="0" w:line="360" w:lineRule="auto"/>
        <w:ind w:right="141" w:firstLine="567"/>
        <w:jc w:val="both"/>
        <w:rPr>
          <w:rFonts w:ascii="Times New Roman" w:hAnsi="Times New Roman" w:cs="Times New Roman"/>
          <w:sz w:val="28"/>
          <w:szCs w:val="28"/>
        </w:rPr>
      </w:pPr>
      <w:r w:rsidRPr="002178DA">
        <w:rPr>
          <w:rFonts w:ascii="Times New Roman" w:hAnsi="Times New Roman" w:cs="Times New Roman"/>
          <w:sz w:val="28"/>
          <w:szCs w:val="28"/>
        </w:rPr>
        <w:tab/>
        <w:t>Особливо великий рот, намальований з підвищеним натиском, зображення зубів (особливо якщо вони виділені чи натиском намальовані більш ретельно, чим інші частини обличчя) – часті ознаки вербальної (словесної) агресії.</w:t>
      </w:r>
    </w:p>
    <w:p w:rsidR="00A13E89" w:rsidRPr="002178DA" w:rsidRDefault="00A13E89" w:rsidP="00A13E89">
      <w:pPr>
        <w:tabs>
          <w:tab w:val="left" w:pos="720"/>
        </w:tabs>
        <w:spacing w:line="360" w:lineRule="auto"/>
        <w:ind w:right="141" w:firstLine="567"/>
        <w:jc w:val="both"/>
        <w:rPr>
          <w:rFonts w:ascii="Times New Roman" w:hAnsi="Times New Roman" w:cs="Times New Roman"/>
          <w:sz w:val="28"/>
          <w:szCs w:val="28"/>
        </w:rPr>
      </w:pPr>
      <w:r w:rsidRPr="002178DA">
        <w:rPr>
          <w:rFonts w:ascii="Times New Roman" w:hAnsi="Times New Roman" w:cs="Times New Roman"/>
          <w:sz w:val="28"/>
          <w:szCs w:val="28"/>
        </w:rPr>
        <w:tab/>
        <w:t xml:space="preserve">Про асоціальні тенденції говорить порушення прийнятих норм зображення. Зокрема, одним з нерідких ознак асоціальності є зображення статевих органів. До кінця молодшого шкільного віку на малюнках можуть з'являтися такі ознаки асоціальності, як зображення сигарети, чарки, пляшки і т.п., оголошення зображеної людини злодієм, бандитом і ін. (у цих </w:t>
      </w:r>
      <w:r w:rsidRPr="002178DA">
        <w:rPr>
          <w:rFonts w:ascii="Times New Roman" w:hAnsi="Times New Roman" w:cs="Times New Roman"/>
          <w:sz w:val="28"/>
          <w:szCs w:val="28"/>
        </w:rPr>
        <w:lastRenderedPageBreak/>
        <w:t>випадках можна припустити сполучення асоціальності з демонстративністю).</w:t>
      </w:r>
    </w:p>
    <w:p w:rsidR="00A13E89" w:rsidRPr="002178DA" w:rsidRDefault="00A13E89" w:rsidP="00A13E89">
      <w:pPr>
        <w:pStyle w:val="1"/>
        <w:spacing w:line="360" w:lineRule="auto"/>
        <w:ind w:right="141" w:firstLine="567"/>
        <w:jc w:val="both"/>
        <w:rPr>
          <w:rFonts w:ascii="Times New Roman" w:hAnsi="Times New Roman" w:cs="Times New Roman"/>
          <w:color w:val="auto"/>
        </w:rPr>
      </w:pPr>
      <w:r>
        <w:rPr>
          <w:rFonts w:ascii="Times New Roman" w:hAnsi="Times New Roman" w:cs="Times New Roman"/>
          <w:color w:val="auto"/>
          <w:lang w:val="uk-UA"/>
        </w:rPr>
        <w:t xml:space="preserve">         </w:t>
      </w:r>
      <w:r w:rsidRPr="002178DA">
        <w:rPr>
          <w:rFonts w:ascii="Times New Roman" w:hAnsi="Times New Roman" w:cs="Times New Roman"/>
          <w:color w:val="auto"/>
        </w:rPr>
        <w:t>Показники особливостей сфери спілкування</w:t>
      </w:r>
    </w:p>
    <w:p w:rsidR="00A13E89" w:rsidRPr="002178DA" w:rsidRDefault="00A13E89" w:rsidP="00414822">
      <w:pPr>
        <w:tabs>
          <w:tab w:val="left" w:pos="720"/>
        </w:tabs>
        <w:spacing w:after="0" w:line="360" w:lineRule="auto"/>
        <w:ind w:right="141" w:firstLine="567"/>
        <w:jc w:val="both"/>
        <w:rPr>
          <w:rFonts w:ascii="Times New Roman" w:hAnsi="Times New Roman" w:cs="Times New Roman"/>
          <w:b/>
          <w:bCs/>
          <w:sz w:val="28"/>
          <w:szCs w:val="28"/>
        </w:rPr>
      </w:pPr>
      <w:r w:rsidRPr="002178DA">
        <w:rPr>
          <w:rFonts w:ascii="Times New Roman" w:hAnsi="Times New Roman" w:cs="Times New Roman"/>
          <w:sz w:val="28"/>
          <w:szCs w:val="28"/>
        </w:rPr>
        <w:tab/>
      </w:r>
      <w:r>
        <w:rPr>
          <w:rFonts w:ascii="Times New Roman" w:hAnsi="Times New Roman" w:cs="Times New Roman"/>
          <w:sz w:val="28"/>
          <w:szCs w:val="28"/>
          <w:lang w:val="uk-UA"/>
        </w:rPr>
        <w:t xml:space="preserve">       </w:t>
      </w:r>
      <w:r w:rsidRPr="002178DA">
        <w:rPr>
          <w:rFonts w:ascii="Times New Roman" w:hAnsi="Times New Roman" w:cs="Times New Roman"/>
          <w:b/>
          <w:bCs/>
          <w:sz w:val="28"/>
          <w:szCs w:val="28"/>
        </w:rPr>
        <w:t>Показники інтровертності – екстравертності</w:t>
      </w:r>
    </w:p>
    <w:p w:rsidR="00A13E89" w:rsidRPr="002178DA" w:rsidRDefault="00A13E89" w:rsidP="00414822">
      <w:pPr>
        <w:tabs>
          <w:tab w:val="left" w:pos="720"/>
        </w:tabs>
        <w:spacing w:after="0" w:line="360" w:lineRule="auto"/>
        <w:ind w:right="141" w:firstLine="567"/>
        <w:jc w:val="both"/>
        <w:rPr>
          <w:rFonts w:ascii="Times New Roman" w:hAnsi="Times New Roman" w:cs="Times New Roman"/>
          <w:sz w:val="28"/>
          <w:szCs w:val="28"/>
        </w:rPr>
      </w:pPr>
      <w:r w:rsidRPr="002178DA">
        <w:rPr>
          <w:rFonts w:ascii="Times New Roman" w:hAnsi="Times New Roman" w:cs="Times New Roman"/>
          <w:sz w:val="28"/>
          <w:szCs w:val="28"/>
        </w:rPr>
        <w:tab/>
        <w:t xml:space="preserve">Основним показником інтровертності — екстравертності є поза зображеної людини. </w:t>
      </w:r>
      <w:r>
        <w:rPr>
          <w:rFonts w:ascii="Times New Roman" w:hAnsi="Times New Roman" w:cs="Times New Roman"/>
          <w:sz w:val="28"/>
          <w:szCs w:val="28"/>
          <w:lang w:val="uk-UA"/>
        </w:rPr>
        <w:t xml:space="preserve"> </w:t>
      </w:r>
      <w:r w:rsidRPr="002178DA">
        <w:rPr>
          <w:rFonts w:ascii="Times New Roman" w:hAnsi="Times New Roman" w:cs="Times New Roman"/>
          <w:sz w:val="28"/>
          <w:szCs w:val="28"/>
        </w:rPr>
        <w:t xml:space="preserve">Інтровертна поза — руки притиснуті до  тіла, зведені разом (знаходяться усередині контуру тіла), ноги поставлені близько одна до одної. Екстравертна поза – руки і ноги широко розставлені. Для інтровертів характерне зображення довгої, витягнутої нагору фігури, для екстравертів – широкої. У інтровертів фігура частіше виглядає кутастою, у екстравертів – округлою. </w:t>
      </w:r>
    </w:p>
    <w:p w:rsidR="00A13E89" w:rsidRPr="002178DA" w:rsidRDefault="00A13E89" w:rsidP="00414822">
      <w:pPr>
        <w:tabs>
          <w:tab w:val="left" w:pos="720"/>
        </w:tabs>
        <w:spacing w:after="0" w:line="360" w:lineRule="auto"/>
        <w:ind w:right="141" w:firstLine="567"/>
        <w:jc w:val="both"/>
        <w:rPr>
          <w:rFonts w:ascii="Times New Roman" w:hAnsi="Times New Roman" w:cs="Times New Roman"/>
          <w:b/>
          <w:bCs/>
          <w:sz w:val="28"/>
          <w:szCs w:val="28"/>
        </w:rPr>
      </w:pPr>
      <w:r>
        <w:rPr>
          <w:rFonts w:ascii="Times New Roman" w:hAnsi="Times New Roman" w:cs="Times New Roman"/>
          <w:sz w:val="28"/>
          <w:szCs w:val="28"/>
          <w:lang w:val="uk-UA"/>
        </w:rPr>
        <w:t xml:space="preserve">   </w:t>
      </w:r>
      <w:r w:rsidRPr="002178DA">
        <w:rPr>
          <w:rFonts w:ascii="Times New Roman" w:hAnsi="Times New Roman" w:cs="Times New Roman"/>
          <w:sz w:val="28"/>
          <w:szCs w:val="28"/>
        </w:rPr>
        <w:tab/>
      </w:r>
      <w:r w:rsidRPr="002178DA">
        <w:rPr>
          <w:rFonts w:ascii="Times New Roman" w:hAnsi="Times New Roman" w:cs="Times New Roman"/>
          <w:b/>
          <w:bCs/>
          <w:sz w:val="28"/>
          <w:szCs w:val="28"/>
        </w:rPr>
        <w:t>Показники емоційної насиченості спілкування</w:t>
      </w:r>
    </w:p>
    <w:p w:rsidR="00A13E89" w:rsidRPr="002178DA" w:rsidRDefault="00A13E89" w:rsidP="00414822">
      <w:pPr>
        <w:tabs>
          <w:tab w:val="left" w:pos="720"/>
        </w:tabs>
        <w:spacing w:after="0" w:line="360" w:lineRule="auto"/>
        <w:ind w:right="141" w:firstLine="567"/>
        <w:jc w:val="both"/>
        <w:rPr>
          <w:rFonts w:ascii="Times New Roman" w:hAnsi="Times New Roman" w:cs="Times New Roman"/>
          <w:sz w:val="28"/>
          <w:szCs w:val="28"/>
        </w:rPr>
      </w:pPr>
      <w:r w:rsidRPr="002178DA">
        <w:rPr>
          <w:rFonts w:ascii="Times New Roman" w:hAnsi="Times New Roman" w:cs="Times New Roman"/>
          <w:sz w:val="28"/>
          <w:szCs w:val="28"/>
        </w:rPr>
        <w:tab/>
        <w:t>Найважливіший показник емоційної насиченості спілкування – руки. Скорочені (різко зменшені) чи відсутні кисті рук, відсутність пальців чи повна відсутність рук, як правило говорить про недостатню практику спілкування, яка  викликана різними причинами. Це може бути сильна інтровертність чи аутизація (тоді відсутність кистей сполучається з ознаками інтровертності). Можливий варіант широкого, але формального, поверхневого спілкування (тоді відсутність кистей сполучається з екстравертною позою). Відсутність кистей рук може бути мотивованим (руки за чи спиною в кишенях) і невмотивованим (руки ніби обрізані). Інтерпретація в  обох випадках однакова.</w:t>
      </w:r>
    </w:p>
    <w:p w:rsidR="00F222FE" w:rsidRPr="000811D4" w:rsidRDefault="00A13E89" w:rsidP="000811D4">
      <w:pPr>
        <w:spacing w:after="0" w:line="360" w:lineRule="auto"/>
        <w:rPr>
          <w:rFonts w:ascii="Times New Roman" w:hAnsi="Times New Roman" w:cs="Times New Roman"/>
          <w:sz w:val="28"/>
          <w:szCs w:val="28"/>
          <w:lang w:val="uk-UA"/>
        </w:rPr>
      </w:pPr>
      <w:r w:rsidRPr="002178DA">
        <w:rPr>
          <w:rFonts w:ascii="Times New Roman" w:hAnsi="Times New Roman" w:cs="Times New Roman"/>
          <w:sz w:val="28"/>
          <w:szCs w:val="28"/>
        </w:rPr>
        <w:tab/>
        <w:t>Збільшення кистей, особливо довгі пальці при екстравертній позі – це, як правило, показник дуже напруженої, але неза</w:t>
      </w:r>
      <w:r w:rsidR="000811D4">
        <w:rPr>
          <w:rFonts w:ascii="Times New Roman" w:hAnsi="Times New Roman" w:cs="Times New Roman"/>
          <w:sz w:val="28"/>
          <w:szCs w:val="28"/>
        </w:rPr>
        <w:t>доволеної потреби в спілкуванні</w:t>
      </w:r>
      <w:r w:rsidR="000811D4">
        <w:rPr>
          <w:rFonts w:ascii="Times New Roman" w:hAnsi="Times New Roman" w:cs="Times New Roman"/>
          <w:sz w:val="28"/>
          <w:szCs w:val="28"/>
          <w:lang w:val="uk-UA"/>
        </w:rPr>
        <w:t>.</w:t>
      </w:r>
    </w:p>
    <w:p w:rsidR="00F222FE" w:rsidRDefault="00F222FE" w:rsidP="00A13E89">
      <w:pPr>
        <w:rPr>
          <w:rFonts w:ascii="Times New Roman" w:hAnsi="Times New Roman" w:cs="Times New Roman"/>
          <w:sz w:val="28"/>
          <w:szCs w:val="28"/>
          <w:lang w:val="uk-UA"/>
        </w:rPr>
      </w:pPr>
    </w:p>
    <w:p w:rsidR="00414822" w:rsidRDefault="00414822" w:rsidP="00A13E89">
      <w:pPr>
        <w:rPr>
          <w:rFonts w:ascii="Times New Roman" w:hAnsi="Times New Roman" w:cs="Times New Roman"/>
          <w:sz w:val="28"/>
          <w:szCs w:val="28"/>
          <w:lang w:val="uk-UA"/>
        </w:rPr>
      </w:pPr>
    </w:p>
    <w:p w:rsidR="00414822" w:rsidRDefault="00414822" w:rsidP="00A13E89">
      <w:pPr>
        <w:rPr>
          <w:rFonts w:ascii="Times New Roman" w:hAnsi="Times New Roman" w:cs="Times New Roman"/>
          <w:sz w:val="28"/>
          <w:szCs w:val="28"/>
          <w:lang w:val="uk-UA"/>
        </w:rPr>
      </w:pPr>
    </w:p>
    <w:p w:rsidR="000A7FDE" w:rsidRDefault="000A7FDE" w:rsidP="007B18BA">
      <w:pPr>
        <w:spacing w:after="0" w:line="360" w:lineRule="auto"/>
        <w:ind w:right="141" w:firstLine="567"/>
        <w:jc w:val="both"/>
        <w:rPr>
          <w:rFonts w:asciiTheme="majorHAnsi" w:hAnsiTheme="majorHAnsi" w:cs="Times New Roman"/>
          <w:b/>
          <w:sz w:val="32"/>
          <w:szCs w:val="32"/>
          <w:lang w:val="uk-UA"/>
        </w:rPr>
      </w:pPr>
      <w:r w:rsidRPr="0075537B">
        <w:rPr>
          <w:rFonts w:asciiTheme="majorHAnsi" w:eastAsia="Times New Roman" w:hAnsiTheme="majorHAnsi" w:cs="Times New Roman"/>
          <w:spacing w:val="10"/>
          <w:sz w:val="32"/>
          <w:szCs w:val="32"/>
          <w:lang w:val="uk-UA"/>
        </w:rPr>
        <w:lastRenderedPageBreak/>
        <w:t xml:space="preserve">                       </w:t>
      </w:r>
      <w:r w:rsidR="00C371A9">
        <w:rPr>
          <w:rFonts w:asciiTheme="majorHAnsi" w:eastAsia="Times New Roman" w:hAnsiTheme="majorHAnsi" w:cs="Times New Roman"/>
          <w:spacing w:val="10"/>
          <w:sz w:val="32"/>
          <w:szCs w:val="32"/>
          <w:lang w:val="uk-UA"/>
        </w:rPr>
        <w:t xml:space="preserve">  </w:t>
      </w:r>
      <w:r w:rsidR="00C10116">
        <w:rPr>
          <w:rFonts w:asciiTheme="majorHAnsi" w:eastAsia="Times New Roman" w:hAnsiTheme="majorHAnsi" w:cs="Times New Roman"/>
          <w:spacing w:val="10"/>
          <w:sz w:val="32"/>
          <w:szCs w:val="32"/>
          <w:lang w:val="uk-UA"/>
        </w:rPr>
        <w:t xml:space="preserve"> </w:t>
      </w:r>
      <w:r w:rsidR="00AE1FD2">
        <w:rPr>
          <w:rFonts w:asciiTheme="majorHAnsi" w:eastAsia="Times New Roman" w:hAnsiTheme="majorHAnsi" w:cs="Times New Roman"/>
          <w:spacing w:val="10"/>
          <w:sz w:val="32"/>
          <w:szCs w:val="32"/>
          <w:lang w:val="uk-UA"/>
        </w:rPr>
        <w:t xml:space="preserve">  </w:t>
      </w:r>
      <w:r w:rsidR="00C371A9">
        <w:rPr>
          <w:rFonts w:asciiTheme="majorHAnsi" w:eastAsia="Times New Roman" w:hAnsiTheme="majorHAnsi" w:cs="Times New Roman"/>
          <w:spacing w:val="10"/>
          <w:sz w:val="32"/>
          <w:szCs w:val="32"/>
          <w:lang w:val="uk-UA"/>
        </w:rPr>
        <w:t xml:space="preserve"> </w:t>
      </w:r>
      <w:r w:rsidRPr="0075537B">
        <w:rPr>
          <w:rFonts w:asciiTheme="majorHAnsi" w:eastAsia="Times New Roman" w:hAnsiTheme="majorHAnsi" w:cs="Times New Roman"/>
          <w:spacing w:val="10"/>
          <w:sz w:val="32"/>
          <w:szCs w:val="32"/>
          <w:lang w:val="uk-UA"/>
        </w:rPr>
        <w:t xml:space="preserve"> </w:t>
      </w:r>
      <w:r>
        <w:rPr>
          <w:rFonts w:asciiTheme="majorHAnsi" w:hAnsiTheme="majorHAnsi" w:cs="Times New Roman"/>
          <w:b/>
          <w:sz w:val="32"/>
          <w:szCs w:val="32"/>
          <w:lang w:val="uk-UA"/>
        </w:rPr>
        <w:t>Методика 6.</w:t>
      </w:r>
    </w:p>
    <w:p w:rsidR="000A7FDE" w:rsidRDefault="000A7FDE" w:rsidP="007B18BA">
      <w:pPr>
        <w:spacing w:after="0" w:line="360" w:lineRule="auto"/>
        <w:ind w:right="141" w:firstLine="567"/>
        <w:jc w:val="both"/>
        <w:rPr>
          <w:rFonts w:asciiTheme="majorHAnsi" w:hAnsiTheme="majorHAnsi" w:cs="Times New Roman"/>
          <w:b/>
          <w:sz w:val="32"/>
          <w:szCs w:val="32"/>
          <w:lang w:val="uk-UA"/>
        </w:rPr>
      </w:pPr>
      <w:r w:rsidRPr="0075537B">
        <w:rPr>
          <w:rFonts w:asciiTheme="majorHAnsi" w:hAnsiTheme="majorHAnsi" w:cs="Times New Roman"/>
          <w:b/>
          <w:sz w:val="32"/>
          <w:szCs w:val="32"/>
          <w:lang w:val="uk-UA"/>
        </w:rPr>
        <w:t xml:space="preserve">   </w:t>
      </w:r>
      <w:r w:rsidRPr="0075537B">
        <w:rPr>
          <w:rFonts w:asciiTheme="majorHAnsi" w:hAnsiTheme="majorHAnsi" w:cs="Times New Roman"/>
          <w:b/>
          <w:sz w:val="32"/>
          <w:szCs w:val="32"/>
        </w:rPr>
        <w:t>Діагностика</w:t>
      </w:r>
      <w:r>
        <w:rPr>
          <w:rFonts w:asciiTheme="majorHAnsi" w:hAnsiTheme="majorHAnsi" w:cs="Times New Roman"/>
          <w:b/>
          <w:sz w:val="32"/>
          <w:szCs w:val="32"/>
          <w:lang w:val="uk-UA"/>
        </w:rPr>
        <w:t xml:space="preserve"> </w:t>
      </w:r>
      <w:r w:rsidRPr="0075537B">
        <w:rPr>
          <w:rFonts w:asciiTheme="majorHAnsi" w:hAnsiTheme="majorHAnsi" w:cs="Times New Roman"/>
          <w:b/>
          <w:sz w:val="32"/>
          <w:szCs w:val="32"/>
        </w:rPr>
        <w:t xml:space="preserve">психічної готовності дитини до </w:t>
      </w:r>
      <w:r>
        <w:rPr>
          <w:rFonts w:asciiTheme="majorHAnsi" w:hAnsiTheme="majorHAnsi" w:cs="Times New Roman"/>
          <w:b/>
          <w:sz w:val="32"/>
          <w:szCs w:val="32"/>
          <w:lang w:val="uk-UA"/>
        </w:rPr>
        <w:t xml:space="preserve">           </w:t>
      </w:r>
    </w:p>
    <w:p w:rsidR="00C371A9" w:rsidRPr="00C371A9" w:rsidRDefault="007B18BA" w:rsidP="007B18BA">
      <w:pPr>
        <w:spacing w:after="0" w:line="360" w:lineRule="auto"/>
        <w:ind w:right="141" w:firstLine="567"/>
        <w:jc w:val="both"/>
        <w:rPr>
          <w:rFonts w:asciiTheme="majorHAnsi" w:hAnsiTheme="majorHAnsi" w:cs="Times New Roman"/>
          <w:b/>
          <w:sz w:val="32"/>
          <w:szCs w:val="32"/>
        </w:rPr>
      </w:pPr>
      <w:r>
        <w:rPr>
          <w:rFonts w:asciiTheme="majorHAnsi" w:hAnsiTheme="majorHAnsi" w:cs="Times New Roman"/>
          <w:b/>
          <w:sz w:val="32"/>
          <w:szCs w:val="32"/>
          <w:lang w:val="uk-UA"/>
        </w:rPr>
        <w:t xml:space="preserve">      </w:t>
      </w:r>
      <w:r w:rsidR="000A7FDE">
        <w:rPr>
          <w:rFonts w:asciiTheme="majorHAnsi" w:hAnsiTheme="majorHAnsi" w:cs="Times New Roman"/>
          <w:b/>
          <w:sz w:val="32"/>
          <w:szCs w:val="32"/>
          <w:lang w:val="uk-UA"/>
        </w:rPr>
        <w:t xml:space="preserve"> </w:t>
      </w:r>
      <w:r w:rsidR="000A7FDE" w:rsidRPr="0075537B">
        <w:rPr>
          <w:rFonts w:asciiTheme="majorHAnsi" w:hAnsiTheme="majorHAnsi" w:cs="Times New Roman"/>
          <w:b/>
          <w:sz w:val="32"/>
          <w:szCs w:val="32"/>
        </w:rPr>
        <w:t>шкільного навчанн</w:t>
      </w:r>
      <w:r w:rsidR="000A7FDE">
        <w:rPr>
          <w:rFonts w:asciiTheme="majorHAnsi" w:hAnsiTheme="majorHAnsi" w:cs="Times New Roman"/>
          <w:b/>
          <w:sz w:val="32"/>
          <w:szCs w:val="32"/>
          <w:lang w:val="uk-UA"/>
        </w:rPr>
        <w:t xml:space="preserve">я </w:t>
      </w:r>
      <w:r w:rsidR="000A7FDE" w:rsidRPr="0075537B">
        <w:rPr>
          <w:rFonts w:asciiTheme="majorHAnsi" w:hAnsiTheme="majorHAnsi" w:cs="Times New Roman"/>
          <w:b/>
          <w:sz w:val="32"/>
          <w:szCs w:val="32"/>
          <w:lang w:val="uk-UA"/>
        </w:rPr>
        <w:t xml:space="preserve">    </w:t>
      </w:r>
      <w:r w:rsidR="000A7FDE" w:rsidRPr="0075537B">
        <w:rPr>
          <w:rFonts w:asciiTheme="majorHAnsi" w:hAnsiTheme="majorHAnsi" w:cs="Times New Roman"/>
          <w:b/>
          <w:sz w:val="32"/>
          <w:szCs w:val="32"/>
        </w:rPr>
        <w:t>(тест Ю.Гільбуха)</w:t>
      </w:r>
    </w:p>
    <w:p w:rsidR="000A7FDE" w:rsidRPr="007B18BA" w:rsidRDefault="000A7FDE" w:rsidP="000A7FDE">
      <w:pPr>
        <w:pStyle w:val="30"/>
        <w:shd w:val="clear" w:color="auto" w:fill="auto"/>
        <w:spacing w:line="360" w:lineRule="auto"/>
        <w:ind w:right="141" w:firstLine="567"/>
        <w:jc w:val="both"/>
        <w:rPr>
          <w:rFonts w:ascii="Times New Roman" w:hAnsi="Times New Roman" w:cs="Times New Roman"/>
          <w:sz w:val="28"/>
          <w:szCs w:val="28"/>
        </w:rPr>
      </w:pPr>
      <w:r w:rsidRPr="007B18BA">
        <w:rPr>
          <w:rFonts w:ascii="Times New Roman" w:hAnsi="Times New Roman" w:cs="Times New Roman"/>
          <w:sz w:val="28"/>
          <w:szCs w:val="28"/>
        </w:rPr>
        <w:t>ТЕСТ ФОНЕМАТИЧНОГО СЛУХУ</w:t>
      </w:r>
    </w:p>
    <w:p w:rsidR="000A7FDE" w:rsidRPr="002178DA" w:rsidRDefault="000A7FDE" w:rsidP="000A7FDE">
      <w:pPr>
        <w:pStyle w:val="30"/>
        <w:shd w:val="clear" w:color="auto" w:fill="auto"/>
        <w:spacing w:line="360" w:lineRule="auto"/>
        <w:ind w:right="141" w:firstLine="567"/>
        <w:jc w:val="both"/>
        <w:rPr>
          <w:rFonts w:ascii="Times New Roman" w:hAnsi="Times New Roman" w:cs="Times New Roman"/>
          <w:sz w:val="28"/>
          <w:szCs w:val="28"/>
        </w:rPr>
      </w:pPr>
      <w:r w:rsidRPr="002178DA">
        <w:rPr>
          <w:rFonts w:ascii="Times New Roman" w:hAnsi="Times New Roman" w:cs="Times New Roman"/>
          <w:sz w:val="28"/>
          <w:szCs w:val="28"/>
        </w:rPr>
        <w:t>Інструкція:</w:t>
      </w:r>
    </w:p>
    <w:p w:rsidR="000A7FDE" w:rsidRPr="002178DA" w:rsidRDefault="000A7FDE" w:rsidP="000A7FDE">
      <w:pPr>
        <w:pStyle w:val="27"/>
        <w:shd w:val="clear" w:color="auto" w:fill="auto"/>
        <w:spacing w:line="360" w:lineRule="auto"/>
        <w:ind w:right="141" w:firstLine="567"/>
        <w:rPr>
          <w:sz w:val="28"/>
          <w:szCs w:val="28"/>
        </w:rPr>
      </w:pPr>
      <w:r w:rsidRPr="002178DA">
        <w:rPr>
          <w:sz w:val="28"/>
          <w:szCs w:val="28"/>
        </w:rPr>
        <w:t>Експериментатор пропонує дитині:</w:t>
      </w:r>
    </w:p>
    <w:p w:rsidR="000A7FDE" w:rsidRPr="002178DA" w:rsidRDefault="000A7FDE" w:rsidP="000A7FDE">
      <w:pPr>
        <w:pStyle w:val="27"/>
        <w:shd w:val="clear" w:color="auto" w:fill="auto"/>
        <w:spacing w:line="360" w:lineRule="auto"/>
        <w:ind w:right="141" w:firstLine="567"/>
        <w:rPr>
          <w:sz w:val="28"/>
          <w:szCs w:val="28"/>
        </w:rPr>
      </w:pPr>
      <w:r w:rsidRPr="002178DA">
        <w:rPr>
          <w:sz w:val="28"/>
          <w:szCs w:val="28"/>
        </w:rPr>
        <w:t>«Давай пограємося в школу: ти будеш учителем, а я учнем».</w:t>
      </w:r>
    </w:p>
    <w:p w:rsidR="000A7FDE" w:rsidRPr="002178DA" w:rsidRDefault="000A7FDE" w:rsidP="000A7FDE">
      <w:pPr>
        <w:pStyle w:val="27"/>
        <w:shd w:val="clear" w:color="auto" w:fill="auto"/>
        <w:spacing w:line="360" w:lineRule="auto"/>
        <w:ind w:right="141" w:firstLine="567"/>
        <w:rPr>
          <w:sz w:val="28"/>
          <w:szCs w:val="28"/>
        </w:rPr>
      </w:pPr>
      <w:r w:rsidRPr="002178DA">
        <w:rPr>
          <w:sz w:val="28"/>
          <w:szCs w:val="28"/>
        </w:rPr>
        <w:t>Отримавши згоду, продовжує:</w:t>
      </w:r>
    </w:p>
    <w:p w:rsidR="000A7FDE" w:rsidRPr="002178DA" w:rsidRDefault="000A7FDE" w:rsidP="000A7FDE">
      <w:pPr>
        <w:pStyle w:val="27"/>
        <w:shd w:val="clear" w:color="auto" w:fill="auto"/>
        <w:spacing w:line="360" w:lineRule="auto"/>
        <w:ind w:right="141" w:firstLine="567"/>
        <w:rPr>
          <w:sz w:val="28"/>
          <w:szCs w:val="28"/>
        </w:rPr>
      </w:pPr>
      <w:r w:rsidRPr="002178DA">
        <w:rPr>
          <w:sz w:val="28"/>
          <w:szCs w:val="28"/>
        </w:rPr>
        <w:t>«Я буду повторювати яке-небудь слово, а якщо зіб’юся, зроблю помилку і ти почуєш інше слово, зразу ж - раз - долонькою по столу. Ось так (показує). Цим ти начебто вкажеш мені на мою помилку. А далі назвеш те слово, яке я сказала помилково. Якщо ж буду називати тільки те слово, яке ми вибрали, то коли я закінчу, ти скажеш: «Все правильно». Отже слухай: «Рама, рама, рама, рама, вікно, рама, рама, ...»</w:t>
      </w:r>
    </w:p>
    <w:p w:rsidR="000A7FDE" w:rsidRPr="002178DA" w:rsidRDefault="000A7FDE" w:rsidP="000A7FDE">
      <w:pPr>
        <w:pStyle w:val="27"/>
        <w:shd w:val="clear" w:color="auto" w:fill="auto"/>
        <w:spacing w:line="360" w:lineRule="auto"/>
        <w:ind w:right="141" w:firstLine="567"/>
        <w:rPr>
          <w:sz w:val="28"/>
          <w:szCs w:val="28"/>
        </w:rPr>
      </w:pPr>
      <w:r w:rsidRPr="002178DA">
        <w:rPr>
          <w:sz w:val="28"/>
          <w:szCs w:val="28"/>
        </w:rPr>
        <w:t>Почувши «вікно», учень стукає долонею по столу і говорить: «Ви сказали «вікно».</w:t>
      </w:r>
    </w:p>
    <w:p w:rsidR="000A7FDE" w:rsidRPr="002178DA" w:rsidRDefault="000A7FDE" w:rsidP="000A7FDE">
      <w:pPr>
        <w:pStyle w:val="27"/>
        <w:shd w:val="clear" w:color="auto" w:fill="auto"/>
        <w:spacing w:line="360" w:lineRule="auto"/>
        <w:ind w:right="141" w:firstLine="567"/>
        <w:rPr>
          <w:sz w:val="28"/>
          <w:szCs w:val="28"/>
        </w:rPr>
      </w:pPr>
      <w:r w:rsidRPr="002178DA">
        <w:rPr>
          <w:sz w:val="28"/>
          <w:szCs w:val="28"/>
        </w:rPr>
        <w:t>Переконавшись, що завдання зрозуміле, експериментатор переходить безпосередньо до іспиту. Останній включає чотири завдання. Перше завдання - ознайомлювально-тренувальне, інші три завдання - залікові.</w:t>
      </w:r>
    </w:p>
    <w:p w:rsidR="000A7FDE" w:rsidRPr="002178DA" w:rsidRDefault="000A7FDE" w:rsidP="000A7FDE">
      <w:pPr>
        <w:pStyle w:val="30"/>
        <w:shd w:val="clear" w:color="auto" w:fill="auto"/>
        <w:spacing w:line="360" w:lineRule="auto"/>
        <w:ind w:right="141" w:firstLine="567"/>
        <w:jc w:val="both"/>
        <w:rPr>
          <w:rFonts w:ascii="Times New Roman" w:hAnsi="Times New Roman" w:cs="Times New Roman"/>
          <w:sz w:val="28"/>
          <w:szCs w:val="28"/>
        </w:rPr>
      </w:pPr>
      <w:r w:rsidRPr="002178DA">
        <w:rPr>
          <w:rFonts w:ascii="Times New Roman" w:hAnsi="Times New Roman" w:cs="Times New Roman"/>
          <w:sz w:val="28"/>
          <w:szCs w:val="28"/>
        </w:rPr>
        <w:t>НАБІР СЛІВ УКРАЇНСЬКОГО ВАРІАНТА</w:t>
      </w:r>
    </w:p>
    <w:p w:rsidR="000A7FDE" w:rsidRPr="002178DA" w:rsidRDefault="000A7FDE" w:rsidP="000A7FDE">
      <w:pPr>
        <w:pStyle w:val="27"/>
        <w:shd w:val="clear" w:color="auto" w:fill="auto"/>
        <w:spacing w:line="360" w:lineRule="auto"/>
        <w:ind w:right="141" w:firstLine="567"/>
        <w:rPr>
          <w:sz w:val="28"/>
          <w:szCs w:val="28"/>
        </w:rPr>
      </w:pPr>
      <w:r w:rsidRPr="002178DA">
        <w:rPr>
          <w:sz w:val="28"/>
          <w:szCs w:val="28"/>
        </w:rPr>
        <w:t>І.</w:t>
      </w:r>
    </w:p>
    <w:p w:rsidR="000A7FDE" w:rsidRPr="002178DA" w:rsidRDefault="000A7FDE" w:rsidP="000A7FDE">
      <w:pPr>
        <w:pStyle w:val="27"/>
        <w:shd w:val="clear" w:color="auto" w:fill="auto"/>
        <w:spacing w:line="360" w:lineRule="auto"/>
        <w:ind w:right="141" w:firstLine="567"/>
        <w:rPr>
          <w:sz w:val="28"/>
          <w:szCs w:val="28"/>
        </w:rPr>
      </w:pPr>
      <w:r w:rsidRPr="002178DA">
        <w:rPr>
          <w:sz w:val="28"/>
          <w:szCs w:val="28"/>
        </w:rPr>
        <w:t>Рама, рама, рама, рама, лама, рама, рама.</w:t>
      </w:r>
    </w:p>
    <w:p w:rsidR="000A7FDE" w:rsidRPr="002178DA" w:rsidRDefault="000A7FDE" w:rsidP="000A7FDE">
      <w:pPr>
        <w:pStyle w:val="27"/>
        <w:shd w:val="clear" w:color="auto" w:fill="auto"/>
        <w:spacing w:line="360" w:lineRule="auto"/>
        <w:ind w:right="141" w:firstLine="567"/>
        <w:rPr>
          <w:sz w:val="28"/>
          <w:szCs w:val="28"/>
        </w:rPr>
      </w:pPr>
      <w:r w:rsidRPr="002178DA">
        <w:rPr>
          <w:sz w:val="28"/>
          <w:szCs w:val="28"/>
        </w:rPr>
        <w:t>Поріг, поріг, поріг, політ, поріг, поріг, поріг.</w:t>
      </w:r>
    </w:p>
    <w:p w:rsidR="000A7FDE" w:rsidRPr="002178DA" w:rsidRDefault="000A7FDE" w:rsidP="000A7FDE">
      <w:pPr>
        <w:pStyle w:val="27"/>
        <w:shd w:val="clear" w:color="auto" w:fill="auto"/>
        <w:spacing w:line="360" w:lineRule="auto"/>
        <w:ind w:right="141" w:firstLine="567"/>
        <w:rPr>
          <w:sz w:val="28"/>
          <w:szCs w:val="28"/>
        </w:rPr>
      </w:pPr>
      <w:r w:rsidRPr="002178DA">
        <w:rPr>
          <w:sz w:val="28"/>
          <w:szCs w:val="28"/>
        </w:rPr>
        <w:t>Рампа, рампа, рампа, рампа, лампа, рампа.</w:t>
      </w:r>
    </w:p>
    <w:p w:rsidR="000A7FDE" w:rsidRPr="002178DA" w:rsidRDefault="000A7FDE" w:rsidP="000A7FDE">
      <w:pPr>
        <w:pStyle w:val="27"/>
        <w:shd w:val="clear" w:color="auto" w:fill="auto"/>
        <w:spacing w:line="360" w:lineRule="auto"/>
        <w:ind w:right="141" w:firstLine="567"/>
        <w:rPr>
          <w:sz w:val="28"/>
          <w:szCs w:val="28"/>
        </w:rPr>
      </w:pPr>
      <w:r w:rsidRPr="002178DA">
        <w:rPr>
          <w:sz w:val="28"/>
          <w:szCs w:val="28"/>
        </w:rPr>
        <w:t>II.</w:t>
      </w:r>
    </w:p>
    <w:p w:rsidR="000A7FDE" w:rsidRPr="002178DA" w:rsidRDefault="000A7FDE" w:rsidP="000A7FDE">
      <w:pPr>
        <w:pStyle w:val="27"/>
        <w:shd w:val="clear" w:color="auto" w:fill="auto"/>
        <w:spacing w:line="360" w:lineRule="auto"/>
        <w:ind w:right="141" w:firstLine="567"/>
        <w:rPr>
          <w:sz w:val="28"/>
          <w:szCs w:val="28"/>
        </w:rPr>
      </w:pPr>
      <w:r w:rsidRPr="002178DA">
        <w:rPr>
          <w:sz w:val="28"/>
          <w:szCs w:val="28"/>
        </w:rPr>
        <w:t>Коса, коса, коса, коза, коса, коса, коса.</w:t>
      </w:r>
    </w:p>
    <w:p w:rsidR="000A7FDE" w:rsidRPr="002178DA" w:rsidRDefault="000A7FDE" w:rsidP="000A7FDE">
      <w:pPr>
        <w:pStyle w:val="27"/>
        <w:shd w:val="clear" w:color="auto" w:fill="auto"/>
        <w:spacing w:line="360" w:lineRule="auto"/>
        <w:ind w:right="141" w:firstLine="567"/>
        <w:rPr>
          <w:sz w:val="28"/>
          <w:szCs w:val="28"/>
        </w:rPr>
      </w:pPr>
      <w:r w:rsidRPr="002178DA">
        <w:rPr>
          <w:sz w:val="28"/>
          <w:szCs w:val="28"/>
        </w:rPr>
        <w:t>Сірка, сірка, сірка, зірка, сірка, сірка, сірка.</w:t>
      </w:r>
    </w:p>
    <w:p w:rsidR="000A7FDE" w:rsidRPr="002178DA" w:rsidRDefault="000A7FDE" w:rsidP="000A7FDE">
      <w:pPr>
        <w:pStyle w:val="27"/>
        <w:shd w:val="clear" w:color="auto" w:fill="auto"/>
        <w:spacing w:line="360" w:lineRule="auto"/>
        <w:ind w:right="141" w:firstLine="567"/>
        <w:rPr>
          <w:sz w:val="28"/>
          <w:szCs w:val="28"/>
        </w:rPr>
      </w:pPr>
      <w:r w:rsidRPr="002178DA">
        <w:rPr>
          <w:sz w:val="28"/>
          <w:szCs w:val="28"/>
        </w:rPr>
        <w:t>Світ, світ, світ, світ, світ, цвіт, світ, світ.</w:t>
      </w:r>
    </w:p>
    <w:p w:rsidR="000A7FDE" w:rsidRDefault="000A7FDE" w:rsidP="000A7FDE">
      <w:pPr>
        <w:pStyle w:val="27"/>
        <w:shd w:val="clear" w:color="auto" w:fill="auto"/>
        <w:spacing w:line="360" w:lineRule="auto"/>
        <w:ind w:right="141" w:firstLine="567"/>
        <w:rPr>
          <w:sz w:val="28"/>
          <w:szCs w:val="28"/>
          <w:lang w:val="uk-UA"/>
        </w:rPr>
      </w:pPr>
      <w:r w:rsidRPr="002178DA">
        <w:rPr>
          <w:sz w:val="28"/>
          <w:szCs w:val="28"/>
        </w:rPr>
        <w:t>Ситий, ситий, ситий, шитий, ситий, ситий, ситий.</w:t>
      </w:r>
    </w:p>
    <w:p w:rsidR="00C371A9" w:rsidRPr="00C371A9" w:rsidRDefault="00C371A9" w:rsidP="000A7FDE">
      <w:pPr>
        <w:pStyle w:val="27"/>
        <w:shd w:val="clear" w:color="auto" w:fill="auto"/>
        <w:spacing w:line="360" w:lineRule="auto"/>
        <w:ind w:right="141" w:firstLine="567"/>
        <w:rPr>
          <w:sz w:val="28"/>
          <w:szCs w:val="28"/>
          <w:lang w:val="uk-UA"/>
        </w:rPr>
      </w:pPr>
    </w:p>
    <w:p w:rsidR="000A7FDE" w:rsidRPr="002178DA" w:rsidRDefault="000A7FDE" w:rsidP="000A7FDE">
      <w:pPr>
        <w:pStyle w:val="27"/>
        <w:shd w:val="clear" w:color="auto" w:fill="auto"/>
        <w:spacing w:line="360" w:lineRule="auto"/>
        <w:ind w:right="141" w:firstLine="567"/>
        <w:rPr>
          <w:sz w:val="28"/>
          <w:szCs w:val="28"/>
        </w:rPr>
      </w:pPr>
      <w:r w:rsidRPr="002178DA">
        <w:rPr>
          <w:sz w:val="28"/>
          <w:szCs w:val="28"/>
        </w:rPr>
        <w:t>III.</w:t>
      </w:r>
    </w:p>
    <w:p w:rsidR="000A7FDE" w:rsidRPr="002178DA" w:rsidRDefault="000A7FDE" w:rsidP="000A7FDE">
      <w:pPr>
        <w:pStyle w:val="27"/>
        <w:shd w:val="clear" w:color="auto" w:fill="auto"/>
        <w:spacing w:line="360" w:lineRule="auto"/>
        <w:ind w:right="141" w:firstLine="567"/>
        <w:rPr>
          <w:sz w:val="28"/>
          <w:szCs w:val="28"/>
        </w:rPr>
      </w:pPr>
      <w:r w:rsidRPr="002178DA">
        <w:rPr>
          <w:sz w:val="28"/>
          <w:szCs w:val="28"/>
        </w:rPr>
        <w:t>Шар, шар, шар, шар, жар, шар, шар, шар.</w:t>
      </w:r>
    </w:p>
    <w:p w:rsidR="000A7FDE" w:rsidRPr="002178DA" w:rsidRDefault="000A7FDE" w:rsidP="000A7FDE">
      <w:pPr>
        <w:pStyle w:val="27"/>
        <w:shd w:val="clear" w:color="auto" w:fill="auto"/>
        <w:spacing w:line="360" w:lineRule="auto"/>
        <w:ind w:right="141" w:firstLine="567"/>
        <w:rPr>
          <w:sz w:val="28"/>
          <w:szCs w:val="28"/>
        </w:rPr>
      </w:pPr>
      <w:r w:rsidRPr="002178DA">
        <w:rPr>
          <w:sz w:val="28"/>
          <w:szCs w:val="28"/>
        </w:rPr>
        <w:t>Пошити, пошити, пошити, пожити, пошити.</w:t>
      </w:r>
    </w:p>
    <w:p w:rsidR="000A7FDE" w:rsidRPr="002178DA" w:rsidRDefault="000A7FDE" w:rsidP="000A7FDE">
      <w:pPr>
        <w:pStyle w:val="27"/>
        <w:shd w:val="clear" w:color="auto" w:fill="auto"/>
        <w:spacing w:line="360" w:lineRule="auto"/>
        <w:ind w:right="141" w:firstLine="567"/>
        <w:rPr>
          <w:sz w:val="28"/>
          <w:szCs w:val="28"/>
        </w:rPr>
      </w:pPr>
      <w:r w:rsidRPr="002178DA">
        <w:rPr>
          <w:sz w:val="28"/>
          <w:szCs w:val="28"/>
        </w:rPr>
        <w:t>Шашка, шашка, шашка, чашка, шашка, шашка.</w:t>
      </w:r>
    </w:p>
    <w:p w:rsidR="000A7FDE" w:rsidRPr="002178DA" w:rsidRDefault="000A7FDE" w:rsidP="000A7FDE">
      <w:pPr>
        <w:pStyle w:val="27"/>
        <w:shd w:val="clear" w:color="auto" w:fill="auto"/>
        <w:spacing w:line="360" w:lineRule="auto"/>
        <w:ind w:right="141" w:firstLine="567"/>
        <w:rPr>
          <w:sz w:val="28"/>
          <w:szCs w:val="28"/>
        </w:rPr>
      </w:pPr>
      <w:r w:rsidRPr="002178DA">
        <w:rPr>
          <w:sz w:val="28"/>
          <w:szCs w:val="28"/>
        </w:rPr>
        <w:t>Шукати, шукати, сукати, шукати, шукати.</w:t>
      </w:r>
    </w:p>
    <w:p w:rsidR="000A7FDE" w:rsidRPr="002178DA" w:rsidRDefault="000A7FDE" w:rsidP="000A7FDE">
      <w:pPr>
        <w:pStyle w:val="40"/>
        <w:shd w:val="clear" w:color="auto" w:fill="auto"/>
        <w:spacing w:line="360" w:lineRule="auto"/>
        <w:ind w:right="141" w:firstLine="567"/>
        <w:jc w:val="both"/>
        <w:rPr>
          <w:rFonts w:ascii="Times New Roman" w:hAnsi="Times New Roman" w:cs="Times New Roman"/>
          <w:sz w:val="28"/>
          <w:szCs w:val="28"/>
        </w:rPr>
      </w:pPr>
      <w:r w:rsidRPr="002178DA">
        <w:rPr>
          <w:rFonts w:ascii="Times New Roman" w:hAnsi="Times New Roman" w:cs="Times New Roman"/>
          <w:sz w:val="28"/>
          <w:szCs w:val="28"/>
        </w:rPr>
        <w:t>IV.</w:t>
      </w:r>
    </w:p>
    <w:p w:rsidR="000A7FDE" w:rsidRPr="002178DA" w:rsidRDefault="000A7FDE" w:rsidP="000A7FDE">
      <w:pPr>
        <w:pStyle w:val="27"/>
        <w:shd w:val="clear" w:color="auto" w:fill="auto"/>
        <w:spacing w:line="360" w:lineRule="auto"/>
        <w:ind w:right="141" w:firstLine="567"/>
        <w:rPr>
          <w:sz w:val="28"/>
          <w:szCs w:val="28"/>
        </w:rPr>
      </w:pPr>
      <w:r w:rsidRPr="002178DA">
        <w:rPr>
          <w:sz w:val="28"/>
          <w:szCs w:val="28"/>
        </w:rPr>
        <w:t>Гора, гора, гора, кора, гора, гора, гора.</w:t>
      </w:r>
    </w:p>
    <w:p w:rsidR="000A7FDE" w:rsidRPr="002178DA" w:rsidRDefault="000A7FDE" w:rsidP="000A7FDE">
      <w:pPr>
        <w:pStyle w:val="27"/>
        <w:shd w:val="clear" w:color="auto" w:fill="auto"/>
        <w:spacing w:line="360" w:lineRule="auto"/>
        <w:ind w:right="141" w:firstLine="567"/>
        <w:rPr>
          <w:sz w:val="28"/>
          <w:szCs w:val="28"/>
        </w:rPr>
      </w:pPr>
      <w:r w:rsidRPr="002178DA">
        <w:rPr>
          <w:sz w:val="28"/>
          <w:szCs w:val="28"/>
        </w:rPr>
        <w:t>Гірка, гірка, гірка, гірка, зірка, гірка.</w:t>
      </w:r>
    </w:p>
    <w:p w:rsidR="000A7FDE" w:rsidRPr="002178DA" w:rsidRDefault="000A7FDE" w:rsidP="000A7FDE">
      <w:pPr>
        <w:pStyle w:val="27"/>
        <w:shd w:val="clear" w:color="auto" w:fill="auto"/>
        <w:spacing w:line="360" w:lineRule="auto"/>
        <w:ind w:right="141" w:firstLine="567"/>
        <w:rPr>
          <w:sz w:val="28"/>
          <w:szCs w:val="28"/>
        </w:rPr>
      </w:pPr>
      <w:r w:rsidRPr="002178DA">
        <w:rPr>
          <w:sz w:val="28"/>
          <w:szCs w:val="28"/>
        </w:rPr>
        <w:t>Голос, голос, голос, колос, голос, голос.</w:t>
      </w:r>
    </w:p>
    <w:p w:rsidR="000A7FDE" w:rsidRPr="002178DA" w:rsidRDefault="000A7FDE" w:rsidP="000A7FDE">
      <w:pPr>
        <w:pStyle w:val="27"/>
        <w:shd w:val="clear" w:color="auto" w:fill="auto"/>
        <w:spacing w:line="360" w:lineRule="auto"/>
        <w:ind w:right="141" w:firstLine="567"/>
        <w:rPr>
          <w:sz w:val="28"/>
          <w:szCs w:val="28"/>
        </w:rPr>
      </w:pPr>
      <w:r w:rsidRPr="002178DA">
        <w:rPr>
          <w:sz w:val="28"/>
          <w:szCs w:val="28"/>
        </w:rPr>
        <w:t>Догодити, догодити, догодити, доходити, догодити.</w:t>
      </w:r>
    </w:p>
    <w:p w:rsidR="000A7FDE" w:rsidRPr="002178DA" w:rsidRDefault="000A7FDE" w:rsidP="000A7FDE">
      <w:pPr>
        <w:pStyle w:val="27"/>
        <w:shd w:val="clear" w:color="auto" w:fill="auto"/>
        <w:spacing w:line="360" w:lineRule="auto"/>
        <w:ind w:right="141" w:firstLine="567"/>
        <w:rPr>
          <w:sz w:val="28"/>
          <w:szCs w:val="28"/>
        </w:rPr>
      </w:pPr>
      <w:r w:rsidRPr="002178DA">
        <w:rPr>
          <w:sz w:val="28"/>
          <w:szCs w:val="28"/>
        </w:rPr>
        <w:t>Якщо в тому чи іншому ряду при звичайному темпі промовляння ( 1 слово за секунду) дитина не змогла виявити «зайве» слово чи припустилася помилки, то через 1 -2 наступних завдання треба знову повернутися до цього ряду, повторивши його в дещо повільнішому темпі (1 слово за 1,5 секунди).</w:t>
      </w:r>
    </w:p>
    <w:p w:rsidR="000A7FDE" w:rsidRPr="002178DA" w:rsidRDefault="000A7FDE" w:rsidP="007B18BA">
      <w:pPr>
        <w:pStyle w:val="33"/>
        <w:keepNext/>
        <w:keepLines/>
        <w:shd w:val="clear" w:color="auto" w:fill="auto"/>
        <w:spacing w:after="0" w:line="360" w:lineRule="auto"/>
        <w:ind w:right="141" w:firstLine="567"/>
        <w:jc w:val="both"/>
        <w:rPr>
          <w:sz w:val="28"/>
          <w:szCs w:val="28"/>
        </w:rPr>
      </w:pPr>
      <w:r w:rsidRPr="002178DA">
        <w:rPr>
          <w:sz w:val="28"/>
          <w:szCs w:val="28"/>
        </w:rPr>
        <w:t>ШКАЛА ОЦІНОК</w:t>
      </w:r>
    </w:p>
    <w:p w:rsidR="000A7FDE" w:rsidRPr="002178DA" w:rsidRDefault="000A7FDE" w:rsidP="000A7FDE">
      <w:pPr>
        <w:pStyle w:val="27"/>
        <w:shd w:val="clear" w:color="auto" w:fill="auto"/>
        <w:tabs>
          <w:tab w:val="left" w:pos="1018"/>
        </w:tabs>
        <w:spacing w:line="360" w:lineRule="auto"/>
        <w:ind w:right="141" w:firstLine="567"/>
        <w:rPr>
          <w:sz w:val="28"/>
          <w:szCs w:val="28"/>
        </w:rPr>
      </w:pPr>
      <w:r w:rsidRPr="002178DA">
        <w:rPr>
          <w:rStyle w:val="ab"/>
          <w:rFonts w:eastAsiaTheme="majorEastAsia"/>
          <w:sz w:val="28"/>
          <w:szCs w:val="28"/>
        </w:rPr>
        <w:t>З</w:t>
      </w:r>
      <w:r w:rsidRPr="002178DA">
        <w:rPr>
          <w:rStyle w:val="ab"/>
          <w:rFonts w:eastAsiaTheme="majorEastAsia"/>
          <w:sz w:val="28"/>
          <w:szCs w:val="28"/>
        </w:rPr>
        <w:tab/>
        <w:t xml:space="preserve">бали- </w:t>
      </w:r>
      <w:r w:rsidRPr="002178DA">
        <w:rPr>
          <w:sz w:val="28"/>
          <w:szCs w:val="28"/>
        </w:rPr>
        <w:t>в усіх завданнях з першого пред’явлення вчасно ляпнула долонею по столу і правильно назвала «зайве» слово.</w:t>
      </w:r>
    </w:p>
    <w:p w:rsidR="000A7FDE" w:rsidRPr="002178DA" w:rsidRDefault="000A7FDE" w:rsidP="000A7FDE">
      <w:pPr>
        <w:pStyle w:val="27"/>
        <w:shd w:val="clear" w:color="auto" w:fill="auto"/>
        <w:spacing w:line="360" w:lineRule="auto"/>
        <w:ind w:right="141" w:firstLine="567"/>
        <w:rPr>
          <w:sz w:val="28"/>
          <w:szCs w:val="28"/>
        </w:rPr>
      </w:pPr>
      <w:r w:rsidRPr="002178DA">
        <w:rPr>
          <w:rStyle w:val="ab"/>
          <w:rFonts w:eastAsiaTheme="majorEastAsia"/>
          <w:sz w:val="28"/>
          <w:szCs w:val="28"/>
        </w:rPr>
        <w:t xml:space="preserve">2 бали </w:t>
      </w:r>
      <w:r w:rsidRPr="002178DA">
        <w:rPr>
          <w:sz w:val="28"/>
          <w:szCs w:val="28"/>
        </w:rPr>
        <w:t>- помітила «зайве» слово при звичайному темпі, але відразу не ляпнула долонею по столу - «зайве» слово назвала лише після прослуховування всього ряду.</w:t>
      </w:r>
    </w:p>
    <w:p w:rsidR="000A7FDE" w:rsidRPr="002178DA" w:rsidRDefault="000A7FDE" w:rsidP="000A7FDE">
      <w:pPr>
        <w:pStyle w:val="27"/>
        <w:numPr>
          <w:ilvl w:val="0"/>
          <w:numId w:val="7"/>
        </w:numPr>
        <w:shd w:val="clear" w:color="auto" w:fill="auto"/>
        <w:tabs>
          <w:tab w:val="left" w:pos="1033"/>
        </w:tabs>
        <w:spacing w:line="360" w:lineRule="auto"/>
        <w:ind w:right="141" w:firstLine="567"/>
        <w:rPr>
          <w:sz w:val="28"/>
          <w:szCs w:val="28"/>
        </w:rPr>
      </w:pPr>
      <w:r w:rsidRPr="002178DA">
        <w:rPr>
          <w:rStyle w:val="ab"/>
          <w:rFonts w:eastAsiaTheme="majorEastAsia"/>
          <w:sz w:val="28"/>
          <w:szCs w:val="28"/>
        </w:rPr>
        <w:t xml:space="preserve">бал </w:t>
      </w:r>
      <w:r w:rsidRPr="002178DA">
        <w:rPr>
          <w:sz w:val="28"/>
          <w:szCs w:val="28"/>
        </w:rPr>
        <w:t>- помітила «зайве» слово лише після повторення ряду в повільному темпі.</w:t>
      </w:r>
    </w:p>
    <w:p w:rsidR="000A7FDE" w:rsidRPr="002178DA" w:rsidRDefault="000A7FDE" w:rsidP="000A7FDE">
      <w:pPr>
        <w:pStyle w:val="27"/>
        <w:numPr>
          <w:ilvl w:val="0"/>
          <w:numId w:val="8"/>
        </w:numPr>
        <w:shd w:val="clear" w:color="auto" w:fill="auto"/>
        <w:tabs>
          <w:tab w:val="left" w:pos="1056"/>
        </w:tabs>
        <w:spacing w:line="360" w:lineRule="auto"/>
        <w:ind w:right="141" w:firstLine="567"/>
        <w:rPr>
          <w:sz w:val="28"/>
          <w:szCs w:val="28"/>
        </w:rPr>
      </w:pPr>
      <w:r w:rsidRPr="002178DA">
        <w:rPr>
          <w:rStyle w:val="ab"/>
          <w:rFonts w:eastAsiaTheme="majorEastAsia"/>
          <w:sz w:val="28"/>
          <w:szCs w:val="28"/>
        </w:rPr>
        <w:t xml:space="preserve">балів </w:t>
      </w:r>
      <w:r w:rsidRPr="002178DA">
        <w:rPr>
          <w:sz w:val="28"/>
          <w:szCs w:val="28"/>
        </w:rPr>
        <w:t>- якщо хоча б в одному завданні дитина не змогла правильно помітити «зайве» слово, незважаючи на повторне, уповільнене пред’явлення словесного ряду.</w:t>
      </w:r>
    </w:p>
    <w:p w:rsidR="000A7FDE" w:rsidRPr="002178DA" w:rsidRDefault="000A7FDE" w:rsidP="000A7FDE">
      <w:pPr>
        <w:pStyle w:val="27"/>
        <w:shd w:val="clear" w:color="auto" w:fill="auto"/>
        <w:spacing w:line="360" w:lineRule="auto"/>
        <w:ind w:right="141" w:firstLine="567"/>
        <w:rPr>
          <w:sz w:val="28"/>
          <w:szCs w:val="28"/>
        </w:rPr>
      </w:pPr>
      <w:r w:rsidRPr="002178DA">
        <w:rPr>
          <w:sz w:val="28"/>
          <w:szCs w:val="28"/>
        </w:rPr>
        <w:t>При наявності помилок оцінка за виконання тесту виставляється по тому завданню, яке дитина виконала найгіршим чином (тобто помилки, допущені в декількох завданнях не додаються).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4800"/>
        <w:gridCol w:w="4824"/>
      </w:tblGrid>
      <w:tr w:rsidR="000A7FDE" w:rsidRPr="002178DA" w:rsidTr="000A7FDE">
        <w:trPr>
          <w:trHeight w:hRule="exact" w:val="307"/>
          <w:jc w:val="center"/>
        </w:trPr>
        <w:tc>
          <w:tcPr>
            <w:tcW w:w="4800" w:type="dxa"/>
            <w:tcBorders>
              <w:top w:val="single" w:sz="4" w:space="0" w:color="auto"/>
              <w:left w:val="single" w:sz="4" w:space="0" w:color="auto"/>
              <w:bottom w:val="nil"/>
              <w:right w:val="nil"/>
            </w:tcBorders>
            <w:shd w:val="clear" w:color="auto" w:fill="FFFFFF"/>
            <w:hideMark/>
          </w:tcPr>
          <w:p w:rsidR="000A7FDE" w:rsidRPr="002178DA" w:rsidRDefault="000A7FDE" w:rsidP="000A7FDE">
            <w:pPr>
              <w:pStyle w:val="27"/>
              <w:framePr w:w="9624" w:wrap="notBeside" w:vAnchor="text" w:hAnchor="text" w:xAlign="center" w:y="1"/>
              <w:shd w:val="clear" w:color="auto" w:fill="auto"/>
              <w:spacing w:line="360" w:lineRule="auto"/>
              <w:ind w:right="141" w:firstLine="567"/>
              <w:rPr>
                <w:sz w:val="28"/>
                <w:szCs w:val="28"/>
                <w:lang w:eastAsia="ru-RU"/>
              </w:rPr>
            </w:pPr>
            <w:r w:rsidRPr="002178DA">
              <w:rPr>
                <w:rStyle w:val="ab"/>
                <w:rFonts w:eastAsia="Segoe UI"/>
                <w:sz w:val="28"/>
                <w:szCs w:val="28"/>
              </w:rPr>
              <w:lastRenderedPageBreak/>
              <w:t>Кількість отриманих балів</w:t>
            </w:r>
          </w:p>
        </w:tc>
        <w:tc>
          <w:tcPr>
            <w:tcW w:w="4824" w:type="dxa"/>
            <w:tcBorders>
              <w:top w:val="single" w:sz="4" w:space="0" w:color="auto"/>
              <w:left w:val="single" w:sz="4" w:space="0" w:color="auto"/>
              <w:bottom w:val="nil"/>
              <w:right w:val="single" w:sz="4" w:space="0" w:color="auto"/>
            </w:tcBorders>
            <w:shd w:val="clear" w:color="auto" w:fill="FFFFFF"/>
            <w:hideMark/>
          </w:tcPr>
          <w:p w:rsidR="000A7FDE" w:rsidRPr="002178DA" w:rsidRDefault="000A7FDE" w:rsidP="000A7FDE">
            <w:pPr>
              <w:pStyle w:val="27"/>
              <w:framePr w:w="9624" w:wrap="notBeside" w:vAnchor="text" w:hAnchor="text" w:xAlign="center" w:y="1"/>
              <w:shd w:val="clear" w:color="auto" w:fill="auto"/>
              <w:spacing w:line="360" w:lineRule="auto"/>
              <w:ind w:right="141" w:firstLine="567"/>
              <w:rPr>
                <w:sz w:val="28"/>
                <w:szCs w:val="28"/>
                <w:lang w:eastAsia="ru-RU"/>
              </w:rPr>
            </w:pPr>
            <w:r w:rsidRPr="002178DA">
              <w:rPr>
                <w:rStyle w:val="ab"/>
                <w:rFonts w:eastAsia="Segoe UI"/>
                <w:sz w:val="28"/>
                <w:szCs w:val="28"/>
              </w:rPr>
              <w:t>Рівень розвитку фонематичного слуху</w:t>
            </w:r>
          </w:p>
        </w:tc>
      </w:tr>
      <w:tr w:rsidR="000A7FDE" w:rsidRPr="002178DA" w:rsidTr="000A7FDE">
        <w:trPr>
          <w:trHeight w:hRule="exact" w:val="288"/>
          <w:jc w:val="center"/>
        </w:trPr>
        <w:tc>
          <w:tcPr>
            <w:tcW w:w="4800" w:type="dxa"/>
            <w:tcBorders>
              <w:top w:val="single" w:sz="4" w:space="0" w:color="auto"/>
              <w:left w:val="single" w:sz="4" w:space="0" w:color="auto"/>
              <w:bottom w:val="nil"/>
              <w:right w:val="nil"/>
            </w:tcBorders>
            <w:shd w:val="clear" w:color="auto" w:fill="FFFFFF"/>
            <w:hideMark/>
          </w:tcPr>
          <w:p w:rsidR="000A7FDE" w:rsidRPr="002178DA" w:rsidRDefault="000A7FDE" w:rsidP="000A7FDE">
            <w:pPr>
              <w:pStyle w:val="27"/>
              <w:framePr w:w="9624" w:wrap="notBeside" w:vAnchor="text" w:hAnchor="text" w:xAlign="center" w:y="1"/>
              <w:shd w:val="clear" w:color="auto" w:fill="auto"/>
              <w:spacing w:line="360" w:lineRule="auto"/>
              <w:ind w:right="141" w:firstLine="567"/>
              <w:rPr>
                <w:sz w:val="28"/>
                <w:szCs w:val="28"/>
                <w:lang w:eastAsia="ru-RU"/>
              </w:rPr>
            </w:pPr>
            <w:r w:rsidRPr="002178DA">
              <w:rPr>
                <w:rFonts w:eastAsia="Segoe UI"/>
                <w:sz w:val="28"/>
                <w:szCs w:val="28"/>
              </w:rPr>
              <w:t>0</w:t>
            </w:r>
          </w:p>
        </w:tc>
        <w:tc>
          <w:tcPr>
            <w:tcW w:w="4824" w:type="dxa"/>
            <w:tcBorders>
              <w:top w:val="single" w:sz="4" w:space="0" w:color="auto"/>
              <w:left w:val="single" w:sz="4" w:space="0" w:color="auto"/>
              <w:bottom w:val="nil"/>
              <w:right w:val="single" w:sz="4" w:space="0" w:color="auto"/>
            </w:tcBorders>
            <w:shd w:val="clear" w:color="auto" w:fill="FFFFFF"/>
            <w:hideMark/>
          </w:tcPr>
          <w:p w:rsidR="000A7FDE" w:rsidRPr="002178DA" w:rsidRDefault="000A7FDE" w:rsidP="000A7FDE">
            <w:pPr>
              <w:pStyle w:val="27"/>
              <w:framePr w:w="9624" w:wrap="notBeside" w:vAnchor="text" w:hAnchor="text" w:xAlign="center" w:y="1"/>
              <w:shd w:val="clear" w:color="auto" w:fill="auto"/>
              <w:spacing w:line="360" w:lineRule="auto"/>
              <w:ind w:right="141" w:firstLine="567"/>
              <w:rPr>
                <w:sz w:val="28"/>
                <w:szCs w:val="28"/>
                <w:lang w:eastAsia="ru-RU"/>
              </w:rPr>
            </w:pPr>
            <w:r w:rsidRPr="002178DA">
              <w:rPr>
                <w:rFonts w:eastAsia="Segoe UI"/>
                <w:sz w:val="28"/>
                <w:szCs w:val="28"/>
              </w:rPr>
              <w:t>Низький</w:t>
            </w:r>
          </w:p>
        </w:tc>
      </w:tr>
      <w:tr w:rsidR="000A7FDE" w:rsidRPr="002178DA" w:rsidTr="000A7FDE">
        <w:trPr>
          <w:trHeight w:hRule="exact" w:val="283"/>
          <w:jc w:val="center"/>
        </w:trPr>
        <w:tc>
          <w:tcPr>
            <w:tcW w:w="4800" w:type="dxa"/>
            <w:tcBorders>
              <w:top w:val="single" w:sz="4" w:space="0" w:color="auto"/>
              <w:left w:val="single" w:sz="4" w:space="0" w:color="auto"/>
              <w:bottom w:val="nil"/>
              <w:right w:val="nil"/>
            </w:tcBorders>
            <w:shd w:val="clear" w:color="auto" w:fill="FFFFFF"/>
            <w:hideMark/>
          </w:tcPr>
          <w:p w:rsidR="000A7FDE" w:rsidRPr="002178DA" w:rsidRDefault="000A7FDE" w:rsidP="000A7FDE">
            <w:pPr>
              <w:pStyle w:val="27"/>
              <w:framePr w:w="9624" w:wrap="notBeside" w:vAnchor="text" w:hAnchor="text" w:xAlign="center" w:y="1"/>
              <w:shd w:val="clear" w:color="auto" w:fill="auto"/>
              <w:spacing w:line="360" w:lineRule="auto"/>
              <w:ind w:right="141" w:firstLine="567"/>
              <w:rPr>
                <w:sz w:val="28"/>
                <w:szCs w:val="28"/>
                <w:lang w:eastAsia="ru-RU"/>
              </w:rPr>
            </w:pPr>
            <w:r w:rsidRPr="002178DA">
              <w:rPr>
                <w:rFonts w:eastAsia="Segoe UI"/>
                <w:sz w:val="28"/>
                <w:szCs w:val="28"/>
              </w:rPr>
              <w:t>1-2</w:t>
            </w:r>
          </w:p>
        </w:tc>
        <w:tc>
          <w:tcPr>
            <w:tcW w:w="4824" w:type="dxa"/>
            <w:tcBorders>
              <w:top w:val="single" w:sz="4" w:space="0" w:color="auto"/>
              <w:left w:val="single" w:sz="4" w:space="0" w:color="auto"/>
              <w:bottom w:val="nil"/>
              <w:right w:val="single" w:sz="4" w:space="0" w:color="auto"/>
            </w:tcBorders>
            <w:shd w:val="clear" w:color="auto" w:fill="FFFFFF"/>
            <w:hideMark/>
          </w:tcPr>
          <w:p w:rsidR="000A7FDE" w:rsidRPr="002178DA" w:rsidRDefault="000A7FDE" w:rsidP="000A7FDE">
            <w:pPr>
              <w:pStyle w:val="27"/>
              <w:framePr w:w="9624" w:wrap="notBeside" w:vAnchor="text" w:hAnchor="text" w:xAlign="center" w:y="1"/>
              <w:shd w:val="clear" w:color="auto" w:fill="auto"/>
              <w:spacing w:line="360" w:lineRule="auto"/>
              <w:ind w:right="141" w:firstLine="567"/>
              <w:rPr>
                <w:sz w:val="28"/>
                <w:szCs w:val="28"/>
                <w:lang w:eastAsia="ru-RU"/>
              </w:rPr>
            </w:pPr>
            <w:r w:rsidRPr="002178DA">
              <w:rPr>
                <w:rFonts w:eastAsia="Segoe UI"/>
                <w:sz w:val="28"/>
                <w:szCs w:val="28"/>
              </w:rPr>
              <w:t>Середній</w:t>
            </w:r>
          </w:p>
        </w:tc>
      </w:tr>
      <w:tr w:rsidR="000A7FDE" w:rsidRPr="002178DA" w:rsidTr="000A7FDE">
        <w:trPr>
          <w:trHeight w:hRule="exact" w:val="317"/>
          <w:jc w:val="center"/>
        </w:trPr>
        <w:tc>
          <w:tcPr>
            <w:tcW w:w="4800" w:type="dxa"/>
            <w:tcBorders>
              <w:top w:val="single" w:sz="4" w:space="0" w:color="auto"/>
              <w:left w:val="single" w:sz="4" w:space="0" w:color="auto"/>
              <w:bottom w:val="single" w:sz="4" w:space="0" w:color="auto"/>
              <w:right w:val="nil"/>
            </w:tcBorders>
            <w:shd w:val="clear" w:color="auto" w:fill="FFFFFF"/>
            <w:hideMark/>
          </w:tcPr>
          <w:p w:rsidR="000A7FDE" w:rsidRPr="002178DA" w:rsidRDefault="000A7FDE" w:rsidP="000A7FDE">
            <w:pPr>
              <w:pStyle w:val="27"/>
              <w:framePr w:w="9624" w:wrap="notBeside" w:vAnchor="text" w:hAnchor="text" w:xAlign="center" w:y="1"/>
              <w:shd w:val="clear" w:color="auto" w:fill="auto"/>
              <w:spacing w:line="360" w:lineRule="auto"/>
              <w:ind w:right="141" w:firstLine="567"/>
              <w:rPr>
                <w:sz w:val="28"/>
                <w:szCs w:val="28"/>
                <w:lang w:eastAsia="ru-RU"/>
              </w:rPr>
            </w:pPr>
            <w:r w:rsidRPr="002178DA">
              <w:rPr>
                <w:rFonts w:eastAsia="Segoe UI"/>
                <w:sz w:val="28"/>
                <w:szCs w:val="28"/>
              </w:rPr>
              <w:t>3</w:t>
            </w:r>
          </w:p>
        </w:tc>
        <w:tc>
          <w:tcPr>
            <w:tcW w:w="4824" w:type="dxa"/>
            <w:tcBorders>
              <w:top w:val="single" w:sz="4" w:space="0" w:color="auto"/>
              <w:left w:val="single" w:sz="4" w:space="0" w:color="auto"/>
              <w:bottom w:val="single" w:sz="4" w:space="0" w:color="auto"/>
              <w:right w:val="single" w:sz="4" w:space="0" w:color="auto"/>
            </w:tcBorders>
            <w:shd w:val="clear" w:color="auto" w:fill="FFFFFF"/>
            <w:hideMark/>
          </w:tcPr>
          <w:p w:rsidR="000A7FDE" w:rsidRPr="002178DA" w:rsidRDefault="000A7FDE" w:rsidP="000A7FDE">
            <w:pPr>
              <w:pStyle w:val="27"/>
              <w:framePr w:w="9624" w:wrap="notBeside" w:vAnchor="text" w:hAnchor="text" w:xAlign="center" w:y="1"/>
              <w:shd w:val="clear" w:color="auto" w:fill="auto"/>
              <w:spacing w:line="360" w:lineRule="auto"/>
              <w:ind w:right="141" w:firstLine="567"/>
              <w:rPr>
                <w:sz w:val="28"/>
                <w:szCs w:val="28"/>
                <w:lang w:eastAsia="ru-RU"/>
              </w:rPr>
            </w:pPr>
            <w:r w:rsidRPr="002178DA">
              <w:rPr>
                <w:rFonts w:eastAsia="Segoe UI"/>
                <w:sz w:val="28"/>
                <w:szCs w:val="28"/>
              </w:rPr>
              <w:t>Високий</w:t>
            </w:r>
          </w:p>
        </w:tc>
      </w:tr>
    </w:tbl>
    <w:p w:rsidR="000A7FDE" w:rsidRPr="000A7FDE" w:rsidRDefault="000A7FDE" w:rsidP="000A7FDE">
      <w:pPr>
        <w:pStyle w:val="a3"/>
        <w:spacing w:line="360" w:lineRule="auto"/>
        <w:ind w:left="0" w:right="141"/>
        <w:jc w:val="both"/>
        <w:rPr>
          <w:rFonts w:ascii="Times New Roman" w:hAnsi="Times New Roman" w:cs="Times New Roman"/>
          <w:sz w:val="28"/>
          <w:szCs w:val="28"/>
          <w:lang w:eastAsia="ru-RU"/>
        </w:rPr>
      </w:pPr>
    </w:p>
    <w:p w:rsidR="000A7FDE" w:rsidRDefault="000A7FDE" w:rsidP="000A7FDE">
      <w:pPr>
        <w:pStyle w:val="30"/>
        <w:shd w:val="clear" w:color="auto" w:fill="auto"/>
        <w:spacing w:line="360" w:lineRule="auto"/>
        <w:ind w:right="141"/>
        <w:jc w:val="both"/>
        <w:rPr>
          <w:rFonts w:ascii="Times New Roman" w:hAnsi="Times New Roman" w:cs="Times New Roman"/>
          <w:sz w:val="28"/>
          <w:szCs w:val="28"/>
          <w:lang w:val="uk-UA"/>
        </w:rPr>
      </w:pPr>
      <w:r w:rsidRPr="002178DA">
        <w:rPr>
          <w:rFonts w:ascii="Times New Roman" w:hAnsi="Times New Roman" w:cs="Times New Roman"/>
          <w:sz w:val="28"/>
          <w:szCs w:val="28"/>
        </w:rPr>
        <w:t>НАБІР СЛІВ РОСІЙСЬКОГО ВАРІАНТА</w:t>
      </w:r>
    </w:p>
    <w:p w:rsidR="000A7FDE" w:rsidRPr="000A7FDE" w:rsidRDefault="000A7FDE" w:rsidP="000A7FDE">
      <w:pPr>
        <w:pStyle w:val="30"/>
        <w:shd w:val="clear" w:color="auto" w:fill="auto"/>
        <w:spacing w:line="360" w:lineRule="auto"/>
        <w:ind w:right="141"/>
        <w:jc w:val="both"/>
        <w:rPr>
          <w:rFonts w:ascii="Times New Roman" w:hAnsi="Times New Roman" w:cs="Times New Roman"/>
          <w:b w:val="0"/>
          <w:sz w:val="28"/>
          <w:szCs w:val="28"/>
        </w:rPr>
      </w:pPr>
      <w:r w:rsidRPr="000A7FDE">
        <w:rPr>
          <w:rFonts w:ascii="Times New Roman" w:hAnsi="Times New Roman" w:cs="Times New Roman"/>
          <w:b w:val="0"/>
          <w:sz w:val="28"/>
          <w:szCs w:val="28"/>
        </w:rPr>
        <w:t>І.</w:t>
      </w:r>
    </w:p>
    <w:p w:rsidR="000A7FDE" w:rsidRPr="002178DA" w:rsidRDefault="000A7FDE" w:rsidP="000A7FDE">
      <w:pPr>
        <w:pStyle w:val="27"/>
        <w:shd w:val="clear" w:color="auto" w:fill="auto"/>
        <w:spacing w:line="360" w:lineRule="auto"/>
        <w:ind w:right="141" w:firstLine="0"/>
        <w:rPr>
          <w:sz w:val="28"/>
          <w:szCs w:val="28"/>
        </w:rPr>
      </w:pPr>
      <w:r w:rsidRPr="002178DA">
        <w:rPr>
          <w:sz w:val="28"/>
          <w:szCs w:val="28"/>
        </w:rPr>
        <w:t>Рама, рама, рама, рама, лама, рама, рама.</w:t>
      </w:r>
    </w:p>
    <w:p w:rsidR="000A7FDE" w:rsidRDefault="000A7FDE" w:rsidP="000A7FDE">
      <w:pPr>
        <w:pStyle w:val="27"/>
        <w:shd w:val="clear" w:color="auto" w:fill="auto"/>
        <w:spacing w:line="360" w:lineRule="auto"/>
        <w:ind w:right="141" w:firstLine="0"/>
        <w:rPr>
          <w:sz w:val="28"/>
          <w:szCs w:val="28"/>
          <w:lang w:val="uk-UA"/>
        </w:rPr>
      </w:pPr>
      <w:r w:rsidRPr="002178DA">
        <w:rPr>
          <w:sz w:val="28"/>
          <w:szCs w:val="28"/>
        </w:rPr>
        <w:t xml:space="preserve">Рампа, рампа, рампа, рампа, лампа, рампа, рампа. </w:t>
      </w:r>
    </w:p>
    <w:p w:rsidR="000A7FDE" w:rsidRDefault="000A7FDE" w:rsidP="000A7FDE">
      <w:pPr>
        <w:pStyle w:val="27"/>
        <w:shd w:val="clear" w:color="auto" w:fill="auto"/>
        <w:spacing w:line="360" w:lineRule="auto"/>
        <w:ind w:right="141" w:firstLine="0"/>
        <w:rPr>
          <w:sz w:val="28"/>
          <w:szCs w:val="28"/>
          <w:lang w:val="uk-UA"/>
        </w:rPr>
      </w:pPr>
      <w:r w:rsidRPr="002178DA">
        <w:rPr>
          <w:sz w:val="28"/>
          <w:szCs w:val="28"/>
        </w:rPr>
        <w:t xml:space="preserve">Коробок, коробок, коробок, колобок, коробок, коробок. </w:t>
      </w:r>
    </w:p>
    <w:p w:rsidR="000A7FDE" w:rsidRPr="000A7FDE" w:rsidRDefault="000A7FDE" w:rsidP="000A7FDE">
      <w:pPr>
        <w:pStyle w:val="27"/>
        <w:shd w:val="clear" w:color="auto" w:fill="auto"/>
        <w:spacing w:line="360" w:lineRule="auto"/>
        <w:ind w:right="141" w:firstLine="0"/>
        <w:rPr>
          <w:sz w:val="28"/>
          <w:szCs w:val="28"/>
          <w:lang w:val="uk-UA"/>
        </w:rPr>
      </w:pPr>
      <w:r w:rsidRPr="002178DA">
        <w:rPr>
          <w:sz w:val="28"/>
          <w:szCs w:val="28"/>
        </w:rPr>
        <w:t>Окрик, окрик, окрик, окрик, оклик, окрик, окрик.</w:t>
      </w:r>
    </w:p>
    <w:p w:rsidR="000A7FDE" w:rsidRPr="002178DA" w:rsidRDefault="000A7FDE" w:rsidP="000A7FDE">
      <w:pPr>
        <w:pStyle w:val="27"/>
        <w:shd w:val="clear" w:color="auto" w:fill="auto"/>
        <w:spacing w:line="360" w:lineRule="auto"/>
        <w:ind w:right="141" w:firstLine="0"/>
        <w:rPr>
          <w:sz w:val="28"/>
          <w:szCs w:val="28"/>
        </w:rPr>
      </w:pPr>
      <w:r w:rsidRPr="002178DA">
        <w:rPr>
          <w:sz w:val="28"/>
          <w:szCs w:val="28"/>
        </w:rPr>
        <w:t>II.</w:t>
      </w:r>
    </w:p>
    <w:p w:rsidR="000A7FDE" w:rsidRPr="002178DA" w:rsidRDefault="000A7FDE" w:rsidP="000A7FDE">
      <w:pPr>
        <w:pStyle w:val="27"/>
        <w:shd w:val="clear" w:color="auto" w:fill="auto"/>
        <w:spacing w:line="360" w:lineRule="auto"/>
        <w:ind w:right="141" w:firstLine="0"/>
        <w:rPr>
          <w:sz w:val="28"/>
          <w:szCs w:val="28"/>
        </w:rPr>
      </w:pPr>
      <w:r w:rsidRPr="002178DA">
        <w:rPr>
          <w:sz w:val="28"/>
          <w:szCs w:val="28"/>
        </w:rPr>
        <w:t>Сон, сон, сон, тон, сон, сон, сон.</w:t>
      </w:r>
    </w:p>
    <w:p w:rsidR="000A7FDE" w:rsidRPr="002178DA" w:rsidRDefault="000A7FDE" w:rsidP="000A7FDE">
      <w:pPr>
        <w:pStyle w:val="27"/>
        <w:shd w:val="clear" w:color="auto" w:fill="auto"/>
        <w:spacing w:line="360" w:lineRule="auto"/>
        <w:ind w:right="141" w:firstLine="0"/>
        <w:rPr>
          <w:sz w:val="28"/>
          <w:szCs w:val="28"/>
        </w:rPr>
      </w:pPr>
      <w:r w:rsidRPr="002178DA">
        <w:rPr>
          <w:sz w:val="28"/>
          <w:szCs w:val="28"/>
        </w:rPr>
        <w:t>Коса, коса, коса, коса, коза, коса, коса.</w:t>
      </w:r>
    </w:p>
    <w:p w:rsidR="000A7FDE" w:rsidRDefault="000A7FDE" w:rsidP="000A7FDE">
      <w:pPr>
        <w:pStyle w:val="27"/>
        <w:shd w:val="clear" w:color="auto" w:fill="auto"/>
        <w:spacing w:line="360" w:lineRule="auto"/>
        <w:ind w:right="141" w:firstLine="0"/>
        <w:rPr>
          <w:sz w:val="28"/>
          <w:szCs w:val="28"/>
          <w:lang w:val="uk-UA"/>
        </w:rPr>
      </w:pPr>
      <w:r w:rsidRPr="002178DA">
        <w:rPr>
          <w:sz w:val="28"/>
          <w:szCs w:val="28"/>
        </w:rPr>
        <w:t>Рассвет, рассвет, рассвет, расцвет, рассвет, рассвет.</w:t>
      </w:r>
    </w:p>
    <w:p w:rsidR="000A7FDE" w:rsidRPr="002178DA" w:rsidRDefault="000A7FDE" w:rsidP="000A7FDE">
      <w:pPr>
        <w:pStyle w:val="27"/>
        <w:shd w:val="clear" w:color="auto" w:fill="auto"/>
        <w:spacing w:line="360" w:lineRule="auto"/>
        <w:ind w:right="141" w:firstLine="0"/>
        <w:rPr>
          <w:sz w:val="28"/>
          <w:szCs w:val="28"/>
        </w:rPr>
      </w:pPr>
      <w:r w:rsidRPr="002178DA">
        <w:rPr>
          <w:sz w:val="28"/>
          <w:szCs w:val="28"/>
        </w:rPr>
        <w:t xml:space="preserve"> Сытый, сытый, сытый, шитый, сытый, сытый.</w:t>
      </w:r>
    </w:p>
    <w:p w:rsidR="000A7FDE" w:rsidRPr="000A7FDE" w:rsidRDefault="000A7FDE" w:rsidP="000A7FDE">
      <w:pPr>
        <w:pStyle w:val="27"/>
        <w:shd w:val="clear" w:color="auto" w:fill="auto"/>
        <w:spacing w:line="360" w:lineRule="auto"/>
        <w:ind w:right="141" w:firstLine="0"/>
        <w:rPr>
          <w:sz w:val="28"/>
          <w:szCs w:val="28"/>
          <w:lang w:val="uk-UA"/>
        </w:rPr>
      </w:pPr>
      <w:r w:rsidRPr="002178DA">
        <w:rPr>
          <w:sz w:val="28"/>
          <w:szCs w:val="28"/>
        </w:rPr>
        <w:t>III.</w:t>
      </w:r>
    </w:p>
    <w:p w:rsidR="000A7FDE" w:rsidRPr="002178DA" w:rsidRDefault="000A7FDE" w:rsidP="000A7FDE">
      <w:pPr>
        <w:pStyle w:val="27"/>
        <w:shd w:val="clear" w:color="auto" w:fill="auto"/>
        <w:spacing w:line="360" w:lineRule="auto"/>
        <w:ind w:right="141" w:firstLine="0"/>
        <w:rPr>
          <w:sz w:val="28"/>
          <w:szCs w:val="28"/>
        </w:rPr>
      </w:pPr>
      <w:r w:rsidRPr="002178DA">
        <w:rPr>
          <w:sz w:val="28"/>
          <w:szCs w:val="28"/>
        </w:rPr>
        <w:t>Челка, челка, челка, щелка, челка, челка.</w:t>
      </w:r>
    </w:p>
    <w:p w:rsidR="000A7FDE" w:rsidRPr="002178DA" w:rsidRDefault="000A7FDE" w:rsidP="000A7FDE">
      <w:pPr>
        <w:pStyle w:val="27"/>
        <w:shd w:val="clear" w:color="auto" w:fill="auto"/>
        <w:spacing w:line="360" w:lineRule="auto"/>
        <w:ind w:right="141" w:firstLine="0"/>
        <w:rPr>
          <w:sz w:val="28"/>
          <w:szCs w:val="28"/>
        </w:rPr>
      </w:pPr>
      <w:r w:rsidRPr="002178DA">
        <w:rPr>
          <w:sz w:val="28"/>
          <w:szCs w:val="28"/>
        </w:rPr>
        <w:t>Чадить, чадить, чадить, щадить, чадить, чадить.</w:t>
      </w:r>
    </w:p>
    <w:p w:rsidR="000A7FDE" w:rsidRPr="000A7FDE" w:rsidRDefault="000A7FDE" w:rsidP="000A7FDE">
      <w:pPr>
        <w:pStyle w:val="27"/>
        <w:shd w:val="clear" w:color="auto" w:fill="auto"/>
        <w:spacing w:line="360" w:lineRule="auto"/>
        <w:ind w:right="141" w:firstLine="0"/>
        <w:rPr>
          <w:sz w:val="28"/>
          <w:szCs w:val="28"/>
        </w:rPr>
      </w:pPr>
      <w:r w:rsidRPr="002178DA">
        <w:rPr>
          <w:sz w:val="28"/>
          <w:szCs w:val="28"/>
        </w:rPr>
        <w:t xml:space="preserve">Чикать, чикать, чикать, шикать, чикать, чикать. </w:t>
      </w:r>
    </w:p>
    <w:p w:rsidR="000A7FDE" w:rsidRPr="002178DA" w:rsidRDefault="000A7FDE" w:rsidP="000A7FDE">
      <w:pPr>
        <w:pStyle w:val="27"/>
        <w:shd w:val="clear" w:color="auto" w:fill="auto"/>
        <w:spacing w:line="360" w:lineRule="auto"/>
        <w:ind w:right="141" w:firstLine="0"/>
        <w:rPr>
          <w:sz w:val="28"/>
          <w:szCs w:val="28"/>
        </w:rPr>
      </w:pPr>
      <w:r w:rsidRPr="002178DA">
        <w:rPr>
          <w:sz w:val="28"/>
          <w:szCs w:val="28"/>
        </w:rPr>
        <w:t>Почесть, почесть, почесть, пошесть, почесть, почесть.</w:t>
      </w:r>
    </w:p>
    <w:p w:rsidR="000A7FDE" w:rsidRPr="002178DA" w:rsidRDefault="000A7FDE" w:rsidP="000A7FDE">
      <w:pPr>
        <w:pStyle w:val="52"/>
        <w:shd w:val="clear" w:color="auto" w:fill="auto"/>
        <w:spacing w:before="0" w:line="360" w:lineRule="auto"/>
        <w:ind w:right="141"/>
        <w:jc w:val="both"/>
        <w:rPr>
          <w:rFonts w:ascii="Times New Roman" w:hAnsi="Times New Roman" w:cs="Times New Roman"/>
          <w:sz w:val="28"/>
          <w:szCs w:val="28"/>
        </w:rPr>
      </w:pPr>
      <w:r w:rsidRPr="002178DA">
        <w:rPr>
          <w:rFonts w:ascii="Times New Roman" w:hAnsi="Times New Roman" w:cs="Times New Roman"/>
          <w:sz w:val="28"/>
          <w:szCs w:val="28"/>
        </w:rPr>
        <w:t>IV.</w:t>
      </w:r>
    </w:p>
    <w:p w:rsidR="000A7FDE" w:rsidRPr="002178DA" w:rsidRDefault="000A7FDE" w:rsidP="000A7FDE">
      <w:pPr>
        <w:pStyle w:val="27"/>
        <w:shd w:val="clear" w:color="auto" w:fill="auto"/>
        <w:spacing w:line="360" w:lineRule="auto"/>
        <w:ind w:right="141" w:firstLine="0"/>
        <w:rPr>
          <w:sz w:val="28"/>
          <w:szCs w:val="28"/>
        </w:rPr>
      </w:pPr>
      <w:r w:rsidRPr="002178DA">
        <w:rPr>
          <w:sz w:val="28"/>
          <w:szCs w:val="28"/>
        </w:rPr>
        <w:t>Гора, гора, гора, гора, кора, гора, гора, гора.</w:t>
      </w:r>
    </w:p>
    <w:p w:rsidR="000A7FDE" w:rsidRPr="002178DA" w:rsidRDefault="000A7FDE" w:rsidP="000A7FDE">
      <w:pPr>
        <w:pStyle w:val="27"/>
        <w:shd w:val="clear" w:color="auto" w:fill="auto"/>
        <w:spacing w:line="360" w:lineRule="auto"/>
        <w:ind w:right="141" w:firstLine="0"/>
        <w:rPr>
          <w:sz w:val="28"/>
          <w:szCs w:val="28"/>
        </w:rPr>
      </w:pPr>
      <w:r w:rsidRPr="002178DA">
        <w:rPr>
          <w:sz w:val="28"/>
          <w:szCs w:val="28"/>
        </w:rPr>
        <w:t>Голос, голос, голос, колос, голос, голос.</w:t>
      </w:r>
    </w:p>
    <w:p w:rsidR="000A7FDE" w:rsidRPr="002178DA" w:rsidRDefault="000A7FDE" w:rsidP="000A7FDE">
      <w:pPr>
        <w:pStyle w:val="27"/>
        <w:shd w:val="clear" w:color="auto" w:fill="auto"/>
        <w:spacing w:line="360" w:lineRule="auto"/>
        <w:ind w:right="141" w:firstLine="0"/>
        <w:rPr>
          <w:sz w:val="28"/>
          <w:szCs w:val="28"/>
        </w:rPr>
      </w:pPr>
      <w:r w:rsidRPr="002178DA">
        <w:rPr>
          <w:sz w:val="28"/>
          <w:szCs w:val="28"/>
        </w:rPr>
        <w:t>Граб,граб,граб, граб, краб,граб, граб.</w:t>
      </w:r>
    </w:p>
    <w:p w:rsidR="000A7FDE" w:rsidRDefault="000A7FDE" w:rsidP="000A7FDE">
      <w:pPr>
        <w:pStyle w:val="27"/>
        <w:shd w:val="clear" w:color="auto" w:fill="auto"/>
        <w:spacing w:line="360" w:lineRule="auto"/>
        <w:ind w:right="141" w:firstLine="0"/>
        <w:rPr>
          <w:sz w:val="28"/>
          <w:szCs w:val="28"/>
          <w:lang w:val="uk-UA"/>
        </w:rPr>
      </w:pPr>
      <w:r w:rsidRPr="002178DA">
        <w:rPr>
          <w:sz w:val="28"/>
          <w:szCs w:val="28"/>
        </w:rPr>
        <w:t>Пороги, пороги, пороги, пороки, пороги, пороги.</w:t>
      </w:r>
    </w:p>
    <w:p w:rsidR="000811D4" w:rsidRDefault="000811D4" w:rsidP="000A7FDE">
      <w:pPr>
        <w:pStyle w:val="27"/>
        <w:shd w:val="clear" w:color="auto" w:fill="auto"/>
        <w:spacing w:line="360" w:lineRule="auto"/>
        <w:ind w:right="141" w:firstLine="0"/>
        <w:rPr>
          <w:sz w:val="28"/>
          <w:szCs w:val="28"/>
          <w:lang w:val="uk-UA"/>
        </w:rPr>
      </w:pPr>
    </w:p>
    <w:p w:rsidR="000811D4" w:rsidRDefault="000811D4" w:rsidP="000A7FDE">
      <w:pPr>
        <w:pStyle w:val="27"/>
        <w:shd w:val="clear" w:color="auto" w:fill="auto"/>
        <w:spacing w:line="360" w:lineRule="auto"/>
        <w:ind w:right="141" w:firstLine="0"/>
        <w:rPr>
          <w:sz w:val="28"/>
          <w:szCs w:val="28"/>
          <w:lang w:val="uk-UA"/>
        </w:rPr>
      </w:pPr>
    </w:p>
    <w:p w:rsidR="000811D4" w:rsidRDefault="000811D4" w:rsidP="000A7FDE">
      <w:pPr>
        <w:pStyle w:val="27"/>
        <w:shd w:val="clear" w:color="auto" w:fill="auto"/>
        <w:spacing w:line="360" w:lineRule="auto"/>
        <w:ind w:right="141" w:firstLine="0"/>
        <w:rPr>
          <w:sz w:val="28"/>
          <w:szCs w:val="28"/>
          <w:lang w:val="uk-UA"/>
        </w:rPr>
      </w:pPr>
    </w:p>
    <w:p w:rsidR="00414822" w:rsidRDefault="00414822" w:rsidP="000A7FDE">
      <w:pPr>
        <w:pStyle w:val="27"/>
        <w:shd w:val="clear" w:color="auto" w:fill="auto"/>
        <w:spacing w:line="360" w:lineRule="auto"/>
        <w:ind w:right="141" w:firstLine="0"/>
        <w:rPr>
          <w:sz w:val="28"/>
          <w:szCs w:val="28"/>
          <w:lang w:val="uk-UA"/>
        </w:rPr>
      </w:pPr>
    </w:p>
    <w:p w:rsidR="000811D4" w:rsidRPr="000811D4" w:rsidRDefault="000811D4" w:rsidP="000A7FDE">
      <w:pPr>
        <w:pStyle w:val="27"/>
        <w:shd w:val="clear" w:color="auto" w:fill="auto"/>
        <w:spacing w:line="360" w:lineRule="auto"/>
        <w:ind w:right="141" w:firstLine="0"/>
        <w:rPr>
          <w:sz w:val="28"/>
          <w:szCs w:val="28"/>
          <w:lang w:val="uk-UA"/>
        </w:rPr>
      </w:pPr>
    </w:p>
    <w:p w:rsidR="000A7FDE" w:rsidRPr="002178DA" w:rsidRDefault="000A7FDE" w:rsidP="000A7FDE">
      <w:pPr>
        <w:pStyle w:val="30"/>
        <w:shd w:val="clear" w:color="auto" w:fill="auto"/>
        <w:spacing w:line="360" w:lineRule="auto"/>
        <w:ind w:right="141" w:firstLine="567"/>
        <w:jc w:val="both"/>
        <w:rPr>
          <w:rFonts w:ascii="Times New Roman" w:hAnsi="Times New Roman" w:cs="Times New Roman"/>
          <w:sz w:val="28"/>
          <w:szCs w:val="28"/>
        </w:rPr>
      </w:pPr>
      <w:r w:rsidRPr="002178DA">
        <w:rPr>
          <w:rFonts w:ascii="Times New Roman" w:hAnsi="Times New Roman" w:cs="Times New Roman"/>
          <w:sz w:val="28"/>
          <w:szCs w:val="28"/>
        </w:rPr>
        <w:lastRenderedPageBreak/>
        <w:t>ТЕСТ СЛОВНИКА</w:t>
      </w:r>
    </w:p>
    <w:p w:rsidR="000A7FDE" w:rsidRPr="002178DA" w:rsidRDefault="000A7FDE" w:rsidP="000A7FDE">
      <w:pPr>
        <w:pStyle w:val="30"/>
        <w:shd w:val="clear" w:color="auto" w:fill="auto"/>
        <w:spacing w:line="360" w:lineRule="auto"/>
        <w:ind w:right="141" w:firstLine="567"/>
        <w:jc w:val="both"/>
        <w:rPr>
          <w:rFonts w:ascii="Times New Roman" w:hAnsi="Times New Roman" w:cs="Times New Roman"/>
          <w:sz w:val="28"/>
          <w:szCs w:val="28"/>
        </w:rPr>
      </w:pPr>
      <w:r w:rsidRPr="002178DA">
        <w:rPr>
          <w:rFonts w:ascii="Times New Roman" w:hAnsi="Times New Roman" w:cs="Times New Roman"/>
          <w:sz w:val="28"/>
          <w:szCs w:val="28"/>
        </w:rPr>
        <w:t>Інструкція:</w:t>
      </w:r>
    </w:p>
    <w:p w:rsidR="000A7FDE" w:rsidRPr="002178DA" w:rsidRDefault="000A7FDE" w:rsidP="000A7FDE">
      <w:pPr>
        <w:pStyle w:val="27"/>
        <w:shd w:val="clear" w:color="auto" w:fill="auto"/>
        <w:spacing w:line="360" w:lineRule="auto"/>
        <w:ind w:right="141" w:firstLine="567"/>
        <w:rPr>
          <w:sz w:val="28"/>
          <w:szCs w:val="28"/>
        </w:rPr>
      </w:pPr>
      <w:r w:rsidRPr="002178DA">
        <w:rPr>
          <w:sz w:val="28"/>
          <w:szCs w:val="28"/>
        </w:rPr>
        <w:t>Експериментатор говорить:</w:t>
      </w:r>
    </w:p>
    <w:p w:rsidR="000A7FDE" w:rsidRPr="002178DA" w:rsidRDefault="000A7FDE" w:rsidP="000A7FDE">
      <w:pPr>
        <w:pStyle w:val="27"/>
        <w:shd w:val="clear" w:color="auto" w:fill="auto"/>
        <w:spacing w:line="360" w:lineRule="auto"/>
        <w:ind w:right="141" w:firstLine="567"/>
        <w:rPr>
          <w:sz w:val="28"/>
          <w:szCs w:val="28"/>
        </w:rPr>
      </w:pPr>
      <w:r w:rsidRPr="002178DA">
        <w:rPr>
          <w:sz w:val="28"/>
          <w:szCs w:val="28"/>
        </w:rPr>
        <w:t>«Уяви собі, що ти зустрівся (зустрілася) з іноземцем, людиною з іншої країни, яка погано розуміє українську мову. І ось вона попросила тебе пояснити, що означає слово «велосипед». Як ти відповіси?»</w:t>
      </w:r>
    </w:p>
    <w:p w:rsidR="000A7FDE" w:rsidRPr="002178DA" w:rsidRDefault="000A7FDE" w:rsidP="000A7FDE">
      <w:pPr>
        <w:pStyle w:val="27"/>
        <w:shd w:val="clear" w:color="auto" w:fill="auto"/>
        <w:spacing w:line="360" w:lineRule="auto"/>
        <w:ind w:right="141" w:firstLine="567"/>
        <w:rPr>
          <w:sz w:val="28"/>
          <w:szCs w:val="28"/>
        </w:rPr>
      </w:pPr>
      <w:r w:rsidRPr="002178DA">
        <w:rPr>
          <w:sz w:val="28"/>
          <w:szCs w:val="28"/>
        </w:rPr>
        <w:t>Оскільки свої відповіді дитина дає в словесній (усній) формі, виникає можливість зробити висновок як по її пасивний (знання значень окремих слів), так і активний (вживання тих чи інших слів у активному мовленні) словник. Якщо дитина не може дати словесної відповіді, то перевіряючий пропонує їй намалювати предмет або показати значення цього слова за допомогою жестів або рухів.</w:t>
      </w:r>
    </w:p>
    <w:p w:rsidR="000A7FDE" w:rsidRPr="002178DA" w:rsidRDefault="000A7FDE" w:rsidP="000A7FDE">
      <w:pPr>
        <w:pStyle w:val="27"/>
        <w:shd w:val="clear" w:color="auto" w:fill="auto"/>
        <w:spacing w:after="275" w:line="360" w:lineRule="auto"/>
        <w:ind w:right="141" w:firstLine="567"/>
        <w:rPr>
          <w:sz w:val="28"/>
          <w:szCs w:val="28"/>
        </w:rPr>
      </w:pPr>
      <w:r w:rsidRPr="002178DA">
        <w:rPr>
          <w:sz w:val="28"/>
          <w:szCs w:val="28"/>
        </w:rPr>
        <w:t>У розпорядженні перевіряю чого є не один а вісім стандартних наборів, які є взаємо замінюваними. В кожному наборі слова розташовані в порядку переходу від конкретних до все більш абстрактних понять.</w:t>
      </w:r>
    </w:p>
    <w:p w:rsidR="000A7FDE" w:rsidRPr="002178DA" w:rsidRDefault="000A7FDE" w:rsidP="000A7FDE">
      <w:pPr>
        <w:pStyle w:val="30"/>
        <w:shd w:val="clear" w:color="auto" w:fill="auto"/>
        <w:spacing w:line="360" w:lineRule="auto"/>
        <w:ind w:right="141" w:firstLine="567"/>
        <w:jc w:val="both"/>
        <w:rPr>
          <w:rFonts w:ascii="Times New Roman" w:hAnsi="Times New Roman" w:cs="Times New Roman"/>
          <w:sz w:val="28"/>
          <w:szCs w:val="28"/>
        </w:rPr>
      </w:pPr>
      <w:r w:rsidRPr="002178DA">
        <w:rPr>
          <w:rFonts w:ascii="Times New Roman" w:hAnsi="Times New Roman" w:cs="Times New Roman"/>
          <w:sz w:val="28"/>
          <w:szCs w:val="28"/>
        </w:rPr>
        <w:t>ШКАЛА ОЦІНОК</w:t>
      </w:r>
    </w:p>
    <w:p w:rsidR="000A7FDE" w:rsidRPr="002178DA" w:rsidRDefault="000A7FDE" w:rsidP="000A7FDE">
      <w:pPr>
        <w:pStyle w:val="27"/>
        <w:numPr>
          <w:ilvl w:val="0"/>
          <w:numId w:val="9"/>
        </w:numPr>
        <w:shd w:val="clear" w:color="auto" w:fill="auto"/>
        <w:tabs>
          <w:tab w:val="left" w:pos="1038"/>
        </w:tabs>
        <w:spacing w:line="360" w:lineRule="auto"/>
        <w:ind w:right="141" w:firstLine="567"/>
        <w:rPr>
          <w:sz w:val="28"/>
          <w:szCs w:val="28"/>
        </w:rPr>
      </w:pPr>
      <w:r w:rsidRPr="002178DA">
        <w:rPr>
          <w:rStyle w:val="ab"/>
          <w:rFonts w:eastAsiaTheme="majorEastAsia"/>
          <w:sz w:val="28"/>
          <w:szCs w:val="28"/>
        </w:rPr>
        <w:t xml:space="preserve">балів </w:t>
      </w:r>
      <w:r w:rsidRPr="002178DA">
        <w:rPr>
          <w:sz w:val="28"/>
          <w:szCs w:val="28"/>
        </w:rPr>
        <w:t>- відсутність розуміння слова.</w:t>
      </w:r>
    </w:p>
    <w:p w:rsidR="000A7FDE" w:rsidRPr="002178DA" w:rsidRDefault="000A7FDE" w:rsidP="000A7FDE">
      <w:pPr>
        <w:pStyle w:val="27"/>
        <w:numPr>
          <w:ilvl w:val="0"/>
          <w:numId w:val="9"/>
        </w:numPr>
        <w:shd w:val="clear" w:color="auto" w:fill="auto"/>
        <w:tabs>
          <w:tab w:val="left" w:pos="1104"/>
        </w:tabs>
        <w:spacing w:line="360" w:lineRule="auto"/>
        <w:ind w:right="141" w:firstLine="567"/>
        <w:rPr>
          <w:sz w:val="28"/>
          <w:szCs w:val="28"/>
        </w:rPr>
      </w:pPr>
      <w:r w:rsidRPr="002178DA">
        <w:rPr>
          <w:rStyle w:val="ab"/>
          <w:rFonts w:eastAsiaTheme="majorEastAsia"/>
          <w:sz w:val="28"/>
          <w:szCs w:val="28"/>
        </w:rPr>
        <w:t xml:space="preserve">бал </w:t>
      </w:r>
      <w:r w:rsidRPr="002178DA">
        <w:rPr>
          <w:sz w:val="28"/>
          <w:szCs w:val="28"/>
        </w:rPr>
        <w:t>- розуміє значення слова, але своє розуміння може виразити лише за допомогою малювання чи жестів.</w:t>
      </w:r>
    </w:p>
    <w:p w:rsidR="000A7FDE" w:rsidRPr="002178DA" w:rsidRDefault="000A7FDE" w:rsidP="000A7FDE">
      <w:pPr>
        <w:pStyle w:val="27"/>
        <w:shd w:val="clear" w:color="auto" w:fill="auto"/>
        <w:spacing w:line="360" w:lineRule="auto"/>
        <w:ind w:right="141" w:firstLine="567"/>
        <w:rPr>
          <w:sz w:val="28"/>
          <w:szCs w:val="28"/>
        </w:rPr>
      </w:pPr>
      <w:r w:rsidRPr="002178DA">
        <w:rPr>
          <w:rStyle w:val="ab"/>
          <w:rFonts w:eastAsiaTheme="majorEastAsia"/>
          <w:sz w:val="28"/>
          <w:szCs w:val="28"/>
        </w:rPr>
        <w:t xml:space="preserve">1,5 бала </w:t>
      </w:r>
      <w:r w:rsidRPr="002178DA">
        <w:rPr>
          <w:sz w:val="28"/>
          <w:szCs w:val="28"/>
        </w:rPr>
        <w:t>- дитина словесно описує предмет.</w:t>
      </w:r>
    </w:p>
    <w:p w:rsidR="000A7FDE" w:rsidRPr="002178DA" w:rsidRDefault="000A7FDE" w:rsidP="000A7FDE">
      <w:pPr>
        <w:pStyle w:val="27"/>
        <w:numPr>
          <w:ilvl w:val="0"/>
          <w:numId w:val="9"/>
        </w:numPr>
        <w:shd w:val="clear" w:color="auto" w:fill="auto"/>
        <w:tabs>
          <w:tab w:val="left" w:pos="1070"/>
        </w:tabs>
        <w:spacing w:after="236" w:line="360" w:lineRule="auto"/>
        <w:ind w:right="141" w:firstLine="567"/>
        <w:rPr>
          <w:sz w:val="28"/>
          <w:szCs w:val="28"/>
        </w:rPr>
      </w:pPr>
      <w:r w:rsidRPr="002178DA">
        <w:rPr>
          <w:rStyle w:val="ab"/>
          <w:rFonts w:eastAsiaTheme="majorEastAsia"/>
          <w:sz w:val="28"/>
          <w:szCs w:val="28"/>
        </w:rPr>
        <w:t xml:space="preserve">бали </w:t>
      </w:r>
      <w:r w:rsidRPr="002178DA">
        <w:rPr>
          <w:sz w:val="28"/>
          <w:szCs w:val="28"/>
        </w:rPr>
        <w:t>- дитина дає визначення, яке наближається до наукового (тобто таке, в якому є вказівка на рід та окремі видові ознаки).</w:t>
      </w:r>
    </w:p>
    <w:p w:rsidR="000A7FDE" w:rsidRPr="002178DA" w:rsidRDefault="000A7FDE" w:rsidP="000A7FDE">
      <w:pPr>
        <w:pStyle w:val="27"/>
        <w:shd w:val="clear" w:color="auto" w:fill="auto"/>
        <w:spacing w:line="360" w:lineRule="auto"/>
        <w:ind w:right="141" w:firstLine="567"/>
        <w:rPr>
          <w:sz w:val="28"/>
          <w:szCs w:val="28"/>
        </w:rPr>
      </w:pPr>
      <w:r w:rsidRPr="002178DA">
        <w:rPr>
          <w:sz w:val="28"/>
          <w:szCs w:val="28"/>
        </w:rPr>
        <w:t>Оцінкою за даний тест є сума балів, виставлених за кожне з десяти слів набору. Максимально можлива оцінка за тест:</w:t>
      </w:r>
    </w:p>
    <w:p w:rsidR="000A7FDE" w:rsidRPr="000A7FDE" w:rsidRDefault="000A7FDE" w:rsidP="000A7FDE">
      <w:pPr>
        <w:pStyle w:val="27"/>
        <w:shd w:val="clear" w:color="auto" w:fill="auto"/>
        <w:spacing w:after="194" w:line="360" w:lineRule="auto"/>
        <w:ind w:right="141" w:firstLine="567"/>
        <w:rPr>
          <w:sz w:val="28"/>
          <w:szCs w:val="28"/>
          <w:lang w:val="uk-UA"/>
        </w:rPr>
      </w:pPr>
      <w:r w:rsidRPr="002178DA">
        <w:rPr>
          <w:sz w:val="28"/>
          <w:szCs w:val="28"/>
        </w:rPr>
        <w:t>2x10= 20 балів.</w:t>
      </w:r>
    </w:p>
    <w:tbl>
      <w:tblPr>
        <w:tblW w:w="9624" w:type="dxa"/>
        <w:tblLayout w:type="fixed"/>
        <w:tblCellMar>
          <w:left w:w="10" w:type="dxa"/>
          <w:right w:w="10" w:type="dxa"/>
        </w:tblCellMar>
        <w:tblLook w:val="04A0" w:firstRow="1" w:lastRow="0" w:firstColumn="1" w:lastColumn="0" w:noHBand="0" w:noVBand="1"/>
      </w:tblPr>
      <w:tblGrid>
        <w:gridCol w:w="3600"/>
        <w:gridCol w:w="2107"/>
        <w:gridCol w:w="1939"/>
        <w:gridCol w:w="1978"/>
      </w:tblGrid>
      <w:tr w:rsidR="000A7FDE" w:rsidRPr="002178DA" w:rsidTr="00414822">
        <w:trPr>
          <w:trHeight w:hRule="exact" w:val="576"/>
        </w:trPr>
        <w:tc>
          <w:tcPr>
            <w:tcW w:w="3600" w:type="dxa"/>
            <w:tcBorders>
              <w:top w:val="single" w:sz="4" w:space="0" w:color="auto"/>
              <w:left w:val="single" w:sz="4" w:space="0" w:color="auto"/>
              <w:bottom w:val="nil"/>
              <w:right w:val="nil"/>
            </w:tcBorders>
            <w:shd w:val="clear" w:color="auto" w:fill="FFFFFF"/>
            <w:hideMark/>
          </w:tcPr>
          <w:p w:rsidR="000A7FDE" w:rsidRPr="002178DA" w:rsidRDefault="000A7FDE" w:rsidP="000A7FDE">
            <w:pPr>
              <w:pStyle w:val="27"/>
              <w:shd w:val="clear" w:color="auto" w:fill="auto"/>
              <w:spacing w:line="360" w:lineRule="auto"/>
              <w:ind w:right="141" w:firstLine="567"/>
              <w:rPr>
                <w:sz w:val="28"/>
                <w:szCs w:val="28"/>
                <w:lang w:eastAsia="ru-RU"/>
              </w:rPr>
            </w:pPr>
            <w:r w:rsidRPr="002178DA">
              <w:rPr>
                <w:rStyle w:val="ab"/>
                <w:rFonts w:eastAsia="Segoe UI"/>
                <w:sz w:val="28"/>
                <w:szCs w:val="28"/>
              </w:rPr>
              <w:t>Вікова група</w:t>
            </w:r>
          </w:p>
        </w:tc>
        <w:tc>
          <w:tcPr>
            <w:tcW w:w="6024" w:type="dxa"/>
            <w:gridSpan w:val="3"/>
            <w:tcBorders>
              <w:top w:val="single" w:sz="4" w:space="0" w:color="auto"/>
              <w:left w:val="single" w:sz="4" w:space="0" w:color="auto"/>
              <w:bottom w:val="nil"/>
              <w:right w:val="single" w:sz="4" w:space="0" w:color="auto"/>
            </w:tcBorders>
            <w:shd w:val="clear" w:color="auto" w:fill="FFFFFF"/>
            <w:hideMark/>
          </w:tcPr>
          <w:p w:rsidR="000A7FDE" w:rsidRPr="002178DA" w:rsidRDefault="000A7FDE" w:rsidP="000A7FDE">
            <w:pPr>
              <w:pStyle w:val="27"/>
              <w:shd w:val="clear" w:color="auto" w:fill="auto"/>
              <w:spacing w:after="60" w:line="360" w:lineRule="auto"/>
              <w:ind w:right="141" w:firstLine="567"/>
              <w:rPr>
                <w:sz w:val="28"/>
                <w:szCs w:val="28"/>
              </w:rPr>
            </w:pPr>
            <w:r w:rsidRPr="002178DA">
              <w:rPr>
                <w:rStyle w:val="ab"/>
                <w:rFonts w:eastAsia="Segoe UI"/>
                <w:sz w:val="28"/>
                <w:szCs w:val="28"/>
              </w:rPr>
              <w:t>Рівень словникового розвитку (сума набраних</w:t>
            </w:r>
          </w:p>
          <w:p w:rsidR="000A7FDE" w:rsidRPr="002178DA" w:rsidRDefault="000A7FDE" w:rsidP="000A7FDE">
            <w:pPr>
              <w:pStyle w:val="27"/>
              <w:shd w:val="clear" w:color="auto" w:fill="auto"/>
              <w:spacing w:before="60" w:line="360" w:lineRule="auto"/>
              <w:ind w:right="141" w:firstLine="567"/>
              <w:rPr>
                <w:sz w:val="28"/>
                <w:szCs w:val="28"/>
                <w:lang w:eastAsia="ru-RU"/>
              </w:rPr>
            </w:pPr>
            <w:r w:rsidRPr="002178DA">
              <w:rPr>
                <w:rStyle w:val="ab"/>
                <w:rFonts w:eastAsia="Segoe UI"/>
                <w:sz w:val="28"/>
                <w:szCs w:val="28"/>
              </w:rPr>
              <w:t>балів)</w:t>
            </w:r>
          </w:p>
        </w:tc>
      </w:tr>
      <w:tr w:rsidR="000A7FDE" w:rsidRPr="002178DA" w:rsidTr="00414822">
        <w:trPr>
          <w:trHeight w:hRule="exact" w:val="288"/>
        </w:trPr>
        <w:tc>
          <w:tcPr>
            <w:tcW w:w="3600" w:type="dxa"/>
            <w:tcBorders>
              <w:top w:val="single" w:sz="4" w:space="0" w:color="auto"/>
              <w:left w:val="single" w:sz="4" w:space="0" w:color="auto"/>
              <w:bottom w:val="nil"/>
              <w:right w:val="nil"/>
            </w:tcBorders>
            <w:shd w:val="clear" w:color="auto" w:fill="FFFFFF"/>
          </w:tcPr>
          <w:p w:rsidR="000A7FDE" w:rsidRPr="002178DA" w:rsidRDefault="000A7FDE" w:rsidP="000A7FDE">
            <w:pPr>
              <w:widowControl w:val="0"/>
              <w:spacing w:line="360" w:lineRule="auto"/>
              <w:ind w:right="141" w:firstLine="567"/>
              <w:jc w:val="both"/>
              <w:rPr>
                <w:rFonts w:ascii="Times New Roman" w:hAnsi="Times New Roman" w:cs="Times New Roman"/>
                <w:sz w:val="28"/>
                <w:szCs w:val="28"/>
                <w:lang w:eastAsia="ru-RU"/>
              </w:rPr>
            </w:pPr>
          </w:p>
        </w:tc>
        <w:tc>
          <w:tcPr>
            <w:tcW w:w="2107" w:type="dxa"/>
            <w:tcBorders>
              <w:top w:val="single" w:sz="4" w:space="0" w:color="auto"/>
              <w:left w:val="single" w:sz="4" w:space="0" w:color="auto"/>
              <w:bottom w:val="nil"/>
              <w:right w:val="nil"/>
            </w:tcBorders>
            <w:shd w:val="clear" w:color="auto" w:fill="FFFFFF"/>
            <w:hideMark/>
          </w:tcPr>
          <w:p w:rsidR="000A7FDE" w:rsidRPr="002178DA" w:rsidRDefault="000A7FDE" w:rsidP="000A7FDE">
            <w:pPr>
              <w:pStyle w:val="27"/>
              <w:shd w:val="clear" w:color="auto" w:fill="auto"/>
              <w:spacing w:line="360" w:lineRule="auto"/>
              <w:ind w:right="141" w:firstLine="567"/>
              <w:rPr>
                <w:sz w:val="28"/>
                <w:szCs w:val="28"/>
                <w:lang w:eastAsia="ru-RU"/>
              </w:rPr>
            </w:pPr>
            <w:r w:rsidRPr="002178DA">
              <w:rPr>
                <w:rStyle w:val="ab"/>
                <w:rFonts w:eastAsia="Segoe UI"/>
                <w:sz w:val="28"/>
                <w:szCs w:val="28"/>
              </w:rPr>
              <w:t>низький</w:t>
            </w:r>
          </w:p>
        </w:tc>
        <w:tc>
          <w:tcPr>
            <w:tcW w:w="1939" w:type="dxa"/>
            <w:tcBorders>
              <w:top w:val="single" w:sz="4" w:space="0" w:color="auto"/>
              <w:left w:val="single" w:sz="4" w:space="0" w:color="auto"/>
              <w:bottom w:val="nil"/>
              <w:right w:val="nil"/>
            </w:tcBorders>
            <w:shd w:val="clear" w:color="auto" w:fill="FFFFFF"/>
            <w:hideMark/>
          </w:tcPr>
          <w:p w:rsidR="000A7FDE" w:rsidRPr="002178DA" w:rsidRDefault="000A7FDE" w:rsidP="000A7FDE">
            <w:pPr>
              <w:pStyle w:val="27"/>
              <w:shd w:val="clear" w:color="auto" w:fill="auto"/>
              <w:spacing w:line="360" w:lineRule="auto"/>
              <w:ind w:right="141" w:firstLine="567"/>
              <w:rPr>
                <w:sz w:val="28"/>
                <w:szCs w:val="28"/>
                <w:lang w:eastAsia="ru-RU"/>
              </w:rPr>
            </w:pPr>
            <w:r w:rsidRPr="002178DA">
              <w:rPr>
                <w:rStyle w:val="ab"/>
                <w:rFonts w:eastAsia="Segoe UI"/>
                <w:sz w:val="28"/>
                <w:szCs w:val="28"/>
              </w:rPr>
              <w:t>середній</w:t>
            </w:r>
          </w:p>
        </w:tc>
        <w:tc>
          <w:tcPr>
            <w:tcW w:w="1978" w:type="dxa"/>
            <w:tcBorders>
              <w:top w:val="single" w:sz="4" w:space="0" w:color="auto"/>
              <w:left w:val="single" w:sz="4" w:space="0" w:color="auto"/>
              <w:bottom w:val="nil"/>
              <w:right w:val="single" w:sz="4" w:space="0" w:color="auto"/>
            </w:tcBorders>
            <w:shd w:val="clear" w:color="auto" w:fill="FFFFFF"/>
            <w:hideMark/>
          </w:tcPr>
          <w:p w:rsidR="000A7FDE" w:rsidRPr="002178DA" w:rsidRDefault="000A7FDE" w:rsidP="000A7FDE">
            <w:pPr>
              <w:pStyle w:val="27"/>
              <w:shd w:val="clear" w:color="auto" w:fill="auto"/>
              <w:spacing w:line="360" w:lineRule="auto"/>
              <w:ind w:right="141" w:firstLine="567"/>
              <w:rPr>
                <w:sz w:val="28"/>
                <w:szCs w:val="28"/>
                <w:lang w:eastAsia="ru-RU"/>
              </w:rPr>
            </w:pPr>
            <w:r w:rsidRPr="002178DA">
              <w:rPr>
                <w:rStyle w:val="ab"/>
                <w:rFonts w:eastAsia="Segoe UI"/>
                <w:sz w:val="28"/>
                <w:szCs w:val="28"/>
              </w:rPr>
              <w:t>високий</w:t>
            </w:r>
          </w:p>
        </w:tc>
      </w:tr>
      <w:tr w:rsidR="000A7FDE" w:rsidRPr="002178DA" w:rsidTr="00414822">
        <w:trPr>
          <w:trHeight w:hRule="exact" w:val="283"/>
        </w:trPr>
        <w:tc>
          <w:tcPr>
            <w:tcW w:w="3600" w:type="dxa"/>
            <w:tcBorders>
              <w:top w:val="single" w:sz="4" w:space="0" w:color="auto"/>
              <w:left w:val="single" w:sz="4" w:space="0" w:color="auto"/>
              <w:bottom w:val="nil"/>
              <w:right w:val="nil"/>
            </w:tcBorders>
            <w:shd w:val="clear" w:color="auto" w:fill="FFFFFF"/>
            <w:hideMark/>
          </w:tcPr>
          <w:p w:rsidR="000A7FDE" w:rsidRPr="002178DA" w:rsidRDefault="000A7FDE" w:rsidP="000A7FDE">
            <w:pPr>
              <w:pStyle w:val="27"/>
              <w:shd w:val="clear" w:color="auto" w:fill="auto"/>
              <w:spacing w:line="360" w:lineRule="auto"/>
              <w:ind w:right="141" w:firstLine="567"/>
              <w:rPr>
                <w:sz w:val="28"/>
                <w:szCs w:val="28"/>
                <w:lang w:eastAsia="ru-RU"/>
              </w:rPr>
            </w:pPr>
            <w:r w:rsidRPr="002178DA">
              <w:rPr>
                <w:rFonts w:eastAsia="Segoe UI"/>
                <w:sz w:val="28"/>
                <w:szCs w:val="28"/>
              </w:rPr>
              <w:t>Шестилітки</w:t>
            </w:r>
          </w:p>
        </w:tc>
        <w:tc>
          <w:tcPr>
            <w:tcW w:w="2107" w:type="dxa"/>
            <w:tcBorders>
              <w:top w:val="single" w:sz="4" w:space="0" w:color="auto"/>
              <w:left w:val="single" w:sz="4" w:space="0" w:color="auto"/>
              <w:bottom w:val="nil"/>
              <w:right w:val="nil"/>
            </w:tcBorders>
            <w:shd w:val="clear" w:color="auto" w:fill="FFFFFF"/>
            <w:hideMark/>
          </w:tcPr>
          <w:p w:rsidR="000A7FDE" w:rsidRPr="002178DA" w:rsidRDefault="000A7FDE" w:rsidP="000A7FDE">
            <w:pPr>
              <w:pStyle w:val="27"/>
              <w:shd w:val="clear" w:color="auto" w:fill="auto"/>
              <w:spacing w:line="360" w:lineRule="auto"/>
              <w:ind w:right="141" w:firstLine="567"/>
              <w:rPr>
                <w:sz w:val="28"/>
                <w:szCs w:val="28"/>
                <w:lang w:eastAsia="ru-RU"/>
              </w:rPr>
            </w:pPr>
            <w:r w:rsidRPr="002178DA">
              <w:rPr>
                <w:rFonts w:eastAsia="Segoe UI"/>
                <w:sz w:val="28"/>
                <w:szCs w:val="28"/>
              </w:rPr>
              <w:t>6,5</w:t>
            </w:r>
          </w:p>
        </w:tc>
        <w:tc>
          <w:tcPr>
            <w:tcW w:w="1939" w:type="dxa"/>
            <w:tcBorders>
              <w:top w:val="single" w:sz="4" w:space="0" w:color="auto"/>
              <w:left w:val="single" w:sz="4" w:space="0" w:color="auto"/>
              <w:bottom w:val="nil"/>
              <w:right w:val="nil"/>
            </w:tcBorders>
            <w:shd w:val="clear" w:color="auto" w:fill="FFFFFF"/>
            <w:hideMark/>
          </w:tcPr>
          <w:p w:rsidR="000A7FDE" w:rsidRPr="002178DA" w:rsidRDefault="000A7FDE" w:rsidP="000A7FDE">
            <w:pPr>
              <w:pStyle w:val="27"/>
              <w:shd w:val="clear" w:color="auto" w:fill="auto"/>
              <w:spacing w:line="360" w:lineRule="auto"/>
              <w:ind w:right="141" w:firstLine="567"/>
              <w:rPr>
                <w:sz w:val="28"/>
                <w:szCs w:val="28"/>
                <w:lang w:eastAsia="ru-RU"/>
              </w:rPr>
            </w:pPr>
            <w:r w:rsidRPr="002178DA">
              <w:rPr>
                <w:rFonts w:eastAsia="Segoe UI"/>
                <w:sz w:val="28"/>
                <w:szCs w:val="28"/>
              </w:rPr>
              <w:t>7-13</w:t>
            </w:r>
          </w:p>
        </w:tc>
        <w:tc>
          <w:tcPr>
            <w:tcW w:w="1978" w:type="dxa"/>
            <w:tcBorders>
              <w:top w:val="single" w:sz="4" w:space="0" w:color="auto"/>
              <w:left w:val="single" w:sz="4" w:space="0" w:color="auto"/>
              <w:bottom w:val="nil"/>
              <w:right w:val="single" w:sz="4" w:space="0" w:color="auto"/>
            </w:tcBorders>
            <w:shd w:val="clear" w:color="auto" w:fill="FFFFFF"/>
            <w:hideMark/>
          </w:tcPr>
          <w:p w:rsidR="000A7FDE" w:rsidRPr="002178DA" w:rsidRDefault="000A7FDE" w:rsidP="000A7FDE">
            <w:pPr>
              <w:pStyle w:val="27"/>
              <w:shd w:val="clear" w:color="auto" w:fill="auto"/>
              <w:spacing w:line="360" w:lineRule="auto"/>
              <w:ind w:right="141" w:firstLine="567"/>
              <w:rPr>
                <w:sz w:val="28"/>
                <w:szCs w:val="28"/>
                <w:lang w:eastAsia="ru-RU"/>
              </w:rPr>
            </w:pPr>
            <w:r w:rsidRPr="002178DA">
              <w:rPr>
                <w:rFonts w:eastAsia="Segoe UI"/>
                <w:sz w:val="28"/>
                <w:szCs w:val="28"/>
              </w:rPr>
              <w:t>13,5</w:t>
            </w:r>
          </w:p>
        </w:tc>
      </w:tr>
      <w:tr w:rsidR="000A7FDE" w:rsidRPr="002178DA" w:rsidTr="00414822">
        <w:trPr>
          <w:trHeight w:hRule="exact" w:val="307"/>
        </w:trPr>
        <w:tc>
          <w:tcPr>
            <w:tcW w:w="3600" w:type="dxa"/>
            <w:tcBorders>
              <w:top w:val="single" w:sz="4" w:space="0" w:color="auto"/>
              <w:left w:val="single" w:sz="4" w:space="0" w:color="auto"/>
              <w:bottom w:val="single" w:sz="4" w:space="0" w:color="auto"/>
              <w:right w:val="nil"/>
            </w:tcBorders>
            <w:shd w:val="clear" w:color="auto" w:fill="FFFFFF"/>
            <w:hideMark/>
          </w:tcPr>
          <w:p w:rsidR="000A7FDE" w:rsidRPr="002178DA" w:rsidRDefault="000A7FDE" w:rsidP="000A7FDE">
            <w:pPr>
              <w:pStyle w:val="27"/>
              <w:shd w:val="clear" w:color="auto" w:fill="auto"/>
              <w:spacing w:line="360" w:lineRule="auto"/>
              <w:ind w:right="141" w:firstLine="567"/>
              <w:rPr>
                <w:sz w:val="28"/>
                <w:szCs w:val="28"/>
                <w:lang w:eastAsia="ru-RU"/>
              </w:rPr>
            </w:pPr>
            <w:r w:rsidRPr="002178DA">
              <w:rPr>
                <w:rFonts w:eastAsia="Segoe UI"/>
                <w:sz w:val="28"/>
                <w:szCs w:val="28"/>
              </w:rPr>
              <w:t>Семилітки</w:t>
            </w:r>
          </w:p>
        </w:tc>
        <w:tc>
          <w:tcPr>
            <w:tcW w:w="2107" w:type="dxa"/>
            <w:tcBorders>
              <w:top w:val="single" w:sz="4" w:space="0" w:color="auto"/>
              <w:left w:val="single" w:sz="4" w:space="0" w:color="auto"/>
              <w:bottom w:val="single" w:sz="4" w:space="0" w:color="auto"/>
              <w:right w:val="nil"/>
            </w:tcBorders>
            <w:shd w:val="clear" w:color="auto" w:fill="FFFFFF"/>
            <w:hideMark/>
          </w:tcPr>
          <w:p w:rsidR="000A7FDE" w:rsidRPr="002178DA" w:rsidRDefault="000A7FDE" w:rsidP="000A7FDE">
            <w:pPr>
              <w:pStyle w:val="27"/>
              <w:shd w:val="clear" w:color="auto" w:fill="auto"/>
              <w:spacing w:line="360" w:lineRule="auto"/>
              <w:ind w:right="141" w:firstLine="567"/>
              <w:rPr>
                <w:sz w:val="28"/>
                <w:szCs w:val="28"/>
                <w:lang w:eastAsia="ru-RU"/>
              </w:rPr>
            </w:pPr>
            <w:r w:rsidRPr="002178DA">
              <w:rPr>
                <w:rFonts w:eastAsia="Segoe UI"/>
                <w:sz w:val="28"/>
                <w:szCs w:val="28"/>
              </w:rPr>
              <w:t>11,5</w:t>
            </w:r>
          </w:p>
        </w:tc>
        <w:tc>
          <w:tcPr>
            <w:tcW w:w="1939" w:type="dxa"/>
            <w:tcBorders>
              <w:top w:val="single" w:sz="4" w:space="0" w:color="auto"/>
              <w:left w:val="single" w:sz="4" w:space="0" w:color="auto"/>
              <w:bottom w:val="single" w:sz="4" w:space="0" w:color="auto"/>
              <w:right w:val="nil"/>
            </w:tcBorders>
            <w:shd w:val="clear" w:color="auto" w:fill="FFFFFF"/>
            <w:hideMark/>
          </w:tcPr>
          <w:p w:rsidR="000A7FDE" w:rsidRPr="002178DA" w:rsidRDefault="000A7FDE" w:rsidP="000A7FDE">
            <w:pPr>
              <w:pStyle w:val="27"/>
              <w:shd w:val="clear" w:color="auto" w:fill="auto"/>
              <w:spacing w:line="360" w:lineRule="auto"/>
              <w:ind w:right="141" w:firstLine="567"/>
              <w:rPr>
                <w:sz w:val="28"/>
                <w:szCs w:val="28"/>
                <w:lang w:eastAsia="ru-RU"/>
              </w:rPr>
            </w:pPr>
            <w:r w:rsidRPr="002178DA">
              <w:rPr>
                <w:rFonts w:eastAsia="Segoe UI"/>
                <w:sz w:val="28"/>
                <w:szCs w:val="28"/>
              </w:rPr>
              <w:t>12-16</w:t>
            </w:r>
          </w:p>
        </w:tc>
        <w:tc>
          <w:tcPr>
            <w:tcW w:w="1978" w:type="dxa"/>
            <w:tcBorders>
              <w:top w:val="single" w:sz="4" w:space="0" w:color="auto"/>
              <w:left w:val="single" w:sz="4" w:space="0" w:color="auto"/>
              <w:bottom w:val="single" w:sz="4" w:space="0" w:color="auto"/>
              <w:right w:val="single" w:sz="4" w:space="0" w:color="auto"/>
            </w:tcBorders>
            <w:shd w:val="clear" w:color="auto" w:fill="FFFFFF"/>
            <w:hideMark/>
          </w:tcPr>
          <w:p w:rsidR="000A7FDE" w:rsidRPr="002178DA" w:rsidRDefault="000A7FDE" w:rsidP="000A7FDE">
            <w:pPr>
              <w:pStyle w:val="27"/>
              <w:shd w:val="clear" w:color="auto" w:fill="auto"/>
              <w:spacing w:line="360" w:lineRule="auto"/>
              <w:ind w:right="141" w:firstLine="567"/>
              <w:rPr>
                <w:sz w:val="28"/>
                <w:szCs w:val="28"/>
                <w:lang w:eastAsia="ru-RU"/>
              </w:rPr>
            </w:pPr>
            <w:r w:rsidRPr="002178DA">
              <w:rPr>
                <w:rFonts w:eastAsia="Segoe UI"/>
                <w:sz w:val="28"/>
                <w:szCs w:val="28"/>
              </w:rPr>
              <w:t>16,5</w:t>
            </w:r>
          </w:p>
        </w:tc>
      </w:tr>
    </w:tbl>
    <w:p w:rsidR="00C10116" w:rsidRDefault="000A7FDE" w:rsidP="00C10116">
      <w:pPr>
        <w:pStyle w:val="ad"/>
        <w:shd w:val="clear" w:color="auto" w:fill="auto"/>
        <w:spacing w:line="360" w:lineRule="auto"/>
        <w:ind w:right="141" w:firstLine="567"/>
        <w:jc w:val="both"/>
        <w:rPr>
          <w:sz w:val="28"/>
          <w:szCs w:val="28"/>
        </w:rPr>
      </w:pPr>
      <w:r w:rsidRPr="002178DA">
        <w:rPr>
          <w:sz w:val="28"/>
          <w:szCs w:val="28"/>
        </w:rPr>
        <w:lastRenderedPageBreak/>
        <w:t>НАБОРИ СЛІВ УКРАЇНСЬКОГО ВАРІАНТА</w:t>
      </w:r>
    </w:p>
    <w:p w:rsidR="000A7FDE" w:rsidRPr="00C10116" w:rsidRDefault="000A7FDE" w:rsidP="00C10116">
      <w:pPr>
        <w:pStyle w:val="ad"/>
        <w:shd w:val="clear" w:color="auto" w:fill="auto"/>
        <w:spacing w:line="360" w:lineRule="auto"/>
        <w:ind w:right="141" w:firstLine="567"/>
        <w:jc w:val="both"/>
        <w:rPr>
          <w:b w:val="0"/>
          <w:sz w:val="28"/>
          <w:szCs w:val="28"/>
          <w:lang w:val="uk-UA"/>
        </w:rPr>
      </w:pPr>
      <w:r w:rsidRPr="00C10116">
        <w:rPr>
          <w:b w:val="0"/>
          <w:sz w:val="28"/>
          <w:szCs w:val="28"/>
        </w:rPr>
        <w:t>Велосипед, цвях, лист, парасолька, хутро, герой, качатися, з’єднувати, кусати, гострий.</w:t>
      </w:r>
    </w:p>
    <w:p w:rsidR="000A7FDE" w:rsidRPr="002178DA" w:rsidRDefault="000A7FDE" w:rsidP="000811D4">
      <w:pPr>
        <w:pStyle w:val="27"/>
        <w:shd w:val="clear" w:color="auto" w:fill="auto"/>
        <w:tabs>
          <w:tab w:val="left" w:pos="0"/>
        </w:tabs>
        <w:spacing w:line="360" w:lineRule="auto"/>
        <w:ind w:right="141" w:firstLine="567"/>
        <w:rPr>
          <w:sz w:val="28"/>
          <w:szCs w:val="28"/>
        </w:rPr>
      </w:pPr>
      <w:r w:rsidRPr="002178DA">
        <w:rPr>
          <w:sz w:val="28"/>
          <w:szCs w:val="28"/>
        </w:rPr>
        <w:t>Літак, молоток, книжка, плащ, пір’я, друг, плигати, розділяти, бити, тупий.</w:t>
      </w:r>
    </w:p>
    <w:p w:rsidR="000A7FDE" w:rsidRPr="002178DA" w:rsidRDefault="000A7FDE" w:rsidP="000811D4">
      <w:pPr>
        <w:pStyle w:val="27"/>
        <w:shd w:val="clear" w:color="auto" w:fill="auto"/>
        <w:tabs>
          <w:tab w:val="left" w:pos="0"/>
        </w:tabs>
        <w:spacing w:line="360" w:lineRule="auto"/>
        <w:ind w:right="141" w:firstLine="567"/>
        <w:rPr>
          <w:sz w:val="28"/>
          <w:szCs w:val="28"/>
        </w:rPr>
      </w:pPr>
      <w:r w:rsidRPr="002178DA">
        <w:rPr>
          <w:sz w:val="28"/>
          <w:szCs w:val="28"/>
        </w:rPr>
        <w:t>Автомобіль, віник, блокнот, чоботи, луска, страхополох, бігти, зв’язувати, щипати, колючий.</w:t>
      </w:r>
    </w:p>
    <w:p w:rsidR="000A7FDE" w:rsidRPr="002178DA" w:rsidRDefault="000A7FDE" w:rsidP="000811D4">
      <w:pPr>
        <w:pStyle w:val="27"/>
        <w:shd w:val="clear" w:color="auto" w:fill="auto"/>
        <w:tabs>
          <w:tab w:val="left" w:pos="0"/>
        </w:tabs>
        <w:spacing w:line="360" w:lineRule="auto"/>
        <w:ind w:right="141" w:firstLine="567"/>
        <w:rPr>
          <w:sz w:val="28"/>
          <w:szCs w:val="28"/>
        </w:rPr>
      </w:pPr>
      <w:r w:rsidRPr="002178DA">
        <w:rPr>
          <w:sz w:val="28"/>
          <w:szCs w:val="28"/>
        </w:rPr>
        <w:t>Автобус, лопата, альбом, капелюх, пух, ябеда, вертітись, розв’язувати, чесати, м’який.</w:t>
      </w:r>
    </w:p>
    <w:p w:rsidR="000A7FDE" w:rsidRPr="002178DA" w:rsidRDefault="000A7FDE" w:rsidP="000811D4">
      <w:pPr>
        <w:pStyle w:val="27"/>
        <w:shd w:val="clear" w:color="auto" w:fill="auto"/>
        <w:tabs>
          <w:tab w:val="left" w:pos="0"/>
        </w:tabs>
        <w:spacing w:line="360" w:lineRule="auto"/>
        <w:ind w:right="141" w:firstLine="567"/>
        <w:rPr>
          <w:sz w:val="28"/>
          <w:szCs w:val="28"/>
        </w:rPr>
      </w:pPr>
      <w:r w:rsidRPr="002178DA">
        <w:rPr>
          <w:sz w:val="28"/>
          <w:szCs w:val="28"/>
        </w:rPr>
        <w:t>Мотоцикл, щітка, зошит, черевики, шкура, ворог, спотикатися, збирати, погладжувати, шершавий.</w:t>
      </w:r>
    </w:p>
    <w:p w:rsidR="000A7FDE" w:rsidRPr="002178DA" w:rsidRDefault="000A7FDE" w:rsidP="000811D4">
      <w:pPr>
        <w:pStyle w:val="27"/>
        <w:shd w:val="clear" w:color="auto" w:fill="auto"/>
        <w:tabs>
          <w:tab w:val="left" w:pos="0"/>
        </w:tabs>
        <w:spacing w:line="360" w:lineRule="auto"/>
        <w:ind w:right="141" w:firstLine="567"/>
        <w:rPr>
          <w:sz w:val="28"/>
          <w:szCs w:val="28"/>
        </w:rPr>
      </w:pPr>
      <w:r w:rsidRPr="002178DA">
        <w:rPr>
          <w:sz w:val="28"/>
          <w:szCs w:val="28"/>
        </w:rPr>
        <w:t>Пароплав, граблі, посилка, пальто, волосся, нероба, їхати, розрізати, розкидати, твердий.</w:t>
      </w:r>
    </w:p>
    <w:p w:rsidR="000A7FDE" w:rsidRPr="002178DA" w:rsidRDefault="000A7FDE" w:rsidP="000811D4">
      <w:pPr>
        <w:pStyle w:val="27"/>
        <w:shd w:val="clear" w:color="auto" w:fill="auto"/>
        <w:tabs>
          <w:tab w:val="left" w:pos="0"/>
          <w:tab w:val="left" w:pos="355"/>
        </w:tabs>
        <w:spacing w:line="360" w:lineRule="auto"/>
        <w:ind w:right="141" w:firstLine="567"/>
        <w:rPr>
          <w:sz w:val="28"/>
          <w:szCs w:val="28"/>
        </w:rPr>
      </w:pPr>
      <w:r w:rsidRPr="002178DA">
        <w:rPr>
          <w:sz w:val="28"/>
          <w:szCs w:val="28"/>
        </w:rPr>
        <w:t>Човен, ганчірка, ручка, рукавиця, шкіра, ледар, повзти, приліпити, жувати, липкий.</w:t>
      </w:r>
    </w:p>
    <w:p w:rsidR="000A7FDE" w:rsidRPr="002178DA" w:rsidRDefault="000A7FDE" w:rsidP="000811D4">
      <w:pPr>
        <w:pStyle w:val="27"/>
        <w:shd w:val="clear" w:color="auto" w:fill="auto"/>
        <w:tabs>
          <w:tab w:val="left" w:pos="0"/>
        </w:tabs>
        <w:spacing w:line="360" w:lineRule="auto"/>
        <w:ind w:right="141" w:firstLine="567"/>
        <w:rPr>
          <w:sz w:val="28"/>
          <w:szCs w:val="28"/>
        </w:rPr>
      </w:pPr>
      <w:r w:rsidRPr="002178DA">
        <w:rPr>
          <w:sz w:val="28"/>
          <w:szCs w:val="28"/>
        </w:rPr>
        <w:t>Самокат, викрутка, журнал, хустка, кігті, умілець, кружляти, відриватися, відкривати, складати, мокрий.</w:t>
      </w:r>
    </w:p>
    <w:p w:rsidR="000A7FDE" w:rsidRPr="002178DA" w:rsidRDefault="000A7FDE" w:rsidP="000811D4">
      <w:pPr>
        <w:pStyle w:val="30"/>
        <w:shd w:val="clear" w:color="auto" w:fill="auto"/>
        <w:tabs>
          <w:tab w:val="left" w:pos="0"/>
        </w:tabs>
        <w:spacing w:line="360" w:lineRule="auto"/>
        <w:ind w:right="141" w:firstLine="567"/>
        <w:jc w:val="both"/>
        <w:rPr>
          <w:rFonts w:ascii="Times New Roman" w:hAnsi="Times New Roman" w:cs="Times New Roman"/>
          <w:sz w:val="28"/>
          <w:szCs w:val="28"/>
        </w:rPr>
      </w:pPr>
      <w:r w:rsidRPr="002178DA">
        <w:rPr>
          <w:rFonts w:ascii="Times New Roman" w:hAnsi="Times New Roman" w:cs="Times New Roman"/>
          <w:sz w:val="28"/>
          <w:szCs w:val="28"/>
        </w:rPr>
        <w:t>НАБОРИ СЛІВ РОСІЙСЬКОГО ВАРІАНТА</w:t>
      </w:r>
    </w:p>
    <w:p w:rsidR="000A7FDE" w:rsidRPr="002178DA" w:rsidRDefault="000A7FDE" w:rsidP="000811D4">
      <w:pPr>
        <w:pStyle w:val="27"/>
        <w:shd w:val="clear" w:color="auto" w:fill="auto"/>
        <w:tabs>
          <w:tab w:val="left" w:pos="0"/>
          <w:tab w:val="left" w:pos="341"/>
        </w:tabs>
        <w:spacing w:line="360" w:lineRule="auto"/>
        <w:ind w:right="141" w:firstLine="567"/>
        <w:rPr>
          <w:sz w:val="28"/>
          <w:szCs w:val="28"/>
        </w:rPr>
      </w:pPr>
      <w:r w:rsidRPr="002178DA">
        <w:rPr>
          <w:sz w:val="28"/>
          <w:szCs w:val="28"/>
        </w:rPr>
        <w:t>Велосипед, гвоздь, письмо, зонтик, мех, герой, качаться, соединять, кусать, острый.</w:t>
      </w:r>
    </w:p>
    <w:p w:rsidR="000A7FDE" w:rsidRPr="002178DA" w:rsidRDefault="000A7FDE" w:rsidP="000811D4">
      <w:pPr>
        <w:pStyle w:val="27"/>
        <w:shd w:val="clear" w:color="auto" w:fill="auto"/>
        <w:tabs>
          <w:tab w:val="left" w:pos="0"/>
          <w:tab w:val="left" w:pos="370"/>
        </w:tabs>
        <w:spacing w:line="360" w:lineRule="auto"/>
        <w:ind w:right="141" w:firstLine="567"/>
        <w:rPr>
          <w:sz w:val="28"/>
          <w:szCs w:val="28"/>
        </w:rPr>
      </w:pPr>
      <w:r w:rsidRPr="002178DA">
        <w:rPr>
          <w:sz w:val="28"/>
          <w:szCs w:val="28"/>
        </w:rPr>
        <w:t>Самолет, молоток, книжка, плащ, перья, друг, прыгать, разделять, бить, тупой.</w:t>
      </w:r>
    </w:p>
    <w:p w:rsidR="000A7FDE" w:rsidRPr="002178DA" w:rsidRDefault="000A7FDE" w:rsidP="000811D4">
      <w:pPr>
        <w:pStyle w:val="27"/>
        <w:shd w:val="clear" w:color="auto" w:fill="auto"/>
        <w:tabs>
          <w:tab w:val="left" w:pos="0"/>
          <w:tab w:val="left" w:pos="355"/>
        </w:tabs>
        <w:spacing w:line="360" w:lineRule="auto"/>
        <w:ind w:right="141" w:firstLine="567"/>
        <w:rPr>
          <w:sz w:val="28"/>
          <w:szCs w:val="28"/>
        </w:rPr>
      </w:pPr>
      <w:r w:rsidRPr="002178DA">
        <w:rPr>
          <w:sz w:val="28"/>
          <w:szCs w:val="28"/>
        </w:rPr>
        <w:t>Автомобиль, веник, блокнот, сапоги, чешуя, трус, бежать, связывать, щипать, колючий.</w:t>
      </w:r>
    </w:p>
    <w:p w:rsidR="000A7FDE" w:rsidRDefault="000A7FDE" w:rsidP="000811D4">
      <w:pPr>
        <w:pStyle w:val="ad"/>
        <w:shd w:val="clear" w:color="auto" w:fill="auto"/>
        <w:tabs>
          <w:tab w:val="left" w:pos="0"/>
        </w:tabs>
        <w:spacing w:line="360" w:lineRule="auto"/>
        <w:ind w:right="141" w:firstLine="567"/>
        <w:jc w:val="both"/>
        <w:rPr>
          <w:b w:val="0"/>
          <w:sz w:val="28"/>
          <w:szCs w:val="28"/>
          <w:lang w:val="uk-UA"/>
        </w:rPr>
      </w:pPr>
      <w:r>
        <w:rPr>
          <w:b w:val="0"/>
          <w:sz w:val="28"/>
          <w:szCs w:val="28"/>
          <w:lang w:val="uk-UA"/>
        </w:rPr>
        <w:t xml:space="preserve">  </w:t>
      </w:r>
      <w:r w:rsidRPr="000A7FDE">
        <w:rPr>
          <w:b w:val="0"/>
          <w:sz w:val="28"/>
          <w:szCs w:val="28"/>
        </w:rPr>
        <w:t>Автобус, лопата, альбом, шляпа, пух, ябеда, вертеться, чесать,</w:t>
      </w:r>
    </w:p>
    <w:p w:rsidR="000A7FDE" w:rsidRPr="002178DA" w:rsidRDefault="000A7FDE" w:rsidP="000811D4">
      <w:pPr>
        <w:pStyle w:val="27"/>
        <w:shd w:val="clear" w:color="auto" w:fill="auto"/>
        <w:tabs>
          <w:tab w:val="left" w:pos="0"/>
          <w:tab w:val="left" w:pos="365"/>
        </w:tabs>
        <w:spacing w:line="360" w:lineRule="auto"/>
        <w:ind w:right="141" w:firstLine="567"/>
        <w:rPr>
          <w:sz w:val="28"/>
          <w:szCs w:val="28"/>
        </w:rPr>
      </w:pPr>
      <w:r w:rsidRPr="002178DA">
        <w:rPr>
          <w:sz w:val="28"/>
          <w:szCs w:val="28"/>
        </w:rPr>
        <w:t>мягкий.</w:t>
      </w:r>
    </w:p>
    <w:p w:rsidR="000A7FDE" w:rsidRPr="002178DA" w:rsidRDefault="000A7FDE" w:rsidP="000811D4">
      <w:pPr>
        <w:pStyle w:val="27"/>
        <w:shd w:val="clear" w:color="auto" w:fill="auto"/>
        <w:tabs>
          <w:tab w:val="left" w:pos="0"/>
          <w:tab w:val="left" w:pos="360"/>
        </w:tabs>
        <w:spacing w:line="360" w:lineRule="auto"/>
        <w:ind w:right="141" w:firstLine="567"/>
        <w:rPr>
          <w:sz w:val="28"/>
          <w:szCs w:val="28"/>
        </w:rPr>
      </w:pPr>
      <w:r w:rsidRPr="002178DA">
        <w:rPr>
          <w:sz w:val="28"/>
          <w:szCs w:val="28"/>
        </w:rPr>
        <w:t>Мотоцикл, щетка, тетрадь, ботинки, шкура, враг, спотыкаться, собирать, гладить, шершавый.</w:t>
      </w:r>
    </w:p>
    <w:p w:rsidR="000A7FDE" w:rsidRPr="002178DA" w:rsidRDefault="000A7FDE" w:rsidP="000811D4">
      <w:pPr>
        <w:pStyle w:val="27"/>
        <w:shd w:val="clear" w:color="auto" w:fill="auto"/>
        <w:tabs>
          <w:tab w:val="left" w:pos="0"/>
          <w:tab w:val="left" w:pos="365"/>
        </w:tabs>
        <w:spacing w:line="360" w:lineRule="auto"/>
        <w:ind w:right="141" w:firstLine="567"/>
        <w:rPr>
          <w:sz w:val="28"/>
          <w:szCs w:val="28"/>
        </w:rPr>
      </w:pPr>
      <w:r w:rsidRPr="002178DA">
        <w:rPr>
          <w:sz w:val="28"/>
          <w:szCs w:val="28"/>
        </w:rPr>
        <w:t>Пароход, грабли, посылка, пальто, волосы, бездельник, ехать, разрезать, разбрасывать, твердый.</w:t>
      </w:r>
    </w:p>
    <w:p w:rsidR="000A7FDE" w:rsidRPr="002178DA" w:rsidRDefault="000A7FDE" w:rsidP="000811D4">
      <w:pPr>
        <w:pStyle w:val="27"/>
        <w:shd w:val="clear" w:color="auto" w:fill="auto"/>
        <w:tabs>
          <w:tab w:val="left" w:pos="0"/>
          <w:tab w:val="left" w:pos="360"/>
        </w:tabs>
        <w:spacing w:line="360" w:lineRule="auto"/>
        <w:ind w:right="141" w:firstLine="567"/>
        <w:rPr>
          <w:sz w:val="28"/>
          <w:szCs w:val="28"/>
        </w:rPr>
      </w:pPr>
      <w:r w:rsidRPr="002178DA">
        <w:rPr>
          <w:sz w:val="28"/>
          <w:szCs w:val="28"/>
        </w:rPr>
        <w:lastRenderedPageBreak/>
        <w:t>Лодка, тряпка, ручка, варежка, кожа, лодырь, полати, прилепить, жевать, липкий.</w:t>
      </w:r>
    </w:p>
    <w:p w:rsidR="000A7FDE" w:rsidRPr="002178DA" w:rsidRDefault="000A7FDE" w:rsidP="000811D4">
      <w:pPr>
        <w:pStyle w:val="27"/>
        <w:shd w:val="clear" w:color="auto" w:fill="auto"/>
        <w:tabs>
          <w:tab w:val="left" w:pos="0"/>
          <w:tab w:val="left" w:pos="355"/>
        </w:tabs>
        <w:spacing w:after="515" w:line="360" w:lineRule="auto"/>
        <w:ind w:right="141" w:firstLine="567"/>
        <w:rPr>
          <w:sz w:val="28"/>
          <w:szCs w:val="28"/>
        </w:rPr>
      </w:pPr>
      <w:r w:rsidRPr="002178DA">
        <w:rPr>
          <w:sz w:val="28"/>
          <w:szCs w:val="28"/>
        </w:rPr>
        <w:t>Самокат, отвертка, журнал, платок, когти, умелец, кружиться, открывать, складывать, мокрый.</w:t>
      </w:r>
    </w:p>
    <w:p w:rsidR="000A7FDE" w:rsidRPr="002178DA" w:rsidRDefault="000A7FDE" w:rsidP="000A7FDE">
      <w:pPr>
        <w:pStyle w:val="30"/>
        <w:shd w:val="clear" w:color="auto" w:fill="auto"/>
        <w:spacing w:line="360" w:lineRule="auto"/>
        <w:ind w:right="141" w:firstLine="567"/>
        <w:jc w:val="both"/>
        <w:rPr>
          <w:rFonts w:ascii="Times New Roman" w:hAnsi="Times New Roman" w:cs="Times New Roman"/>
          <w:sz w:val="28"/>
          <w:szCs w:val="28"/>
        </w:rPr>
      </w:pPr>
      <w:r w:rsidRPr="002178DA">
        <w:rPr>
          <w:rFonts w:ascii="Times New Roman" w:hAnsi="Times New Roman" w:cs="Times New Roman"/>
          <w:sz w:val="28"/>
          <w:szCs w:val="28"/>
        </w:rPr>
        <w:t>ТЕСТ КОРОТКОЧАСНОЇ ПАМ’ЯТІ ТА УМОВИВОДІВ</w:t>
      </w:r>
    </w:p>
    <w:p w:rsidR="000A7FDE" w:rsidRPr="002178DA" w:rsidRDefault="000A7FDE" w:rsidP="000A7FDE">
      <w:pPr>
        <w:pStyle w:val="27"/>
        <w:shd w:val="clear" w:color="auto" w:fill="auto"/>
        <w:spacing w:line="360" w:lineRule="auto"/>
        <w:ind w:right="141" w:firstLine="567"/>
        <w:rPr>
          <w:sz w:val="28"/>
          <w:szCs w:val="28"/>
        </w:rPr>
      </w:pPr>
      <w:r w:rsidRPr="002178DA">
        <w:rPr>
          <w:sz w:val="28"/>
          <w:szCs w:val="28"/>
        </w:rPr>
        <w:t>На основі одного й того самого стимульного матеріалу оцінюються дві, хоча й взаємопов’язані, але якісно різні здібності - короткочасна пам’ять та логічне мислення (умовиводи).</w:t>
      </w:r>
    </w:p>
    <w:p w:rsidR="000A7FDE" w:rsidRPr="002178DA" w:rsidRDefault="000A7FDE" w:rsidP="000A7FDE">
      <w:pPr>
        <w:pStyle w:val="27"/>
        <w:shd w:val="clear" w:color="auto" w:fill="auto"/>
        <w:spacing w:line="360" w:lineRule="auto"/>
        <w:ind w:right="141" w:firstLine="567"/>
        <w:rPr>
          <w:sz w:val="28"/>
          <w:szCs w:val="28"/>
        </w:rPr>
      </w:pPr>
      <w:r w:rsidRPr="002178DA">
        <w:rPr>
          <w:sz w:val="28"/>
          <w:szCs w:val="28"/>
        </w:rPr>
        <w:t>Інструкція:</w:t>
      </w:r>
    </w:p>
    <w:p w:rsidR="000A7FDE" w:rsidRPr="002178DA" w:rsidRDefault="007B18BA" w:rsidP="000A7FDE">
      <w:pPr>
        <w:pStyle w:val="27"/>
        <w:shd w:val="clear" w:color="auto" w:fill="auto"/>
        <w:spacing w:line="360" w:lineRule="auto"/>
        <w:ind w:right="141" w:firstLine="567"/>
        <w:rPr>
          <w:sz w:val="28"/>
          <w:szCs w:val="28"/>
        </w:rPr>
      </w:pPr>
      <w:r w:rsidRPr="002178DA">
        <w:rPr>
          <w:sz w:val="28"/>
          <w:szCs w:val="28"/>
        </w:rPr>
        <w:t xml:space="preserve"> </w:t>
      </w:r>
      <w:r w:rsidR="000A7FDE" w:rsidRPr="002178DA">
        <w:rPr>
          <w:sz w:val="28"/>
          <w:szCs w:val="28"/>
        </w:rPr>
        <w:t>«Ти любиш слухати різні оповідання? (дитина, як правило, відповідає ствердно). Я зараз почну маленьке оповідання, а ти постарайся добре його запам’ятати, щоб точно повторити. Слово в слово. Нічого не пропускати й не додавати. Згодний? (Дитина, як правило, відповідає згодою).</w:t>
      </w:r>
    </w:p>
    <w:p w:rsidR="000A7FDE" w:rsidRPr="002178DA" w:rsidRDefault="000A7FDE" w:rsidP="000A7FDE">
      <w:pPr>
        <w:pStyle w:val="60"/>
        <w:shd w:val="clear" w:color="auto" w:fill="auto"/>
        <w:spacing w:before="0" w:line="360" w:lineRule="auto"/>
        <w:ind w:right="141" w:firstLine="567"/>
        <w:jc w:val="both"/>
        <w:rPr>
          <w:rFonts w:ascii="Times New Roman" w:hAnsi="Times New Roman" w:cs="Times New Roman"/>
          <w:sz w:val="28"/>
          <w:szCs w:val="28"/>
        </w:rPr>
      </w:pPr>
      <w:r w:rsidRPr="002178DA">
        <w:rPr>
          <w:rFonts w:ascii="Times New Roman" w:hAnsi="Times New Roman" w:cs="Times New Roman"/>
          <w:sz w:val="28"/>
          <w:szCs w:val="28"/>
        </w:rPr>
        <w:t>І</w:t>
      </w:r>
    </w:p>
    <w:p w:rsidR="000A7FDE" w:rsidRPr="002178DA" w:rsidRDefault="000A7FDE" w:rsidP="000A7FDE">
      <w:pPr>
        <w:pStyle w:val="27"/>
        <w:shd w:val="clear" w:color="auto" w:fill="auto"/>
        <w:spacing w:line="360" w:lineRule="auto"/>
        <w:ind w:right="141" w:firstLine="567"/>
        <w:rPr>
          <w:sz w:val="28"/>
          <w:szCs w:val="28"/>
        </w:rPr>
      </w:pPr>
      <w:r w:rsidRPr="002178DA">
        <w:rPr>
          <w:sz w:val="28"/>
          <w:szCs w:val="28"/>
        </w:rPr>
        <w:t>Жили-були три хлопчики: Миколка, Петрик та Іванко. Миколка нижчий за Петрика, Петрик нижчий за Іванка. Повтори. //</w:t>
      </w:r>
    </w:p>
    <w:p w:rsidR="000A7FDE" w:rsidRPr="002178DA" w:rsidRDefault="000A7FDE" w:rsidP="000A7FDE">
      <w:pPr>
        <w:pStyle w:val="27"/>
        <w:shd w:val="clear" w:color="auto" w:fill="auto"/>
        <w:spacing w:line="360" w:lineRule="auto"/>
        <w:ind w:right="141" w:firstLine="567"/>
        <w:rPr>
          <w:sz w:val="28"/>
          <w:szCs w:val="28"/>
        </w:rPr>
      </w:pPr>
      <w:r w:rsidRPr="002178DA">
        <w:rPr>
          <w:sz w:val="28"/>
          <w:szCs w:val="28"/>
        </w:rPr>
        <w:t>Хто найвищий?</w:t>
      </w:r>
    </w:p>
    <w:p w:rsidR="000A7FDE" w:rsidRPr="002178DA" w:rsidRDefault="000A7FDE" w:rsidP="000A7FDE">
      <w:pPr>
        <w:pStyle w:val="27"/>
        <w:shd w:val="clear" w:color="auto" w:fill="auto"/>
        <w:spacing w:line="360" w:lineRule="auto"/>
        <w:ind w:right="141" w:firstLine="567"/>
        <w:rPr>
          <w:sz w:val="28"/>
          <w:szCs w:val="28"/>
        </w:rPr>
      </w:pPr>
      <w:r w:rsidRPr="002178DA">
        <w:rPr>
          <w:sz w:val="28"/>
          <w:szCs w:val="28"/>
        </w:rPr>
        <w:t>Хто найнижчий?</w:t>
      </w:r>
    </w:p>
    <w:p w:rsidR="000A7FDE" w:rsidRPr="002178DA" w:rsidRDefault="000A7FDE" w:rsidP="000A7FDE">
      <w:pPr>
        <w:pStyle w:val="30"/>
        <w:shd w:val="clear" w:color="auto" w:fill="auto"/>
        <w:spacing w:line="360" w:lineRule="auto"/>
        <w:ind w:right="141" w:firstLine="567"/>
        <w:jc w:val="both"/>
        <w:rPr>
          <w:rFonts w:ascii="Times New Roman" w:hAnsi="Times New Roman" w:cs="Times New Roman"/>
          <w:sz w:val="28"/>
          <w:szCs w:val="28"/>
        </w:rPr>
      </w:pPr>
      <w:r w:rsidRPr="002178DA">
        <w:rPr>
          <w:rFonts w:ascii="Times New Roman" w:hAnsi="Times New Roman" w:cs="Times New Roman"/>
          <w:sz w:val="28"/>
          <w:szCs w:val="28"/>
        </w:rPr>
        <w:t>II</w:t>
      </w:r>
    </w:p>
    <w:p w:rsidR="000A7FDE" w:rsidRPr="002178DA" w:rsidRDefault="000A7FDE" w:rsidP="000A7FDE">
      <w:pPr>
        <w:pStyle w:val="27"/>
        <w:shd w:val="clear" w:color="auto" w:fill="auto"/>
        <w:spacing w:line="360" w:lineRule="auto"/>
        <w:ind w:right="141" w:firstLine="567"/>
        <w:rPr>
          <w:sz w:val="28"/>
          <w:szCs w:val="28"/>
        </w:rPr>
      </w:pPr>
      <w:r w:rsidRPr="002178DA">
        <w:rPr>
          <w:sz w:val="28"/>
          <w:szCs w:val="28"/>
        </w:rPr>
        <w:t>Жили- Були три дівчинки: Оля, Ганна та Наталка. Оля молодша за Ганну, Ганна молодша за Наталку. //</w:t>
      </w:r>
    </w:p>
    <w:p w:rsidR="000A7FDE" w:rsidRPr="002178DA" w:rsidRDefault="000A7FDE" w:rsidP="000A7FDE">
      <w:pPr>
        <w:pStyle w:val="27"/>
        <w:shd w:val="clear" w:color="auto" w:fill="auto"/>
        <w:spacing w:line="360" w:lineRule="auto"/>
        <w:ind w:right="141" w:firstLine="567"/>
        <w:rPr>
          <w:sz w:val="28"/>
          <w:szCs w:val="28"/>
        </w:rPr>
      </w:pPr>
      <w:r w:rsidRPr="002178DA">
        <w:rPr>
          <w:sz w:val="28"/>
          <w:szCs w:val="28"/>
        </w:rPr>
        <w:t>Хто з дівчаток найстарший?</w:t>
      </w:r>
    </w:p>
    <w:p w:rsidR="000A7FDE" w:rsidRPr="002178DA" w:rsidRDefault="000A7FDE" w:rsidP="000A7FDE">
      <w:pPr>
        <w:pStyle w:val="27"/>
        <w:shd w:val="clear" w:color="auto" w:fill="auto"/>
        <w:spacing w:line="360" w:lineRule="auto"/>
        <w:ind w:right="141" w:firstLine="567"/>
        <w:rPr>
          <w:sz w:val="28"/>
          <w:szCs w:val="28"/>
        </w:rPr>
      </w:pPr>
      <w:r w:rsidRPr="002178DA">
        <w:rPr>
          <w:sz w:val="28"/>
          <w:szCs w:val="28"/>
        </w:rPr>
        <w:t>А хто наймолодший?</w:t>
      </w:r>
    </w:p>
    <w:p w:rsidR="000A7FDE" w:rsidRPr="002178DA" w:rsidRDefault="000A7FDE" w:rsidP="000A7FDE">
      <w:pPr>
        <w:pStyle w:val="30"/>
        <w:shd w:val="clear" w:color="auto" w:fill="auto"/>
        <w:spacing w:line="360" w:lineRule="auto"/>
        <w:ind w:right="141" w:firstLine="567"/>
        <w:jc w:val="both"/>
        <w:rPr>
          <w:rFonts w:ascii="Times New Roman" w:hAnsi="Times New Roman" w:cs="Times New Roman"/>
          <w:sz w:val="28"/>
          <w:szCs w:val="28"/>
        </w:rPr>
      </w:pPr>
      <w:r w:rsidRPr="002178DA">
        <w:rPr>
          <w:rFonts w:ascii="Times New Roman" w:hAnsi="Times New Roman" w:cs="Times New Roman"/>
          <w:sz w:val="28"/>
          <w:szCs w:val="28"/>
        </w:rPr>
        <w:t>III</w:t>
      </w:r>
    </w:p>
    <w:p w:rsidR="000A7FDE" w:rsidRPr="002178DA" w:rsidRDefault="000A7FDE" w:rsidP="000A7FDE">
      <w:pPr>
        <w:pStyle w:val="27"/>
        <w:shd w:val="clear" w:color="auto" w:fill="auto"/>
        <w:spacing w:line="360" w:lineRule="auto"/>
        <w:ind w:right="141" w:firstLine="567"/>
        <w:rPr>
          <w:sz w:val="28"/>
          <w:szCs w:val="28"/>
        </w:rPr>
      </w:pPr>
      <w:r w:rsidRPr="002178DA">
        <w:rPr>
          <w:sz w:val="28"/>
          <w:szCs w:val="28"/>
        </w:rPr>
        <w:t>Жили-були троє поросят: Хрюша, П’ятачок і Бублик. Хрюша товстіший за П’ятачка, П’ятачок товстіший за Бублика. //</w:t>
      </w:r>
    </w:p>
    <w:p w:rsidR="000A7FDE" w:rsidRPr="002178DA" w:rsidRDefault="000A7FDE" w:rsidP="000A7FDE">
      <w:pPr>
        <w:pStyle w:val="27"/>
        <w:shd w:val="clear" w:color="auto" w:fill="auto"/>
        <w:spacing w:line="360" w:lineRule="auto"/>
        <w:ind w:right="141" w:firstLine="567"/>
        <w:rPr>
          <w:sz w:val="28"/>
          <w:szCs w:val="28"/>
        </w:rPr>
      </w:pPr>
      <w:r w:rsidRPr="002178DA">
        <w:rPr>
          <w:sz w:val="28"/>
          <w:szCs w:val="28"/>
        </w:rPr>
        <w:t>Хто із поросят найтовстіший?</w:t>
      </w:r>
    </w:p>
    <w:p w:rsidR="000A7FDE" w:rsidRPr="002178DA" w:rsidRDefault="000A7FDE" w:rsidP="000A7FDE">
      <w:pPr>
        <w:pStyle w:val="27"/>
        <w:shd w:val="clear" w:color="auto" w:fill="auto"/>
        <w:spacing w:after="244" w:line="360" w:lineRule="auto"/>
        <w:ind w:right="141" w:firstLine="567"/>
        <w:rPr>
          <w:sz w:val="28"/>
          <w:szCs w:val="28"/>
        </w:rPr>
      </w:pPr>
      <w:r w:rsidRPr="002178DA">
        <w:rPr>
          <w:sz w:val="28"/>
          <w:szCs w:val="28"/>
        </w:rPr>
        <w:t>А найменш товстий?</w:t>
      </w:r>
    </w:p>
    <w:p w:rsidR="000A7FDE" w:rsidRPr="002178DA" w:rsidRDefault="000A7FDE" w:rsidP="000A7FDE">
      <w:pPr>
        <w:pStyle w:val="70"/>
        <w:shd w:val="clear" w:color="auto" w:fill="auto"/>
        <w:spacing w:before="0" w:line="360" w:lineRule="auto"/>
        <w:ind w:right="141" w:firstLine="567"/>
        <w:jc w:val="both"/>
        <w:rPr>
          <w:sz w:val="28"/>
          <w:szCs w:val="28"/>
        </w:rPr>
      </w:pPr>
      <w:r w:rsidRPr="002178DA">
        <w:rPr>
          <w:sz w:val="28"/>
          <w:szCs w:val="28"/>
        </w:rPr>
        <w:lastRenderedPageBreak/>
        <w:t>IV</w:t>
      </w:r>
    </w:p>
    <w:p w:rsidR="000A7FDE" w:rsidRPr="002178DA" w:rsidRDefault="000A7FDE" w:rsidP="000A7FDE">
      <w:pPr>
        <w:pStyle w:val="27"/>
        <w:shd w:val="clear" w:color="auto" w:fill="auto"/>
        <w:spacing w:line="360" w:lineRule="auto"/>
        <w:ind w:right="141" w:firstLine="567"/>
        <w:rPr>
          <w:sz w:val="28"/>
          <w:szCs w:val="28"/>
        </w:rPr>
      </w:pPr>
      <w:r w:rsidRPr="002178DA">
        <w:rPr>
          <w:sz w:val="28"/>
          <w:szCs w:val="28"/>
        </w:rPr>
        <w:t>У лісі живуть три зайчики: Хвостик, Вухастик та Пухнастик. Хвостик бігає швидше, ніж Вухастик, а Вухастик швидше, ніж Пухнастик. //</w:t>
      </w:r>
    </w:p>
    <w:p w:rsidR="000A7FDE" w:rsidRPr="002178DA" w:rsidRDefault="000A7FDE" w:rsidP="000A7FDE">
      <w:pPr>
        <w:pStyle w:val="27"/>
        <w:shd w:val="clear" w:color="auto" w:fill="auto"/>
        <w:spacing w:line="360" w:lineRule="auto"/>
        <w:ind w:right="141" w:firstLine="567"/>
        <w:rPr>
          <w:sz w:val="28"/>
          <w:szCs w:val="28"/>
        </w:rPr>
      </w:pPr>
      <w:r w:rsidRPr="002178DA">
        <w:rPr>
          <w:sz w:val="28"/>
          <w:szCs w:val="28"/>
        </w:rPr>
        <w:t>Хто з зайчиків бігає найповільніше?</w:t>
      </w:r>
    </w:p>
    <w:p w:rsidR="000A7FDE" w:rsidRPr="002178DA" w:rsidRDefault="000A7FDE" w:rsidP="000A7FDE">
      <w:pPr>
        <w:pStyle w:val="27"/>
        <w:shd w:val="clear" w:color="auto" w:fill="auto"/>
        <w:spacing w:line="360" w:lineRule="auto"/>
        <w:ind w:right="141" w:firstLine="567"/>
        <w:rPr>
          <w:sz w:val="28"/>
          <w:szCs w:val="28"/>
        </w:rPr>
      </w:pPr>
      <w:r w:rsidRPr="002178DA">
        <w:rPr>
          <w:sz w:val="28"/>
          <w:szCs w:val="28"/>
        </w:rPr>
        <w:t>А найшвидше?</w:t>
      </w:r>
    </w:p>
    <w:p w:rsidR="000A7FDE" w:rsidRPr="002178DA" w:rsidRDefault="000A7FDE" w:rsidP="000A7FDE">
      <w:pPr>
        <w:pStyle w:val="27"/>
        <w:shd w:val="clear" w:color="auto" w:fill="auto"/>
        <w:spacing w:line="360" w:lineRule="auto"/>
        <w:ind w:right="141" w:firstLine="567"/>
        <w:rPr>
          <w:sz w:val="28"/>
          <w:szCs w:val="28"/>
        </w:rPr>
      </w:pPr>
      <w:r w:rsidRPr="002178DA">
        <w:rPr>
          <w:sz w:val="28"/>
          <w:szCs w:val="28"/>
        </w:rPr>
        <w:t>У</w:t>
      </w:r>
    </w:p>
    <w:p w:rsidR="000A7FDE" w:rsidRPr="002178DA" w:rsidRDefault="000A7FDE" w:rsidP="000A7FDE">
      <w:pPr>
        <w:pStyle w:val="27"/>
        <w:shd w:val="clear" w:color="auto" w:fill="auto"/>
        <w:spacing w:line="360" w:lineRule="auto"/>
        <w:ind w:right="141" w:firstLine="567"/>
        <w:rPr>
          <w:sz w:val="28"/>
          <w:szCs w:val="28"/>
        </w:rPr>
      </w:pPr>
      <w:r w:rsidRPr="002178DA">
        <w:rPr>
          <w:sz w:val="28"/>
          <w:szCs w:val="28"/>
        </w:rPr>
        <w:t>Сиділи біля нірки три мишки: Норушка, Стрекотушка та Квапушка. Норушка менша за Стрекотушку, Стрекотушка за Квапушку. //</w:t>
      </w:r>
    </w:p>
    <w:p w:rsidR="000A7FDE" w:rsidRPr="002178DA" w:rsidRDefault="000A7FDE" w:rsidP="000A7FDE">
      <w:pPr>
        <w:pStyle w:val="27"/>
        <w:shd w:val="clear" w:color="auto" w:fill="auto"/>
        <w:spacing w:line="360" w:lineRule="auto"/>
        <w:ind w:right="141" w:firstLine="567"/>
        <w:rPr>
          <w:sz w:val="28"/>
          <w:szCs w:val="28"/>
        </w:rPr>
      </w:pPr>
      <w:r w:rsidRPr="002178DA">
        <w:rPr>
          <w:sz w:val="28"/>
          <w:szCs w:val="28"/>
        </w:rPr>
        <w:t>Хто з мишок найбільший?</w:t>
      </w:r>
    </w:p>
    <w:p w:rsidR="000A7FDE" w:rsidRPr="002178DA" w:rsidRDefault="000A7FDE" w:rsidP="000A7FDE">
      <w:pPr>
        <w:pStyle w:val="27"/>
        <w:shd w:val="clear" w:color="auto" w:fill="auto"/>
        <w:spacing w:after="240" w:line="360" w:lineRule="auto"/>
        <w:ind w:right="141" w:firstLine="567"/>
        <w:rPr>
          <w:sz w:val="28"/>
          <w:szCs w:val="28"/>
        </w:rPr>
      </w:pPr>
      <w:r w:rsidRPr="002178DA">
        <w:rPr>
          <w:sz w:val="28"/>
          <w:szCs w:val="28"/>
        </w:rPr>
        <w:t>А хто найменший?</w:t>
      </w:r>
    </w:p>
    <w:p w:rsidR="000A7FDE" w:rsidRPr="002178DA" w:rsidRDefault="000A7FDE" w:rsidP="000A7FDE">
      <w:pPr>
        <w:pStyle w:val="27"/>
        <w:shd w:val="clear" w:color="auto" w:fill="auto"/>
        <w:spacing w:line="360" w:lineRule="auto"/>
        <w:ind w:right="141" w:firstLine="567"/>
        <w:rPr>
          <w:sz w:val="28"/>
          <w:szCs w:val="28"/>
        </w:rPr>
      </w:pPr>
      <w:r w:rsidRPr="002178DA">
        <w:rPr>
          <w:sz w:val="28"/>
          <w:szCs w:val="28"/>
        </w:rPr>
        <w:t>Якщо обстежуваний не може повністю і без суттєвих перекручень відтворити ці фрази, перевіряючий говорить: «Нічого, не сумуй. Зразу це не виходить. Давай спробуємо ще раз. Слухай уважно. Жили-були...»</w:t>
      </w:r>
    </w:p>
    <w:p w:rsidR="000A7FDE" w:rsidRPr="002178DA" w:rsidRDefault="000A7FDE" w:rsidP="000A7FDE">
      <w:pPr>
        <w:pStyle w:val="27"/>
        <w:shd w:val="clear" w:color="auto" w:fill="auto"/>
        <w:tabs>
          <w:tab w:val="left" w:pos="749"/>
        </w:tabs>
        <w:spacing w:after="185" w:line="360" w:lineRule="auto"/>
        <w:ind w:right="141" w:firstLine="567"/>
        <w:rPr>
          <w:sz w:val="28"/>
          <w:szCs w:val="28"/>
        </w:rPr>
      </w:pPr>
      <w:r w:rsidRPr="002178DA">
        <w:rPr>
          <w:sz w:val="28"/>
          <w:szCs w:val="28"/>
        </w:rPr>
        <w:t>У</w:t>
      </w:r>
      <w:r w:rsidRPr="002178DA">
        <w:rPr>
          <w:sz w:val="28"/>
          <w:szCs w:val="28"/>
        </w:rPr>
        <w:tab/>
        <w:t>протоколі випробування фіксується кількість повторень, які потрібні Були дитині для виконання завдання. Цей показник служить для оцінки рівня короткочасної смислової пам’яті обстеженої дитини: чим менше потрібно було робити повторень, Тим вищий рівень її розвитку.</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24"/>
        <w:gridCol w:w="7195"/>
      </w:tblGrid>
      <w:tr w:rsidR="000A7FDE" w:rsidRPr="002178DA" w:rsidTr="000A7FDE">
        <w:trPr>
          <w:trHeight w:hRule="exact" w:val="576"/>
          <w:jc w:val="center"/>
        </w:trPr>
        <w:tc>
          <w:tcPr>
            <w:tcW w:w="2424" w:type="dxa"/>
            <w:vMerge w:val="restart"/>
            <w:tcBorders>
              <w:top w:val="single" w:sz="4" w:space="0" w:color="auto"/>
              <w:left w:val="single" w:sz="4" w:space="0" w:color="auto"/>
              <w:bottom w:val="nil"/>
              <w:right w:val="nil"/>
            </w:tcBorders>
            <w:shd w:val="clear" w:color="auto" w:fill="FFFFFF"/>
            <w:hideMark/>
          </w:tcPr>
          <w:p w:rsidR="000A7FDE" w:rsidRPr="002178DA" w:rsidRDefault="000A7FDE" w:rsidP="000A7FDE">
            <w:pPr>
              <w:pStyle w:val="27"/>
              <w:framePr w:w="9619" w:wrap="notBeside" w:vAnchor="text" w:hAnchor="text" w:xAlign="center" w:y="1"/>
              <w:shd w:val="clear" w:color="auto" w:fill="auto"/>
              <w:spacing w:line="360" w:lineRule="auto"/>
              <w:ind w:right="141" w:firstLine="567"/>
              <w:rPr>
                <w:sz w:val="28"/>
                <w:szCs w:val="28"/>
                <w:lang w:eastAsia="ru-RU"/>
              </w:rPr>
            </w:pPr>
            <w:r w:rsidRPr="002178DA">
              <w:rPr>
                <w:rStyle w:val="ab"/>
                <w:rFonts w:eastAsia="Segoe UI"/>
                <w:sz w:val="28"/>
                <w:szCs w:val="28"/>
              </w:rPr>
              <w:t>Вікова группа</w:t>
            </w:r>
          </w:p>
        </w:tc>
        <w:tc>
          <w:tcPr>
            <w:tcW w:w="7195" w:type="dxa"/>
            <w:tcBorders>
              <w:top w:val="single" w:sz="4" w:space="0" w:color="auto"/>
              <w:left w:val="single" w:sz="4" w:space="0" w:color="auto"/>
              <w:bottom w:val="nil"/>
              <w:right w:val="single" w:sz="4" w:space="0" w:color="auto"/>
            </w:tcBorders>
            <w:shd w:val="clear" w:color="auto" w:fill="FFFFFF"/>
            <w:hideMark/>
          </w:tcPr>
          <w:p w:rsidR="000A7FDE" w:rsidRPr="002178DA" w:rsidRDefault="000A7FDE" w:rsidP="000A7FDE">
            <w:pPr>
              <w:pStyle w:val="27"/>
              <w:framePr w:w="9619" w:wrap="notBeside" w:vAnchor="text" w:hAnchor="text" w:xAlign="center" w:y="1"/>
              <w:shd w:val="clear" w:color="auto" w:fill="auto"/>
              <w:spacing w:after="60" w:line="360" w:lineRule="auto"/>
              <w:ind w:right="141" w:firstLine="567"/>
              <w:rPr>
                <w:sz w:val="28"/>
                <w:szCs w:val="28"/>
              </w:rPr>
            </w:pPr>
            <w:r w:rsidRPr="002178DA">
              <w:rPr>
                <w:rStyle w:val="ab"/>
                <w:rFonts w:eastAsia="Segoe UI"/>
                <w:sz w:val="28"/>
                <w:szCs w:val="28"/>
              </w:rPr>
              <w:t>Рівень короткочасної смислової пам’яті (кількість повторень,</w:t>
            </w:r>
          </w:p>
          <w:p w:rsidR="000A7FDE" w:rsidRPr="002178DA" w:rsidRDefault="000A7FDE" w:rsidP="000A7FDE">
            <w:pPr>
              <w:pStyle w:val="27"/>
              <w:framePr w:w="9619" w:wrap="notBeside" w:vAnchor="text" w:hAnchor="text" w:xAlign="center" w:y="1"/>
              <w:shd w:val="clear" w:color="auto" w:fill="auto"/>
              <w:spacing w:before="60" w:line="360" w:lineRule="auto"/>
              <w:ind w:right="141" w:firstLine="567"/>
              <w:rPr>
                <w:sz w:val="28"/>
                <w:szCs w:val="28"/>
                <w:lang w:eastAsia="ru-RU"/>
              </w:rPr>
            </w:pPr>
            <w:r w:rsidRPr="002178DA">
              <w:rPr>
                <w:rStyle w:val="ab"/>
                <w:rFonts w:eastAsia="Segoe UI"/>
                <w:sz w:val="28"/>
                <w:szCs w:val="28"/>
              </w:rPr>
              <w:t>що були потрібні)</w:t>
            </w:r>
          </w:p>
        </w:tc>
      </w:tr>
    </w:tbl>
    <w:tbl>
      <w:tblPr>
        <w:tblOverlap w:val="never"/>
        <w:tblW w:w="0" w:type="auto"/>
        <w:jc w:val="center"/>
        <w:tblLayout w:type="fixed"/>
        <w:tblCellMar>
          <w:left w:w="10" w:type="dxa"/>
          <w:right w:w="10" w:type="dxa"/>
        </w:tblCellMar>
        <w:tblLook w:val="04A0" w:firstRow="1" w:lastRow="0" w:firstColumn="1" w:lastColumn="0" w:noHBand="0" w:noVBand="1"/>
      </w:tblPr>
      <w:tblGrid>
        <w:gridCol w:w="2424"/>
        <w:gridCol w:w="2395"/>
        <w:gridCol w:w="2400"/>
        <w:gridCol w:w="2400"/>
      </w:tblGrid>
      <w:tr w:rsidR="000A7FDE" w:rsidRPr="002178DA" w:rsidTr="000A7FDE">
        <w:trPr>
          <w:trHeight w:hRule="exact" w:val="288"/>
          <w:jc w:val="center"/>
        </w:trPr>
        <w:tc>
          <w:tcPr>
            <w:tcW w:w="2424" w:type="dxa"/>
            <w:vMerge/>
            <w:tcBorders>
              <w:top w:val="single" w:sz="4" w:space="0" w:color="auto"/>
              <w:left w:val="single" w:sz="4" w:space="0" w:color="auto"/>
              <w:bottom w:val="nil"/>
              <w:right w:val="nil"/>
            </w:tcBorders>
            <w:vAlign w:val="center"/>
            <w:hideMark/>
          </w:tcPr>
          <w:p w:rsidR="000A7FDE" w:rsidRPr="002178DA" w:rsidRDefault="000A7FDE" w:rsidP="007B18BA">
            <w:pPr>
              <w:spacing w:after="0" w:line="360" w:lineRule="auto"/>
              <w:ind w:right="141" w:firstLine="567"/>
              <w:jc w:val="both"/>
              <w:rPr>
                <w:rFonts w:ascii="Times New Roman" w:eastAsia="Times New Roman" w:hAnsi="Times New Roman" w:cs="Times New Roman"/>
                <w:sz w:val="28"/>
                <w:szCs w:val="28"/>
                <w:lang w:eastAsia="ru-RU"/>
              </w:rPr>
            </w:pPr>
          </w:p>
        </w:tc>
        <w:tc>
          <w:tcPr>
            <w:tcW w:w="2395" w:type="dxa"/>
            <w:tcBorders>
              <w:top w:val="single" w:sz="4" w:space="0" w:color="auto"/>
              <w:left w:val="single" w:sz="4" w:space="0" w:color="auto"/>
              <w:bottom w:val="nil"/>
              <w:right w:val="nil"/>
            </w:tcBorders>
            <w:shd w:val="clear" w:color="auto" w:fill="FFFFFF"/>
            <w:hideMark/>
          </w:tcPr>
          <w:p w:rsidR="000A7FDE" w:rsidRPr="002178DA" w:rsidRDefault="000A7FDE" w:rsidP="000A7FDE">
            <w:pPr>
              <w:pStyle w:val="27"/>
              <w:framePr w:w="9619" w:wrap="notBeside" w:vAnchor="text" w:hAnchor="text" w:xAlign="center" w:y="1"/>
              <w:shd w:val="clear" w:color="auto" w:fill="auto"/>
              <w:spacing w:line="360" w:lineRule="auto"/>
              <w:ind w:right="141" w:firstLine="567"/>
              <w:rPr>
                <w:sz w:val="28"/>
                <w:szCs w:val="28"/>
                <w:lang w:eastAsia="ru-RU"/>
              </w:rPr>
            </w:pPr>
            <w:r w:rsidRPr="002178DA">
              <w:rPr>
                <w:rFonts w:eastAsia="Segoe UI"/>
                <w:sz w:val="28"/>
                <w:szCs w:val="28"/>
              </w:rPr>
              <w:t>Низький</w:t>
            </w:r>
          </w:p>
        </w:tc>
        <w:tc>
          <w:tcPr>
            <w:tcW w:w="2400" w:type="dxa"/>
            <w:tcBorders>
              <w:top w:val="single" w:sz="4" w:space="0" w:color="auto"/>
              <w:left w:val="single" w:sz="4" w:space="0" w:color="auto"/>
              <w:bottom w:val="nil"/>
              <w:right w:val="nil"/>
            </w:tcBorders>
            <w:shd w:val="clear" w:color="auto" w:fill="FFFFFF"/>
            <w:hideMark/>
          </w:tcPr>
          <w:p w:rsidR="000A7FDE" w:rsidRPr="002178DA" w:rsidRDefault="000A7FDE" w:rsidP="000A7FDE">
            <w:pPr>
              <w:pStyle w:val="27"/>
              <w:framePr w:w="9619" w:wrap="notBeside" w:vAnchor="text" w:hAnchor="text" w:xAlign="center" w:y="1"/>
              <w:shd w:val="clear" w:color="auto" w:fill="auto"/>
              <w:spacing w:line="360" w:lineRule="auto"/>
              <w:ind w:right="141" w:firstLine="567"/>
              <w:rPr>
                <w:sz w:val="28"/>
                <w:szCs w:val="28"/>
                <w:lang w:eastAsia="ru-RU"/>
              </w:rPr>
            </w:pPr>
            <w:r w:rsidRPr="002178DA">
              <w:rPr>
                <w:rFonts w:eastAsia="Segoe UI"/>
                <w:sz w:val="28"/>
                <w:szCs w:val="28"/>
              </w:rPr>
              <w:t>Середній</w:t>
            </w:r>
          </w:p>
        </w:tc>
        <w:tc>
          <w:tcPr>
            <w:tcW w:w="2400" w:type="dxa"/>
            <w:tcBorders>
              <w:top w:val="single" w:sz="4" w:space="0" w:color="auto"/>
              <w:left w:val="single" w:sz="4" w:space="0" w:color="auto"/>
              <w:bottom w:val="nil"/>
              <w:right w:val="single" w:sz="4" w:space="0" w:color="auto"/>
            </w:tcBorders>
            <w:shd w:val="clear" w:color="auto" w:fill="FFFFFF"/>
            <w:hideMark/>
          </w:tcPr>
          <w:p w:rsidR="000A7FDE" w:rsidRPr="002178DA" w:rsidRDefault="000A7FDE" w:rsidP="000A7FDE">
            <w:pPr>
              <w:pStyle w:val="27"/>
              <w:framePr w:w="9619" w:wrap="notBeside" w:vAnchor="text" w:hAnchor="text" w:xAlign="center" w:y="1"/>
              <w:shd w:val="clear" w:color="auto" w:fill="auto"/>
              <w:spacing w:line="360" w:lineRule="auto"/>
              <w:ind w:right="141" w:firstLine="567"/>
              <w:rPr>
                <w:sz w:val="28"/>
                <w:szCs w:val="28"/>
                <w:lang w:eastAsia="ru-RU"/>
              </w:rPr>
            </w:pPr>
            <w:r w:rsidRPr="002178DA">
              <w:rPr>
                <w:rFonts w:eastAsia="Segoe UI"/>
                <w:sz w:val="28"/>
                <w:szCs w:val="28"/>
              </w:rPr>
              <w:t>Високий</w:t>
            </w:r>
          </w:p>
        </w:tc>
      </w:tr>
    </w:tbl>
    <w:tbl>
      <w:tblPr>
        <w:tblOverlap w:val="never"/>
        <w:tblW w:w="0" w:type="auto"/>
        <w:jc w:val="center"/>
        <w:tblLayout w:type="fixed"/>
        <w:tblCellMar>
          <w:left w:w="10" w:type="dxa"/>
          <w:right w:w="10" w:type="dxa"/>
        </w:tblCellMar>
        <w:tblLook w:val="04A0" w:firstRow="1" w:lastRow="0" w:firstColumn="1" w:lastColumn="0" w:noHBand="0" w:noVBand="1"/>
      </w:tblPr>
      <w:tblGrid>
        <w:gridCol w:w="2424"/>
        <w:gridCol w:w="2395"/>
        <w:gridCol w:w="2400"/>
        <w:gridCol w:w="2400"/>
      </w:tblGrid>
      <w:tr w:rsidR="000A7FDE" w:rsidRPr="002178DA" w:rsidTr="000A7FDE">
        <w:trPr>
          <w:trHeight w:hRule="exact" w:val="288"/>
          <w:jc w:val="center"/>
        </w:trPr>
        <w:tc>
          <w:tcPr>
            <w:tcW w:w="2424" w:type="dxa"/>
            <w:tcBorders>
              <w:top w:val="single" w:sz="4" w:space="0" w:color="auto"/>
              <w:left w:val="single" w:sz="4" w:space="0" w:color="auto"/>
              <w:bottom w:val="nil"/>
              <w:right w:val="nil"/>
            </w:tcBorders>
            <w:shd w:val="clear" w:color="auto" w:fill="FFFFFF"/>
            <w:hideMark/>
          </w:tcPr>
          <w:p w:rsidR="000A7FDE" w:rsidRPr="002178DA" w:rsidRDefault="000A7FDE" w:rsidP="000A7FDE">
            <w:pPr>
              <w:pStyle w:val="27"/>
              <w:framePr w:w="9619" w:wrap="notBeside" w:vAnchor="text" w:hAnchor="text" w:xAlign="center" w:y="1"/>
              <w:shd w:val="clear" w:color="auto" w:fill="auto"/>
              <w:spacing w:line="360" w:lineRule="auto"/>
              <w:ind w:right="141" w:firstLine="567"/>
              <w:rPr>
                <w:sz w:val="28"/>
                <w:szCs w:val="28"/>
                <w:lang w:eastAsia="ru-RU"/>
              </w:rPr>
            </w:pPr>
            <w:r w:rsidRPr="002178DA">
              <w:rPr>
                <w:rFonts w:eastAsia="Segoe UI"/>
                <w:sz w:val="28"/>
                <w:szCs w:val="28"/>
              </w:rPr>
              <w:t>Шестилітки</w:t>
            </w:r>
          </w:p>
        </w:tc>
        <w:tc>
          <w:tcPr>
            <w:tcW w:w="2395" w:type="dxa"/>
            <w:tcBorders>
              <w:top w:val="single" w:sz="4" w:space="0" w:color="auto"/>
              <w:left w:val="single" w:sz="4" w:space="0" w:color="auto"/>
              <w:bottom w:val="nil"/>
              <w:right w:val="nil"/>
            </w:tcBorders>
            <w:shd w:val="clear" w:color="auto" w:fill="FFFFFF"/>
            <w:hideMark/>
          </w:tcPr>
          <w:p w:rsidR="000A7FDE" w:rsidRPr="002178DA" w:rsidRDefault="000A7FDE" w:rsidP="000A7FDE">
            <w:pPr>
              <w:pStyle w:val="27"/>
              <w:framePr w:w="9619" w:wrap="notBeside" w:vAnchor="text" w:hAnchor="text" w:xAlign="center" w:y="1"/>
              <w:shd w:val="clear" w:color="auto" w:fill="auto"/>
              <w:spacing w:line="360" w:lineRule="auto"/>
              <w:ind w:right="141" w:firstLine="567"/>
              <w:rPr>
                <w:sz w:val="28"/>
                <w:szCs w:val="28"/>
                <w:lang w:eastAsia="ru-RU"/>
              </w:rPr>
            </w:pPr>
            <w:r w:rsidRPr="002178DA">
              <w:rPr>
                <w:rFonts w:eastAsia="Segoe UI"/>
                <w:sz w:val="28"/>
                <w:szCs w:val="28"/>
              </w:rPr>
              <w:t>8</w:t>
            </w:r>
          </w:p>
        </w:tc>
        <w:tc>
          <w:tcPr>
            <w:tcW w:w="2400" w:type="dxa"/>
            <w:tcBorders>
              <w:top w:val="single" w:sz="4" w:space="0" w:color="auto"/>
              <w:left w:val="single" w:sz="4" w:space="0" w:color="auto"/>
              <w:bottom w:val="nil"/>
              <w:right w:val="nil"/>
            </w:tcBorders>
            <w:shd w:val="clear" w:color="auto" w:fill="FFFFFF"/>
            <w:hideMark/>
          </w:tcPr>
          <w:p w:rsidR="000A7FDE" w:rsidRPr="002178DA" w:rsidRDefault="000A7FDE" w:rsidP="000A7FDE">
            <w:pPr>
              <w:pStyle w:val="27"/>
              <w:framePr w:w="9619" w:wrap="notBeside" w:vAnchor="text" w:hAnchor="text" w:xAlign="center" w:y="1"/>
              <w:shd w:val="clear" w:color="auto" w:fill="auto"/>
              <w:spacing w:line="360" w:lineRule="auto"/>
              <w:ind w:right="141" w:firstLine="567"/>
              <w:rPr>
                <w:sz w:val="28"/>
                <w:szCs w:val="28"/>
                <w:lang w:eastAsia="ru-RU"/>
              </w:rPr>
            </w:pPr>
            <w:r w:rsidRPr="002178DA">
              <w:rPr>
                <w:rFonts w:eastAsia="Segoe UI"/>
                <w:sz w:val="28"/>
                <w:szCs w:val="28"/>
              </w:rPr>
              <w:t>4-9</w:t>
            </w:r>
          </w:p>
        </w:tc>
        <w:tc>
          <w:tcPr>
            <w:tcW w:w="2400" w:type="dxa"/>
            <w:tcBorders>
              <w:top w:val="single" w:sz="4" w:space="0" w:color="auto"/>
              <w:left w:val="single" w:sz="4" w:space="0" w:color="auto"/>
              <w:bottom w:val="nil"/>
              <w:right w:val="single" w:sz="4" w:space="0" w:color="auto"/>
            </w:tcBorders>
            <w:shd w:val="clear" w:color="auto" w:fill="FFFFFF"/>
            <w:hideMark/>
          </w:tcPr>
          <w:p w:rsidR="000A7FDE" w:rsidRPr="002178DA" w:rsidRDefault="000A7FDE" w:rsidP="000A7FDE">
            <w:pPr>
              <w:pStyle w:val="27"/>
              <w:framePr w:w="9619" w:wrap="notBeside" w:vAnchor="text" w:hAnchor="text" w:xAlign="center" w:y="1"/>
              <w:shd w:val="clear" w:color="auto" w:fill="auto"/>
              <w:spacing w:line="360" w:lineRule="auto"/>
              <w:ind w:right="141" w:firstLine="567"/>
              <w:rPr>
                <w:sz w:val="28"/>
                <w:szCs w:val="28"/>
                <w:lang w:eastAsia="ru-RU"/>
              </w:rPr>
            </w:pPr>
            <w:r w:rsidRPr="002178DA">
              <w:rPr>
                <w:rFonts w:eastAsia="Segoe UI"/>
                <w:sz w:val="28"/>
                <w:szCs w:val="28"/>
              </w:rPr>
              <w:t>1-3</w:t>
            </w:r>
          </w:p>
        </w:tc>
      </w:tr>
      <w:tr w:rsidR="000A7FDE" w:rsidRPr="002178DA" w:rsidTr="000A7FDE">
        <w:trPr>
          <w:trHeight w:hRule="exact" w:val="302"/>
          <w:jc w:val="center"/>
        </w:trPr>
        <w:tc>
          <w:tcPr>
            <w:tcW w:w="2424" w:type="dxa"/>
            <w:tcBorders>
              <w:top w:val="single" w:sz="4" w:space="0" w:color="auto"/>
              <w:left w:val="single" w:sz="4" w:space="0" w:color="auto"/>
              <w:bottom w:val="single" w:sz="4" w:space="0" w:color="auto"/>
              <w:right w:val="nil"/>
            </w:tcBorders>
            <w:shd w:val="clear" w:color="auto" w:fill="FFFFFF"/>
            <w:hideMark/>
          </w:tcPr>
          <w:p w:rsidR="000A7FDE" w:rsidRPr="002178DA" w:rsidRDefault="000A7FDE" w:rsidP="000A7FDE">
            <w:pPr>
              <w:pStyle w:val="27"/>
              <w:framePr w:w="9619" w:wrap="notBeside" w:vAnchor="text" w:hAnchor="text" w:xAlign="center" w:y="1"/>
              <w:shd w:val="clear" w:color="auto" w:fill="auto"/>
              <w:spacing w:line="360" w:lineRule="auto"/>
              <w:ind w:right="141" w:firstLine="567"/>
              <w:rPr>
                <w:sz w:val="28"/>
                <w:szCs w:val="28"/>
                <w:lang w:eastAsia="ru-RU"/>
              </w:rPr>
            </w:pPr>
            <w:r w:rsidRPr="002178DA">
              <w:rPr>
                <w:rFonts w:eastAsia="Segoe UI"/>
                <w:sz w:val="28"/>
                <w:szCs w:val="28"/>
              </w:rPr>
              <w:t>Семилітки</w:t>
            </w:r>
          </w:p>
        </w:tc>
        <w:tc>
          <w:tcPr>
            <w:tcW w:w="2395" w:type="dxa"/>
            <w:tcBorders>
              <w:top w:val="single" w:sz="4" w:space="0" w:color="auto"/>
              <w:left w:val="single" w:sz="4" w:space="0" w:color="auto"/>
              <w:bottom w:val="single" w:sz="4" w:space="0" w:color="auto"/>
              <w:right w:val="nil"/>
            </w:tcBorders>
            <w:shd w:val="clear" w:color="auto" w:fill="FFFFFF"/>
            <w:hideMark/>
          </w:tcPr>
          <w:p w:rsidR="000A7FDE" w:rsidRPr="002178DA" w:rsidRDefault="000A7FDE" w:rsidP="000A7FDE">
            <w:pPr>
              <w:pStyle w:val="27"/>
              <w:framePr w:w="9619" w:wrap="notBeside" w:vAnchor="text" w:hAnchor="text" w:xAlign="center" w:y="1"/>
              <w:shd w:val="clear" w:color="auto" w:fill="auto"/>
              <w:spacing w:line="360" w:lineRule="auto"/>
              <w:ind w:right="141" w:firstLine="567"/>
              <w:rPr>
                <w:sz w:val="28"/>
                <w:szCs w:val="28"/>
                <w:lang w:eastAsia="ru-RU"/>
              </w:rPr>
            </w:pPr>
            <w:r w:rsidRPr="002178DA">
              <w:rPr>
                <w:rFonts w:eastAsia="Segoe UI"/>
                <w:sz w:val="28"/>
                <w:szCs w:val="28"/>
              </w:rPr>
              <w:t>7</w:t>
            </w:r>
          </w:p>
        </w:tc>
        <w:tc>
          <w:tcPr>
            <w:tcW w:w="2400" w:type="dxa"/>
            <w:tcBorders>
              <w:top w:val="single" w:sz="4" w:space="0" w:color="auto"/>
              <w:left w:val="single" w:sz="4" w:space="0" w:color="auto"/>
              <w:bottom w:val="single" w:sz="4" w:space="0" w:color="auto"/>
              <w:right w:val="nil"/>
            </w:tcBorders>
            <w:shd w:val="clear" w:color="auto" w:fill="FFFFFF"/>
            <w:hideMark/>
          </w:tcPr>
          <w:p w:rsidR="000A7FDE" w:rsidRPr="002178DA" w:rsidRDefault="000A7FDE" w:rsidP="000A7FDE">
            <w:pPr>
              <w:pStyle w:val="27"/>
              <w:framePr w:w="9619" w:wrap="notBeside" w:vAnchor="text" w:hAnchor="text" w:xAlign="center" w:y="1"/>
              <w:shd w:val="clear" w:color="auto" w:fill="auto"/>
              <w:spacing w:line="360" w:lineRule="auto"/>
              <w:ind w:right="141" w:firstLine="567"/>
              <w:rPr>
                <w:sz w:val="28"/>
                <w:szCs w:val="28"/>
                <w:lang w:eastAsia="ru-RU"/>
              </w:rPr>
            </w:pPr>
            <w:r w:rsidRPr="002178DA">
              <w:rPr>
                <w:rFonts w:eastAsia="Segoe UI"/>
                <w:sz w:val="28"/>
                <w:szCs w:val="28"/>
              </w:rPr>
              <w:t>3-6</w:t>
            </w:r>
          </w:p>
        </w:tc>
        <w:tc>
          <w:tcPr>
            <w:tcW w:w="2400" w:type="dxa"/>
            <w:tcBorders>
              <w:top w:val="single" w:sz="4" w:space="0" w:color="auto"/>
              <w:left w:val="single" w:sz="4" w:space="0" w:color="auto"/>
              <w:bottom w:val="single" w:sz="4" w:space="0" w:color="auto"/>
              <w:right w:val="single" w:sz="4" w:space="0" w:color="auto"/>
            </w:tcBorders>
            <w:shd w:val="clear" w:color="auto" w:fill="FFFFFF"/>
            <w:hideMark/>
          </w:tcPr>
          <w:p w:rsidR="000A7FDE" w:rsidRPr="002178DA" w:rsidRDefault="000A7FDE" w:rsidP="000A7FDE">
            <w:pPr>
              <w:pStyle w:val="27"/>
              <w:framePr w:w="9619" w:wrap="notBeside" w:vAnchor="text" w:hAnchor="text" w:xAlign="center" w:y="1"/>
              <w:shd w:val="clear" w:color="auto" w:fill="auto"/>
              <w:spacing w:line="360" w:lineRule="auto"/>
              <w:ind w:right="141" w:firstLine="567"/>
              <w:rPr>
                <w:sz w:val="28"/>
                <w:szCs w:val="28"/>
                <w:lang w:eastAsia="ru-RU"/>
              </w:rPr>
            </w:pPr>
            <w:r w:rsidRPr="002178DA">
              <w:rPr>
                <w:rFonts w:eastAsia="Segoe UI"/>
                <w:sz w:val="28"/>
                <w:szCs w:val="28"/>
              </w:rPr>
              <w:t>1-2</w:t>
            </w:r>
          </w:p>
        </w:tc>
      </w:tr>
    </w:tbl>
    <w:p w:rsidR="000A7FDE" w:rsidRDefault="000A7FDE" w:rsidP="000A7FDE">
      <w:pPr>
        <w:pStyle w:val="ad"/>
        <w:shd w:val="clear" w:color="auto" w:fill="auto"/>
        <w:spacing w:line="360" w:lineRule="auto"/>
        <w:ind w:right="141" w:firstLine="567"/>
        <w:jc w:val="both"/>
        <w:rPr>
          <w:b w:val="0"/>
          <w:sz w:val="28"/>
          <w:szCs w:val="28"/>
          <w:lang w:val="uk-UA" w:eastAsia="ru-RU"/>
        </w:rPr>
      </w:pPr>
    </w:p>
    <w:p w:rsidR="000A7FDE" w:rsidRPr="002178DA" w:rsidRDefault="000A7FDE" w:rsidP="000A7FDE">
      <w:pPr>
        <w:pStyle w:val="27"/>
        <w:shd w:val="clear" w:color="auto" w:fill="auto"/>
        <w:spacing w:before="199" w:line="360" w:lineRule="auto"/>
        <w:ind w:right="141" w:firstLine="567"/>
        <w:rPr>
          <w:sz w:val="28"/>
          <w:szCs w:val="28"/>
        </w:rPr>
      </w:pPr>
      <w:r w:rsidRPr="002178DA">
        <w:rPr>
          <w:sz w:val="28"/>
          <w:szCs w:val="28"/>
        </w:rPr>
        <w:t>Як тільки дитина дасть повну та правильну відповідь, екзаменатор переходить до перевірки здатності здійснювати нескладні умовиводи: «Молодець! Ось тепер ти повторив правильно. А тепер подумай і скажи, хто із хлопчиків найвищий?» Якщо дитина не в змозі дати правильну відповідь, екзаменатор говорить: «Давай подумаємо ще раз. Миколка нижчий за Петрика, Петрик нижчий за Іванка. То хто ж з них найвищий? (повторюється лише заключна частина оповідання та саме питання)</w:t>
      </w:r>
      <w:r w:rsidR="002876BE" w:rsidRPr="002876BE">
        <w:rPr>
          <w:sz w:val="28"/>
          <w:szCs w:val="28"/>
        </w:rPr>
        <w:t xml:space="preserve"> </w:t>
      </w:r>
      <w:r w:rsidR="002876BE" w:rsidRPr="002178DA">
        <w:rPr>
          <w:sz w:val="28"/>
          <w:szCs w:val="28"/>
        </w:rPr>
        <w:t>»</w:t>
      </w:r>
      <w:r w:rsidRPr="002178DA">
        <w:rPr>
          <w:sz w:val="28"/>
          <w:szCs w:val="28"/>
        </w:rPr>
        <w:t>.</w:t>
      </w:r>
    </w:p>
    <w:p w:rsidR="000A7FDE" w:rsidRPr="002178DA" w:rsidRDefault="000A7FDE" w:rsidP="000A7FDE">
      <w:pPr>
        <w:pStyle w:val="27"/>
        <w:shd w:val="clear" w:color="auto" w:fill="auto"/>
        <w:spacing w:line="360" w:lineRule="auto"/>
        <w:ind w:right="141" w:firstLine="567"/>
        <w:rPr>
          <w:sz w:val="28"/>
          <w:szCs w:val="28"/>
        </w:rPr>
      </w:pPr>
      <w:r w:rsidRPr="002178DA">
        <w:rPr>
          <w:sz w:val="28"/>
          <w:szCs w:val="28"/>
        </w:rPr>
        <w:lastRenderedPageBreak/>
        <w:t>Після того, як дитина дасть правильну відповідь, їй ставиться ще одне питання: «А хто з хлопчиків найнижчий?»</w:t>
      </w:r>
    </w:p>
    <w:p w:rsidR="000A7FDE" w:rsidRPr="002178DA" w:rsidRDefault="000A7FDE" w:rsidP="000A7FDE">
      <w:pPr>
        <w:pStyle w:val="27"/>
        <w:shd w:val="clear" w:color="auto" w:fill="auto"/>
        <w:spacing w:after="485" w:line="360" w:lineRule="auto"/>
        <w:ind w:right="141" w:firstLine="567"/>
        <w:rPr>
          <w:sz w:val="28"/>
          <w:szCs w:val="28"/>
        </w:rPr>
      </w:pPr>
      <w:r w:rsidRPr="002178DA">
        <w:rPr>
          <w:sz w:val="28"/>
          <w:szCs w:val="28"/>
        </w:rPr>
        <w:t>При визначенні рівня розвитку здібності дитини здійснювати найпростіші умовиводи враховується загальна кількість повторень, яка потрібна була для виконання данного тесту в цілому (починаючи із запам’ятовування). Наприклад, шестирічний учень впершее правильно відтворив задані фрази лише після того, як експериментатор повторив їх 5 разів (це число фіксувалось при оцінюванні його короткочасної пам’яті). Потім йому потрібно було ще одне повторення для першого умовиводу, а для другого - не потрібно жодного. Отже, для тесту умовиводів йому потрібно було 6 повторень, що згідно із наведенною нижче таблицею визначається як середній рівень.</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24"/>
        <w:gridCol w:w="7195"/>
      </w:tblGrid>
      <w:tr w:rsidR="000A7FDE" w:rsidRPr="002178DA" w:rsidTr="000A7FDE">
        <w:trPr>
          <w:trHeight w:hRule="exact" w:val="850"/>
          <w:jc w:val="center"/>
        </w:trPr>
        <w:tc>
          <w:tcPr>
            <w:tcW w:w="2424" w:type="dxa"/>
            <w:vMerge w:val="restart"/>
            <w:tcBorders>
              <w:top w:val="single" w:sz="4" w:space="0" w:color="auto"/>
              <w:left w:val="single" w:sz="4" w:space="0" w:color="auto"/>
              <w:bottom w:val="nil"/>
              <w:right w:val="nil"/>
            </w:tcBorders>
            <w:shd w:val="clear" w:color="auto" w:fill="FFFFFF"/>
            <w:hideMark/>
          </w:tcPr>
          <w:p w:rsidR="000A7FDE" w:rsidRPr="002178DA" w:rsidRDefault="000A7FDE" w:rsidP="000A7FDE">
            <w:pPr>
              <w:pStyle w:val="27"/>
              <w:framePr w:w="9619" w:wrap="notBeside" w:vAnchor="text" w:hAnchor="text" w:xAlign="center" w:y="1"/>
              <w:shd w:val="clear" w:color="auto" w:fill="auto"/>
              <w:spacing w:line="360" w:lineRule="auto"/>
              <w:ind w:right="141" w:firstLine="567"/>
              <w:rPr>
                <w:sz w:val="28"/>
                <w:szCs w:val="28"/>
                <w:lang w:eastAsia="ru-RU"/>
              </w:rPr>
            </w:pPr>
            <w:r w:rsidRPr="002178DA">
              <w:rPr>
                <w:rFonts w:eastAsia="Segoe UI"/>
                <w:sz w:val="28"/>
                <w:szCs w:val="28"/>
              </w:rPr>
              <w:t>Вікова група</w:t>
            </w:r>
          </w:p>
        </w:tc>
        <w:tc>
          <w:tcPr>
            <w:tcW w:w="7195" w:type="dxa"/>
            <w:tcBorders>
              <w:top w:val="single" w:sz="4" w:space="0" w:color="auto"/>
              <w:left w:val="single" w:sz="4" w:space="0" w:color="auto"/>
              <w:bottom w:val="nil"/>
              <w:right w:val="single" w:sz="4" w:space="0" w:color="auto"/>
            </w:tcBorders>
            <w:shd w:val="clear" w:color="auto" w:fill="FFFFFF"/>
            <w:hideMark/>
          </w:tcPr>
          <w:p w:rsidR="000A7FDE" w:rsidRPr="002178DA" w:rsidRDefault="000A7FDE" w:rsidP="000A7FDE">
            <w:pPr>
              <w:pStyle w:val="27"/>
              <w:framePr w:w="9619" w:wrap="notBeside" w:vAnchor="text" w:hAnchor="text" w:xAlign="center" w:y="1"/>
              <w:shd w:val="clear" w:color="auto" w:fill="auto"/>
              <w:spacing w:line="360" w:lineRule="auto"/>
              <w:ind w:right="141" w:firstLine="567"/>
              <w:rPr>
                <w:sz w:val="28"/>
                <w:szCs w:val="28"/>
                <w:lang w:eastAsia="ru-RU"/>
              </w:rPr>
            </w:pPr>
            <w:r w:rsidRPr="002178DA">
              <w:rPr>
                <w:rFonts w:eastAsia="Segoe UI"/>
                <w:sz w:val="28"/>
                <w:szCs w:val="28"/>
              </w:rPr>
              <w:t>Рівень розвитку здібності здійснювати найпростіші умовиводи {кількість повторень, які потрібні були для виконання даного тесту в цілому)</w:t>
            </w:r>
          </w:p>
        </w:tc>
      </w:tr>
    </w:tbl>
    <w:tbl>
      <w:tblPr>
        <w:tblOverlap w:val="never"/>
        <w:tblW w:w="0" w:type="auto"/>
        <w:jc w:val="center"/>
        <w:tblLayout w:type="fixed"/>
        <w:tblCellMar>
          <w:left w:w="10" w:type="dxa"/>
          <w:right w:w="10" w:type="dxa"/>
        </w:tblCellMar>
        <w:tblLook w:val="04A0" w:firstRow="1" w:lastRow="0" w:firstColumn="1" w:lastColumn="0" w:noHBand="0" w:noVBand="1"/>
      </w:tblPr>
      <w:tblGrid>
        <w:gridCol w:w="2424"/>
        <w:gridCol w:w="2395"/>
        <w:gridCol w:w="2395"/>
        <w:gridCol w:w="2405"/>
      </w:tblGrid>
      <w:tr w:rsidR="000A7FDE" w:rsidRPr="002178DA" w:rsidTr="000A7FDE">
        <w:trPr>
          <w:trHeight w:hRule="exact" w:val="288"/>
          <w:jc w:val="center"/>
        </w:trPr>
        <w:tc>
          <w:tcPr>
            <w:tcW w:w="2424" w:type="dxa"/>
            <w:vMerge/>
            <w:tcBorders>
              <w:top w:val="single" w:sz="4" w:space="0" w:color="auto"/>
              <w:left w:val="single" w:sz="4" w:space="0" w:color="auto"/>
              <w:bottom w:val="nil"/>
              <w:right w:val="nil"/>
            </w:tcBorders>
            <w:vAlign w:val="center"/>
            <w:hideMark/>
          </w:tcPr>
          <w:p w:rsidR="000A7FDE" w:rsidRPr="002178DA" w:rsidRDefault="000A7FDE" w:rsidP="000A7FDE">
            <w:pPr>
              <w:spacing w:line="360" w:lineRule="auto"/>
              <w:ind w:right="141" w:firstLine="567"/>
              <w:jc w:val="both"/>
              <w:rPr>
                <w:rFonts w:ascii="Times New Roman" w:eastAsia="Times New Roman" w:hAnsi="Times New Roman" w:cs="Times New Roman"/>
                <w:sz w:val="28"/>
                <w:szCs w:val="28"/>
                <w:lang w:eastAsia="ru-RU"/>
              </w:rPr>
            </w:pPr>
          </w:p>
        </w:tc>
        <w:tc>
          <w:tcPr>
            <w:tcW w:w="2395" w:type="dxa"/>
            <w:tcBorders>
              <w:top w:val="single" w:sz="4" w:space="0" w:color="auto"/>
              <w:left w:val="single" w:sz="4" w:space="0" w:color="auto"/>
              <w:bottom w:val="nil"/>
              <w:right w:val="nil"/>
            </w:tcBorders>
            <w:shd w:val="clear" w:color="auto" w:fill="FFFFFF"/>
            <w:hideMark/>
          </w:tcPr>
          <w:p w:rsidR="000A7FDE" w:rsidRPr="002178DA" w:rsidRDefault="000A7FDE" w:rsidP="000A7FDE">
            <w:pPr>
              <w:pStyle w:val="27"/>
              <w:framePr w:w="9619" w:wrap="notBeside" w:vAnchor="text" w:hAnchor="text" w:xAlign="center" w:y="1"/>
              <w:shd w:val="clear" w:color="auto" w:fill="auto"/>
              <w:spacing w:line="360" w:lineRule="auto"/>
              <w:ind w:right="141" w:firstLine="567"/>
              <w:rPr>
                <w:sz w:val="28"/>
                <w:szCs w:val="28"/>
                <w:lang w:eastAsia="ru-RU"/>
              </w:rPr>
            </w:pPr>
            <w:r w:rsidRPr="002178DA">
              <w:rPr>
                <w:rFonts w:eastAsia="Segoe UI"/>
                <w:sz w:val="28"/>
                <w:szCs w:val="28"/>
              </w:rPr>
              <w:t>низький</w:t>
            </w:r>
          </w:p>
        </w:tc>
        <w:tc>
          <w:tcPr>
            <w:tcW w:w="2395" w:type="dxa"/>
            <w:tcBorders>
              <w:top w:val="single" w:sz="4" w:space="0" w:color="auto"/>
              <w:left w:val="single" w:sz="4" w:space="0" w:color="auto"/>
              <w:bottom w:val="nil"/>
              <w:right w:val="nil"/>
            </w:tcBorders>
            <w:shd w:val="clear" w:color="auto" w:fill="FFFFFF"/>
            <w:hideMark/>
          </w:tcPr>
          <w:p w:rsidR="000A7FDE" w:rsidRPr="002178DA" w:rsidRDefault="000A7FDE" w:rsidP="000A7FDE">
            <w:pPr>
              <w:pStyle w:val="27"/>
              <w:framePr w:w="9619" w:wrap="notBeside" w:vAnchor="text" w:hAnchor="text" w:xAlign="center" w:y="1"/>
              <w:shd w:val="clear" w:color="auto" w:fill="auto"/>
              <w:spacing w:line="360" w:lineRule="auto"/>
              <w:ind w:right="141" w:firstLine="567"/>
              <w:rPr>
                <w:sz w:val="28"/>
                <w:szCs w:val="28"/>
                <w:lang w:eastAsia="ru-RU"/>
              </w:rPr>
            </w:pPr>
            <w:r w:rsidRPr="002178DA">
              <w:rPr>
                <w:rFonts w:eastAsia="Segoe UI"/>
                <w:sz w:val="28"/>
                <w:szCs w:val="28"/>
              </w:rPr>
              <w:t>середній</w:t>
            </w:r>
          </w:p>
        </w:tc>
        <w:tc>
          <w:tcPr>
            <w:tcW w:w="2405" w:type="dxa"/>
            <w:tcBorders>
              <w:top w:val="single" w:sz="4" w:space="0" w:color="auto"/>
              <w:left w:val="single" w:sz="4" w:space="0" w:color="auto"/>
              <w:bottom w:val="nil"/>
              <w:right w:val="single" w:sz="4" w:space="0" w:color="auto"/>
            </w:tcBorders>
            <w:shd w:val="clear" w:color="auto" w:fill="FFFFFF"/>
            <w:hideMark/>
          </w:tcPr>
          <w:p w:rsidR="000A7FDE" w:rsidRPr="002178DA" w:rsidRDefault="000A7FDE" w:rsidP="000A7FDE">
            <w:pPr>
              <w:pStyle w:val="27"/>
              <w:framePr w:w="9619" w:wrap="notBeside" w:vAnchor="text" w:hAnchor="text" w:xAlign="center" w:y="1"/>
              <w:shd w:val="clear" w:color="auto" w:fill="auto"/>
              <w:spacing w:line="360" w:lineRule="auto"/>
              <w:ind w:right="141" w:firstLine="567"/>
              <w:rPr>
                <w:sz w:val="28"/>
                <w:szCs w:val="28"/>
                <w:lang w:eastAsia="ru-RU"/>
              </w:rPr>
            </w:pPr>
            <w:r w:rsidRPr="002178DA">
              <w:rPr>
                <w:rFonts w:eastAsia="Segoe UI"/>
                <w:sz w:val="28"/>
                <w:szCs w:val="28"/>
              </w:rPr>
              <w:t>високий</w:t>
            </w:r>
          </w:p>
        </w:tc>
      </w:tr>
    </w:tbl>
    <w:tbl>
      <w:tblPr>
        <w:tblOverlap w:val="never"/>
        <w:tblW w:w="0" w:type="auto"/>
        <w:jc w:val="center"/>
        <w:tblLayout w:type="fixed"/>
        <w:tblCellMar>
          <w:left w:w="10" w:type="dxa"/>
          <w:right w:w="10" w:type="dxa"/>
        </w:tblCellMar>
        <w:tblLook w:val="04A0" w:firstRow="1" w:lastRow="0" w:firstColumn="1" w:lastColumn="0" w:noHBand="0" w:noVBand="1"/>
      </w:tblPr>
      <w:tblGrid>
        <w:gridCol w:w="2424"/>
        <w:gridCol w:w="2395"/>
        <w:gridCol w:w="2395"/>
        <w:gridCol w:w="2405"/>
      </w:tblGrid>
      <w:tr w:rsidR="000A7FDE" w:rsidRPr="002178DA" w:rsidTr="000A7FDE">
        <w:trPr>
          <w:trHeight w:hRule="exact" w:val="283"/>
          <w:jc w:val="center"/>
        </w:trPr>
        <w:tc>
          <w:tcPr>
            <w:tcW w:w="2424" w:type="dxa"/>
            <w:tcBorders>
              <w:top w:val="single" w:sz="4" w:space="0" w:color="auto"/>
              <w:left w:val="single" w:sz="4" w:space="0" w:color="auto"/>
              <w:bottom w:val="nil"/>
              <w:right w:val="nil"/>
            </w:tcBorders>
            <w:shd w:val="clear" w:color="auto" w:fill="FFFFFF"/>
            <w:hideMark/>
          </w:tcPr>
          <w:p w:rsidR="000A7FDE" w:rsidRPr="002178DA" w:rsidRDefault="000A7FDE" w:rsidP="000A7FDE">
            <w:pPr>
              <w:pStyle w:val="27"/>
              <w:framePr w:w="9619" w:wrap="notBeside" w:vAnchor="text" w:hAnchor="text" w:xAlign="center" w:y="1"/>
              <w:shd w:val="clear" w:color="auto" w:fill="auto"/>
              <w:spacing w:line="360" w:lineRule="auto"/>
              <w:ind w:right="141" w:firstLine="567"/>
              <w:rPr>
                <w:sz w:val="28"/>
                <w:szCs w:val="28"/>
                <w:lang w:eastAsia="ru-RU"/>
              </w:rPr>
            </w:pPr>
            <w:r w:rsidRPr="002178DA">
              <w:rPr>
                <w:rFonts w:eastAsia="Segoe UI"/>
                <w:sz w:val="28"/>
                <w:szCs w:val="28"/>
              </w:rPr>
              <w:t>Шестилітки</w:t>
            </w:r>
          </w:p>
        </w:tc>
        <w:tc>
          <w:tcPr>
            <w:tcW w:w="2395" w:type="dxa"/>
            <w:tcBorders>
              <w:top w:val="single" w:sz="4" w:space="0" w:color="auto"/>
              <w:left w:val="single" w:sz="4" w:space="0" w:color="auto"/>
              <w:bottom w:val="nil"/>
              <w:right w:val="nil"/>
            </w:tcBorders>
            <w:shd w:val="clear" w:color="auto" w:fill="FFFFFF"/>
            <w:hideMark/>
          </w:tcPr>
          <w:p w:rsidR="000A7FDE" w:rsidRPr="002178DA" w:rsidRDefault="000A7FDE" w:rsidP="000A7FDE">
            <w:pPr>
              <w:pStyle w:val="27"/>
              <w:framePr w:w="9619" w:wrap="notBeside" w:vAnchor="text" w:hAnchor="text" w:xAlign="center" w:y="1"/>
              <w:shd w:val="clear" w:color="auto" w:fill="auto"/>
              <w:spacing w:line="360" w:lineRule="auto"/>
              <w:ind w:right="141" w:firstLine="567"/>
              <w:rPr>
                <w:sz w:val="28"/>
                <w:szCs w:val="28"/>
                <w:lang w:eastAsia="ru-RU"/>
              </w:rPr>
            </w:pPr>
            <w:r w:rsidRPr="002178DA">
              <w:rPr>
                <w:rFonts w:eastAsia="Segoe UI"/>
                <w:sz w:val="28"/>
                <w:szCs w:val="28"/>
              </w:rPr>
              <w:t>10</w:t>
            </w:r>
          </w:p>
        </w:tc>
        <w:tc>
          <w:tcPr>
            <w:tcW w:w="2395" w:type="dxa"/>
            <w:tcBorders>
              <w:top w:val="single" w:sz="4" w:space="0" w:color="auto"/>
              <w:left w:val="single" w:sz="4" w:space="0" w:color="auto"/>
              <w:bottom w:val="nil"/>
              <w:right w:val="nil"/>
            </w:tcBorders>
            <w:shd w:val="clear" w:color="auto" w:fill="FFFFFF"/>
            <w:hideMark/>
          </w:tcPr>
          <w:p w:rsidR="000A7FDE" w:rsidRPr="002178DA" w:rsidRDefault="000A7FDE" w:rsidP="000A7FDE">
            <w:pPr>
              <w:pStyle w:val="27"/>
              <w:framePr w:w="9619" w:wrap="notBeside" w:vAnchor="text" w:hAnchor="text" w:xAlign="center" w:y="1"/>
              <w:shd w:val="clear" w:color="auto" w:fill="auto"/>
              <w:spacing w:line="360" w:lineRule="auto"/>
              <w:ind w:right="141" w:firstLine="567"/>
              <w:rPr>
                <w:sz w:val="28"/>
                <w:szCs w:val="28"/>
                <w:lang w:eastAsia="ru-RU"/>
              </w:rPr>
            </w:pPr>
            <w:r w:rsidRPr="002178DA">
              <w:rPr>
                <w:rFonts w:eastAsia="Segoe UI"/>
                <w:sz w:val="28"/>
                <w:szCs w:val="28"/>
              </w:rPr>
              <w:t>4-9</w:t>
            </w:r>
          </w:p>
        </w:tc>
        <w:tc>
          <w:tcPr>
            <w:tcW w:w="2405" w:type="dxa"/>
            <w:tcBorders>
              <w:top w:val="single" w:sz="4" w:space="0" w:color="auto"/>
              <w:left w:val="single" w:sz="4" w:space="0" w:color="auto"/>
              <w:bottom w:val="nil"/>
              <w:right w:val="single" w:sz="4" w:space="0" w:color="auto"/>
            </w:tcBorders>
            <w:shd w:val="clear" w:color="auto" w:fill="FFFFFF"/>
            <w:hideMark/>
          </w:tcPr>
          <w:p w:rsidR="000A7FDE" w:rsidRPr="002178DA" w:rsidRDefault="000A7FDE" w:rsidP="000A7FDE">
            <w:pPr>
              <w:pStyle w:val="27"/>
              <w:framePr w:w="9619" w:wrap="notBeside" w:vAnchor="text" w:hAnchor="text" w:xAlign="center" w:y="1"/>
              <w:shd w:val="clear" w:color="auto" w:fill="auto"/>
              <w:spacing w:line="360" w:lineRule="auto"/>
              <w:ind w:right="141" w:firstLine="567"/>
              <w:rPr>
                <w:sz w:val="28"/>
                <w:szCs w:val="28"/>
                <w:lang w:eastAsia="ru-RU"/>
              </w:rPr>
            </w:pPr>
            <w:r w:rsidRPr="002178DA">
              <w:rPr>
                <w:rFonts w:eastAsia="Segoe UI"/>
                <w:sz w:val="28"/>
                <w:szCs w:val="28"/>
              </w:rPr>
              <w:t>1-3</w:t>
            </w:r>
          </w:p>
        </w:tc>
      </w:tr>
      <w:tr w:rsidR="000A7FDE" w:rsidRPr="002178DA" w:rsidTr="000A7FDE">
        <w:trPr>
          <w:trHeight w:hRule="exact" w:val="307"/>
          <w:jc w:val="center"/>
        </w:trPr>
        <w:tc>
          <w:tcPr>
            <w:tcW w:w="2424" w:type="dxa"/>
            <w:tcBorders>
              <w:top w:val="single" w:sz="4" w:space="0" w:color="auto"/>
              <w:left w:val="single" w:sz="4" w:space="0" w:color="auto"/>
              <w:bottom w:val="single" w:sz="4" w:space="0" w:color="auto"/>
              <w:right w:val="nil"/>
            </w:tcBorders>
            <w:shd w:val="clear" w:color="auto" w:fill="FFFFFF"/>
            <w:hideMark/>
          </w:tcPr>
          <w:p w:rsidR="000A7FDE" w:rsidRPr="002178DA" w:rsidRDefault="000A7FDE" w:rsidP="000A7FDE">
            <w:pPr>
              <w:pStyle w:val="27"/>
              <w:framePr w:w="9619" w:wrap="notBeside" w:vAnchor="text" w:hAnchor="text" w:xAlign="center" w:y="1"/>
              <w:shd w:val="clear" w:color="auto" w:fill="auto"/>
              <w:spacing w:line="360" w:lineRule="auto"/>
              <w:ind w:right="141" w:firstLine="567"/>
              <w:rPr>
                <w:sz w:val="28"/>
                <w:szCs w:val="28"/>
                <w:lang w:eastAsia="ru-RU"/>
              </w:rPr>
            </w:pPr>
            <w:r w:rsidRPr="002178DA">
              <w:rPr>
                <w:rFonts w:eastAsia="Segoe UI"/>
                <w:sz w:val="28"/>
                <w:szCs w:val="28"/>
              </w:rPr>
              <w:t>Семилітки</w:t>
            </w:r>
          </w:p>
        </w:tc>
        <w:tc>
          <w:tcPr>
            <w:tcW w:w="2395" w:type="dxa"/>
            <w:tcBorders>
              <w:top w:val="single" w:sz="4" w:space="0" w:color="auto"/>
              <w:left w:val="single" w:sz="4" w:space="0" w:color="auto"/>
              <w:bottom w:val="single" w:sz="4" w:space="0" w:color="auto"/>
              <w:right w:val="nil"/>
            </w:tcBorders>
            <w:shd w:val="clear" w:color="auto" w:fill="FFFFFF"/>
            <w:hideMark/>
          </w:tcPr>
          <w:p w:rsidR="000A7FDE" w:rsidRPr="002178DA" w:rsidRDefault="000A7FDE" w:rsidP="000A7FDE">
            <w:pPr>
              <w:pStyle w:val="27"/>
              <w:framePr w:w="9619" w:wrap="notBeside" w:vAnchor="text" w:hAnchor="text" w:xAlign="center" w:y="1"/>
              <w:shd w:val="clear" w:color="auto" w:fill="auto"/>
              <w:spacing w:line="360" w:lineRule="auto"/>
              <w:ind w:right="141" w:firstLine="567"/>
              <w:rPr>
                <w:sz w:val="28"/>
                <w:szCs w:val="28"/>
                <w:lang w:eastAsia="ru-RU"/>
              </w:rPr>
            </w:pPr>
            <w:r w:rsidRPr="002178DA">
              <w:rPr>
                <w:rFonts w:eastAsia="Segoe UI"/>
                <w:sz w:val="28"/>
                <w:szCs w:val="28"/>
              </w:rPr>
              <w:t>8</w:t>
            </w:r>
          </w:p>
        </w:tc>
        <w:tc>
          <w:tcPr>
            <w:tcW w:w="2395" w:type="dxa"/>
            <w:tcBorders>
              <w:top w:val="single" w:sz="4" w:space="0" w:color="auto"/>
              <w:left w:val="single" w:sz="4" w:space="0" w:color="auto"/>
              <w:bottom w:val="single" w:sz="4" w:space="0" w:color="auto"/>
              <w:right w:val="nil"/>
            </w:tcBorders>
            <w:shd w:val="clear" w:color="auto" w:fill="FFFFFF"/>
            <w:hideMark/>
          </w:tcPr>
          <w:p w:rsidR="000A7FDE" w:rsidRPr="002178DA" w:rsidRDefault="000A7FDE" w:rsidP="000A7FDE">
            <w:pPr>
              <w:pStyle w:val="27"/>
              <w:framePr w:w="9619" w:wrap="notBeside" w:vAnchor="text" w:hAnchor="text" w:xAlign="center" w:y="1"/>
              <w:shd w:val="clear" w:color="auto" w:fill="auto"/>
              <w:spacing w:line="360" w:lineRule="auto"/>
              <w:ind w:right="141" w:firstLine="567"/>
              <w:rPr>
                <w:sz w:val="28"/>
                <w:szCs w:val="28"/>
                <w:lang w:eastAsia="ru-RU"/>
              </w:rPr>
            </w:pPr>
            <w:r w:rsidRPr="002178DA">
              <w:rPr>
                <w:rFonts w:eastAsia="Segoe UI"/>
                <w:sz w:val="28"/>
                <w:szCs w:val="28"/>
              </w:rPr>
              <w:t>3-7</w:t>
            </w:r>
          </w:p>
        </w:tc>
        <w:tc>
          <w:tcPr>
            <w:tcW w:w="2405" w:type="dxa"/>
            <w:tcBorders>
              <w:top w:val="single" w:sz="4" w:space="0" w:color="auto"/>
              <w:left w:val="single" w:sz="4" w:space="0" w:color="auto"/>
              <w:bottom w:val="single" w:sz="4" w:space="0" w:color="auto"/>
              <w:right w:val="single" w:sz="4" w:space="0" w:color="auto"/>
            </w:tcBorders>
            <w:shd w:val="clear" w:color="auto" w:fill="FFFFFF"/>
            <w:hideMark/>
          </w:tcPr>
          <w:p w:rsidR="000A7FDE" w:rsidRPr="002178DA" w:rsidRDefault="000A7FDE" w:rsidP="000A7FDE">
            <w:pPr>
              <w:pStyle w:val="27"/>
              <w:framePr w:w="9619" w:wrap="notBeside" w:vAnchor="text" w:hAnchor="text" w:xAlign="center" w:y="1"/>
              <w:shd w:val="clear" w:color="auto" w:fill="auto"/>
              <w:spacing w:line="360" w:lineRule="auto"/>
              <w:ind w:right="141" w:firstLine="567"/>
              <w:rPr>
                <w:sz w:val="28"/>
                <w:szCs w:val="28"/>
                <w:lang w:eastAsia="ru-RU"/>
              </w:rPr>
            </w:pPr>
            <w:r w:rsidRPr="002178DA">
              <w:rPr>
                <w:rFonts w:eastAsia="Segoe UI"/>
                <w:sz w:val="28"/>
                <w:szCs w:val="28"/>
              </w:rPr>
              <w:t>1-2</w:t>
            </w:r>
          </w:p>
        </w:tc>
      </w:tr>
    </w:tbl>
    <w:p w:rsidR="000A7FDE" w:rsidRPr="002178DA" w:rsidRDefault="000A7FDE" w:rsidP="000A7FDE">
      <w:pPr>
        <w:spacing w:line="360" w:lineRule="auto"/>
        <w:ind w:right="141" w:firstLine="567"/>
        <w:jc w:val="both"/>
        <w:rPr>
          <w:rFonts w:ascii="Times New Roman" w:hAnsi="Times New Roman" w:cs="Times New Roman"/>
          <w:sz w:val="28"/>
          <w:szCs w:val="28"/>
          <w:lang w:eastAsia="ru-RU"/>
        </w:rPr>
      </w:pPr>
    </w:p>
    <w:p w:rsidR="000A7FDE" w:rsidRPr="002178DA" w:rsidRDefault="000A7FDE" w:rsidP="000A7FDE">
      <w:pPr>
        <w:pStyle w:val="30"/>
        <w:shd w:val="clear" w:color="auto" w:fill="auto"/>
        <w:spacing w:line="360" w:lineRule="auto"/>
        <w:ind w:right="141" w:firstLine="567"/>
        <w:jc w:val="both"/>
        <w:rPr>
          <w:rFonts w:ascii="Times New Roman" w:hAnsi="Times New Roman" w:cs="Times New Roman"/>
          <w:sz w:val="28"/>
          <w:szCs w:val="28"/>
        </w:rPr>
      </w:pPr>
      <w:r w:rsidRPr="002178DA">
        <w:rPr>
          <w:rFonts w:ascii="Times New Roman" w:hAnsi="Times New Roman" w:cs="Times New Roman"/>
          <w:sz w:val="28"/>
          <w:szCs w:val="28"/>
        </w:rPr>
        <w:t>ТЕСТ КОПІЮВАННЯ БЕЗГЛУЗДИХ СКЛАДІВ</w:t>
      </w:r>
    </w:p>
    <w:p w:rsidR="000A7FDE" w:rsidRDefault="000A7FDE" w:rsidP="000A7FDE">
      <w:pPr>
        <w:pStyle w:val="27"/>
        <w:shd w:val="clear" w:color="auto" w:fill="auto"/>
        <w:spacing w:line="360" w:lineRule="auto"/>
        <w:ind w:right="141" w:firstLine="567"/>
        <w:rPr>
          <w:sz w:val="28"/>
          <w:szCs w:val="28"/>
          <w:lang w:val="uk-UA"/>
        </w:rPr>
      </w:pPr>
      <w:r w:rsidRPr="002178DA">
        <w:rPr>
          <w:sz w:val="28"/>
          <w:szCs w:val="28"/>
        </w:rPr>
        <w:t>Стимульним матеріалом є набір з 10 варіантів взаємозамінних завдань - безглуздих складів, в яких вміщено всі графічні елементи, необхідні для прогнозування успішності оволодіння навичкою письма в школі.</w:t>
      </w:r>
    </w:p>
    <w:p w:rsidR="000A7FDE" w:rsidRPr="002178DA" w:rsidRDefault="000A7FDE" w:rsidP="000A7FDE">
      <w:pPr>
        <w:pStyle w:val="27"/>
        <w:shd w:val="clear" w:color="auto" w:fill="auto"/>
        <w:spacing w:line="360" w:lineRule="auto"/>
        <w:ind w:right="141" w:firstLine="567"/>
        <w:rPr>
          <w:sz w:val="28"/>
          <w:szCs w:val="28"/>
        </w:rPr>
      </w:pPr>
      <w:r w:rsidRPr="002178DA">
        <w:rPr>
          <w:sz w:val="28"/>
          <w:szCs w:val="28"/>
        </w:rPr>
        <w:t>Один набір складів із наведених десяти пред’являється дитині на спеціальній картонці.</w:t>
      </w:r>
    </w:p>
    <w:p w:rsidR="000A7FDE" w:rsidRPr="002178DA" w:rsidRDefault="000A7FDE" w:rsidP="000A7FDE">
      <w:pPr>
        <w:pStyle w:val="27"/>
        <w:shd w:val="clear" w:color="auto" w:fill="auto"/>
        <w:spacing w:line="360" w:lineRule="auto"/>
        <w:ind w:right="141" w:firstLine="567"/>
        <w:rPr>
          <w:sz w:val="28"/>
          <w:szCs w:val="28"/>
        </w:rPr>
      </w:pPr>
      <w:r w:rsidRPr="002178DA">
        <w:rPr>
          <w:sz w:val="28"/>
          <w:szCs w:val="28"/>
        </w:rPr>
        <w:t>«Подивись, - говорить перевіряючий, - тут щось написано. Виявляється у нас в гостях був зайчик (інопланетянин) і залишив тобі записку. Ти поки що писати не вмієш, але спробуй це перемалювати. Гарненько подивись, як тут написано і напиши так само ось на цьому аркуші. Намагайся намалювати точнісінько так, як тут. І по можливості, швидше».</w:t>
      </w:r>
    </w:p>
    <w:p w:rsidR="000A7FDE" w:rsidRPr="002178DA" w:rsidRDefault="000A7FDE" w:rsidP="000A7FDE">
      <w:pPr>
        <w:pStyle w:val="27"/>
        <w:shd w:val="clear" w:color="auto" w:fill="auto"/>
        <w:spacing w:line="360" w:lineRule="auto"/>
        <w:ind w:right="141" w:firstLine="567"/>
        <w:rPr>
          <w:sz w:val="28"/>
          <w:szCs w:val="28"/>
        </w:rPr>
      </w:pPr>
      <w:r w:rsidRPr="002178DA">
        <w:rPr>
          <w:sz w:val="28"/>
          <w:szCs w:val="28"/>
        </w:rPr>
        <w:t xml:space="preserve">Час виконання завдання не обмежується. Однак перевіряючи звертають </w:t>
      </w:r>
      <w:r w:rsidRPr="002178DA">
        <w:rPr>
          <w:sz w:val="28"/>
          <w:szCs w:val="28"/>
        </w:rPr>
        <w:lastRenderedPageBreak/>
        <w:t>увагу на випадки, коли дитина виявляє особливу повільність, яка свідчить про її приналежність до флегматичного типу темпераменту.</w:t>
      </w:r>
    </w:p>
    <w:p w:rsidR="000A7FDE" w:rsidRPr="002178DA" w:rsidRDefault="000A7FDE" w:rsidP="000A7FDE">
      <w:pPr>
        <w:pStyle w:val="27"/>
        <w:shd w:val="clear" w:color="auto" w:fill="auto"/>
        <w:spacing w:after="240" w:line="360" w:lineRule="auto"/>
        <w:ind w:right="141" w:firstLine="567"/>
        <w:rPr>
          <w:sz w:val="28"/>
          <w:szCs w:val="28"/>
        </w:rPr>
      </w:pPr>
      <w:r w:rsidRPr="002178DA">
        <w:rPr>
          <w:sz w:val="28"/>
          <w:szCs w:val="28"/>
        </w:rPr>
        <w:t>Буває, що несмілива, сором’язлива дитина говорить, що вона не може перемалювати букви, бо не вміє писати. В такому випадку їй можна запропонувати перемалювати спочатку будиночок, потім простий геометричний візерунок - квадратики, кубики, ромбики - і лише потім, після неодноразового заохочення виконаних дій, знову запропонувати перемалювати буквенні склади. Оцінюється, звичайно, тільки це останнє завдання.</w:t>
      </w:r>
    </w:p>
    <w:p w:rsidR="000A7FDE" w:rsidRPr="002178DA" w:rsidRDefault="000A7FDE" w:rsidP="000A7FDE">
      <w:pPr>
        <w:pStyle w:val="30"/>
        <w:shd w:val="clear" w:color="auto" w:fill="auto"/>
        <w:spacing w:line="360" w:lineRule="auto"/>
        <w:ind w:right="141" w:firstLine="567"/>
        <w:jc w:val="both"/>
        <w:rPr>
          <w:rFonts w:ascii="Times New Roman" w:hAnsi="Times New Roman" w:cs="Times New Roman"/>
          <w:sz w:val="28"/>
          <w:szCs w:val="28"/>
        </w:rPr>
      </w:pPr>
      <w:r w:rsidRPr="002178DA">
        <w:rPr>
          <w:rFonts w:ascii="Times New Roman" w:hAnsi="Times New Roman" w:cs="Times New Roman"/>
          <w:sz w:val="28"/>
          <w:szCs w:val="28"/>
        </w:rPr>
        <w:t>ШКАЛА ОЦІНОК</w:t>
      </w:r>
    </w:p>
    <w:p w:rsidR="000A7FDE" w:rsidRPr="002178DA" w:rsidRDefault="000A7FDE" w:rsidP="000A7FDE">
      <w:pPr>
        <w:pStyle w:val="27"/>
        <w:numPr>
          <w:ilvl w:val="0"/>
          <w:numId w:val="8"/>
        </w:numPr>
        <w:shd w:val="clear" w:color="auto" w:fill="auto"/>
        <w:tabs>
          <w:tab w:val="left" w:pos="1013"/>
        </w:tabs>
        <w:spacing w:line="360" w:lineRule="auto"/>
        <w:ind w:right="141" w:firstLine="567"/>
        <w:rPr>
          <w:sz w:val="28"/>
          <w:szCs w:val="28"/>
        </w:rPr>
      </w:pPr>
      <w:r w:rsidRPr="002178DA">
        <w:rPr>
          <w:rStyle w:val="ab"/>
          <w:rFonts w:eastAsiaTheme="majorEastAsia"/>
          <w:sz w:val="28"/>
          <w:szCs w:val="28"/>
        </w:rPr>
        <w:t xml:space="preserve">бал </w:t>
      </w:r>
      <w:r w:rsidRPr="002178DA">
        <w:rPr>
          <w:sz w:val="28"/>
          <w:szCs w:val="28"/>
        </w:rPr>
        <w:t>- каракулі</w:t>
      </w:r>
    </w:p>
    <w:p w:rsidR="000A7FDE" w:rsidRPr="002178DA" w:rsidRDefault="000A7FDE" w:rsidP="000A7FDE">
      <w:pPr>
        <w:pStyle w:val="27"/>
        <w:numPr>
          <w:ilvl w:val="0"/>
          <w:numId w:val="8"/>
        </w:numPr>
        <w:shd w:val="clear" w:color="auto" w:fill="auto"/>
        <w:tabs>
          <w:tab w:val="left" w:pos="1022"/>
        </w:tabs>
        <w:spacing w:line="360" w:lineRule="auto"/>
        <w:ind w:right="141" w:firstLine="567"/>
        <w:rPr>
          <w:sz w:val="28"/>
          <w:szCs w:val="28"/>
        </w:rPr>
      </w:pPr>
      <w:r w:rsidRPr="002178DA">
        <w:rPr>
          <w:rStyle w:val="ab"/>
          <w:rFonts w:eastAsiaTheme="majorEastAsia"/>
          <w:sz w:val="28"/>
          <w:szCs w:val="28"/>
        </w:rPr>
        <w:t xml:space="preserve">бали </w:t>
      </w:r>
      <w:r w:rsidRPr="002178DA">
        <w:rPr>
          <w:sz w:val="28"/>
          <w:szCs w:val="28"/>
        </w:rPr>
        <w:t>- є схожість із зразком, але розпізнаються не більше трьох літер</w:t>
      </w:r>
    </w:p>
    <w:p w:rsidR="000A7FDE" w:rsidRPr="002178DA" w:rsidRDefault="000A7FDE" w:rsidP="000A7FDE">
      <w:pPr>
        <w:pStyle w:val="27"/>
        <w:numPr>
          <w:ilvl w:val="0"/>
          <w:numId w:val="8"/>
        </w:numPr>
        <w:shd w:val="clear" w:color="auto" w:fill="auto"/>
        <w:tabs>
          <w:tab w:val="left" w:pos="1032"/>
        </w:tabs>
        <w:spacing w:line="360" w:lineRule="auto"/>
        <w:ind w:right="141" w:firstLine="567"/>
        <w:rPr>
          <w:sz w:val="28"/>
          <w:szCs w:val="28"/>
        </w:rPr>
      </w:pPr>
      <w:r w:rsidRPr="002178DA">
        <w:rPr>
          <w:rStyle w:val="ab"/>
          <w:rFonts w:eastAsiaTheme="majorEastAsia"/>
          <w:sz w:val="28"/>
          <w:szCs w:val="28"/>
        </w:rPr>
        <w:t xml:space="preserve">бали </w:t>
      </w:r>
      <w:r w:rsidRPr="002178DA">
        <w:rPr>
          <w:sz w:val="28"/>
          <w:szCs w:val="28"/>
        </w:rPr>
        <w:t xml:space="preserve">- прочитується принаймні </w:t>
      </w:r>
      <w:r w:rsidRPr="002178DA">
        <w:rPr>
          <w:rStyle w:val="ab"/>
          <w:rFonts w:eastAsiaTheme="majorEastAsia"/>
          <w:sz w:val="28"/>
          <w:szCs w:val="28"/>
        </w:rPr>
        <w:t xml:space="preserve">4 </w:t>
      </w:r>
      <w:r w:rsidRPr="002178DA">
        <w:rPr>
          <w:sz w:val="28"/>
          <w:szCs w:val="28"/>
        </w:rPr>
        <w:t>літери</w:t>
      </w:r>
    </w:p>
    <w:p w:rsidR="000A7FDE" w:rsidRPr="002178DA" w:rsidRDefault="000A7FDE" w:rsidP="000A7FDE">
      <w:pPr>
        <w:pStyle w:val="27"/>
        <w:numPr>
          <w:ilvl w:val="0"/>
          <w:numId w:val="8"/>
        </w:numPr>
        <w:shd w:val="clear" w:color="auto" w:fill="auto"/>
        <w:tabs>
          <w:tab w:val="left" w:pos="1022"/>
        </w:tabs>
        <w:spacing w:line="360" w:lineRule="auto"/>
        <w:ind w:right="141" w:firstLine="567"/>
        <w:rPr>
          <w:sz w:val="28"/>
          <w:szCs w:val="28"/>
        </w:rPr>
      </w:pPr>
      <w:r w:rsidRPr="002178DA">
        <w:rPr>
          <w:rStyle w:val="ab"/>
          <w:rFonts w:eastAsiaTheme="majorEastAsia"/>
          <w:sz w:val="28"/>
          <w:szCs w:val="28"/>
        </w:rPr>
        <w:t xml:space="preserve">бали </w:t>
      </w:r>
      <w:r w:rsidRPr="002178DA">
        <w:rPr>
          <w:sz w:val="28"/>
          <w:szCs w:val="28"/>
        </w:rPr>
        <w:t>- можна прочитати всі літери</w:t>
      </w:r>
    </w:p>
    <w:p w:rsidR="000A7FDE" w:rsidRPr="002178DA" w:rsidRDefault="000A7FDE" w:rsidP="000A7FDE">
      <w:pPr>
        <w:pStyle w:val="27"/>
        <w:numPr>
          <w:ilvl w:val="0"/>
          <w:numId w:val="8"/>
        </w:numPr>
        <w:shd w:val="clear" w:color="auto" w:fill="auto"/>
        <w:tabs>
          <w:tab w:val="left" w:pos="1022"/>
        </w:tabs>
        <w:spacing w:after="185" w:line="360" w:lineRule="auto"/>
        <w:ind w:right="141" w:firstLine="567"/>
        <w:rPr>
          <w:sz w:val="28"/>
          <w:szCs w:val="28"/>
        </w:rPr>
      </w:pPr>
      <w:r w:rsidRPr="002178DA">
        <w:rPr>
          <w:rStyle w:val="ab"/>
          <w:rFonts w:eastAsiaTheme="majorEastAsia"/>
          <w:sz w:val="28"/>
          <w:szCs w:val="28"/>
        </w:rPr>
        <w:t xml:space="preserve">балів </w:t>
      </w:r>
      <w:r w:rsidRPr="002178DA">
        <w:rPr>
          <w:sz w:val="28"/>
          <w:szCs w:val="28"/>
        </w:rPr>
        <w:t>- кожна літера написана чітко, вся фраза має нахил не більш ніж на 30°</w:t>
      </w:r>
    </w:p>
    <w:tbl>
      <w:tblPr>
        <w:tblOverlap w:val="never"/>
        <w:tblW w:w="0" w:type="auto"/>
        <w:jc w:val="center"/>
        <w:tblLayout w:type="fixed"/>
        <w:tblCellMar>
          <w:left w:w="10" w:type="dxa"/>
          <w:right w:w="10" w:type="dxa"/>
        </w:tblCellMar>
        <w:tblLook w:val="04A0" w:firstRow="1" w:lastRow="0" w:firstColumn="1" w:lastColumn="0" w:noHBand="0" w:noVBand="1"/>
      </w:tblPr>
      <w:tblGrid>
        <w:gridCol w:w="4805"/>
        <w:gridCol w:w="4819"/>
      </w:tblGrid>
      <w:tr w:rsidR="000A7FDE" w:rsidRPr="002178DA" w:rsidTr="000A7FDE">
        <w:trPr>
          <w:trHeight w:hRule="exact" w:val="298"/>
          <w:jc w:val="center"/>
        </w:trPr>
        <w:tc>
          <w:tcPr>
            <w:tcW w:w="4805" w:type="dxa"/>
            <w:tcBorders>
              <w:top w:val="single" w:sz="4" w:space="0" w:color="auto"/>
              <w:left w:val="single" w:sz="4" w:space="0" w:color="auto"/>
              <w:bottom w:val="nil"/>
              <w:right w:val="nil"/>
            </w:tcBorders>
            <w:shd w:val="clear" w:color="auto" w:fill="FFFFFF"/>
            <w:hideMark/>
          </w:tcPr>
          <w:p w:rsidR="000A7FDE" w:rsidRPr="002178DA" w:rsidRDefault="000A7FDE" w:rsidP="000A7FDE">
            <w:pPr>
              <w:pStyle w:val="27"/>
              <w:framePr w:w="9624" w:wrap="notBeside" w:vAnchor="text" w:hAnchor="text" w:xAlign="center" w:y="1"/>
              <w:shd w:val="clear" w:color="auto" w:fill="auto"/>
              <w:spacing w:line="360" w:lineRule="auto"/>
              <w:ind w:right="141" w:firstLine="567"/>
              <w:rPr>
                <w:sz w:val="28"/>
                <w:szCs w:val="28"/>
                <w:lang w:eastAsia="ru-RU"/>
              </w:rPr>
            </w:pPr>
            <w:r w:rsidRPr="002178DA">
              <w:rPr>
                <w:rFonts w:eastAsia="Segoe UI"/>
                <w:sz w:val="28"/>
                <w:szCs w:val="28"/>
              </w:rPr>
              <w:t>Кількість отриманих балів</w:t>
            </w:r>
          </w:p>
        </w:tc>
        <w:tc>
          <w:tcPr>
            <w:tcW w:w="4819" w:type="dxa"/>
            <w:tcBorders>
              <w:top w:val="single" w:sz="4" w:space="0" w:color="auto"/>
              <w:left w:val="single" w:sz="4" w:space="0" w:color="auto"/>
              <w:bottom w:val="nil"/>
              <w:right w:val="single" w:sz="4" w:space="0" w:color="auto"/>
            </w:tcBorders>
            <w:shd w:val="clear" w:color="auto" w:fill="FFFFFF"/>
            <w:hideMark/>
          </w:tcPr>
          <w:p w:rsidR="000A7FDE" w:rsidRPr="002178DA" w:rsidRDefault="000A7FDE" w:rsidP="000A7FDE">
            <w:pPr>
              <w:pStyle w:val="27"/>
              <w:framePr w:w="9624" w:wrap="notBeside" w:vAnchor="text" w:hAnchor="text" w:xAlign="center" w:y="1"/>
              <w:shd w:val="clear" w:color="auto" w:fill="auto"/>
              <w:spacing w:line="360" w:lineRule="auto"/>
              <w:ind w:right="141" w:firstLine="567"/>
              <w:rPr>
                <w:sz w:val="28"/>
                <w:szCs w:val="28"/>
                <w:lang w:eastAsia="ru-RU"/>
              </w:rPr>
            </w:pPr>
            <w:r w:rsidRPr="002178DA">
              <w:rPr>
                <w:rFonts w:eastAsia="Segoe UI"/>
                <w:sz w:val="28"/>
                <w:szCs w:val="28"/>
              </w:rPr>
              <w:t>Рівень розвитку саморегуляції</w:t>
            </w:r>
          </w:p>
        </w:tc>
      </w:tr>
      <w:tr w:rsidR="000A7FDE" w:rsidRPr="002178DA" w:rsidTr="000A7FDE">
        <w:trPr>
          <w:trHeight w:hRule="exact" w:val="288"/>
          <w:jc w:val="center"/>
        </w:trPr>
        <w:tc>
          <w:tcPr>
            <w:tcW w:w="4805" w:type="dxa"/>
            <w:tcBorders>
              <w:top w:val="single" w:sz="4" w:space="0" w:color="auto"/>
              <w:left w:val="single" w:sz="4" w:space="0" w:color="auto"/>
              <w:bottom w:val="nil"/>
              <w:right w:val="nil"/>
            </w:tcBorders>
            <w:shd w:val="clear" w:color="auto" w:fill="FFFFFF"/>
            <w:hideMark/>
          </w:tcPr>
          <w:p w:rsidR="000A7FDE" w:rsidRPr="002178DA" w:rsidRDefault="000A7FDE" w:rsidP="000A7FDE">
            <w:pPr>
              <w:pStyle w:val="27"/>
              <w:framePr w:w="9624" w:wrap="notBeside" w:vAnchor="text" w:hAnchor="text" w:xAlign="center" w:y="1"/>
              <w:shd w:val="clear" w:color="auto" w:fill="auto"/>
              <w:spacing w:line="360" w:lineRule="auto"/>
              <w:ind w:right="141" w:firstLine="567"/>
              <w:rPr>
                <w:sz w:val="28"/>
                <w:szCs w:val="28"/>
                <w:lang w:eastAsia="ru-RU"/>
              </w:rPr>
            </w:pPr>
            <w:r w:rsidRPr="002178DA">
              <w:rPr>
                <w:rFonts w:eastAsia="Segoe UI"/>
                <w:sz w:val="28"/>
                <w:szCs w:val="28"/>
              </w:rPr>
              <w:t>1</w:t>
            </w:r>
          </w:p>
        </w:tc>
        <w:tc>
          <w:tcPr>
            <w:tcW w:w="4819" w:type="dxa"/>
            <w:tcBorders>
              <w:top w:val="single" w:sz="4" w:space="0" w:color="auto"/>
              <w:left w:val="single" w:sz="4" w:space="0" w:color="auto"/>
              <w:bottom w:val="nil"/>
              <w:right w:val="single" w:sz="4" w:space="0" w:color="auto"/>
            </w:tcBorders>
            <w:shd w:val="clear" w:color="auto" w:fill="FFFFFF"/>
            <w:hideMark/>
          </w:tcPr>
          <w:p w:rsidR="000A7FDE" w:rsidRPr="002178DA" w:rsidRDefault="000A7FDE" w:rsidP="000A7FDE">
            <w:pPr>
              <w:pStyle w:val="27"/>
              <w:framePr w:w="9624" w:wrap="notBeside" w:vAnchor="text" w:hAnchor="text" w:xAlign="center" w:y="1"/>
              <w:shd w:val="clear" w:color="auto" w:fill="auto"/>
              <w:spacing w:line="360" w:lineRule="auto"/>
              <w:ind w:right="141" w:firstLine="567"/>
              <w:rPr>
                <w:sz w:val="28"/>
                <w:szCs w:val="28"/>
                <w:lang w:eastAsia="ru-RU"/>
              </w:rPr>
            </w:pPr>
            <w:r w:rsidRPr="002178DA">
              <w:rPr>
                <w:rFonts w:eastAsia="Segoe UI"/>
                <w:sz w:val="28"/>
                <w:szCs w:val="28"/>
              </w:rPr>
              <w:t>Низький</w:t>
            </w:r>
          </w:p>
        </w:tc>
      </w:tr>
      <w:tr w:rsidR="000A7FDE" w:rsidRPr="002178DA" w:rsidTr="000A7FDE">
        <w:trPr>
          <w:trHeight w:hRule="exact" w:val="283"/>
          <w:jc w:val="center"/>
        </w:trPr>
        <w:tc>
          <w:tcPr>
            <w:tcW w:w="4805" w:type="dxa"/>
            <w:tcBorders>
              <w:top w:val="single" w:sz="4" w:space="0" w:color="auto"/>
              <w:left w:val="single" w:sz="4" w:space="0" w:color="auto"/>
              <w:bottom w:val="nil"/>
              <w:right w:val="nil"/>
            </w:tcBorders>
            <w:shd w:val="clear" w:color="auto" w:fill="FFFFFF"/>
            <w:hideMark/>
          </w:tcPr>
          <w:p w:rsidR="000A7FDE" w:rsidRPr="002178DA" w:rsidRDefault="000A7FDE" w:rsidP="000A7FDE">
            <w:pPr>
              <w:pStyle w:val="27"/>
              <w:framePr w:w="9624" w:wrap="notBeside" w:vAnchor="text" w:hAnchor="text" w:xAlign="center" w:y="1"/>
              <w:shd w:val="clear" w:color="auto" w:fill="auto"/>
              <w:spacing w:line="360" w:lineRule="auto"/>
              <w:ind w:right="141" w:firstLine="567"/>
              <w:rPr>
                <w:sz w:val="28"/>
                <w:szCs w:val="28"/>
                <w:lang w:eastAsia="ru-RU"/>
              </w:rPr>
            </w:pPr>
            <w:r w:rsidRPr="002178DA">
              <w:rPr>
                <w:rFonts w:eastAsia="Segoe UI"/>
                <w:sz w:val="28"/>
                <w:szCs w:val="28"/>
              </w:rPr>
              <w:t>2-3</w:t>
            </w:r>
          </w:p>
        </w:tc>
        <w:tc>
          <w:tcPr>
            <w:tcW w:w="4819" w:type="dxa"/>
            <w:tcBorders>
              <w:top w:val="single" w:sz="4" w:space="0" w:color="auto"/>
              <w:left w:val="single" w:sz="4" w:space="0" w:color="auto"/>
              <w:bottom w:val="nil"/>
              <w:right w:val="single" w:sz="4" w:space="0" w:color="auto"/>
            </w:tcBorders>
            <w:shd w:val="clear" w:color="auto" w:fill="FFFFFF"/>
            <w:hideMark/>
          </w:tcPr>
          <w:p w:rsidR="000A7FDE" w:rsidRPr="002178DA" w:rsidRDefault="000A7FDE" w:rsidP="000A7FDE">
            <w:pPr>
              <w:pStyle w:val="27"/>
              <w:framePr w:w="9624" w:wrap="notBeside" w:vAnchor="text" w:hAnchor="text" w:xAlign="center" w:y="1"/>
              <w:shd w:val="clear" w:color="auto" w:fill="auto"/>
              <w:spacing w:line="360" w:lineRule="auto"/>
              <w:ind w:right="141" w:firstLine="567"/>
              <w:rPr>
                <w:sz w:val="28"/>
                <w:szCs w:val="28"/>
                <w:lang w:eastAsia="ru-RU"/>
              </w:rPr>
            </w:pPr>
            <w:r w:rsidRPr="002178DA">
              <w:rPr>
                <w:rFonts w:eastAsia="Segoe UI"/>
                <w:sz w:val="28"/>
                <w:szCs w:val="28"/>
              </w:rPr>
              <w:t>Середній</w:t>
            </w:r>
          </w:p>
        </w:tc>
      </w:tr>
      <w:tr w:rsidR="000A7FDE" w:rsidRPr="002178DA" w:rsidTr="000A7FDE">
        <w:trPr>
          <w:trHeight w:hRule="exact" w:val="307"/>
          <w:jc w:val="center"/>
        </w:trPr>
        <w:tc>
          <w:tcPr>
            <w:tcW w:w="4805" w:type="dxa"/>
            <w:tcBorders>
              <w:top w:val="single" w:sz="4" w:space="0" w:color="auto"/>
              <w:left w:val="single" w:sz="4" w:space="0" w:color="auto"/>
              <w:bottom w:val="single" w:sz="4" w:space="0" w:color="auto"/>
              <w:right w:val="nil"/>
            </w:tcBorders>
            <w:shd w:val="clear" w:color="auto" w:fill="FFFFFF"/>
            <w:hideMark/>
          </w:tcPr>
          <w:p w:rsidR="000A7FDE" w:rsidRPr="002178DA" w:rsidRDefault="000A7FDE" w:rsidP="000A7FDE">
            <w:pPr>
              <w:pStyle w:val="27"/>
              <w:framePr w:w="9624" w:wrap="notBeside" w:vAnchor="text" w:hAnchor="text" w:xAlign="center" w:y="1"/>
              <w:shd w:val="clear" w:color="auto" w:fill="auto"/>
              <w:spacing w:line="360" w:lineRule="auto"/>
              <w:ind w:right="141" w:firstLine="567"/>
              <w:rPr>
                <w:sz w:val="28"/>
                <w:szCs w:val="28"/>
                <w:lang w:eastAsia="ru-RU"/>
              </w:rPr>
            </w:pPr>
            <w:r w:rsidRPr="002178DA">
              <w:rPr>
                <w:rFonts w:eastAsia="Segoe UI"/>
                <w:sz w:val="28"/>
                <w:szCs w:val="28"/>
              </w:rPr>
              <w:t>4-5</w:t>
            </w:r>
          </w:p>
        </w:tc>
        <w:tc>
          <w:tcPr>
            <w:tcW w:w="4819" w:type="dxa"/>
            <w:tcBorders>
              <w:top w:val="single" w:sz="4" w:space="0" w:color="auto"/>
              <w:left w:val="single" w:sz="4" w:space="0" w:color="auto"/>
              <w:bottom w:val="single" w:sz="4" w:space="0" w:color="auto"/>
              <w:right w:val="single" w:sz="4" w:space="0" w:color="auto"/>
            </w:tcBorders>
            <w:shd w:val="clear" w:color="auto" w:fill="FFFFFF"/>
            <w:hideMark/>
          </w:tcPr>
          <w:p w:rsidR="000A7FDE" w:rsidRPr="002178DA" w:rsidRDefault="000A7FDE" w:rsidP="000A7FDE">
            <w:pPr>
              <w:pStyle w:val="27"/>
              <w:framePr w:w="9624" w:wrap="notBeside" w:vAnchor="text" w:hAnchor="text" w:xAlign="center" w:y="1"/>
              <w:shd w:val="clear" w:color="auto" w:fill="auto"/>
              <w:spacing w:line="360" w:lineRule="auto"/>
              <w:ind w:right="141" w:firstLine="567"/>
              <w:rPr>
                <w:sz w:val="28"/>
                <w:szCs w:val="28"/>
                <w:lang w:eastAsia="ru-RU"/>
              </w:rPr>
            </w:pPr>
            <w:r w:rsidRPr="002178DA">
              <w:rPr>
                <w:rFonts w:eastAsia="Segoe UI"/>
                <w:sz w:val="28"/>
                <w:szCs w:val="28"/>
              </w:rPr>
              <w:t>Високий</w:t>
            </w:r>
          </w:p>
        </w:tc>
      </w:tr>
    </w:tbl>
    <w:p w:rsidR="000A7FDE" w:rsidRDefault="000A7FDE" w:rsidP="000A7FDE">
      <w:pPr>
        <w:pStyle w:val="ad"/>
        <w:framePr w:w="9624" w:wrap="notBeside" w:vAnchor="text" w:hAnchor="text" w:xAlign="center" w:y="1"/>
        <w:shd w:val="clear" w:color="auto" w:fill="auto"/>
        <w:spacing w:line="360" w:lineRule="auto"/>
        <w:ind w:right="141" w:firstLine="567"/>
        <w:jc w:val="both"/>
        <w:rPr>
          <w:sz w:val="28"/>
          <w:szCs w:val="28"/>
          <w:lang w:val="uk-UA"/>
        </w:rPr>
      </w:pPr>
    </w:p>
    <w:p w:rsidR="000A7FDE" w:rsidRPr="002178DA" w:rsidRDefault="000A7FDE" w:rsidP="000A7FDE">
      <w:pPr>
        <w:pStyle w:val="ad"/>
        <w:framePr w:w="9624" w:wrap="notBeside" w:vAnchor="text" w:hAnchor="text" w:xAlign="center" w:y="1"/>
        <w:shd w:val="clear" w:color="auto" w:fill="auto"/>
        <w:spacing w:line="360" w:lineRule="auto"/>
        <w:ind w:right="141" w:firstLine="567"/>
        <w:jc w:val="both"/>
        <w:rPr>
          <w:sz w:val="28"/>
          <w:szCs w:val="28"/>
          <w:lang w:eastAsia="ru-RU"/>
        </w:rPr>
      </w:pPr>
      <w:r w:rsidRPr="002178DA">
        <w:rPr>
          <w:sz w:val="28"/>
          <w:szCs w:val="28"/>
        </w:rPr>
        <w:t>ВИЗНАЧЕННЯ РОЗУМОВОЇ АКТИВНОСТІ</w:t>
      </w:r>
    </w:p>
    <w:p w:rsidR="007B18BA" w:rsidRPr="002178DA" w:rsidRDefault="007B18BA" w:rsidP="007B18BA">
      <w:pPr>
        <w:pStyle w:val="27"/>
        <w:shd w:val="clear" w:color="auto" w:fill="auto"/>
        <w:spacing w:before="194" w:line="360" w:lineRule="auto"/>
        <w:ind w:right="141" w:firstLine="567"/>
        <w:rPr>
          <w:sz w:val="28"/>
          <w:szCs w:val="28"/>
        </w:rPr>
      </w:pPr>
      <w:r w:rsidRPr="002178DA">
        <w:rPr>
          <w:sz w:val="28"/>
          <w:szCs w:val="28"/>
        </w:rPr>
        <w:t>Ця задача визначається спостереженнями за виконанням дитиною всіх чотирьох описаних вище тестів. При цьому використовуються такі критерії.</w:t>
      </w:r>
    </w:p>
    <w:p w:rsidR="007B18BA" w:rsidRPr="002178DA" w:rsidRDefault="007B18BA" w:rsidP="007B18BA">
      <w:pPr>
        <w:pStyle w:val="27"/>
        <w:shd w:val="clear" w:color="auto" w:fill="auto"/>
        <w:spacing w:line="360" w:lineRule="auto"/>
        <w:ind w:right="141" w:firstLine="567"/>
        <w:rPr>
          <w:sz w:val="28"/>
          <w:szCs w:val="28"/>
        </w:rPr>
      </w:pPr>
      <w:r w:rsidRPr="002178DA">
        <w:rPr>
          <w:rStyle w:val="ab"/>
          <w:rFonts w:eastAsiaTheme="majorEastAsia"/>
          <w:sz w:val="28"/>
          <w:szCs w:val="28"/>
        </w:rPr>
        <w:t xml:space="preserve">При низькому рівні </w:t>
      </w:r>
      <w:r w:rsidRPr="002178DA">
        <w:rPr>
          <w:sz w:val="28"/>
          <w:szCs w:val="28"/>
        </w:rPr>
        <w:t xml:space="preserve">розумової активності інтерес дитини до перевірки обмежується, в основному, обстановкою, в якій проводиться обстеження. До виконання завдань дитина переходить лише після додаткових спонукань, а під час роботи часто відволікається. При виконанні тесту фонематичного слуху інтерес дитини викликає не виявлення помилок в артикуляційних діях </w:t>
      </w:r>
      <w:r w:rsidRPr="002178DA">
        <w:rPr>
          <w:sz w:val="28"/>
          <w:szCs w:val="28"/>
        </w:rPr>
        <w:lastRenderedPageBreak/>
        <w:t>експериментатора, як це передбачає задум тесту, а можливість цілком зовнішньої реакції - ляпнути по столу долонею.</w:t>
      </w:r>
    </w:p>
    <w:p w:rsidR="007B18BA" w:rsidRPr="002178DA" w:rsidRDefault="007B18BA" w:rsidP="007B18BA">
      <w:pPr>
        <w:pStyle w:val="27"/>
        <w:shd w:val="clear" w:color="auto" w:fill="auto"/>
        <w:spacing w:line="360" w:lineRule="auto"/>
        <w:ind w:right="141" w:firstLine="567"/>
        <w:rPr>
          <w:sz w:val="28"/>
          <w:szCs w:val="28"/>
        </w:rPr>
      </w:pPr>
      <w:r w:rsidRPr="002178DA">
        <w:rPr>
          <w:rStyle w:val="ab"/>
          <w:rFonts w:eastAsiaTheme="majorEastAsia"/>
          <w:sz w:val="28"/>
          <w:szCs w:val="28"/>
        </w:rPr>
        <w:t xml:space="preserve">Середній рівень. </w:t>
      </w:r>
      <w:r w:rsidRPr="002178DA">
        <w:rPr>
          <w:sz w:val="28"/>
          <w:szCs w:val="28"/>
        </w:rPr>
        <w:t>Дитина не виявляє особливого інтересу до виконання запропонованих завдань, хоча в роботу включається порівняно охоче. Можливий варіант, коли дитина спочатку виявляє до роботи підвищений інтерес, який, однак, потім дуже швидко гасне. Питань ставить порівняно небагато, та й ті найчастіше спрямовані не на сутність завдання, а на які-небудь другорядні моменти: «А хто намалював ці гарні букви?», «А інопланетянин гарний чи поганий?» тощо. Власної ініціативи в спілкування з перевіряючи ми та у виконання завдання не вносить.</w:t>
      </w:r>
    </w:p>
    <w:p w:rsidR="007B18BA" w:rsidRPr="002178DA" w:rsidRDefault="007B18BA" w:rsidP="007B18BA">
      <w:pPr>
        <w:pStyle w:val="27"/>
        <w:shd w:val="clear" w:color="auto" w:fill="auto"/>
        <w:spacing w:after="480" w:line="360" w:lineRule="auto"/>
        <w:ind w:right="141" w:firstLine="567"/>
        <w:rPr>
          <w:sz w:val="28"/>
          <w:szCs w:val="28"/>
        </w:rPr>
      </w:pPr>
      <w:r w:rsidRPr="002178DA">
        <w:rPr>
          <w:rStyle w:val="ab"/>
          <w:rFonts w:eastAsiaTheme="majorEastAsia"/>
          <w:sz w:val="28"/>
          <w:szCs w:val="28"/>
        </w:rPr>
        <w:t xml:space="preserve">При високому рівні </w:t>
      </w:r>
      <w:r w:rsidRPr="002178DA">
        <w:rPr>
          <w:sz w:val="28"/>
          <w:szCs w:val="28"/>
        </w:rPr>
        <w:t>активності дитина проявляє виражений інтерес до тих завдань, які їй пропонуються, до вчителя. Із задоволенням підтримує з ним розмову, сама ставить питання. У виконання завдань включається без зволікань, додає зусиль для подолання труднощів, які зустрічаються. Нерідко намагається продовжити спілкування з учителем. При виконанні тесту словника охоче включається в ігрову ситуацію, вносячи в неї елементи ініціативи, фантазування, творчості.</w:t>
      </w:r>
    </w:p>
    <w:p w:rsidR="007B18BA" w:rsidRPr="002178DA" w:rsidRDefault="007B18BA" w:rsidP="007B18BA">
      <w:pPr>
        <w:pStyle w:val="24"/>
        <w:keepNext/>
        <w:keepLines/>
        <w:shd w:val="clear" w:color="auto" w:fill="auto"/>
        <w:spacing w:line="360" w:lineRule="auto"/>
        <w:ind w:right="141" w:firstLine="567"/>
        <w:jc w:val="both"/>
        <w:rPr>
          <w:rFonts w:ascii="Times New Roman" w:hAnsi="Times New Roman" w:cs="Times New Roman"/>
          <w:sz w:val="28"/>
          <w:szCs w:val="28"/>
        </w:rPr>
      </w:pPr>
      <w:r w:rsidRPr="002178DA">
        <w:rPr>
          <w:rFonts w:ascii="Times New Roman" w:hAnsi="Times New Roman" w:cs="Times New Roman"/>
          <w:sz w:val="28"/>
          <w:szCs w:val="28"/>
        </w:rPr>
        <w:t>АНАЛІЗ РЕЗУЛЬТАТІВ ПЕРЕВІРКИ ТА ВИЗНАЧЕННЯ СТУПЕНЯ ГОТОВНОСТІ ДИТИНИ ДО ШКІЛЬНОГО НАВЧАННЯ Варіант І. Наявність переважаючого рівня</w:t>
      </w:r>
    </w:p>
    <w:p w:rsidR="007B18BA" w:rsidRPr="002178DA" w:rsidRDefault="007B18BA" w:rsidP="007B18BA">
      <w:pPr>
        <w:pStyle w:val="27"/>
        <w:shd w:val="clear" w:color="auto" w:fill="auto"/>
        <w:spacing w:line="360" w:lineRule="auto"/>
        <w:ind w:right="141" w:firstLine="567"/>
        <w:rPr>
          <w:sz w:val="28"/>
          <w:szCs w:val="28"/>
        </w:rPr>
      </w:pPr>
      <w:r w:rsidRPr="002178DA">
        <w:rPr>
          <w:rStyle w:val="1pt"/>
          <w:sz w:val="28"/>
          <w:szCs w:val="28"/>
        </w:rPr>
        <w:t>(4-5</w:t>
      </w:r>
      <w:r w:rsidRPr="002178DA">
        <w:rPr>
          <w:sz w:val="28"/>
          <w:szCs w:val="28"/>
        </w:rPr>
        <w:t xml:space="preserve"> оцінок одного рівня)</w:t>
      </w:r>
    </w:p>
    <w:p w:rsidR="007B18BA" w:rsidRPr="002178DA" w:rsidRDefault="007B18BA" w:rsidP="007B18BA">
      <w:pPr>
        <w:pStyle w:val="80"/>
        <w:shd w:val="clear" w:color="auto" w:fill="auto"/>
        <w:spacing w:line="360" w:lineRule="auto"/>
        <w:ind w:right="141" w:firstLine="567"/>
        <w:rPr>
          <w:sz w:val="28"/>
          <w:szCs w:val="28"/>
        </w:rPr>
      </w:pPr>
      <w:r w:rsidRPr="002178DA">
        <w:rPr>
          <w:sz w:val="28"/>
          <w:szCs w:val="28"/>
        </w:rPr>
        <w:t>Перший підваріант</w:t>
      </w:r>
    </w:p>
    <w:p w:rsidR="007B18BA" w:rsidRPr="002178DA" w:rsidRDefault="007B18BA" w:rsidP="007B18BA">
      <w:pPr>
        <w:pStyle w:val="27"/>
        <w:shd w:val="clear" w:color="auto" w:fill="auto"/>
        <w:spacing w:line="360" w:lineRule="auto"/>
        <w:ind w:right="141" w:firstLine="567"/>
        <w:rPr>
          <w:sz w:val="28"/>
          <w:szCs w:val="28"/>
        </w:rPr>
      </w:pPr>
      <w:r w:rsidRPr="002178DA">
        <w:rPr>
          <w:sz w:val="28"/>
          <w:szCs w:val="28"/>
        </w:rPr>
        <w:t>Переважаючим є середній чи низький рівень. Незалежно від того, як розподілились інші 1 - 2 оцінки, дитина рекомендується в клас вікової норми чи в клас підвищеної індивідуальної уваги. Батькам і вчителю даються поради як розвивати відстаючі здібності.</w:t>
      </w:r>
    </w:p>
    <w:p w:rsidR="007B18BA" w:rsidRPr="002178DA" w:rsidRDefault="007B18BA" w:rsidP="007B18BA">
      <w:pPr>
        <w:pStyle w:val="80"/>
        <w:shd w:val="clear" w:color="auto" w:fill="auto"/>
        <w:spacing w:line="360" w:lineRule="auto"/>
        <w:ind w:right="141" w:firstLine="567"/>
        <w:rPr>
          <w:sz w:val="28"/>
          <w:szCs w:val="28"/>
        </w:rPr>
      </w:pPr>
      <w:r w:rsidRPr="002178DA">
        <w:rPr>
          <w:sz w:val="28"/>
          <w:szCs w:val="28"/>
        </w:rPr>
        <w:t>Другий підваріант.</w:t>
      </w:r>
    </w:p>
    <w:p w:rsidR="007B18BA" w:rsidRPr="002178DA" w:rsidRDefault="007B18BA" w:rsidP="007B18BA">
      <w:pPr>
        <w:pStyle w:val="27"/>
        <w:shd w:val="clear" w:color="auto" w:fill="auto"/>
        <w:spacing w:after="240" w:line="360" w:lineRule="auto"/>
        <w:ind w:right="141" w:firstLine="567"/>
        <w:rPr>
          <w:sz w:val="28"/>
          <w:szCs w:val="28"/>
        </w:rPr>
      </w:pPr>
      <w:r w:rsidRPr="002178DA">
        <w:rPr>
          <w:sz w:val="28"/>
          <w:szCs w:val="28"/>
        </w:rPr>
        <w:t xml:space="preserve">Переважаючим є високий рівень. Якщо інші 1 - 2 оцінки належать до середнього рівня, дитина рекомендується в клас прискореного навчання. </w:t>
      </w:r>
      <w:r w:rsidRPr="002178DA">
        <w:rPr>
          <w:sz w:val="28"/>
          <w:szCs w:val="28"/>
        </w:rPr>
        <w:lastRenderedPageBreak/>
        <w:t>Якщо ж хоч один показник знаходиться на низькому рівні, зарахування дитини до такого класу ставиться під сумнів. Батьки можуть отримати рекомендацію потренувати відстаючу здібність протягом літніх канікул з наступною повторною перевіркою її в кінці серпня.</w:t>
      </w:r>
    </w:p>
    <w:p w:rsidR="007B18BA" w:rsidRPr="002178DA" w:rsidRDefault="007B18BA" w:rsidP="007B18BA">
      <w:pPr>
        <w:pStyle w:val="24"/>
        <w:keepNext/>
        <w:keepLines/>
        <w:shd w:val="clear" w:color="auto" w:fill="auto"/>
        <w:spacing w:line="360" w:lineRule="auto"/>
        <w:ind w:right="141" w:firstLine="567"/>
        <w:jc w:val="both"/>
        <w:rPr>
          <w:rFonts w:ascii="Times New Roman" w:hAnsi="Times New Roman" w:cs="Times New Roman"/>
          <w:sz w:val="28"/>
          <w:szCs w:val="28"/>
        </w:rPr>
      </w:pPr>
      <w:r w:rsidRPr="002178DA">
        <w:rPr>
          <w:rFonts w:ascii="Times New Roman" w:hAnsi="Times New Roman" w:cs="Times New Roman"/>
          <w:sz w:val="28"/>
          <w:szCs w:val="28"/>
        </w:rPr>
        <w:t>Варіант II. Відсутність переважаючого рівня.</w:t>
      </w:r>
    </w:p>
    <w:p w:rsidR="007B18BA" w:rsidRPr="002178DA" w:rsidRDefault="007B18BA" w:rsidP="007B18BA">
      <w:pPr>
        <w:pStyle w:val="27"/>
        <w:shd w:val="clear" w:color="auto" w:fill="auto"/>
        <w:spacing w:line="360" w:lineRule="auto"/>
        <w:ind w:right="141" w:firstLine="567"/>
        <w:rPr>
          <w:sz w:val="28"/>
          <w:szCs w:val="28"/>
        </w:rPr>
      </w:pPr>
      <w:r w:rsidRPr="002178DA">
        <w:rPr>
          <w:sz w:val="28"/>
          <w:szCs w:val="28"/>
        </w:rPr>
        <w:t>«2,2,2» - (два показники низькі, два - середні, два - високі). Дитина рекомендується в клас вікової норми.</w:t>
      </w:r>
    </w:p>
    <w:p w:rsidR="007B18BA" w:rsidRPr="002178DA" w:rsidRDefault="007B18BA" w:rsidP="007B18BA">
      <w:pPr>
        <w:pStyle w:val="27"/>
        <w:shd w:val="clear" w:color="auto" w:fill="auto"/>
        <w:spacing w:line="360" w:lineRule="auto"/>
        <w:ind w:right="141" w:firstLine="567"/>
        <w:rPr>
          <w:sz w:val="28"/>
          <w:szCs w:val="28"/>
        </w:rPr>
      </w:pPr>
      <w:r w:rsidRPr="002178DA">
        <w:rPr>
          <w:sz w:val="28"/>
          <w:szCs w:val="28"/>
        </w:rPr>
        <w:t>«3,3,-» - (три показники - низькі, три - середні) Дитина рекомендується в клас підвищеної індивідуальної уваги.</w:t>
      </w:r>
    </w:p>
    <w:p w:rsidR="007B18BA" w:rsidRPr="002178DA" w:rsidRDefault="007B18BA" w:rsidP="007B18BA">
      <w:pPr>
        <w:pStyle w:val="27"/>
        <w:shd w:val="clear" w:color="auto" w:fill="auto"/>
        <w:spacing w:after="185" w:line="360" w:lineRule="auto"/>
        <w:ind w:right="141" w:firstLine="567"/>
        <w:rPr>
          <w:sz w:val="28"/>
          <w:szCs w:val="28"/>
        </w:rPr>
      </w:pPr>
      <w:r w:rsidRPr="002178DA">
        <w:rPr>
          <w:sz w:val="28"/>
          <w:szCs w:val="28"/>
        </w:rPr>
        <w:t>«-,3,3» - (три показники - високі, три - середні) Дитина рекомендується в клас вікової норми, з перспективою переведення в майбутньому в клас прискореного навчання.</w:t>
      </w:r>
    </w:p>
    <w:tbl>
      <w:tblPr>
        <w:tblW w:w="0" w:type="auto"/>
        <w:tblLayout w:type="fixed"/>
        <w:tblCellMar>
          <w:left w:w="10" w:type="dxa"/>
          <w:right w:w="10" w:type="dxa"/>
        </w:tblCellMar>
        <w:tblLook w:val="04A0" w:firstRow="1" w:lastRow="0" w:firstColumn="1" w:lastColumn="0" w:noHBand="0" w:noVBand="1"/>
      </w:tblPr>
      <w:tblGrid>
        <w:gridCol w:w="3182"/>
        <w:gridCol w:w="3211"/>
        <w:gridCol w:w="3230"/>
      </w:tblGrid>
      <w:tr w:rsidR="007B18BA" w:rsidRPr="002178DA" w:rsidTr="007B18BA">
        <w:trPr>
          <w:trHeight w:hRule="exact" w:val="571"/>
        </w:trPr>
        <w:tc>
          <w:tcPr>
            <w:tcW w:w="3182" w:type="dxa"/>
            <w:tcBorders>
              <w:top w:val="single" w:sz="4" w:space="0" w:color="auto"/>
              <w:left w:val="single" w:sz="4" w:space="0" w:color="auto"/>
              <w:bottom w:val="nil"/>
              <w:right w:val="nil"/>
            </w:tcBorders>
            <w:shd w:val="clear" w:color="auto" w:fill="FFFFFF"/>
            <w:hideMark/>
          </w:tcPr>
          <w:p w:rsidR="007B18BA" w:rsidRPr="002178DA" w:rsidRDefault="007B18BA" w:rsidP="007B18BA">
            <w:pPr>
              <w:pStyle w:val="27"/>
              <w:shd w:val="clear" w:color="auto" w:fill="auto"/>
              <w:spacing w:line="360" w:lineRule="auto"/>
              <w:ind w:right="141" w:firstLine="567"/>
              <w:rPr>
                <w:sz w:val="28"/>
                <w:szCs w:val="28"/>
                <w:lang w:eastAsia="ru-RU"/>
              </w:rPr>
            </w:pPr>
            <w:r w:rsidRPr="002178DA">
              <w:rPr>
                <w:rFonts w:eastAsia="Segoe UI"/>
                <w:sz w:val="28"/>
                <w:szCs w:val="28"/>
              </w:rPr>
              <w:t>Клас вікової норми</w:t>
            </w:r>
          </w:p>
        </w:tc>
        <w:tc>
          <w:tcPr>
            <w:tcW w:w="3211" w:type="dxa"/>
            <w:tcBorders>
              <w:top w:val="single" w:sz="4" w:space="0" w:color="auto"/>
              <w:left w:val="single" w:sz="4" w:space="0" w:color="auto"/>
              <w:bottom w:val="nil"/>
              <w:right w:val="nil"/>
            </w:tcBorders>
            <w:shd w:val="clear" w:color="auto" w:fill="FFFFFF"/>
            <w:hideMark/>
          </w:tcPr>
          <w:p w:rsidR="007B18BA" w:rsidRPr="002178DA" w:rsidRDefault="007B18BA" w:rsidP="007B18BA">
            <w:pPr>
              <w:pStyle w:val="27"/>
              <w:shd w:val="clear" w:color="auto" w:fill="auto"/>
              <w:spacing w:line="360" w:lineRule="auto"/>
              <w:ind w:right="141" w:firstLine="567"/>
              <w:rPr>
                <w:sz w:val="28"/>
                <w:szCs w:val="28"/>
                <w:lang w:eastAsia="ru-RU"/>
              </w:rPr>
            </w:pPr>
            <w:r w:rsidRPr="002178DA">
              <w:rPr>
                <w:rFonts w:eastAsia="Segoe UI"/>
                <w:sz w:val="28"/>
                <w:szCs w:val="28"/>
              </w:rPr>
              <w:t>Клас прискореного навчання</w:t>
            </w:r>
          </w:p>
        </w:tc>
        <w:tc>
          <w:tcPr>
            <w:tcW w:w="3230" w:type="dxa"/>
            <w:tcBorders>
              <w:top w:val="single" w:sz="4" w:space="0" w:color="auto"/>
              <w:left w:val="single" w:sz="4" w:space="0" w:color="auto"/>
              <w:bottom w:val="nil"/>
              <w:right w:val="single" w:sz="4" w:space="0" w:color="auto"/>
            </w:tcBorders>
            <w:shd w:val="clear" w:color="auto" w:fill="FFFFFF"/>
            <w:hideMark/>
          </w:tcPr>
          <w:p w:rsidR="007B18BA" w:rsidRPr="002178DA" w:rsidRDefault="007B18BA" w:rsidP="007B18BA">
            <w:pPr>
              <w:pStyle w:val="27"/>
              <w:shd w:val="clear" w:color="auto" w:fill="auto"/>
              <w:spacing w:line="360" w:lineRule="auto"/>
              <w:ind w:right="141" w:firstLine="567"/>
              <w:rPr>
                <w:sz w:val="28"/>
                <w:szCs w:val="28"/>
                <w:lang w:eastAsia="ru-RU"/>
              </w:rPr>
            </w:pPr>
            <w:r w:rsidRPr="002178DA">
              <w:rPr>
                <w:rFonts w:eastAsia="Segoe UI"/>
                <w:sz w:val="28"/>
                <w:szCs w:val="28"/>
              </w:rPr>
              <w:t>Клас підвищеної індивідуальної уваги</w:t>
            </w:r>
          </w:p>
        </w:tc>
      </w:tr>
      <w:tr w:rsidR="007B18BA" w:rsidRPr="002178DA" w:rsidTr="007B18BA">
        <w:trPr>
          <w:trHeight w:hRule="exact" w:val="278"/>
        </w:trPr>
        <w:tc>
          <w:tcPr>
            <w:tcW w:w="3182" w:type="dxa"/>
            <w:tcBorders>
              <w:top w:val="single" w:sz="4" w:space="0" w:color="auto"/>
              <w:left w:val="single" w:sz="4" w:space="0" w:color="auto"/>
              <w:bottom w:val="nil"/>
              <w:right w:val="nil"/>
            </w:tcBorders>
            <w:shd w:val="clear" w:color="auto" w:fill="FFFFFF"/>
            <w:hideMark/>
          </w:tcPr>
          <w:p w:rsidR="007B18BA" w:rsidRPr="002178DA" w:rsidRDefault="007B18BA" w:rsidP="007B18BA">
            <w:pPr>
              <w:pStyle w:val="27"/>
              <w:shd w:val="clear" w:color="auto" w:fill="auto"/>
              <w:spacing w:line="360" w:lineRule="auto"/>
              <w:ind w:right="141" w:firstLine="567"/>
              <w:rPr>
                <w:sz w:val="28"/>
                <w:szCs w:val="28"/>
                <w:lang w:eastAsia="ru-RU"/>
              </w:rPr>
            </w:pPr>
            <w:r w:rsidRPr="002178DA">
              <w:rPr>
                <w:rFonts w:eastAsia="Segoe UI"/>
                <w:sz w:val="28"/>
                <w:szCs w:val="28"/>
              </w:rPr>
              <w:t>3,2,1</w:t>
            </w:r>
          </w:p>
        </w:tc>
        <w:tc>
          <w:tcPr>
            <w:tcW w:w="3211" w:type="dxa"/>
            <w:tcBorders>
              <w:top w:val="single" w:sz="4" w:space="0" w:color="auto"/>
              <w:left w:val="single" w:sz="4" w:space="0" w:color="auto"/>
              <w:bottom w:val="nil"/>
              <w:right w:val="nil"/>
            </w:tcBorders>
            <w:shd w:val="clear" w:color="auto" w:fill="FFFFFF"/>
            <w:hideMark/>
          </w:tcPr>
          <w:p w:rsidR="007B18BA" w:rsidRPr="002178DA" w:rsidRDefault="007B18BA" w:rsidP="007B18BA">
            <w:pPr>
              <w:pStyle w:val="27"/>
              <w:shd w:val="clear" w:color="auto" w:fill="auto"/>
              <w:spacing w:line="360" w:lineRule="auto"/>
              <w:ind w:right="141" w:firstLine="567"/>
              <w:rPr>
                <w:sz w:val="28"/>
                <w:szCs w:val="28"/>
                <w:lang w:eastAsia="ru-RU"/>
              </w:rPr>
            </w:pPr>
            <w:r w:rsidRPr="002178DA">
              <w:rPr>
                <w:rFonts w:eastAsia="Segoe UI"/>
                <w:sz w:val="28"/>
                <w:szCs w:val="28"/>
              </w:rPr>
              <w:t>0,0,6</w:t>
            </w:r>
          </w:p>
        </w:tc>
        <w:tc>
          <w:tcPr>
            <w:tcW w:w="3230" w:type="dxa"/>
            <w:tcBorders>
              <w:top w:val="single" w:sz="4" w:space="0" w:color="auto"/>
              <w:left w:val="single" w:sz="4" w:space="0" w:color="auto"/>
              <w:bottom w:val="nil"/>
              <w:right w:val="single" w:sz="4" w:space="0" w:color="auto"/>
            </w:tcBorders>
            <w:shd w:val="clear" w:color="auto" w:fill="FFFFFF"/>
            <w:hideMark/>
          </w:tcPr>
          <w:p w:rsidR="007B18BA" w:rsidRPr="002178DA" w:rsidRDefault="007B18BA" w:rsidP="007B18BA">
            <w:pPr>
              <w:pStyle w:val="27"/>
              <w:shd w:val="clear" w:color="auto" w:fill="auto"/>
              <w:spacing w:line="360" w:lineRule="auto"/>
              <w:ind w:right="141" w:firstLine="567"/>
              <w:rPr>
                <w:sz w:val="28"/>
                <w:szCs w:val="28"/>
                <w:lang w:eastAsia="ru-RU"/>
              </w:rPr>
            </w:pPr>
            <w:r w:rsidRPr="002178DA">
              <w:rPr>
                <w:rFonts w:eastAsia="Segoe UI"/>
                <w:sz w:val="28"/>
                <w:szCs w:val="28"/>
              </w:rPr>
              <w:t>6,0,0</w:t>
            </w:r>
          </w:p>
        </w:tc>
      </w:tr>
      <w:tr w:rsidR="007B18BA" w:rsidRPr="002178DA" w:rsidTr="007B18BA">
        <w:trPr>
          <w:trHeight w:hRule="exact" w:val="278"/>
        </w:trPr>
        <w:tc>
          <w:tcPr>
            <w:tcW w:w="3182" w:type="dxa"/>
            <w:tcBorders>
              <w:top w:val="nil"/>
              <w:left w:val="single" w:sz="4" w:space="0" w:color="auto"/>
              <w:bottom w:val="nil"/>
              <w:right w:val="nil"/>
            </w:tcBorders>
            <w:shd w:val="clear" w:color="auto" w:fill="FFFFFF"/>
            <w:hideMark/>
          </w:tcPr>
          <w:p w:rsidR="007B18BA" w:rsidRPr="002178DA" w:rsidRDefault="007B18BA" w:rsidP="007B18BA">
            <w:pPr>
              <w:pStyle w:val="27"/>
              <w:shd w:val="clear" w:color="auto" w:fill="auto"/>
              <w:spacing w:line="360" w:lineRule="auto"/>
              <w:ind w:right="141" w:firstLine="567"/>
              <w:rPr>
                <w:sz w:val="28"/>
                <w:szCs w:val="28"/>
                <w:lang w:eastAsia="ru-RU"/>
              </w:rPr>
            </w:pPr>
            <w:r w:rsidRPr="002178DA">
              <w:rPr>
                <w:rFonts w:eastAsia="Segoe UI"/>
                <w:sz w:val="28"/>
                <w:szCs w:val="28"/>
              </w:rPr>
              <w:t>3,1,2</w:t>
            </w:r>
          </w:p>
        </w:tc>
        <w:tc>
          <w:tcPr>
            <w:tcW w:w="3211" w:type="dxa"/>
            <w:tcBorders>
              <w:top w:val="nil"/>
              <w:left w:val="single" w:sz="4" w:space="0" w:color="auto"/>
              <w:bottom w:val="nil"/>
              <w:right w:val="nil"/>
            </w:tcBorders>
            <w:shd w:val="clear" w:color="auto" w:fill="FFFFFF"/>
            <w:hideMark/>
          </w:tcPr>
          <w:p w:rsidR="007B18BA" w:rsidRPr="002178DA" w:rsidRDefault="007B18BA" w:rsidP="007B18BA">
            <w:pPr>
              <w:pStyle w:val="27"/>
              <w:shd w:val="clear" w:color="auto" w:fill="auto"/>
              <w:spacing w:line="360" w:lineRule="auto"/>
              <w:ind w:right="141" w:firstLine="567"/>
              <w:rPr>
                <w:sz w:val="28"/>
                <w:szCs w:val="28"/>
                <w:lang w:eastAsia="ru-RU"/>
              </w:rPr>
            </w:pPr>
            <w:r w:rsidRPr="002178DA">
              <w:rPr>
                <w:rFonts w:eastAsia="Segoe UI"/>
                <w:sz w:val="28"/>
                <w:szCs w:val="28"/>
              </w:rPr>
              <w:t>0,1,5</w:t>
            </w:r>
          </w:p>
        </w:tc>
        <w:tc>
          <w:tcPr>
            <w:tcW w:w="3230" w:type="dxa"/>
            <w:tcBorders>
              <w:top w:val="nil"/>
              <w:left w:val="single" w:sz="4" w:space="0" w:color="auto"/>
              <w:bottom w:val="nil"/>
              <w:right w:val="single" w:sz="4" w:space="0" w:color="auto"/>
            </w:tcBorders>
            <w:shd w:val="clear" w:color="auto" w:fill="FFFFFF"/>
            <w:hideMark/>
          </w:tcPr>
          <w:p w:rsidR="007B18BA" w:rsidRPr="002178DA" w:rsidRDefault="007B18BA" w:rsidP="007B18BA">
            <w:pPr>
              <w:pStyle w:val="27"/>
              <w:shd w:val="clear" w:color="auto" w:fill="auto"/>
              <w:spacing w:line="360" w:lineRule="auto"/>
              <w:ind w:right="141" w:firstLine="567"/>
              <w:rPr>
                <w:sz w:val="28"/>
                <w:szCs w:val="28"/>
                <w:lang w:eastAsia="ru-RU"/>
              </w:rPr>
            </w:pPr>
            <w:r w:rsidRPr="002178DA">
              <w:rPr>
                <w:rFonts w:eastAsia="Segoe UI"/>
                <w:sz w:val="28"/>
                <w:szCs w:val="28"/>
              </w:rPr>
              <w:t>5,1,0</w:t>
            </w:r>
          </w:p>
        </w:tc>
      </w:tr>
      <w:tr w:rsidR="007B18BA" w:rsidRPr="002178DA" w:rsidTr="007B18BA">
        <w:trPr>
          <w:trHeight w:hRule="exact" w:val="274"/>
        </w:trPr>
        <w:tc>
          <w:tcPr>
            <w:tcW w:w="3182" w:type="dxa"/>
            <w:tcBorders>
              <w:top w:val="nil"/>
              <w:left w:val="single" w:sz="4" w:space="0" w:color="auto"/>
              <w:bottom w:val="nil"/>
              <w:right w:val="nil"/>
            </w:tcBorders>
            <w:shd w:val="clear" w:color="auto" w:fill="FFFFFF"/>
            <w:hideMark/>
          </w:tcPr>
          <w:p w:rsidR="007B18BA" w:rsidRPr="002178DA" w:rsidRDefault="007B18BA" w:rsidP="007B18BA">
            <w:pPr>
              <w:pStyle w:val="27"/>
              <w:shd w:val="clear" w:color="auto" w:fill="auto"/>
              <w:spacing w:line="360" w:lineRule="auto"/>
              <w:ind w:right="141" w:firstLine="567"/>
              <w:rPr>
                <w:sz w:val="28"/>
                <w:szCs w:val="28"/>
                <w:lang w:eastAsia="ru-RU"/>
              </w:rPr>
            </w:pPr>
            <w:r w:rsidRPr="002178DA">
              <w:rPr>
                <w:rFonts w:eastAsia="Segoe UI"/>
                <w:sz w:val="28"/>
                <w:szCs w:val="28"/>
              </w:rPr>
              <w:t>3,0,3</w:t>
            </w:r>
          </w:p>
        </w:tc>
        <w:tc>
          <w:tcPr>
            <w:tcW w:w="3211" w:type="dxa"/>
            <w:tcBorders>
              <w:top w:val="nil"/>
              <w:left w:val="single" w:sz="4" w:space="0" w:color="auto"/>
              <w:bottom w:val="nil"/>
              <w:right w:val="nil"/>
            </w:tcBorders>
            <w:shd w:val="clear" w:color="auto" w:fill="FFFFFF"/>
            <w:hideMark/>
          </w:tcPr>
          <w:p w:rsidR="007B18BA" w:rsidRPr="002178DA" w:rsidRDefault="007B18BA" w:rsidP="007B18BA">
            <w:pPr>
              <w:pStyle w:val="27"/>
              <w:shd w:val="clear" w:color="auto" w:fill="auto"/>
              <w:spacing w:line="360" w:lineRule="auto"/>
              <w:ind w:right="141" w:firstLine="567"/>
              <w:rPr>
                <w:sz w:val="28"/>
                <w:szCs w:val="28"/>
                <w:lang w:eastAsia="ru-RU"/>
              </w:rPr>
            </w:pPr>
            <w:r w:rsidRPr="002178DA">
              <w:rPr>
                <w:rFonts w:eastAsia="Segoe UI"/>
                <w:sz w:val="28"/>
                <w:szCs w:val="28"/>
              </w:rPr>
              <w:t>0,2,4</w:t>
            </w:r>
          </w:p>
        </w:tc>
        <w:tc>
          <w:tcPr>
            <w:tcW w:w="3230" w:type="dxa"/>
            <w:tcBorders>
              <w:top w:val="nil"/>
              <w:left w:val="single" w:sz="4" w:space="0" w:color="auto"/>
              <w:bottom w:val="nil"/>
              <w:right w:val="single" w:sz="4" w:space="0" w:color="auto"/>
            </w:tcBorders>
            <w:shd w:val="clear" w:color="auto" w:fill="FFFFFF"/>
            <w:hideMark/>
          </w:tcPr>
          <w:p w:rsidR="007B18BA" w:rsidRPr="002178DA" w:rsidRDefault="007B18BA" w:rsidP="007B18BA">
            <w:pPr>
              <w:pStyle w:val="27"/>
              <w:shd w:val="clear" w:color="auto" w:fill="auto"/>
              <w:spacing w:line="360" w:lineRule="auto"/>
              <w:ind w:right="141" w:firstLine="567"/>
              <w:rPr>
                <w:sz w:val="28"/>
                <w:szCs w:val="28"/>
                <w:lang w:eastAsia="ru-RU"/>
              </w:rPr>
            </w:pPr>
            <w:r w:rsidRPr="002178DA">
              <w:rPr>
                <w:rFonts w:eastAsia="Segoe UI"/>
                <w:sz w:val="28"/>
                <w:szCs w:val="28"/>
              </w:rPr>
              <w:t>5,0,1</w:t>
            </w:r>
          </w:p>
        </w:tc>
      </w:tr>
      <w:tr w:rsidR="007B18BA" w:rsidRPr="002178DA" w:rsidTr="007B18BA">
        <w:trPr>
          <w:trHeight w:hRule="exact" w:val="278"/>
        </w:trPr>
        <w:tc>
          <w:tcPr>
            <w:tcW w:w="3182" w:type="dxa"/>
            <w:tcBorders>
              <w:top w:val="nil"/>
              <w:left w:val="single" w:sz="4" w:space="0" w:color="auto"/>
              <w:bottom w:val="nil"/>
              <w:right w:val="nil"/>
            </w:tcBorders>
            <w:shd w:val="clear" w:color="auto" w:fill="FFFFFF"/>
            <w:hideMark/>
          </w:tcPr>
          <w:p w:rsidR="007B18BA" w:rsidRPr="002178DA" w:rsidRDefault="007B18BA" w:rsidP="007B18BA">
            <w:pPr>
              <w:pStyle w:val="27"/>
              <w:shd w:val="clear" w:color="auto" w:fill="auto"/>
              <w:spacing w:line="360" w:lineRule="auto"/>
              <w:ind w:right="141" w:firstLine="567"/>
              <w:rPr>
                <w:sz w:val="28"/>
                <w:szCs w:val="28"/>
                <w:lang w:eastAsia="ru-RU"/>
              </w:rPr>
            </w:pPr>
            <w:r w:rsidRPr="002178DA">
              <w:rPr>
                <w:rFonts w:eastAsia="Segoe UI"/>
                <w:sz w:val="28"/>
                <w:szCs w:val="28"/>
              </w:rPr>
              <w:t>2,4,0</w:t>
            </w:r>
          </w:p>
        </w:tc>
        <w:tc>
          <w:tcPr>
            <w:tcW w:w="3211" w:type="dxa"/>
            <w:tcBorders>
              <w:top w:val="nil"/>
              <w:left w:val="single" w:sz="4" w:space="0" w:color="auto"/>
              <w:bottom w:val="nil"/>
              <w:right w:val="nil"/>
            </w:tcBorders>
            <w:shd w:val="clear" w:color="auto" w:fill="FFFFFF"/>
          </w:tcPr>
          <w:p w:rsidR="007B18BA" w:rsidRPr="002178DA" w:rsidRDefault="007B18BA" w:rsidP="007B18BA">
            <w:pPr>
              <w:widowControl w:val="0"/>
              <w:spacing w:line="360" w:lineRule="auto"/>
              <w:ind w:right="141" w:firstLine="567"/>
              <w:jc w:val="both"/>
              <w:rPr>
                <w:rFonts w:ascii="Times New Roman" w:hAnsi="Times New Roman" w:cs="Times New Roman"/>
                <w:sz w:val="28"/>
                <w:szCs w:val="28"/>
                <w:lang w:eastAsia="ru-RU"/>
              </w:rPr>
            </w:pPr>
          </w:p>
        </w:tc>
        <w:tc>
          <w:tcPr>
            <w:tcW w:w="3230" w:type="dxa"/>
            <w:tcBorders>
              <w:top w:val="nil"/>
              <w:left w:val="single" w:sz="4" w:space="0" w:color="auto"/>
              <w:bottom w:val="nil"/>
              <w:right w:val="single" w:sz="4" w:space="0" w:color="auto"/>
            </w:tcBorders>
            <w:shd w:val="clear" w:color="auto" w:fill="FFFFFF"/>
            <w:hideMark/>
          </w:tcPr>
          <w:p w:rsidR="007B18BA" w:rsidRPr="002178DA" w:rsidRDefault="007B18BA" w:rsidP="007B18BA">
            <w:pPr>
              <w:pStyle w:val="27"/>
              <w:shd w:val="clear" w:color="auto" w:fill="auto"/>
              <w:spacing w:line="360" w:lineRule="auto"/>
              <w:ind w:right="141" w:firstLine="567"/>
              <w:rPr>
                <w:sz w:val="28"/>
                <w:szCs w:val="28"/>
                <w:lang w:eastAsia="ru-RU"/>
              </w:rPr>
            </w:pPr>
            <w:r w:rsidRPr="002178DA">
              <w:rPr>
                <w:rFonts w:eastAsia="Segoe UI"/>
                <w:sz w:val="28"/>
                <w:szCs w:val="28"/>
              </w:rPr>
              <w:t>4,1,1</w:t>
            </w:r>
          </w:p>
        </w:tc>
      </w:tr>
      <w:tr w:rsidR="007B18BA" w:rsidRPr="002178DA" w:rsidTr="007B18BA">
        <w:trPr>
          <w:trHeight w:hRule="exact" w:val="274"/>
        </w:trPr>
        <w:tc>
          <w:tcPr>
            <w:tcW w:w="3182" w:type="dxa"/>
            <w:tcBorders>
              <w:top w:val="nil"/>
              <w:left w:val="single" w:sz="4" w:space="0" w:color="auto"/>
              <w:bottom w:val="nil"/>
              <w:right w:val="nil"/>
            </w:tcBorders>
            <w:shd w:val="clear" w:color="auto" w:fill="FFFFFF"/>
            <w:hideMark/>
          </w:tcPr>
          <w:p w:rsidR="007B18BA" w:rsidRPr="002178DA" w:rsidRDefault="007B18BA" w:rsidP="007B18BA">
            <w:pPr>
              <w:pStyle w:val="27"/>
              <w:shd w:val="clear" w:color="auto" w:fill="auto"/>
              <w:spacing w:line="360" w:lineRule="auto"/>
              <w:ind w:right="141" w:firstLine="567"/>
              <w:rPr>
                <w:sz w:val="28"/>
                <w:szCs w:val="28"/>
                <w:lang w:eastAsia="ru-RU"/>
              </w:rPr>
            </w:pPr>
            <w:r w:rsidRPr="002178DA">
              <w:rPr>
                <w:rFonts w:eastAsia="Segoe UI"/>
                <w:sz w:val="28"/>
                <w:szCs w:val="28"/>
              </w:rPr>
              <w:t>2,0,4</w:t>
            </w:r>
          </w:p>
        </w:tc>
        <w:tc>
          <w:tcPr>
            <w:tcW w:w="3211" w:type="dxa"/>
            <w:tcBorders>
              <w:top w:val="nil"/>
              <w:left w:val="single" w:sz="4" w:space="0" w:color="auto"/>
              <w:bottom w:val="nil"/>
              <w:right w:val="nil"/>
            </w:tcBorders>
            <w:shd w:val="clear" w:color="auto" w:fill="FFFFFF"/>
          </w:tcPr>
          <w:p w:rsidR="007B18BA" w:rsidRPr="002178DA" w:rsidRDefault="007B18BA" w:rsidP="007B18BA">
            <w:pPr>
              <w:widowControl w:val="0"/>
              <w:spacing w:line="360" w:lineRule="auto"/>
              <w:ind w:right="141" w:firstLine="567"/>
              <w:jc w:val="both"/>
              <w:rPr>
                <w:rFonts w:ascii="Times New Roman" w:hAnsi="Times New Roman" w:cs="Times New Roman"/>
                <w:sz w:val="28"/>
                <w:szCs w:val="28"/>
                <w:lang w:eastAsia="ru-RU"/>
              </w:rPr>
            </w:pPr>
          </w:p>
        </w:tc>
        <w:tc>
          <w:tcPr>
            <w:tcW w:w="3230" w:type="dxa"/>
            <w:tcBorders>
              <w:top w:val="nil"/>
              <w:left w:val="single" w:sz="4" w:space="0" w:color="auto"/>
              <w:bottom w:val="nil"/>
              <w:right w:val="single" w:sz="4" w:space="0" w:color="auto"/>
            </w:tcBorders>
            <w:shd w:val="clear" w:color="auto" w:fill="FFFFFF"/>
            <w:hideMark/>
          </w:tcPr>
          <w:p w:rsidR="007B18BA" w:rsidRPr="002178DA" w:rsidRDefault="007B18BA" w:rsidP="007B18BA">
            <w:pPr>
              <w:pStyle w:val="27"/>
              <w:shd w:val="clear" w:color="auto" w:fill="auto"/>
              <w:spacing w:line="360" w:lineRule="auto"/>
              <w:ind w:right="141" w:firstLine="567"/>
              <w:rPr>
                <w:sz w:val="28"/>
                <w:szCs w:val="28"/>
                <w:lang w:eastAsia="ru-RU"/>
              </w:rPr>
            </w:pPr>
            <w:r w:rsidRPr="002178DA">
              <w:rPr>
                <w:rFonts w:eastAsia="Segoe UI"/>
                <w:sz w:val="28"/>
                <w:szCs w:val="28"/>
              </w:rPr>
              <w:t>4,2,0</w:t>
            </w:r>
          </w:p>
        </w:tc>
      </w:tr>
      <w:tr w:rsidR="007B18BA" w:rsidRPr="002178DA" w:rsidTr="007B18BA">
        <w:trPr>
          <w:trHeight w:hRule="exact" w:val="274"/>
        </w:trPr>
        <w:tc>
          <w:tcPr>
            <w:tcW w:w="3182" w:type="dxa"/>
            <w:tcBorders>
              <w:top w:val="nil"/>
              <w:left w:val="single" w:sz="4" w:space="0" w:color="auto"/>
              <w:bottom w:val="nil"/>
              <w:right w:val="nil"/>
            </w:tcBorders>
            <w:shd w:val="clear" w:color="auto" w:fill="FFFFFF"/>
            <w:hideMark/>
          </w:tcPr>
          <w:p w:rsidR="007B18BA" w:rsidRPr="002178DA" w:rsidRDefault="007B18BA" w:rsidP="007B18BA">
            <w:pPr>
              <w:pStyle w:val="27"/>
              <w:shd w:val="clear" w:color="auto" w:fill="auto"/>
              <w:spacing w:line="360" w:lineRule="auto"/>
              <w:ind w:right="141" w:firstLine="567"/>
              <w:rPr>
                <w:sz w:val="28"/>
                <w:szCs w:val="28"/>
                <w:lang w:eastAsia="ru-RU"/>
              </w:rPr>
            </w:pPr>
            <w:r w:rsidRPr="002178DA">
              <w:rPr>
                <w:rFonts w:eastAsia="Segoe UI"/>
                <w:sz w:val="28"/>
                <w:szCs w:val="28"/>
              </w:rPr>
              <w:t>2,2,2</w:t>
            </w:r>
          </w:p>
        </w:tc>
        <w:tc>
          <w:tcPr>
            <w:tcW w:w="3211" w:type="dxa"/>
            <w:tcBorders>
              <w:top w:val="nil"/>
              <w:left w:val="single" w:sz="4" w:space="0" w:color="auto"/>
              <w:bottom w:val="nil"/>
              <w:right w:val="nil"/>
            </w:tcBorders>
            <w:shd w:val="clear" w:color="auto" w:fill="FFFFFF"/>
          </w:tcPr>
          <w:p w:rsidR="007B18BA" w:rsidRPr="002178DA" w:rsidRDefault="007B18BA" w:rsidP="007B18BA">
            <w:pPr>
              <w:widowControl w:val="0"/>
              <w:spacing w:line="360" w:lineRule="auto"/>
              <w:ind w:right="141" w:firstLine="567"/>
              <w:jc w:val="both"/>
              <w:rPr>
                <w:rFonts w:ascii="Times New Roman" w:hAnsi="Times New Roman" w:cs="Times New Roman"/>
                <w:sz w:val="28"/>
                <w:szCs w:val="28"/>
                <w:lang w:eastAsia="ru-RU"/>
              </w:rPr>
            </w:pPr>
          </w:p>
        </w:tc>
        <w:tc>
          <w:tcPr>
            <w:tcW w:w="3230" w:type="dxa"/>
            <w:tcBorders>
              <w:top w:val="nil"/>
              <w:left w:val="single" w:sz="4" w:space="0" w:color="auto"/>
              <w:bottom w:val="nil"/>
              <w:right w:val="single" w:sz="4" w:space="0" w:color="auto"/>
            </w:tcBorders>
            <w:shd w:val="clear" w:color="auto" w:fill="FFFFFF"/>
            <w:hideMark/>
          </w:tcPr>
          <w:p w:rsidR="007B18BA" w:rsidRPr="002178DA" w:rsidRDefault="007B18BA" w:rsidP="007B18BA">
            <w:pPr>
              <w:pStyle w:val="27"/>
              <w:shd w:val="clear" w:color="auto" w:fill="auto"/>
              <w:spacing w:line="360" w:lineRule="auto"/>
              <w:ind w:right="141" w:firstLine="567"/>
              <w:rPr>
                <w:sz w:val="28"/>
                <w:szCs w:val="28"/>
                <w:lang w:eastAsia="ru-RU"/>
              </w:rPr>
            </w:pPr>
            <w:r w:rsidRPr="002178DA">
              <w:rPr>
                <w:rFonts w:eastAsia="Segoe UI"/>
                <w:sz w:val="28"/>
                <w:szCs w:val="28"/>
              </w:rPr>
              <w:t>4,0,2</w:t>
            </w:r>
          </w:p>
        </w:tc>
      </w:tr>
      <w:tr w:rsidR="007B18BA" w:rsidRPr="002178DA" w:rsidTr="007B18BA">
        <w:trPr>
          <w:trHeight w:hRule="exact" w:val="274"/>
        </w:trPr>
        <w:tc>
          <w:tcPr>
            <w:tcW w:w="3182" w:type="dxa"/>
            <w:tcBorders>
              <w:top w:val="nil"/>
              <w:left w:val="single" w:sz="4" w:space="0" w:color="auto"/>
              <w:bottom w:val="nil"/>
              <w:right w:val="nil"/>
            </w:tcBorders>
            <w:shd w:val="clear" w:color="auto" w:fill="FFFFFF"/>
            <w:hideMark/>
          </w:tcPr>
          <w:p w:rsidR="007B18BA" w:rsidRPr="002178DA" w:rsidRDefault="007B18BA" w:rsidP="007B18BA">
            <w:pPr>
              <w:pStyle w:val="27"/>
              <w:shd w:val="clear" w:color="auto" w:fill="auto"/>
              <w:spacing w:line="360" w:lineRule="auto"/>
              <w:ind w:right="141" w:firstLine="567"/>
              <w:rPr>
                <w:sz w:val="28"/>
                <w:szCs w:val="28"/>
                <w:lang w:eastAsia="ru-RU"/>
              </w:rPr>
            </w:pPr>
            <w:r w:rsidRPr="002178DA">
              <w:rPr>
                <w:rFonts w:eastAsia="Segoe UI"/>
                <w:sz w:val="28"/>
                <w:szCs w:val="28"/>
              </w:rPr>
              <w:t>2,3,1</w:t>
            </w:r>
          </w:p>
        </w:tc>
        <w:tc>
          <w:tcPr>
            <w:tcW w:w="3211" w:type="dxa"/>
            <w:tcBorders>
              <w:top w:val="nil"/>
              <w:left w:val="single" w:sz="4" w:space="0" w:color="auto"/>
              <w:bottom w:val="nil"/>
              <w:right w:val="nil"/>
            </w:tcBorders>
            <w:shd w:val="clear" w:color="auto" w:fill="FFFFFF"/>
          </w:tcPr>
          <w:p w:rsidR="007B18BA" w:rsidRPr="002178DA" w:rsidRDefault="007B18BA" w:rsidP="007B18BA">
            <w:pPr>
              <w:widowControl w:val="0"/>
              <w:spacing w:line="360" w:lineRule="auto"/>
              <w:ind w:right="141" w:firstLine="567"/>
              <w:jc w:val="both"/>
              <w:rPr>
                <w:rFonts w:ascii="Times New Roman" w:hAnsi="Times New Roman" w:cs="Times New Roman"/>
                <w:sz w:val="28"/>
                <w:szCs w:val="28"/>
                <w:lang w:eastAsia="ru-RU"/>
              </w:rPr>
            </w:pPr>
          </w:p>
        </w:tc>
        <w:tc>
          <w:tcPr>
            <w:tcW w:w="3230" w:type="dxa"/>
            <w:tcBorders>
              <w:top w:val="nil"/>
              <w:left w:val="single" w:sz="4" w:space="0" w:color="auto"/>
              <w:bottom w:val="nil"/>
              <w:right w:val="single" w:sz="4" w:space="0" w:color="auto"/>
            </w:tcBorders>
            <w:shd w:val="clear" w:color="auto" w:fill="FFFFFF"/>
          </w:tcPr>
          <w:p w:rsidR="007B18BA" w:rsidRPr="002178DA" w:rsidRDefault="007B18BA" w:rsidP="007B18BA">
            <w:pPr>
              <w:widowControl w:val="0"/>
              <w:spacing w:line="360" w:lineRule="auto"/>
              <w:ind w:right="141" w:firstLine="567"/>
              <w:jc w:val="both"/>
              <w:rPr>
                <w:rFonts w:ascii="Times New Roman" w:hAnsi="Times New Roman" w:cs="Times New Roman"/>
                <w:sz w:val="28"/>
                <w:szCs w:val="28"/>
                <w:lang w:eastAsia="ru-RU"/>
              </w:rPr>
            </w:pPr>
          </w:p>
        </w:tc>
      </w:tr>
      <w:tr w:rsidR="007B18BA" w:rsidRPr="002178DA" w:rsidTr="007B18BA">
        <w:trPr>
          <w:trHeight w:hRule="exact" w:val="278"/>
        </w:trPr>
        <w:tc>
          <w:tcPr>
            <w:tcW w:w="3182" w:type="dxa"/>
            <w:tcBorders>
              <w:top w:val="nil"/>
              <w:left w:val="single" w:sz="4" w:space="0" w:color="auto"/>
              <w:bottom w:val="nil"/>
              <w:right w:val="nil"/>
            </w:tcBorders>
            <w:shd w:val="clear" w:color="auto" w:fill="FFFFFF"/>
            <w:hideMark/>
          </w:tcPr>
          <w:p w:rsidR="007B18BA" w:rsidRPr="002178DA" w:rsidRDefault="007B18BA" w:rsidP="007B18BA">
            <w:pPr>
              <w:pStyle w:val="27"/>
              <w:shd w:val="clear" w:color="auto" w:fill="auto"/>
              <w:spacing w:line="360" w:lineRule="auto"/>
              <w:ind w:right="141" w:firstLine="567"/>
              <w:rPr>
                <w:sz w:val="28"/>
                <w:szCs w:val="28"/>
                <w:lang w:eastAsia="ru-RU"/>
              </w:rPr>
            </w:pPr>
            <w:r w:rsidRPr="002178DA">
              <w:rPr>
                <w:rFonts w:eastAsia="Segoe UI"/>
                <w:sz w:val="28"/>
                <w:szCs w:val="28"/>
              </w:rPr>
              <w:t>2,1,3</w:t>
            </w:r>
          </w:p>
        </w:tc>
        <w:tc>
          <w:tcPr>
            <w:tcW w:w="3211" w:type="dxa"/>
            <w:tcBorders>
              <w:top w:val="nil"/>
              <w:left w:val="single" w:sz="4" w:space="0" w:color="auto"/>
              <w:bottom w:val="nil"/>
              <w:right w:val="nil"/>
            </w:tcBorders>
            <w:shd w:val="clear" w:color="auto" w:fill="FFFFFF"/>
          </w:tcPr>
          <w:p w:rsidR="007B18BA" w:rsidRPr="002178DA" w:rsidRDefault="007B18BA" w:rsidP="007B18BA">
            <w:pPr>
              <w:widowControl w:val="0"/>
              <w:spacing w:line="360" w:lineRule="auto"/>
              <w:ind w:right="141" w:firstLine="567"/>
              <w:jc w:val="both"/>
              <w:rPr>
                <w:rFonts w:ascii="Times New Roman" w:hAnsi="Times New Roman" w:cs="Times New Roman"/>
                <w:sz w:val="28"/>
                <w:szCs w:val="28"/>
                <w:lang w:eastAsia="ru-RU"/>
              </w:rPr>
            </w:pPr>
          </w:p>
        </w:tc>
        <w:tc>
          <w:tcPr>
            <w:tcW w:w="3230" w:type="dxa"/>
            <w:tcBorders>
              <w:top w:val="nil"/>
              <w:left w:val="single" w:sz="4" w:space="0" w:color="auto"/>
              <w:bottom w:val="nil"/>
              <w:right w:val="single" w:sz="4" w:space="0" w:color="auto"/>
            </w:tcBorders>
            <w:shd w:val="clear" w:color="auto" w:fill="FFFFFF"/>
          </w:tcPr>
          <w:p w:rsidR="007B18BA" w:rsidRPr="002178DA" w:rsidRDefault="007B18BA" w:rsidP="007B18BA">
            <w:pPr>
              <w:widowControl w:val="0"/>
              <w:spacing w:line="360" w:lineRule="auto"/>
              <w:ind w:right="141" w:firstLine="567"/>
              <w:jc w:val="both"/>
              <w:rPr>
                <w:rFonts w:ascii="Times New Roman" w:hAnsi="Times New Roman" w:cs="Times New Roman"/>
                <w:sz w:val="28"/>
                <w:szCs w:val="28"/>
                <w:lang w:eastAsia="ru-RU"/>
              </w:rPr>
            </w:pPr>
          </w:p>
        </w:tc>
      </w:tr>
      <w:tr w:rsidR="007B18BA" w:rsidRPr="002178DA" w:rsidTr="007B18BA">
        <w:trPr>
          <w:trHeight w:hRule="exact" w:val="274"/>
        </w:trPr>
        <w:tc>
          <w:tcPr>
            <w:tcW w:w="3182" w:type="dxa"/>
            <w:tcBorders>
              <w:top w:val="nil"/>
              <w:left w:val="single" w:sz="4" w:space="0" w:color="auto"/>
              <w:bottom w:val="nil"/>
              <w:right w:val="nil"/>
            </w:tcBorders>
            <w:shd w:val="clear" w:color="auto" w:fill="FFFFFF"/>
            <w:hideMark/>
          </w:tcPr>
          <w:p w:rsidR="007B18BA" w:rsidRPr="002178DA" w:rsidRDefault="007B18BA" w:rsidP="007B18BA">
            <w:pPr>
              <w:pStyle w:val="27"/>
              <w:shd w:val="clear" w:color="auto" w:fill="auto"/>
              <w:spacing w:line="360" w:lineRule="auto"/>
              <w:ind w:right="141" w:firstLine="567"/>
              <w:rPr>
                <w:sz w:val="28"/>
                <w:szCs w:val="28"/>
                <w:lang w:eastAsia="ru-RU"/>
              </w:rPr>
            </w:pPr>
            <w:r w:rsidRPr="002178DA">
              <w:rPr>
                <w:rFonts w:eastAsia="Segoe UI"/>
                <w:sz w:val="28"/>
                <w:szCs w:val="28"/>
              </w:rPr>
              <w:t>1,5,0</w:t>
            </w:r>
          </w:p>
        </w:tc>
        <w:tc>
          <w:tcPr>
            <w:tcW w:w="3211" w:type="dxa"/>
            <w:tcBorders>
              <w:top w:val="nil"/>
              <w:left w:val="single" w:sz="4" w:space="0" w:color="auto"/>
              <w:bottom w:val="nil"/>
              <w:right w:val="nil"/>
            </w:tcBorders>
            <w:shd w:val="clear" w:color="auto" w:fill="FFFFFF"/>
          </w:tcPr>
          <w:p w:rsidR="007B18BA" w:rsidRPr="002178DA" w:rsidRDefault="007B18BA" w:rsidP="007B18BA">
            <w:pPr>
              <w:widowControl w:val="0"/>
              <w:spacing w:line="360" w:lineRule="auto"/>
              <w:ind w:right="141" w:firstLine="567"/>
              <w:jc w:val="both"/>
              <w:rPr>
                <w:rFonts w:ascii="Times New Roman" w:hAnsi="Times New Roman" w:cs="Times New Roman"/>
                <w:sz w:val="28"/>
                <w:szCs w:val="28"/>
                <w:lang w:eastAsia="ru-RU"/>
              </w:rPr>
            </w:pPr>
          </w:p>
        </w:tc>
        <w:tc>
          <w:tcPr>
            <w:tcW w:w="3230" w:type="dxa"/>
            <w:tcBorders>
              <w:top w:val="nil"/>
              <w:left w:val="single" w:sz="4" w:space="0" w:color="auto"/>
              <w:bottom w:val="nil"/>
              <w:right w:val="single" w:sz="4" w:space="0" w:color="auto"/>
            </w:tcBorders>
            <w:shd w:val="clear" w:color="auto" w:fill="FFFFFF"/>
          </w:tcPr>
          <w:p w:rsidR="007B18BA" w:rsidRPr="002178DA" w:rsidRDefault="007B18BA" w:rsidP="007B18BA">
            <w:pPr>
              <w:widowControl w:val="0"/>
              <w:spacing w:line="360" w:lineRule="auto"/>
              <w:ind w:right="141" w:firstLine="567"/>
              <w:jc w:val="both"/>
              <w:rPr>
                <w:rFonts w:ascii="Times New Roman" w:hAnsi="Times New Roman" w:cs="Times New Roman"/>
                <w:sz w:val="28"/>
                <w:szCs w:val="28"/>
                <w:lang w:eastAsia="ru-RU"/>
              </w:rPr>
            </w:pPr>
          </w:p>
        </w:tc>
      </w:tr>
      <w:tr w:rsidR="007B18BA" w:rsidRPr="002178DA" w:rsidTr="007B18BA">
        <w:trPr>
          <w:trHeight w:hRule="exact" w:val="278"/>
        </w:trPr>
        <w:tc>
          <w:tcPr>
            <w:tcW w:w="3182" w:type="dxa"/>
            <w:tcBorders>
              <w:top w:val="nil"/>
              <w:left w:val="single" w:sz="4" w:space="0" w:color="auto"/>
              <w:bottom w:val="nil"/>
              <w:right w:val="nil"/>
            </w:tcBorders>
            <w:shd w:val="clear" w:color="auto" w:fill="FFFFFF"/>
            <w:hideMark/>
          </w:tcPr>
          <w:p w:rsidR="007B18BA" w:rsidRPr="002178DA" w:rsidRDefault="007B18BA" w:rsidP="007B18BA">
            <w:pPr>
              <w:pStyle w:val="27"/>
              <w:shd w:val="clear" w:color="auto" w:fill="auto"/>
              <w:spacing w:line="360" w:lineRule="auto"/>
              <w:ind w:right="141" w:firstLine="567"/>
              <w:rPr>
                <w:sz w:val="28"/>
                <w:szCs w:val="28"/>
                <w:lang w:eastAsia="ru-RU"/>
              </w:rPr>
            </w:pPr>
            <w:r w:rsidRPr="002178DA">
              <w:rPr>
                <w:rFonts w:eastAsia="Segoe UI"/>
                <w:sz w:val="28"/>
                <w:szCs w:val="28"/>
              </w:rPr>
              <w:t>1,1,4</w:t>
            </w:r>
          </w:p>
        </w:tc>
        <w:tc>
          <w:tcPr>
            <w:tcW w:w="3211" w:type="dxa"/>
            <w:tcBorders>
              <w:top w:val="nil"/>
              <w:left w:val="single" w:sz="4" w:space="0" w:color="auto"/>
              <w:bottom w:val="nil"/>
              <w:right w:val="nil"/>
            </w:tcBorders>
            <w:shd w:val="clear" w:color="auto" w:fill="FFFFFF"/>
          </w:tcPr>
          <w:p w:rsidR="007B18BA" w:rsidRPr="002178DA" w:rsidRDefault="007B18BA" w:rsidP="007B18BA">
            <w:pPr>
              <w:widowControl w:val="0"/>
              <w:spacing w:line="360" w:lineRule="auto"/>
              <w:ind w:right="141" w:firstLine="567"/>
              <w:jc w:val="both"/>
              <w:rPr>
                <w:rFonts w:ascii="Times New Roman" w:hAnsi="Times New Roman" w:cs="Times New Roman"/>
                <w:sz w:val="28"/>
                <w:szCs w:val="28"/>
                <w:lang w:eastAsia="ru-RU"/>
              </w:rPr>
            </w:pPr>
          </w:p>
        </w:tc>
        <w:tc>
          <w:tcPr>
            <w:tcW w:w="3230" w:type="dxa"/>
            <w:tcBorders>
              <w:top w:val="nil"/>
              <w:left w:val="single" w:sz="4" w:space="0" w:color="auto"/>
              <w:bottom w:val="nil"/>
              <w:right w:val="single" w:sz="4" w:space="0" w:color="auto"/>
            </w:tcBorders>
            <w:shd w:val="clear" w:color="auto" w:fill="FFFFFF"/>
          </w:tcPr>
          <w:p w:rsidR="007B18BA" w:rsidRPr="002178DA" w:rsidRDefault="007B18BA" w:rsidP="007B18BA">
            <w:pPr>
              <w:widowControl w:val="0"/>
              <w:spacing w:line="360" w:lineRule="auto"/>
              <w:ind w:right="141" w:firstLine="567"/>
              <w:jc w:val="both"/>
              <w:rPr>
                <w:rFonts w:ascii="Times New Roman" w:hAnsi="Times New Roman" w:cs="Times New Roman"/>
                <w:sz w:val="28"/>
                <w:szCs w:val="28"/>
                <w:lang w:eastAsia="ru-RU"/>
              </w:rPr>
            </w:pPr>
          </w:p>
        </w:tc>
      </w:tr>
      <w:tr w:rsidR="007B18BA" w:rsidRPr="002178DA" w:rsidTr="007B18BA">
        <w:trPr>
          <w:trHeight w:hRule="exact" w:val="274"/>
        </w:trPr>
        <w:tc>
          <w:tcPr>
            <w:tcW w:w="3182" w:type="dxa"/>
            <w:tcBorders>
              <w:top w:val="nil"/>
              <w:left w:val="single" w:sz="4" w:space="0" w:color="auto"/>
              <w:bottom w:val="nil"/>
              <w:right w:val="nil"/>
            </w:tcBorders>
            <w:shd w:val="clear" w:color="auto" w:fill="FFFFFF"/>
            <w:hideMark/>
          </w:tcPr>
          <w:p w:rsidR="007B18BA" w:rsidRPr="002178DA" w:rsidRDefault="007B18BA" w:rsidP="007B18BA">
            <w:pPr>
              <w:pStyle w:val="27"/>
              <w:shd w:val="clear" w:color="auto" w:fill="auto"/>
              <w:spacing w:line="360" w:lineRule="auto"/>
              <w:ind w:right="141" w:firstLine="567"/>
              <w:rPr>
                <w:sz w:val="28"/>
                <w:szCs w:val="28"/>
                <w:lang w:eastAsia="ru-RU"/>
              </w:rPr>
            </w:pPr>
            <w:r w:rsidRPr="002178DA">
              <w:rPr>
                <w:rFonts w:eastAsia="Segoe UI"/>
                <w:sz w:val="28"/>
                <w:szCs w:val="28"/>
              </w:rPr>
              <w:t>1,2,3</w:t>
            </w:r>
          </w:p>
        </w:tc>
        <w:tc>
          <w:tcPr>
            <w:tcW w:w="3211" w:type="dxa"/>
            <w:tcBorders>
              <w:top w:val="nil"/>
              <w:left w:val="single" w:sz="4" w:space="0" w:color="auto"/>
              <w:bottom w:val="nil"/>
              <w:right w:val="nil"/>
            </w:tcBorders>
            <w:shd w:val="clear" w:color="auto" w:fill="FFFFFF"/>
          </w:tcPr>
          <w:p w:rsidR="007B18BA" w:rsidRPr="002178DA" w:rsidRDefault="007B18BA" w:rsidP="007B18BA">
            <w:pPr>
              <w:widowControl w:val="0"/>
              <w:spacing w:line="360" w:lineRule="auto"/>
              <w:ind w:right="141" w:firstLine="567"/>
              <w:jc w:val="both"/>
              <w:rPr>
                <w:rFonts w:ascii="Times New Roman" w:hAnsi="Times New Roman" w:cs="Times New Roman"/>
                <w:sz w:val="28"/>
                <w:szCs w:val="28"/>
                <w:lang w:eastAsia="ru-RU"/>
              </w:rPr>
            </w:pPr>
          </w:p>
        </w:tc>
        <w:tc>
          <w:tcPr>
            <w:tcW w:w="3230" w:type="dxa"/>
            <w:tcBorders>
              <w:top w:val="nil"/>
              <w:left w:val="single" w:sz="4" w:space="0" w:color="auto"/>
              <w:bottom w:val="nil"/>
              <w:right w:val="single" w:sz="4" w:space="0" w:color="auto"/>
            </w:tcBorders>
            <w:shd w:val="clear" w:color="auto" w:fill="FFFFFF"/>
          </w:tcPr>
          <w:p w:rsidR="007B18BA" w:rsidRPr="002178DA" w:rsidRDefault="007B18BA" w:rsidP="007B18BA">
            <w:pPr>
              <w:widowControl w:val="0"/>
              <w:spacing w:line="360" w:lineRule="auto"/>
              <w:ind w:right="141" w:firstLine="567"/>
              <w:jc w:val="both"/>
              <w:rPr>
                <w:rFonts w:ascii="Times New Roman" w:hAnsi="Times New Roman" w:cs="Times New Roman"/>
                <w:sz w:val="28"/>
                <w:szCs w:val="28"/>
                <w:lang w:eastAsia="ru-RU"/>
              </w:rPr>
            </w:pPr>
          </w:p>
        </w:tc>
      </w:tr>
      <w:tr w:rsidR="007B18BA" w:rsidRPr="002178DA" w:rsidTr="007B18BA">
        <w:trPr>
          <w:trHeight w:hRule="exact" w:val="278"/>
        </w:trPr>
        <w:tc>
          <w:tcPr>
            <w:tcW w:w="3182" w:type="dxa"/>
            <w:tcBorders>
              <w:top w:val="nil"/>
              <w:left w:val="single" w:sz="4" w:space="0" w:color="auto"/>
              <w:bottom w:val="nil"/>
              <w:right w:val="nil"/>
            </w:tcBorders>
            <w:shd w:val="clear" w:color="auto" w:fill="FFFFFF"/>
            <w:hideMark/>
          </w:tcPr>
          <w:p w:rsidR="007B18BA" w:rsidRPr="002178DA" w:rsidRDefault="007B18BA" w:rsidP="007B18BA">
            <w:pPr>
              <w:pStyle w:val="27"/>
              <w:shd w:val="clear" w:color="auto" w:fill="auto"/>
              <w:spacing w:line="360" w:lineRule="auto"/>
              <w:ind w:right="141" w:firstLine="567"/>
              <w:rPr>
                <w:sz w:val="28"/>
                <w:szCs w:val="28"/>
                <w:lang w:eastAsia="ru-RU"/>
              </w:rPr>
            </w:pPr>
            <w:r w:rsidRPr="002178DA">
              <w:rPr>
                <w:rFonts w:eastAsia="Segoe UI"/>
                <w:sz w:val="28"/>
                <w:szCs w:val="28"/>
              </w:rPr>
              <w:t>1,3,2</w:t>
            </w:r>
          </w:p>
        </w:tc>
        <w:tc>
          <w:tcPr>
            <w:tcW w:w="3211" w:type="dxa"/>
            <w:tcBorders>
              <w:top w:val="nil"/>
              <w:left w:val="single" w:sz="4" w:space="0" w:color="auto"/>
              <w:bottom w:val="nil"/>
              <w:right w:val="nil"/>
            </w:tcBorders>
            <w:shd w:val="clear" w:color="auto" w:fill="FFFFFF"/>
          </w:tcPr>
          <w:p w:rsidR="007B18BA" w:rsidRPr="002178DA" w:rsidRDefault="007B18BA" w:rsidP="007B18BA">
            <w:pPr>
              <w:widowControl w:val="0"/>
              <w:spacing w:line="360" w:lineRule="auto"/>
              <w:ind w:right="141" w:firstLine="567"/>
              <w:jc w:val="both"/>
              <w:rPr>
                <w:rFonts w:ascii="Times New Roman" w:hAnsi="Times New Roman" w:cs="Times New Roman"/>
                <w:sz w:val="28"/>
                <w:szCs w:val="28"/>
                <w:lang w:eastAsia="ru-RU"/>
              </w:rPr>
            </w:pPr>
          </w:p>
        </w:tc>
        <w:tc>
          <w:tcPr>
            <w:tcW w:w="3230" w:type="dxa"/>
            <w:tcBorders>
              <w:top w:val="nil"/>
              <w:left w:val="single" w:sz="4" w:space="0" w:color="auto"/>
              <w:bottom w:val="nil"/>
              <w:right w:val="single" w:sz="4" w:space="0" w:color="auto"/>
            </w:tcBorders>
            <w:shd w:val="clear" w:color="auto" w:fill="FFFFFF"/>
          </w:tcPr>
          <w:p w:rsidR="007B18BA" w:rsidRPr="002178DA" w:rsidRDefault="007B18BA" w:rsidP="007B18BA">
            <w:pPr>
              <w:widowControl w:val="0"/>
              <w:spacing w:line="360" w:lineRule="auto"/>
              <w:ind w:right="141" w:firstLine="567"/>
              <w:jc w:val="both"/>
              <w:rPr>
                <w:rFonts w:ascii="Times New Roman" w:hAnsi="Times New Roman" w:cs="Times New Roman"/>
                <w:sz w:val="28"/>
                <w:szCs w:val="28"/>
                <w:lang w:eastAsia="ru-RU"/>
              </w:rPr>
            </w:pPr>
          </w:p>
        </w:tc>
      </w:tr>
      <w:tr w:rsidR="007B18BA" w:rsidRPr="002178DA" w:rsidTr="007B18BA">
        <w:trPr>
          <w:trHeight w:hRule="exact" w:val="278"/>
        </w:trPr>
        <w:tc>
          <w:tcPr>
            <w:tcW w:w="3182" w:type="dxa"/>
            <w:tcBorders>
              <w:top w:val="nil"/>
              <w:left w:val="single" w:sz="4" w:space="0" w:color="auto"/>
              <w:bottom w:val="nil"/>
              <w:right w:val="nil"/>
            </w:tcBorders>
            <w:shd w:val="clear" w:color="auto" w:fill="FFFFFF"/>
            <w:hideMark/>
          </w:tcPr>
          <w:p w:rsidR="007B18BA" w:rsidRPr="002178DA" w:rsidRDefault="007B18BA" w:rsidP="007B18BA">
            <w:pPr>
              <w:pStyle w:val="27"/>
              <w:shd w:val="clear" w:color="auto" w:fill="auto"/>
              <w:spacing w:line="360" w:lineRule="auto"/>
              <w:ind w:right="141" w:firstLine="567"/>
              <w:rPr>
                <w:sz w:val="28"/>
                <w:szCs w:val="28"/>
                <w:lang w:eastAsia="ru-RU"/>
              </w:rPr>
            </w:pPr>
            <w:r w:rsidRPr="002178DA">
              <w:rPr>
                <w:rFonts w:eastAsia="Segoe UI"/>
                <w:sz w:val="28"/>
                <w:szCs w:val="28"/>
              </w:rPr>
              <w:t>1,4,1</w:t>
            </w:r>
          </w:p>
        </w:tc>
        <w:tc>
          <w:tcPr>
            <w:tcW w:w="3211" w:type="dxa"/>
            <w:tcBorders>
              <w:top w:val="nil"/>
              <w:left w:val="single" w:sz="4" w:space="0" w:color="auto"/>
              <w:bottom w:val="nil"/>
              <w:right w:val="nil"/>
            </w:tcBorders>
            <w:shd w:val="clear" w:color="auto" w:fill="FFFFFF"/>
          </w:tcPr>
          <w:p w:rsidR="007B18BA" w:rsidRPr="002178DA" w:rsidRDefault="007B18BA" w:rsidP="007B18BA">
            <w:pPr>
              <w:widowControl w:val="0"/>
              <w:spacing w:line="360" w:lineRule="auto"/>
              <w:ind w:right="141" w:firstLine="567"/>
              <w:jc w:val="both"/>
              <w:rPr>
                <w:rFonts w:ascii="Times New Roman" w:hAnsi="Times New Roman" w:cs="Times New Roman"/>
                <w:sz w:val="28"/>
                <w:szCs w:val="28"/>
                <w:lang w:eastAsia="ru-RU"/>
              </w:rPr>
            </w:pPr>
          </w:p>
        </w:tc>
        <w:tc>
          <w:tcPr>
            <w:tcW w:w="3230" w:type="dxa"/>
            <w:tcBorders>
              <w:top w:val="nil"/>
              <w:left w:val="single" w:sz="4" w:space="0" w:color="auto"/>
              <w:bottom w:val="nil"/>
              <w:right w:val="single" w:sz="4" w:space="0" w:color="auto"/>
            </w:tcBorders>
            <w:shd w:val="clear" w:color="auto" w:fill="FFFFFF"/>
          </w:tcPr>
          <w:p w:rsidR="007B18BA" w:rsidRPr="002178DA" w:rsidRDefault="007B18BA" w:rsidP="007B18BA">
            <w:pPr>
              <w:widowControl w:val="0"/>
              <w:spacing w:line="360" w:lineRule="auto"/>
              <w:ind w:right="141" w:firstLine="567"/>
              <w:jc w:val="both"/>
              <w:rPr>
                <w:rFonts w:ascii="Times New Roman" w:hAnsi="Times New Roman" w:cs="Times New Roman"/>
                <w:sz w:val="28"/>
                <w:szCs w:val="28"/>
                <w:lang w:eastAsia="ru-RU"/>
              </w:rPr>
            </w:pPr>
          </w:p>
        </w:tc>
      </w:tr>
      <w:tr w:rsidR="007B18BA" w:rsidRPr="002178DA" w:rsidTr="007B18BA">
        <w:trPr>
          <w:trHeight w:hRule="exact" w:val="269"/>
        </w:trPr>
        <w:tc>
          <w:tcPr>
            <w:tcW w:w="3182" w:type="dxa"/>
            <w:tcBorders>
              <w:top w:val="nil"/>
              <w:left w:val="single" w:sz="4" w:space="0" w:color="auto"/>
              <w:bottom w:val="nil"/>
              <w:right w:val="nil"/>
            </w:tcBorders>
            <w:shd w:val="clear" w:color="auto" w:fill="FFFFFF"/>
            <w:hideMark/>
          </w:tcPr>
          <w:p w:rsidR="007B18BA" w:rsidRPr="002178DA" w:rsidRDefault="007B18BA" w:rsidP="007B18BA">
            <w:pPr>
              <w:pStyle w:val="27"/>
              <w:shd w:val="clear" w:color="auto" w:fill="auto"/>
              <w:spacing w:line="360" w:lineRule="auto"/>
              <w:ind w:right="141" w:firstLine="567"/>
              <w:rPr>
                <w:sz w:val="28"/>
                <w:szCs w:val="28"/>
                <w:lang w:eastAsia="ru-RU"/>
              </w:rPr>
            </w:pPr>
            <w:r w:rsidRPr="002178DA">
              <w:rPr>
                <w:rFonts w:eastAsia="Segoe UI"/>
                <w:sz w:val="28"/>
                <w:szCs w:val="28"/>
              </w:rPr>
              <w:t>0,4,2</w:t>
            </w:r>
          </w:p>
        </w:tc>
        <w:tc>
          <w:tcPr>
            <w:tcW w:w="3211" w:type="dxa"/>
            <w:tcBorders>
              <w:top w:val="nil"/>
              <w:left w:val="single" w:sz="4" w:space="0" w:color="auto"/>
              <w:bottom w:val="nil"/>
              <w:right w:val="nil"/>
            </w:tcBorders>
            <w:shd w:val="clear" w:color="auto" w:fill="FFFFFF"/>
          </w:tcPr>
          <w:p w:rsidR="007B18BA" w:rsidRPr="002178DA" w:rsidRDefault="007B18BA" w:rsidP="007B18BA">
            <w:pPr>
              <w:widowControl w:val="0"/>
              <w:spacing w:line="360" w:lineRule="auto"/>
              <w:ind w:right="141" w:firstLine="567"/>
              <w:jc w:val="both"/>
              <w:rPr>
                <w:rFonts w:ascii="Times New Roman" w:hAnsi="Times New Roman" w:cs="Times New Roman"/>
                <w:sz w:val="28"/>
                <w:szCs w:val="28"/>
                <w:lang w:eastAsia="ru-RU"/>
              </w:rPr>
            </w:pPr>
          </w:p>
        </w:tc>
        <w:tc>
          <w:tcPr>
            <w:tcW w:w="3230" w:type="dxa"/>
            <w:tcBorders>
              <w:top w:val="nil"/>
              <w:left w:val="single" w:sz="4" w:space="0" w:color="auto"/>
              <w:bottom w:val="nil"/>
              <w:right w:val="single" w:sz="4" w:space="0" w:color="auto"/>
            </w:tcBorders>
            <w:shd w:val="clear" w:color="auto" w:fill="FFFFFF"/>
          </w:tcPr>
          <w:p w:rsidR="007B18BA" w:rsidRPr="002178DA" w:rsidRDefault="007B18BA" w:rsidP="007B18BA">
            <w:pPr>
              <w:widowControl w:val="0"/>
              <w:spacing w:line="360" w:lineRule="auto"/>
              <w:ind w:right="141" w:firstLine="567"/>
              <w:jc w:val="both"/>
              <w:rPr>
                <w:rFonts w:ascii="Times New Roman" w:hAnsi="Times New Roman" w:cs="Times New Roman"/>
                <w:sz w:val="28"/>
                <w:szCs w:val="28"/>
                <w:lang w:eastAsia="ru-RU"/>
              </w:rPr>
            </w:pPr>
          </w:p>
        </w:tc>
      </w:tr>
      <w:tr w:rsidR="007B18BA" w:rsidRPr="002178DA" w:rsidTr="007B18BA">
        <w:trPr>
          <w:trHeight w:hRule="exact" w:val="278"/>
        </w:trPr>
        <w:tc>
          <w:tcPr>
            <w:tcW w:w="3182" w:type="dxa"/>
            <w:tcBorders>
              <w:top w:val="nil"/>
              <w:left w:val="single" w:sz="4" w:space="0" w:color="auto"/>
              <w:bottom w:val="nil"/>
              <w:right w:val="nil"/>
            </w:tcBorders>
            <w:shd w:val="clear" w:color="auto" w:fill="FFFFFF"/>
            <w:hideMark/>
          </w:tcPr>
          <w:p w:rsidR="007B18BA" w:rsidRPr="002178DA" w:rsidRDefault="007B18BA" w:rsidP="007B18BA">
            <w:pPr>
              <w:pStyle w:val="27"/>
              <w:shd w:val="clear" w:color="auto" w:fill="auto"/>
              <w:spacing w:line="360" w:lineRule="auto"/>
              <w:ind w:right="141" w:firstLine="567"/>
              <w:rPr>
                <w:sz w:val="28"/>
                <w:szCs w:val="28"/>
                <w:lang w:eastAsia="ru-RU"/>
              </w:rPr>
            </w:pPr>
            <w:r w:rsidRPr="002178DA">
              <w:rPr>
                <w:rFonts w:eastAsia="Segoe UI"/>
                <w:sz w:val="28"/>
                <w:szCs w:val="28"/>
              </w:rPr>
              <w:t>0,5,1</w:t>
            </w:r>
          </w:p>
        </w:tc>
        <w:tc>
          <w:tcPr>
            <w:tcW w:w="3211" w:type="dxa"/>
            <w:tcBorders>
              <w:top w:val="nil"/>
              <w:left w:val="single" w:sz="4" w:space="0" w:color="auto"/>
              <w:bottom w:val="nil"/>
              <w:right w:val="nil"/>
            </w:tcBorders>
            <w:shd w:val="clear" w:color="auto" w:fill="FFFFFF"/>
          </w:tcPr>
          <w:p w:rsidR="007B18BA" w:rsidRPr="002178DA" w:rsidRDefault="007B18BA" w:rsidP="007B18BA">
            <w:pPr>
              <w:widowControl w:val="0"/>
              <w:spacing w:line="360" w:lineRule="auto"/>
              <w:ind w:right="141" w:firstLine="567"/>
              <w:jc w:val="both"/>
              <w:rPr>
                <w:rFonts w:ascii="Times New Roman" w:hAnsi="Times New Roman" w:cs="Times New Roman"/>
                <w:sz w:val="28"/>
                <w:szCs w:val="28"/>
                <w:lang w:eastAsia="ru-RU"/>
              </w:rPr>
            </w:pPr>
          </w:p>
        </w:tc>
        <w:tc>
          <w:tcPr>
            <w:tcW w:w="3230" w:type="dxa"/>
            <w:tcBorders>
              <w:top w:val="nil"/>
              <w:left w:val="single" w:sz="4" w:space="0" w:color="auto"/>
              <w:bottom w:val="nil"/>
              <w:right w:val="single" w:sz="4" w:space="0" w:color="auto"/>
            </w:tcBorders>
            <w:shd w:val="clear" w:color="auto" w:fill="FFFFFF"/>
          </w:tcPr>
          <w:p w:rsidR="007B18BA" w:rsidRPr="002178DA" w:rsidRDefault="007B18BA" w:rsidP="007B18BA">
            <w:pPr>
              <w:widowControl w:val="0"/>
              <w:spacing w:line="360" w:lineRule="auto"/>
              <w:ind w:right="141" w:firstLine="567"/>
              <w:jc w:val="both"/>
              <w:rPr>
                <w:rFonts w:ascii="Times New Roman" w:hAnsi="Times New Roman" w:cs="Times New Roman"/>
                <w:sz w:val="28"/>
                <w:szCs w:val="28"/>
                <w:lang w:eastAsia="ru-RU"/>
              </w:rPr>
            </w:pPr>
          </w:p>
        </w:tc>
      </w:tr>
      <w:tr w:rsidR="007B18BA" w:rsidRPr="002178DA" w:rsidTr="007B18BA">
        <w:trPr>
          <w:trHeight w:hRule="exact" w:val="288"/>
        </w:trPr>
        <w:tc>
          <w:tcPr>
            <w:tcW w:w="3182" w:type="dxa"/>
            <w:tcBorders>
              <w:top w:val="nil"/>
              <w:left w:val="single" w:sz="4" w:space="0" w:color="auto"/>
              <w:bottom w:val="single" w:sz="4" w:space="0" w:color="auto"/>
              <w:right w:val="nil"/>
            </w:tcBorders>
            <w:shd w:val="clear" w:color="auto" w:fill="FFFFFF"/>
            <w:hideMark/>
          </w:tcPr>
          <w:p w:rsidR="007B18BA" w:rsidRPr="002178DA" w:rsidRDefault="007B18BA" w:rsidP="007B18BA">
            <w:pPr>
              <w:pStyle w:val="27"/>
              <w:shd w:val="clear" w:color="auto" w:fill="auto"/>
              <w:spacing w:line="360" w:lineRule="auto"/>
              <w:ind w:right="141" w:firstLine="567"/>
              <w:rPr>
                <w:sz w:val="28"/>
                <w:szCs w:val="28"/>
                <w:lang w:eastAsia="ru-RU"/>
              </w:rPr>
            </w:pPr>
            <w:r w:rsidRPr="002178DA">
              <w:rPr>
                <w:rFonts w:eastAsia="Segoe UI"/>
                <w:sz w:val="28"/>
                <w:szCs w:val="28"/>
              </w:rPr>
              <w:t>0,6,0</w:t>
            </w:r>
          </w:p>
        </w:tc>
        <w:tc>
          <w:tcPr>
            <w:tcW w:w="3211" w:type="dxa"/>
            <w:tcBorders>
              <w:top w:val="nil"/>
              <w:left w:val="single" w:sz="4" w:space="0" w:color="auto"/>
              <w:bottom w:val="single" w:sz="4" w:space="0" w:color="auto"/>
              <w:right w:val="nil"/>
            </w:tcBorders>
            <w:shd w:val="clear" w:color="auto" w:fill="FFFFFF"/>
            <w:hideMark/>
          </w:tcPr>
          <w:p w:rsidR="007B18BA" w:rsidRPr="007B18BA" w:rsidRDefault="007B18BA" w:rsidP="007B18BA">
            <w:pPr>
              <w:pStyle w:val="27"/>
              <w:shd w:val="clear" w:color="auto" w:fill="auto"/>
              <w:spacing w:line="360" w:lineRule="auto"/>
              <w:ind w:right="141" w:firstLine="567"/>
              <w:rPr>
                <w:sz w:val="28"/>
                <w:szCs w:val="28"/>
                <w:lang w:val="uk-UA" w:eastAsia="ru-RU"/>
              </w:rPr>
            </w:pPr>
          </w:p>
        </w:tc>
        <w:tc>
          <w:tcPr>
            <w:tcW w:w="3230" w:type="dxa"/>
            <w:tcBorders>
              <w:top w:val="nil"/>
              <w:left w:val="single" w:sz="4" w:space="0" w:color="auto"/>
              <w:bottom w:val="single" w:sz="4" w:space="0" w:color="auto"/>
              <w:right w:val="single" w:sz="4" w:space="0" w:color="auto"/>
            </w:tcBorders>
            <w:shd w:val="clear" w:color="auto" w:fill="FFFFFF"/>
          </w:tcPr>
          <w:p w:rsidR="007B18BA" w:rsidRPr="002178DA" w:rsidRDefault="007B18BA" w:rsidP="007B18BA">
            <w:pPr>
              <w:widowControl w:val="0"/>
              <w:spacing w:line="360" w:lineRule="auto"/>
              <w:ind w:right="141" w:firstLine="567"/>
              <w:jc w:val="both"/>
              <w:rPr>
                <w:rFonts w:ascii="Times New Roman" w:hAnsi="Times New Roman" w:cs="Times New Roman"/>
                <w:sz w:val="28"/>
                <w:szCs w:val="28"/>
                <w:lang w:eastAsia="ru-RU"/>
              </w:rPr>
            </w:pPr>
          </w:p>
        </w:tc>
      </w:tr>
    </w:tbl>
    <w:p w:rsidR="000A7FDE" w:rsidRPr="007B18BA" w:rsidRDefault="000A7FDE" w:rsidP="000A7FDE">
      <w:pPr>
        <w:pStyle w:val="27"/>
        <w:shd w:val="clear" w:color="auto" w:fill="auto"/>
        <w:spacing w:line="360" w:lineRule="auto"/>
        <w:ind w:right="141" w:firstLine="567"/>
        <w:rPr>
          <w:sz w:val="28"/>
          <w:szCs w:val="28"/>
        </w:rPr>
      </w:pPr>
    </w:p>
    <w:p w:rsidR="000A7FDE" w:rsidRPr="000A7FDE" w:rsidRDefault="000A7FDE" w:rsidP="000A7FDE">
      <w:pPr>
        <w:pStyle w:val="ad"/>
        <w:shd w:val="clear" w:color="auto" w:fill="auto"/>
        <w:spacing w:line="360" w:lineRule="auto"/>
        <w:ind w:right="141" w:firstLine="567"/>
        <w:jc w:val="both"/>
        <w:rPr>
          <w:b w:val="0"/>
          <w:sz w:val="28"/>
          <w:szCs w:val="28"/>
          <w:lang w:eastAsia="ru-RU"/>
        </w:rPr>
      </w:pPr>
    </w:p>
    <w:p w:rsidR="00F222FE" w:rsidRDefault="00F222FE" w:rsidP="00A13E89">
      <w:pPr>
        <w:rPr>
          <w:lang w:val="uk-UA"/>
        </w:rPr>
      </w:pPr>
    </w:p>
    <w:p w:rsidR="007B18BA" w:rsidRDefault="007B18BA" w:rsidP="00A13E89">
      <w:pPr>
        <w:rPr>
          <w:lang w:val="uk-UA"/>
        </w:rPr>
      </w:pPr>
    </w:p>
    <w:p w:rsidR="007B18BA" w:rsidRDefault="007B18BA" w:rsidP="00A13E89">
      <w:pPr>
        <w:rPr>
          <w:lang w:val="uk-UA"/>
        </w:rPr>
      </w:pPr>
    </w:p>
    <w:p w:rsidR="007B18BA" w:rsidRDefault="007B18BA" w:rsidP="00A13E89">
      <w:pPr>
        <w:rPr>
          <w:lang w:val="uk-UA"/>
        </w:rPr>
      </w:pPr>
    </w:p>
    <w:p w:rsidR="007B18BA" w:rsidRPr="007B18BA" w:rsidRDefault="007B18BA" w:rsidP="007B18BA">
      <w:pPr>
        <w:spacing w:after="0" w:line="360" w:lineRule="auto"/>
        <w:ind w:right="141" w:firstLine="567"/>
        <w:jc w:val="both"/>
        <w:rPr>
          <w:rFonts w:asciiTheme="majorHAnsi" w:hAnsiTheme="majorHAnsi" w:cs="Times New Roman"/>
          <w:b/>
          <w:sz w:val="32"/>
          <w:szCs w:val="32"/>
          <w:lang w:val="uk-UA"/>
        </w:rPr>
      </w:pPr>
      <w:r>
        <w:rPr>
          <w:rFonts w:asciiTheme="majorHAnsi" w:hAnsiTheme="majorHAnsi" w:cs="Times New Roman"/>
          <w:b/>
          <w:sz w:val="32"/>
          <w:szCs w:val="32"/>
          <w:lang w:val="uk-UA"/>
        </w:rPr>
        <w:lastRenderedPageBreak/>
        <w:t xml:space="preserve">                          </w:t>
      </w:r>
      <w:r w:rsidR="00414822">
        <w:rPr>
          <w:rFonts w:asciiTheme="majorHAnsi" w:hAnsiTheme="majorHAnsi" w:cs="Times New Roman"/>
          <w:b/>
          <w:sz w:val="32"/>
          <w:szCs w:val="32"/>
          <w:lang w:val="uk-UA"/>
        </w:rPr>
        <w:t xml:space="preserve"> </w:t>
      </w:r>
      <w:r>
        <w:rPr>
          <w:rFonts w:asciiTheme="majorHAnsi" w:hAnsiTheme="majorHAnsi" w:cs="Times New Roman"/>
          <w:b/>
          <w:sz w:val="32"/>
          <w:szCs w:val="32"/>
          <w:lang w:val="uk-UA"/>
        </w:rPr>
        <w:t xml:space="preserve">        </w:t>
      </w:r>
      <w:r w:rsidRPr="007B18BA">
        <w:rPr>
          <w:rFonts w:asciiTheme="majorHAnsi" w:hAnsiTheme="majorHAnsi" w:cs="Times New Roman"/>
          <w:b/>
          <w:sz w:val="32"/>
          <w:szCs w:val="32"/>
          <w:lang w:val="uk-UA"/>
        </w:rPr>
        <w:t>Методика 7.</w:t>
      </w:r>
    </w:p>
    <w:p w:rsidR="007B18BA" w:rsidRPr="007B18BA" w:rsidRDefault="007B18BA" w:rsidP="007B18BA">
      <w:pPr>
        <w:spacing w:after="0" w:line="360" w:lineRule="auto"/>
        <w:ind w:right="141" w:firstLine="567"/>
        <w:jc w:val="both"/>
        <w:rPr>
          <w:rFonts w:asciiTheme="majorHAnsi" w:hAnsiTheme="majorHAnsi" w:cs="Times New Roman"/>
          <w:b/>
          <w:sz w:val="32"/>
          <w:szCs w:val="32"/>
          <w:lang w:val="uk-UA"/>
        </w:rPr>
      </w:pPr>
      <w:r w:rsidRPr="007B18BA">
        <w:rPr>
          <w:rFonts w:asciiTheme="majorHAnsi" w:hAnsiTheme="majorHAnsi" w:cs="Times New Roman"/>
          <w:b/>
          <w:sz w:val="32"/>
          <w:szCs w:val="32"/>
          <w:lang w:val="uk-UA"/>
        </w:rPr>
        <w:t xml:space="preserve">   Методика вивчення шкільної мотивації учнів                                                    </w:t>
      </w:r>
    </w:p>
    <w:p w:rsidR="007B18BA" w:rsidRPr="007B18BA" w:rsidRDefault="007B18BA" w:rsidP="007B18BA">
      <w:pPr>
        <w:spacing w:after="0" w:line="360" w:lineRule="auto"/>
        <w:ind w:right="141" w:firstLine="567"/>
        <w:jc w:val="both"/>
        <w:rPr>
          <w:rFonts w:asciiTheme="majorHAnsi" w:hAnsiTheme="majorHAnsi" w:cs="Times New Roman"/>
          <w:b/>
          <w:sz w:val="32"/>
          <w:szCs w:val="32"/>
          <w:lang w:val="uk-UA"/>
        </w:rPr>
      </w:pPr>
      <w:r w:rsidRPr="007B18BA">
        <w:rPr>
          <w:rFonts w:asciiTheme="majorHAnsi" w:hAnsiTheme="majorHAnsi" w:cs="Times New Roman"/>
          <w:b/>
          <w:sz w:val="32"/>
          <w:szCs w:val="32"/>
          <w:lang w:val="uk-UA"/>
        </w:rPr>
        <w:t xml:space="preserve">             початкових класів (Н.Г.Лусканова)</w:t>
      </w:r>
    </w:p>
    <w:p w:rsidR="007B18BA" w:rsidRPr="00E34BC6" w:rsidRDefault="007B18BA" w:rsidP="00775E4E">
      <w:pPr>
        <w:pStyle w:val="90"/>
        <w:numPr>
          <w:ilvl w:val="0"/>
          <w:numId w:val="10"/>
        </w:numPr>
        <w:shd w:val="clear" w:color="auto" w:fill="auto"/>
        <w:tabs>
          <w:tab w:val="left" w:pos="1048"/>
          <w:tab w:val="left" w:pos="8789"/>
        </w:tabs>
        <w:spacing w:before="0" w:line="360" w:lineRule="auto"/>
        <w:ind w:right="141" w:firstLine="567"/>
        <w:rPr>
          <w:sz w:val="28"/>
          <w:szCs w:val="28"/>
        </w:rPr>
      </w:pPr>
      <w:r w:rsidRPr="00E34BC6">
        <w:rPr>
          <w:sz w:val="28"/>
          <w:szCs w:val="28"/>
        </w:rPr>
        <w:t>Тобі подобається в школі чи не дуже?</w:t>
      </w:r>
    </w:p>
    <w:p w:rsidR="007B18BA" w:rsidRPr="00E34BC6" w:rsidRDefault="007B18BA" w:rsidP="00775E4E">
      <w:pPr>
        <w:pStyle w:val="90"/>
        <w:numPr>
          <w:ilvl w:val="0"/>
          <w:numId w:val="10"/>
        </w:numPr>
        <w:shd w:val="clear" w:color="auto" w:fill="auto"/>
        <w:tabs>
          <w:tab w:val="left" w:pos="1082"/>
          <w:tab w:val="left" w:pos="8789"/>
        </w:tabs>
        <w:spacing w:before="0" w:line="360" w:lineRule="auto"/>
        <w:ind w:right="141" w:firstLine="567"/>
        <w:rPr>
          <w:sz w:val="28"/>
          <w:szCs w:val="28"/>
        </w:rPr>
      </w:pPr>
      <w:r w:rsidRPr="00E34BC6">
        <w:rPr>
          <w:sz w:val="28"/>
          <w:szCs w:val="28"/>
        </w:rPr>
        <w:t>Зранку, коли ти прокидаєшся, ти завжди з радістю йдеш до школи чи тобі хочеться залишитися вдома?</w:t>
      </w:r>
    </w:p>
    <w:p w:rsidR="007B18BA" w:rsidRPr="00E34BC6" w:rsidRDefault="007B18BA" w:rsidP="00775E4E">
      <w:pPr>
        <w:pStyle w:val="90"/>
        <w:numPr>
          <w:ilvl w:val="0"/>
          <w:numId w:val="10"/>
        </w:numPr>
        <w:shd w:val="clear" w:color="auto" w:fill="auto"/>
        <w:tabs>
          <w:tab w:val="left" w:pos="1067"/>
          <w:tab w:val="left" w:pos="8789"/>
        </w:tabs>
        <w:spacing w:before="0" w:line="360" w:lineRule="auto"/>
        <w:ind w:right="141" w:firstLine="567"/>
        <w:rPr>
          <w:sz w:val="28"/>
          <w:szCs w:val="28"/>
        </w:rPr>
      </w:pPr>
      <w:r w:rsidRPr="00E34BC6">
        <w:rPr>
          <w:sz w:val="28"/>
          <w:szCs w:val="28"/>
        </w:rPr>
        <w:t>Якщо б вчитель сказав, що завтра в школу не обов’язково приходити всім учням, ти би пішов в школу?</w:t>
      </w:r>
    </w:p>
    <w:p w:rsidR="007B18BA" w:rsidRPr="00E34BC6" w:rsidRDefault="007B18BA" w:rsidP="00775E4E">
      <w:pPr>
        <w:pStyle w:val="90"/>
        <w:numPr>
          <w:ilvl w:val="0"/>
          <w:numId w:val="10"/>
        </w:numPr>
        <w:shd w:val="clear" w:color="auto" w:fill="auto"/>
        <w:tabs>
          <w:tab w:val="left" w:pos="1077"/>
          <w:tab w:val="left" w:pos="8789"/>
        </w:tabs>
        <w:spacing w:before="0" w:line="360" w:lineRule="auto"/>
        <w:ind w:right="141" w:firstLine="567"/>
        <w:rPr>
          <w:sz w:val="28"/>
          <w:szCs w:val="28"/>
        </w:rPr>
      </w:pPr>
      <w:r w:rsidRPr="00E34BC6">
        <w:rPr>
          <w:sz w:val="28"/>
          <w:szCs w:val="28"/>
        </w:rPr>
        <w:t>Тобі подобається, коли у вас відміняють які-небудь уроки?</w:t>
      </w:r>
    </w:p>
    <w:p w:rsidR="007B18BA" w:rsidRPr="00E34BC6" w:rsidRDefault="007B18BA" w:rsidP="00775E4E">
      <w:pPr>
        <w:pStyle w:val="90"/>
        <w:numPr>
          <w:ilvl w:val="0"/>
          <w:numId w:val="10"/>
        </w:numPr>
        <w:shd w:val="clear" w:color="auto" w:fill="auto"/>
        <w:tabs>
          <w:tab w:val="left" w:pos="1072"/>
          <w:tab w:val="left" w:pos="8789"/>
        </w:tabs>
        <w:spacing w:before="0" w:line="360" w:lineRule="auto"/>
        <w:ind w:right="141" w:firstLine="567"/>
        <w:rPr>
          <w:sz w:val="28"/>
          <w:szCs w:val="28"/>
        </w:rPr>
      </w:pPr>
      <w:r w:rsidRPr="00E34BC6">
        <w:rPr>
          <w:sz w:val="28"/>
          <w:szCs w:val="28"/>
        </w:rPr>
        <w:t>Ти хотів би, щоб не задавали домашні завдання?</w:t>
      </w:r>
    </w:p>
    <w:p w:rsidR="007B18BA" w:rsidRPr="00E34BC6" w:rsidRDefault="007B18BA" w:rsidP="00775E4E">
      <w:pPr>
        <w:pStyle w:val="90"/>
        <w:numPr>
          <w:ilvl w:val="0"/>
          <w:numId w:val="10"/>
        </w:numPr>
        <w:shd w:val="clear" w:color="auto" w:fill="auto"/>
        <w:tabs>
          <w:tab w:val="left" w:pos="1072"/>
          <w:tab w:val="left" w:pos="8789"/>
        </w:tabs>
        <w:spacing w:before="0" w:line="360" w:lineRule="auto"/>
        <w:ind w:right="141" w:firstLine="567"/>
        <w:rPr>
          <w:sz w:val="28"/>
          <w:szCs w:val="28"/>
        </w:rPr>
      </w:pPr>
      <w:r w:rsidRPr="00E34BC6">
        <w:rPr>
          <w:sz w:val="28"/>
          <w:szCs w:val="28"/>
        </w:rPr>
        <w:t>Ти хотів би, щоб в школі залишились тільки визначені предмети?</w:t>
      </w:r>
    </w:p>
    <w:p w:rsidR="007B18BA" w:rsidRPr="00E34BC6" w:rsidRDefault="007B18BA" w:rsidP="00775E4E">
      <w:pPr>
        <w:pStyle w:val="90"/>
        <w:numPr>
          <w:ilvl w:val="0"/>
          <w:numId w:val="10"/>
        </w:numPr>
        <w:shd w:val="clear" w:color="auto" w:fill="auto"/>
        <w:tabs>
          <w:tab w:val="left" w:pos="1072"/>
          <w:tab w:val="left" w:pos="8789"/>
        </w:tabs>
        <w:spacing w:before="0" w:line="360" w:lineRule="auto"/>
        <w:ind w:right="141" w:firstLine="567"/>
        <w:rPr>
          <w:sz w:val="28"/>
          <w:szCs w:val="28"/>
        </w:rPr>
      </w:pPr>
      <w:r w:rsidRPr="00E34BC6">
        <w:rPr>
          <w:sz w:val="28"/>
          <w:szCs w:val="28"/>
        </w:rPr>
        <w:t>Ти часто розповідаєш про школу батькам?</w:t>
      </w:r>
    </w:p>
    <w:p w:rsidR="007B18BA" w:rsidRPr="00E34BC6" w:rsidRDefault="007B18BA" w:rsidP="00775E4E">
      <w:pPr>
        <w:pStyle w:val="90"/>
        <w:numPr>
          <w:ilvl w:val="0"/>
          <w:numId w:val="10"/>
        </w:numPr>
        <w:shd w:val="clear" w:color="auto" w:fill="auto"/>
        <w:tabs>
          <w:tab w:val="left" w:pos="1067"/>
          <w:tab w:val="left" w:pos="8789"/>
        </w:tabs>
        <w:spacing w:before="0" w:line="360" w:lineRule="auto"/>
        <w:ind w:right="141" w:firstLine="567"/>
        <w:rPr>
          <w:sz w:val="28"/>
          <w:szCs w:val="28"/>
        </w:rPr>
      </w:pPr>
      <w:r w:rsidRPr="00E34BC6">
        <w:rPr>
          <w:sz w:val="28"/>
          <w:szCs w:val="28"/>
        </w:rPr>
        <w:t>Ти б хотів, щоб в тебе був менш строгий вчитель?</w:t>
      </w:r>
    </w:p>
    <w:p w:rsidR="007B18BA" w:rsidRPr="00E34BC6" w:rsidRDefault="007B18BA" w:rsidP="00775E4E">
      <w:pPr>
        <w:pStyle w:val="90"/>
        <w:numPr>
          <w:ilvl w:val="0"/>
          <w:numId w:val="10"/>
        </w:numPr>
        <w:shd w:val="clear" w:color="auto" w:fill="auto"/>
        <w:tabs>
          <w:tab w:val="left" w:pos="1077"/>
          <w:tab w:val="left" w:pos="8789"/>
        </w:tabs>
        <w:spacing w:before="0" w:line="360" w:lineRule="auto"/>
        <w:ind w:right="141" w:firstLine="567"/>
        <w:rPr>
          <w:sz w:val="28"/>
          <w:szCs w:val="28"/>
        </w:rPr>
      </w:pPr>
      <w:r w:rsidRPr="00E34BC6">
        <w:rPr>
          <w:sz w:val="28"/>
          <w:szCs w:val="28"/>
        </w:rPr>
        <w:t>У тебе в класі багато друзів?</w:t>
      </w:r>
    </w:p>
    <w:p w:rsidR="007B18BA" w:rsidRPr="00E34BC6" w:rsidRDefault="007B18BA" w:rsidP="00775E4E">
      <w:pPr>
        <w:pStyle w:val="90"/>
        <w:numPr>
          <w:ilvl w:val="0"/>
          <w:numId w:val="10"/>
        </w:numPr>
        <w:shd w:val="clear" w:color="auto" w:fill="auto"/>
        <w:tabs>
          <w:tab w:val="left" w:pos="1048"/>
          <w:tab w:val="left" w:pos="8789"/>
        </w:tabs>
        <w:spacing w:before="0" w:line="360" w:lineRule="auto"/>
        <w:ind w:right="141" w:firstLine="567"/>
        <w:rPr>
          <w:sz w:val="28"/>
          <w:szCs w:val="28"/>
        </w:rPr>
      </w:pPr>
      <w:r w:rsidRPr="00E34BC6">
        <w:rPr>
          <w:sz w:val="28"/>
          <w:szCs w:val="28"/>
        </w:rPr>
        <w:t>Тобі подобаються твої однокласники?</w:t>
      </w:r>
    </w:p>
    <w:p w:rsidR="007B18BA" w:rsidRPr="00E34BC6" w:rsidRDefault="007B18BA" w:rsidP="007B18BA">
      <w:pPr>
        <w:pStyle w:val="90"/>
        <w:shd w:val="clear" w:color="auto" w:fill="auto"/>
        <w:tabs>
          <w:tab w:val="left" w:pos="8789"/>
        </w:tabs>
        <w:spacing w:before="0" w:line="360" w:lineRule="auto"/>
        <w:ind w:right="141" w:firstLine="567"/>
        <w:rPr>
          <w:sz w:val="28"/>
          <w:szCs w:val="28"/>
        </w:rPr>
      </w:pPr>
      <w:r w:rsidRPr="00E34BC6">
        <w:rPr>
          <w:sz w:val="28"/>
          <w:szCs w:val="28"/>
        </w:rPr>
        <w:t>Відповідь „Так” на запитання №1,2,3,7,9,10 оцінюється в 3 бали, відповідь „Ні”— у 0 балів. Відповідь „Так” на запитання № 4,5,6,8 оцінюється в 0 балів, відповідь „Ні” — у 3 бали.</w:t>
      </w:r>
    </w:p>
    <w:p w:rsidR="007B18BA" w:rsidRPr="00E34BC6" w:rsidRDefault="007B18BA" w:rsidP="007B18BA">
      <w:pPr>
        <w:pStyle w:val="90"/>
        <w:shd w:val="clear" w:color="auto" w:fill="auto"/>
        <w:tabs>
          <w:tab w:val="left" w:pos="8789"/>
        </w:tabs>
        <w:spacing w:before="0" w:line="360" w:lineRule="auto"/>
        <w:ind w:right="141" w:firstLine="567"/>
        <w:rPr>
          <w:sz w:val="28"/>
          <w:szCs w:val="28"/>
        </w:rPr>
      </w:pPr>
      <w:r w:rsidRPr="00E34BC6">
        <w:rPr>
          <w:sz w:val="28"/>
          <w:szCs w:val="28"/>
        </w:rPr>
        <w:t>25-30 балів - високий рівень шкільної адаптації;</w:t>
      </w:r>
    </w:p>
    <w:p w:rsidR="007B18BA" w:rsidRPr="00E34BC6" w:rsidRDefault="007B18BA" w:rsidP="007B18BA">
      <w:pPr>
        <w:pStyle w:val="90"/>
        <w:shd w:val="clear" w:color="auto" w:fill="auto"/>
        <w:tabs>
          <w:tab w:val="left" w:pos="8789"/>
        </w:tabs>
        <w:spacing w:before="0" w:line="360" w:lineRule="auto"/>
        <w:ind w:right="141" w:firstLine="567"/>
        <w:rPr>
          <w:sz w:val="28"/>
          <w:szCs w:val="28"/>
        </w:rPr>
      </w:pPr>
      <w:r w:rsidRPr="00E34BC6">
        <w:rPr>
          <w:sz w:val="28"/>
          <w:szCs w:val="28"/>
        </w:rPr>
        <w:t>20-24 бали - середня норма;</w:t>
      </w:r>
    </w:p>
    <w:p w:rsidR="007B18BA" w:rsidRPr="00E34BC6" w:rsidRDefault="007B18BA" w:rsidP="007B18BA">
      <w:pPr>
        <w:pStyle w:val="90"/>
        <w:shd w:val="clear" w:color="auto" w:fill="auto"/>
        <w:tabs>
          <w:tab w:val="left" w:pos="8789"/>
        </w:tabs>
        <w:spacing w:before="0" w:line="360" w:lineRule="auto"/>
        <w:ind w:right="141" w:firstLine="567"/>
        <w:rPr>
          <w:sz w:val="28"/>
          <w:szCs w:val="28"/>
        </w:rPr>
      </w:pPr>
      <w:r w:rsidRPr="00E34BC6">
        <w:rPr>
          <w:sz w:val="28"/>
          <w:szCs w:val="28"/>
        </w:rPr>
        <w:t>15-19 балів - зовнішня мотивація;</w:t>
      </w:r>
    </w:p>
    <w:p w:rsidR="007B18BA" w:rsidRPr="00E34BC6" w:rsidRDefault="007B18BA" w:rsidP="007B18BA">
      <w:pPr>
        <w:pStyle w:val="90"/>
        <w:shd w:val="clear" w:color="auto" w:fill="auto"/>
        <w:tabs>
          <w:tab w:val="left" w:pos="8789"/>
        </w:tabs>
        <w:spacing w:before="0" w:line="360" w:lineRule="auto"/>
        <w:ind w:right="141" w:firstLine="567"/>
        <w:rPr>
          <w:sz w:val="28"/>
          <w:szCs w:val="28"/>
        </w:rPr>
      </w:pPr>
      <w:r w:rsidRPr="00E34BC6">
        <w:rPr>
          <w:sz w:val="28"/>
          <w:szCs w:val="28"/>
        </w:rPr>
        <w:t>10-14 балів - низька мотивація;</w:t>
      </w:r>
    </w:p>
    <w:p w:rsidR="007B18BA" w:rsidRPr="00E34BC6" w:rsidRDefault="007B18BA" w:rsidP="007B18BA">
      <w:pPr>
        <w:pStyle w:val="90"/>
        <w:shd w:val="clear" w:color="auto" w:fill="auto"/>
        <w:tabs>
          <w:tab w:val="left" w:pos="8789"/>
        </w:tabs>
        <w:spacing w:before="0" w:line="360" w:lineRule="auto"/>
        <w:ind w:right="141" w:firstLine="567"/>
        <w:rPr>
          <w:sz w:val="28"/>
          <w:szCs w:val="28"/>
        </w:rPr>
      </w:pPr>
      <w:r w:rsidRPr="00E34BC6">
        <w:rPr>
          <w:sz w:val="28"/>
          <w:szCs w:val="28"/>
        </w:rPr>
        <w:t>нижче 10 балів - негативне відношення до школи, шкільна дезадаптація.</w:t>
      </w:r>
    </w:p>
    <w:p w:rsidR="007B18BA" w:rsidRDefault="007B18BA" w:rsidP="007B18BA">
      <w:pPr>
        <w:pStyle w:val="22"/>
        <w:shd w:val="clear" w:color="auto" w:fill="auto"/>
        <w:tabs>
          <w:tab w:val="left" w:pos="8789"/>
        </w:tabs>
        <w:spacing w:line="360" w:lineRule="auto"/>
        <w:ind w:right="141" w:firstLine="567"/>
        <w:jc w:val="both"/>
        <w:rPr>
          <w:rFonts w:ascii="Times New Roman" w:hAnsi="Times New Roman" w:cs="Times New Roman"/>
          <w:b/>
          <w:sz w:val="28"/>
          <w:szCs w:val="28"/>
          <w:lang w:val="uk-UA"/>
        </w:rPr>
      </w:pPr>
    </w:p>
    <w:p w:rsidR="007B18BA" w:rsidRDefault="007B18BA" w:rsidP="007B18BA">
      <w:pPr>
        <w:pStyle w:val="22"/>
        <w:shd w:val="clear" w:color="auto" w:fill="auto"/>
        <w:tabs>
          <w:tab w:val="left" w:pos="8789"/>
        </w:tabs>
        <w:spacing w:line="360" w:lineRule="auto"/>
        <w:ind w:right="141" w:firstLine="567"/>
        <w:jc w:val="both"/>
        <w:rPr>
          <w:rFonts w:ascii="Times New Roman" w:hAnsi="Times New Roman" w:cs="Times New Roman"/>
          <w:b/>
          <w:sz w:val="28"/>
          <w:szCs w:val="28"/>
          <w:lang w:val="uk-UA"/>
        </w:rPr>
      </w:pPr>
    </w:p>
    <w:p w:rsidR="0017256D" w:rsidRDefault="0017256D" w:rsidP="007B18BA">
      <w:pPr>
        <w:pStyle w:val="22"/>
        <w:shd w:val="clear" w:color="auto" w:fill="auto"/>
        <w:tabs>
          <w:tab w:val="left" w:pos="8789"/>
        </w:tabs>
        <w:spacing w:line="360" w:lineRule="auto"/>
        <w:ind w:right="141" w:firstLine="567"/>
        <w:jc w:val="both"/>
        <w:rPr>
          <w:rFonts w:ascii="Times New Roman" w:hAnsi="Times New Roman" w:cs="Times New Roman"/>
          <w:b/>
          <w:sz w:val="28"/>
          <w:szCs w:val="28"/>
          <w:lang w:val="uk-UA"/>
        </w:rPr>
      </w:pPr>
    </w:p>
    <w:p w:rsidR="007B18BA" w:rsidRPr="00E34BC6" w:rsidRDefault="007B18BA" w:rsidP="007B18BA">
      <w:pPr>
        <w:pStyle w:val="22"/>
        <w:shd w:val="clear" w:color="auto" w:fill="auto"/>
        <w:tabs>
          <w:tab w:val="left" w:pos="8789"/>
        </w:tabs>
        <w:spacing w:line="360" w:lineRule="auto"/>
        <w:ind w:right="141" w:firstLine="567"/>
        <w:jc w:val="both"/>
        <w:rPr>
          <w:rFonts w:ascii="Times New Roman" w:hAnsi="Times New Roman" w:cs="Times New Roman"/>
          <w:b/>
          <w:sz w:val="28"/>
          <w:szCs w:val="28"/>
        </w:rPr>
      </w:pPr>
      <w:r w:rsidRPr="00E34BC6">
        <w:rPr>
          <w:rFonts w:ascii="Times New Roman" w:hAnsi="Times New Roman" w:cs="Times New Roman"/>
          <w:b/>
          <w:sz w:val="28"/>
          <w:szCs w:val="28"/>
        </w:rPr>
        <w:lastRenderedPageBreak/>
        <w:t>Три рівні адаптації дітей до школи:</w:t>
      </w:r>
    </w:p>
    <w:p w:rsidR="007B18BA" w:rsidRPr="00E34BC6" w:rsidRDefault="007B18BA" w:rsidP="007B18BA">
      <w:pPr>
        <w:pStyle w:val="90"/>
        <w:shd w:val="clear" w:color="auto" w:fill="auto"/>
        <w:tabs>
          <w:tab w:val="left" w:pos="8789"/>
        </w:tabs>
        <w:spacing w:before="0" w:line="360" w:lineRule="auto"/>
        <w:ind w:right="141" w:firstLine="567"/>
        <w:rPr>
          <w:sz w:val="28"/>
          <w:szCs w:val="28"/>
        </w:rPr>
      </w:pPr>
      <w:r w:rsidRPr="007B18BA">
        <w:rPr>
          <w:rStyle w:val="a6"/>
          <w:rFonts w:ascii="Times New Roman" w:hAnsi="Times New Roman" w:cs="Times New Roman" w:hint="default"/>
          <w:b/>
          <w:color w:val="auto"/>
          <w:sz w:val="28"/>
          <w:szCs w:val="28"/>
        </w:rPr>
        <w:t>Високий р</w:t>
      </w:r>
      <w:r w:rsidRPr="007B18BA">
        <w:rPr>
          <w:rStyle w:val="a6"/>
          <w:rFonts w:ascii="Times New Roman" w:eastAsia="MS Gothic" w:hAnsi="Times New Roman" w:cs="Times New Roman" w:hint="default"/>
          <w:b/>
          <w:color w:val="auto"/>
          <w:sz w:val="28"/>
          <w:szCs w:val="28"/>
        </w:rPr>
        <w:t>і</w:t>
      </w:r>
      <w:r w:rsidRPr="007B18BA">
        <w:rPr>
          <w:rStyle w:val="a6"/>
          <w:rFonts w:ascii="Times New Roman" w:hAnsi="Times New Roman" w:cs="Times New Roman" w:hint="default"/>
          <w:b/>
          <w:color w:val="auto"/>
          <w:sz w:val="28"/>
          <w:szCs w:val="28"/>
        </w:rPr>
        <w:t>вень</w:t>
      </w:r>
      <w:r w:rsidRPr="00E34BC6">
        <w:rPr>
          <w:sz w:val="28"/>
          <w:szCs w:val="28"/>
        </w:rPr>
        <w:t xml:space="preserve"> - дитина позитивно відноситься до школи; висунуті вимоги сприймає адекватно; навчальний матеріал засвоює легко; уважно слухає вказівки вчителя; виконує доручення без зовнішнього контролю; проявляє інтерес до самостійної роботи; доручення виконує охоче; займає позитивне статусне положення в класі.</w:t>
      </w:r>
    </w:p>
    <w:p w:rsidR="007B18BA" w:rsidRPr="00E34BC6" w:rsidRDefault="007B18BA" w:rsidP="007B18BA">
      <w:pPr>
        <w:pStyle w:val="90"/>
        <w:shd w:val="clear" w:color="auto" w:fill="auto"/>
        <w:tabs>
          <w:tab w:val="left" w:pos="8789"/>
        </w:tabs>
        <w:spacing w:before="0" w:line="360" w:lineRule="auto"/>
        <w:ind w:right="141" w:firstLine="567"/>
        <w:rPr>
          <w:sz w:val="28"/>
          <w:szCs w:val="28"/>
        </w:rPr>
      </w:pPr>
      <w:r w:rsidRPr="007B18BA">
        <w:rPr>
          <w:rStyle w:val="a6"/>
          <w:rFonts w:ascii="Times New Roman" w:hAnsi="Times New Roman" w:cs="Times New Roman" w:hint="default"/>
          <w:b/>
          <w:color w:val="auto"/>
          <w:sz w:val="28"/>
          <w:szCs w:val="28"/>
        </w:rPr>
        <w:t>Середн</w:t>
      </w:r>
      <w:r w:rsidRPr="007B18BA">
        <w:rPr>
          <w:rStyle w:val="a6"/>
          <w:rFonts w:ascii="Times New Roman" w:eastAsia="MS Gothic" w:hAnsi="Times New Roman" w:cs="Times New Roman" w:hint="default"/>
          <w:b/>
          <w:color w:val="auto"/>
          <w:sz w:val="28"/>
          <w:szCs w:val="28"/>
        </w:rPr>
        <w:t>і</w:t>
      </w:r>
      <w:r w:rsidRPr="007B18BA">
        <w:rPr>
          <w:rStyle w:val="a6"/>
          <w:rFonts w:ascii="Times New Roman" w:hAnsi="Times New Roman" w:cs="Times New Roman" w:hint="default"/>
          <w:b/>
          <w:color w:val="auto"/>
          <w:sz w:val="28"/>
          <w:szCs w:val="28"/>
        </w:rPr>
        <w:t>й р</w:t>
      </w:r>
      <w:r w:rsidRPr="007B18BA">
        <w:rPr>
          <w:rStyle w:val="a6"/>
          <w:rFonts w:ascii="Times New Roman" w:eastAsia="MS Gothic" w:hAnsi="Times New Roman" w:cs="Times New Roman" w:hint="default"/>
          <w:b/>
          <w:color w:val="auto"/>
          <w:sz w:val="28"/>
          <w:szCs w:val="28"/>
        </w:rPr>
        <w:t>і</w:t>
      </w:r>
      <w:r w:rsidRPr="007B18BA">
        <w:rPr>
          <w:rStyle w:val="a6"/>
          <w:rFonts w:ascii="Times New Roman" w:hAnsi="Times New Roman" w:cs="Times New Roman" w:hint="default"/>
          <w:b/>
          <w:color w:val="auto"/>
          <w:sz w:val="28"/>
          <w:szCs w:val="28"/>
        </w:rPr>
        <w:t>вень</w:t>
      </w:r>
      <w:r w:rsidRPr="00E34BC6">
        <w:rPr>
          <w:sz w:val="28"/>
          <w:szCs w:val="28"/>
        </w:rPr>
        <w:t xml:space="preserve"> - дитина позитивно відноситься до школи; розуміє навчальний матеріал; засвоює основне в програмі; самостійно вирішує типові завдання; уважна при виконанні завдань, доручень, але вимагає контролю; зосереджений за інтересами, готується до уроків, доручення виконує, товаришує з багатьма дітьми в класі.</w:t>
      </w:r>
    </w:p>
    <w:p w:rsidR="007B18BA" w:rsidRPr="00E34BC6" w:rsidRDefault="007B18BA" w:rsidP="007B18BA">
      <w:pPr>
        <w:pStyle w:val="90"/>
        <w:shd w:val="clear" w:color="auto" w:fill="auto"/>
        <w:tabs>
          <w:tab w:val="left" w:pos="8789"/>
        </w:tabs>
        <w:spacing w:before="0" w:line="360" w:lineRule="auto"/>
        <w:ind w:right="141" w:firstLine="567"/>
        <w:rPr>
          <w:sz w:val="28"/>
          <w:szCs w:val="28"/>
        </w:rPr>
      </w:pPr>
      <w:r w:rsidRPr="007B18BA">
        <w:rPr>
          <w:rStyle w:val="a6"/>
          <w:rFonts w:ascii="Times New Roman" w:hAnsi="Times New Roman" w:cs="Times New Roman" w:hint="default"/>
          <w:b/>
          <w:color w:val="auto"/>
          <w:sz w:val="28"/>
          <w:szCs w:val="28"/>
        </w:rPr>
        <w:t>Низький р</w:t>
      </w:r>
      <w:r w:rsidRPr="007B18BA">
        <w:rPr>
          <w:rStyle w:val="a6"/>
          <w:rFonts w:ascii="Times New Roman" w:eastAsia="MS Gothic" w:hAnsi="Times New Roman" w:cs="Times New Roman" w:hint="default"/>
          <w:b/>
          <w:color w:val="auto"/>
          <w:sz w:val="28"/>
          <w:szCs w:val="28"/>
        </w:rPr>
        <w:t>і</w:t>
      </w:r>
      <w:r w:rsidRPr="007B18BA">
        <w:rPr>
          <w:rStyle w:val="a6"/>
          <w:rFonts w:ascii="Times New Roman" w:hAnsi="Times New Roman" w:cs="Times New Roman" w:hint="default"/>
          <w:b/>
          <w:color w:val="auto"/>
          <w:sz w:val="28"/>
          <w:szCs w:val="28"/>
        </w:rPr>
        <w:t>вень</w:t>
      </w:r>
      <w:r w:rsidRPr="00E34BC6">
        <w:rPr>
          <w:sz w:val="28"/>
          <w:szCs w:val="28"/>
        </w:rPr>
        <w:t xml:space="preserve"> - дитина відноситься до школи негативно або байдуже; скаржиться на нездоров'я, переважає поганий настрій, порушує дисципліну, навчальний матеріал засвоює фрагментарно, до самостійних занять не проявляє інтересу; до уроків готується нерегулярно; вимагає контролю та допомоги; необхідність в паузах, пасивний; близьких друзів в класі не має.</w:t>
      </w:r>
    </w:p>
    <w:p w:rsidR="007B18BA" w:rsidRDefault="007B18BA" w:rsidP="00A13E89">
      <w:pPr>
        <w:rPr>
          <w:lang w:val="uk-UA"/>
        </w:rPr>
      </w:pPr>
    </w:p>
    <w:p w:rsidR="007B18BA" w:rsidRDefault="007B18BA" w:rsidP="00A13E89">
      <w:pPr>
        <w:rPr>
          <w:lang w:val="uk-UA"/>
        </w:rPr>
      </w:pPr>
    </w:p>
    <w:p w:rsidR="007B18BA" w:rsidRDefault="007B18BA" w:rsidP="00A13E89">
      <w:pPr>
        <w:rPr>
          <w:lang w:val="uk-UA"/>
        </w:rPr>
      </w:pPr>
    </w:p>
    <w:p w:rsidR="007B18BA" w:rsidRDefault="007B18BA" w:rsidP="00A13E89">
      <w:pPr>
        <w:rPr>
          <w:lang w:val="uk-UA"/>
        </w:rPr>
      </w:pPr>
    </w:p>
    <w:p w:rsidR="007B18BA" w:rsidRDefault="007B18BA" w:rsidP="00A13E89">
      <w:pPr>
        <w:rPr>
          <w:lang w:val="uk-UA"/>
        </w:rPr>
      </w:pPr>
    </w:p>
    <w:p w:rsidR="007B18BA" w:rsidRDefault="007B18BA" w:rsidP="00A13E89">
      <w:pPr>
        <w:rPr>
          <w:lang w:val="uk-UA"/>
        </w:rPr>
      </w:pPr>
    </w:p>
    <w:p w:rsidR="007B18BA" w:rsidRDefault="007B18BA" w:rsidP="00A13E89">
      <w:pPr>
        <w:rPr>
          <w:lang w:val="uk-UA"/>
        </w:rPr>
      </w:pPr>
    </w:p>
    <w:p w:rsidR="007B18BA" w:rsidRDefault="007B18BA" w:rsidP="00A13E89">
      <w:pPr>
        <w:rPr>
          <w:lang w:val="uk-UA"/>
        </w:rPr>
      </w:pPr>
    </w:p>
    <w:p w:rsidR="007B18BA" w:rsidRDefault="007B18BA" w:rsidP="00A13E89">
      <w:pPr>
        <w:rPr>
          <w:lang w:val="uk-UA"/>
        </w:rPr>
      </w:pPr>
    </w:p>
    <w:p w:rsidR="007B18BA" w:rsidRDefault="007B18BA" w:rsidP="00A13E89">
      <w:pPr>
        <w:rPr>
          <w:lang w:val="uk-UA"/>
        </w:rPr>
      </w:pPr>
    </w:p>
    <w:p w:rsidR="007B18BA" w:rsidRDefault="007B18BA" w:rsidP="00A13E89">
      <w:pPr>
        <w:rPr>
          <w:lang w:val="uk-UA"/>
        </w:rPr>
      </w:pPr>
    </w:p>
    <w:p w:rsidR="00C371A9" w:rsidRDefault="00C371A9" w:rsidP="00A13E89">
      <w:pPr>
        <w:rPr>
          <w:lang w:val="uk-UA"/>
        </w:rPr>
      </w:pPr>
    </w:p>
    <w:p w:rsidR="007B18BA" w:rsidRPr="007B18BA" w:rsidRDefault="007B18BA" w:rsidP="007B18BA">
      <w:pPr>
        <w:spacing w:after="0" w:line="360" w:lineRule="auto"/>
        <w:ind w:right="141" w:firstLine="567"/>
        <w:jc w:val="both"/>
        <w:rPr>
          <w:rFonts w:asciiTheme="majorHAnsi" w:hAnsiTheme="majorHAnsi" w:cs="Times New Roman"/>
          <w:b/>
          <w:sz w:val="32"/>
          <w:szCs w:val="32"/>
          <w:lang w:val="uk-UA"/>
        </w:rPr>
      </w:pPr>
      <w:r w:rsidRPr="007B18BA">
        <w:rPr>
          <w:rFonts w:asciiTheme="majorHAnsi" w:hAnsiTheme="majorHAnsi" w:cs="Times New Roman"/>
          <w:b/>
          <w:sz w:val="32"/>
          <w:szCs w:val="32"/>
          <w:lang w:val="uk-UA"/>
        </w:rPr>
        <w:lastRenderedPageBreak/>
        <w:t xml:space="preserve">                             </w:t>
      </w:r>
      <w:r>
        <w:rPr>
          <w:rFonts w:asciiTheme="majorHAnsi" w:hAnsiTheme="majorHAnsi" w:cs="Times New Roman"/>
          <w:b/>
          <w:sz w:val="32"/>
          <w:szCs w:val="32"/>
          <w:lang w:val="uk-UA"/>
        </w:rPr>
        <w:t xml:space="preserve">  </w:t>
      </w:r>
      <w:r w:rsidR="00505747">
        <w:rPr>
          <w:rFonts w:asciiTheme="majorHAnsi" w:hAnsiTheme="majorHAnsi" w:cs="Times New Roman"/>
          <w:b/>
          <w:sz w:val="32"/>
          <w:szCs w:val="32"/>
          <w:lang w:val="uk-UA"/>
        </w:rPr>
        <w:t xml:space="preserve">  </w:t>
      </w:r>
      <w:r>
        <w:rPr>
          <w:rFonts w:asciiTheme="majorHAnsi" w:hAnsiTheme="majorHAnsi" w:cs="Times New Roman"/>
          <w:b/>
          <w:sz w:val="32"/>
          <w:szCs w:val="32"/>
          <w:lang w:val="uk-UA"/>
        </w:rPr>
        <w:t xml:space="preserve"> </w:t>
      </w:r>
      <w:r w:rsidRPr="007B18BA">
        <w:rPr>
          <w:rFonts w:asciiTheme="majorHAnsi" w:hAnsiTheme="majorHAnsi" w:cs="Times New Roman"/>
          <w:b/>
          <w:sz w:val="32"/>
          <w:szCs w:val="32"/>
          <w:lang w:val="uk-UA"/>
        </w:rPr>
        <w:t xml:space="preserve"> Методика 8.</w:t>
      </w:r>
    </w:p>
    <w:p w:rsidR="007B18BA" w:rsidRPr="007B18BA" w:rsidRDefault="007B18BA" w:rsidP="007B18BA">
      <w:pPr>
        <w:pStyle w:val="1"/>
        <w:tabs>
          <w:tab w:val="left" w:pos="8789"/>
        </w:tabs>
        <w:spacing w:before="0" w:line="360" w:lineRule="auto"/>
        <w:ind w:right="141" w:firstLine="567"/>
        <w:jc w:val="both"/>
        <w:rPr>
          <w:rFonts w:eastAsiaTheme="minorHAnsi" w:cs="Times New Roman"/>
          <w:bCs w:val="0"/>
          <w:color w:val="auto"/>
          <w:sz w:val="32"/>
          <w:szCs w:val="32"/>
          <w:lang w:val="uk-UA"/>
        </w:rPr>
      </w:pPr>
      <w:r w:rsidRPr="007B18BA">
        <w:rPr>
          <w:rFonts w:eastAsiaTheme="minorHAnsi" w:cs="Times New Roman"/>
          <w:bCs w:val="0"/>
          <w:color w:val="auto"/>
          <w:sz w:val="32"/>
          <w:szCs w:val="32"/>
          <w:lang w:val="uk-UA"/>
        </w:rPr>
        <w:t xml:space="preserve">       Проективна методика  «</w:t>
      </w:r>
      <w:r w:rsidRPr="007B18BA">
        <w:rPr>
          <w:rFonts w:cs="Times New Roman"/>
          <w:color w:val="auto"/>
          <w:sz w:val="32"/>
          <w:szCs w:val="32"/>
          <w:lang w:val="uk-UA"/>
        </w:rPr>
        <w:t>Малюнок сім’ї»</w:t>
      </w:r>
    </w:p>
    <w:p w:rsidR="007B18BA" w:rsidRPr="00E34BC6" w:rsidRDefault="007B18BA" w:rsidP="007B18BA">
      <w:pPr>
        <w:tabs>
          <w:tab w:val="left" w:pos="8789"/>
        </w:tabs>
        <w:spacing w:after="0" w:line="360" w:lineRule="auto"/>
        <w:ind w:right="141" w:firstLine="567"/>
        <w:jc w:val="both"/>
        <w:rPr>
          <w:rFonts w:ascii="Times New Roman" w:hAnsi="Times New Roman" w:cs="Times New Roman"/>
          <w:sz w:val="28"/>
          <w:szCs w:val="28"/>
          <w:lang w:val="uk-UA"/>
        </w:rPr>
      </w:pPr>
    </w:p>
    <w:p w:rsidR="007B18BA" w:rsidRPr="00E34BC6" w:rsidRDefault="007B18BA" w:rsidP="00C371A9">
      <w:pPr>
        <w:tabs>
          <w:tab w:val="left" w:pos="8789"/>
        </w:tabs>
        <w:spacing w:after="0" w:line="360" w:lineRule="auto"/>
        <w:ind w:right="141" w:firstLine="567"/>
        <w:jc w:val="both"/>
        <w:rPr>
          <w:rFonts w:ascii="Times New Roman" w:hAnsi="Times New Roman" w:cs="Times New Roman"/>
          <w:sz w:val="28"/>
          <w:szCs w:val="28"/>
        </w:rPr>
      </w:pPr>
      <w:r w:rsidRPr="00E34BC6">
        <w:rPr>
          <w:rFonts w:ascii="Times New Roman" w:hAnsi="Times New Roman" w:cs="Times New Roman"/>
          <w:sz w:val="28"/>
          <w:szCs w:val="28"/>
          <w:lang w:val="uk-UA"/>
        </w:rPr>
        <w:t xml:space="preserve">Методика «Малюнок сім’ї запропонована Халсом і Херрісом для виявлення особливостей сімейних взаємин (у сприйнятті дитини). </w:t>
      </w:r>
      <w:r w:rsidRPr="00E34BC6">
        <w:rPr>
          <w:rFonts w:ascii="Times New Roman" w:hAnsi="Times New Roman" w:cs="Times New Roman"/>
          <w:sz w:val="28"/>
          <w:szCs w:val="28"/>
        </w:rPr>
        <w:t>Методика проводиться так само, як і інші малюнкові тести. Для неї потрібен лист паперу (який кладеться перед дитиною горизонтально), простий олівець і гумка.</w:t>
      </w:r>
    </w:p>
    <w:p w:rsidR="007B18BA" w:rsidRPr="00E34BC6" w:rsidRDefault="007B18BA" w:rsidP="00C371A9">
      <w:pPr>
        <w:tabs>
          <w:tab w:val="left" w:pos="8789"/>
        </w:tabs>
        <w:spacing w:after="0" w:line="360" w:lineRule="auto"/>
        <w:ind w:right="141" w:firstLine="567"/>
        <w:jc w:val="both"/>
        <w:rPr>
          <w:rFonts w:ascii="Times New Roman" w:hAnsi="Times New Roman" w:cs="Times New Roman"/>
          <w:sz w:val="28"/>
          <w:szCs w:val="28"/>
        </w:rPr>
      </w:pPr>
      <w:r w:rsidRPr="00E34BC6">
        <w:rPr>
          <w:rFonts w:ascii="Times New Roman" w:hAnsi="Times New Roman" w:cs="Times New Roman"/>
          <w:b/>
          <w:bCs/>
          <w:sz w:val="28"/>
          <w:szCs w:val="28"/>
        </w:rPr>
        <w:t>Інструкція</w:t>
      </w:r>
      <w:r w:rsidRPr="00E34BC6">
        <w:rPr>
          <w:rFonts w:ascii="Times New Roman" w:hAnsi="Times New Roman" w:cs="Times New Roman"/>
          <w:sz w:val="28"/>
          <w:szCs w:val="28"/>
        </w:rPr>
        <w:t>. «Намалюй на цьому листі усю свою родину». Якщо дитина запитує, кого саме треба малювати, а кого ні (наприклад, «А бабусю малювати?»), відповідаємо: «Я не знаю, хто входить у твою родину. Ти знаєш це краще мене».</w:t>
      </w:r>
    </w:p>
    <w:p w:rsidR="007B18BA" w:rsidRPr="00E34BC6" w:rsidRDefault="007B18BA" w:rsidP="007B18BA">
      <w:pPr>
        <w:pStyle w:val="1"/>
        <w:tabs>
          <w:tab w:val="left" w:pos="8789"/>
        </w:tabs>
        <w:spacing w:line="360" w:lineRule="auto"/>
        <w:ind w:right="141" w:firstLine="567"/>
        <w:jc w:val="both"/>
        <w:rPr>
          <w:rFonts w:ascii="Times New Roman" w:hAnsi="Times New Roman" w:cs="Times New Roman"/>
          <w:color w:val="auto"/>
          <w:lang w:val="uk-UA"/>
        </w:rPr>
      </w:pPr>
      <w:r w:rsidRPr="00E34BC6">
        <w:rPr>
          <w:rFonts w:ascii="Times New Roman" w:hAnsi="Times New Roman" w:cs="Times New Roman"/>
          <w:color w:val="auto"/>
          <w:lang w:val="uk-UA"/>
        </w:rPr>
        <w:t>Інтерпретація результатів</w:t>
      </w:r>
    </w:p>
    <w:p w:rsidR="007B18BA" w:rsidRPr="00E34BC6" w:rsidRDefault="007B18BA" w:rsidP="00C371A9">
      <w:pPr>
        <w:tabs>
          <w:tab w:val="left" w:pos="8789"/>
        </w:tabs>
        <w:spacing w:after="0" w:line="360" w:lineRule="auto"/>
        <w:ind w:right="141" w:firstLine="567"/>
        <w:jc w:val="both"/>
        <w:rPr>
          <w:rFonts w:ascii="Times New Roman" w:hAnsi="Times New Roman" w:cs="Times New Roman"/>
          <w:sz w:val="28"/>
          <w:szCs w:val="28"/>
          <w:lang w:val="uk-UA"/>
        </w:rPr>
      </w:pPr>
      <w:r w:rsidRPr="00E34BC6">
        <w:rPr>
          <w:rFonts w:ascii="Times New Roman" w:hAnsi="Times New Roman" w:cs="Times New Roman"/>
          <w:sz w:val="28"/>
          <w:szCs w:val="28"/>
        </w:rPr>
        <w:t xml:space="preserve">При аналізі оцінюються розмір фігур, особливості їх розташування на малюнку, послідовність зображення, поза, вираз обличчя, деталізованість малюнків. Зіставляється склад намальованої і реальної родини дитини. </w:t>
      </w:r>
    </w:p>
    <w:p w:rsidR="007B18BA" w:rsidRPr="00E34BC6" w:rsidRDefault="007B18BA" w:rsidP="00C371A9">
      <w:pPr>
        <w:pStyle w:val="af2"/>
        <w:tabs>
          <w:tab w:val="left" w:pos="8789"/>
        </w:tabs>
        <w:spacing w:after="0" w:line="360" w:lineRule="auto"/>
        <w:ind w:left="0" w:right="141" w:firstLine="567"/>
        <w:jc w:val="both"/>
        <w:rPr>
          <w:rFonts w:ascii="Times New Roman" w:hAnsi="Times New Roman" w:cs="Times New Roman"/>
          <w:sz w:val="28"/>
          <w:szCs w:val="28"/>
          <w:lang w:val="uk-UA"/>
        </w:rPr>
      </w:pPr>
      <w:r w:rsidRPr="00E34BC6">
        <w:rPr>
          <w:rFonts w:ascii="Times New Roman" w:hAnsi="Times New Roman" w:cs="Times New Roman"/>
          <w:sz w:val="28"/>
          <w:szCs w:val="28"/>
          <w:lang w:val="uk-UA"/>
        </w:rPr>
        <w:t>Показниками сприятливої сімейної ситуації служать: зображення всіх членів родини, загальна діяльність членів родини чи контакт між ними, адекватні співвідношення між ними по величині (дитина менша батьків, але розходження не занадто велике).</w:t>
      </w:r>
    </w:p>
    <w:p w:rsidR="007B18BA" w:rsidRPr="00E34BC6" w:rsidRDefault="007B18BA" w:rsidP="00C371A9">
      <w:pPr>
        <w:tabs>
          <w:tab w:val="left" w:pos="8789"/>
        </w:tabs>
        <w:spacing w:after="0" w:line="360" w:lineRule="auto"/>
        <w:ind w:right="141" w:firstLine="567"/>
        <w:jc w:val="both"/>
        <w:rPr>
          <w:rFonts w:ascii="Times New Roman" w:hAnsi="Times New Roman" w:cs="Times New Roman"/>
          <w:sz w:val="28"/>
          <w:szCs w:val="28"/>
          <w:lang w:val="uk-UA"/>
        </w:rPr>
      </w:pPr>
      <w:r w:rsidRPr="00E34BC6">
        <w:rPr>
          <w:rFonts w:ascii="Times New Roman" w:hAnsi="Times New Roman" w:cs="Times New Roman"/>
          <w:b/>
          <w:bCs/>
          <w:sz w:val="28"/>
          <w:szCs w:val="28"/>
          <w:lang w:val="uk-UA"/>
        </w:rPr>
        <w:t>Розмір фігур</w:t>
      </w:r>
      <w:r w:rsidRPr="00E34BC6">
        <w:rPr>
          <w:rFonts w:ascii="Times New Roman" w:hAnsi="Times New Roman" w:cs="Times New Roman"/>
          <w:sz w:val="28"/>
          <w:szCs w:val="28"/>
          <w:lang w:val="uk-UA"/>
        </w:rPr>
        <w:t xml:space="preserve">. Якщо усі фігури зображені дуже маленькими чи дуже великими, то це інтерпретується так само, як і в малюнку людини. Різко збільшений розмір характерний для імпульсивних дітей, особливо – у стані гострої тривоги. </w:t>
      </w:r>
      <w:r w:rsidRPr="00E34BC6">
        <w:rPr>
          <w:rFonts w:ascii="Times New Roman" w:hAnsi="Times New Roman" w:cs="Times New Roman"/>
          <w:sz w:val="28"/>
          <w:szCs w:val="28"/>
        </w:rPr>
        <w:t xml:space="preserve">Різко зменшений розмір типовий для дітей зі зниженим настроєм, з депресивними тенденціями. Весь малюнок при цьому звичайно розташований у куті листа. Якщо в інших малюнках відповідні зміни розміру відсутні, то можна припускати, що особливості емоційного стану, які проявилися на малюнку пов'язані саме із сімейною сферою (тобто </w:t>
      </w:r>
      <w:r w:rsidRPr="00E34BC6">
        <w:rPr>
          <w:rFonts w:ascii="Times New Roman" w:hAnsi="Times New Roman" w:cs="Times New Roman"/>
          <w:sz w:val="28"/>
          <w:szCs w:val="28"/>
        </w:rPr>
        <w:lastRenderedPageBreak/>
        <w:t>асоціації, що відносяться до його сімейної ситуації, викликають у дитини тривогу, подавлений, депресивний стан).</w:t>
      </w:r>
    </w:p>
    <w:p w:rsidR="007B18BA" w:rsidRPr="00E34BC6" w:rsidRDefault="007B18BA" w:rsidP="00C371A9">
      <w:pPr>
        <w:tabs>
          <w:tab w:val="left" w:pos="8789"/>
        </w:tabs>
        <w:spacing w:after="0" w:line="360" w:lineRule="auto"/>
        <w:ind w:right="141" w:firstLine="567"/>
        <w:jc w:val="both"/>
        <w:rPr>
          <w:rFonts w:ascii="Times New Roman" w:hAnsi="Times New Roman" w:cs="Times New Roman"/>
          <w:sz w:val="28"/>
          <w:szCs w:val="28"/>
        </w:rPr>
      </w:pPr>
      <w:r w:rsidRPr="00E34BC6">
        <w:rPr>
          <w:rFonts w:ascii="Times New Roman" w:hAnsi="Times New Roman" w:cs="Times New Roman"/>
          <w:sz w:val="28"/>
          <w:szCs w:val="28"/>
        </w:rPr>
        <w:t>Відносна величина зображеної фігури (стосовно інших членів родини) відбиває ступінь значимості даного члена родини в сприйнятті дитини. Так, зображення батьків дуже великими, а себе – дуже маленьким говорить про те, що дитина відчуває себе подавленою, закинутою. Нерідко це проявляється в тих випадках, коли батьки дійсно роблять на неї сильний тиск, коли вони занадто вимогливі чи надмірно її опікують (для ситуації гіперопіки найбільш типове дуже велике зображення матері). Зображення кого-небудь з батьків особливо маленьким інтерпретується як уявлення про його малу значимість у родині. Наприклад, батько, що проводить цілі дні на роботі і майже не з'являється вдома, нерідко зображується маленьким, оскільки в родині він сприймається дитиною як фігура другорядна. При конкурентних відносинах з братом, сестрою вони також часто зображуються особливо маленькими (набагато меншими, чим повинні були б бути у відповідності з їх реальним віком). Іноді, якщо дитина вважає, що батьки надають перевагу брату чи сестрі, вони, навпроти, зображуються значно більшого розміру, ніж вона.</w:t>
      </w:r>
    </w:p>
    <w:p w:rsidR="007B18BA" w:rsidRPr="00E34BC6" w:rsidRDefault="007B18BA" w:rsidP="00FD1830">
      <w:pPr>
        <w:tabs>
          <w:tab w:val="left" w:pos="8789"/>
        </w:tabs>
        <w:spacing w:after="0" w:line="360" w:lineRule="auto"/>
        <w:ind w:right="141" w:firstLine="567"/>
        <w:jc w:val="both"/>
        <w:rPr>
          <w:rFonts w:ascii="Times New Roman" w:hAnsi="Times New Roman" w:cs="Times New Roman"/>
          <w:sz w:val="28"/>
          <w:szCs w:val="28"/>
        </w:rPr>
      </w:pPr>
      <w:r w:rsidRPr="00E34BC6">
        <w:rPr>
          <w:rFonts w:ascii="Times New Roman" w:hAnsi="Times New Roman" w:cs="Times New Roman"/>
          <w:sz w:val="28"/>
          <w:szCs w:val="28"/>
        </w:rPr>
        <w:t>Зображення себе найвищим говорить про претензії дитини на лідируюче положення в родині. Воно часто зустрічається в розпещених дітей, що звикли командувати дорослими. Однак подібні малюнки не обов'язково говорять про те, що дитина реально грає в родині чільну роль; вони можуть свідчити про те, що дитина лише прагне до такої ролі. Домінування власної фігури на малюнку може досягатися різними засобами: висуванням себе на передній план з відсуненням інших на задній, зображенням себе на підвищенні (на стільці, на гірці), зображенням на собі високої шапки і т.п.</w:t>
      </w:r>
    </w:p>
    <w:p w:rsidR="007B18BA" w:rsidRPr="00E34BC6" w:rsidRDefault="007B18BA" w:rsidP="00FD1830">
      <w:pPr>
        <w:tabs>
          <w:tab w:val="left" w:pos="8789"/>
        </w:tabs>
        <w:spacing w:after="0" w:line="360" w:lineRule="auto"/>
        <w:ind w:right="141" w:firstLine="567"/>
        <w:jc w:val="both"/>
        <w:rPr>
          <w:rFonts w:ascii="Times New Roman" w:hAnsi="Times New Roman" w:cs="Times New Roman"/>
          <w:sz w:val="28"/>
          <w:szCs w:val="28"/>
        </w:rPr>
      </w:pPr>
      <w:r w:rsidRPr="00E34BC6">
        <w:rPr>
          <w:rFonts w:ascii="Times New Roman" w:hAnsi="Times New Roman" w:cs="Times New Roman"/>
          <w:b/>
          <w:bCs/>
          <w:sz w:val="28"/>
          <w:szCs w:val="28"/>
        </w:rPr>
        <w:t>Розташування фігур на листі.</w:t>
      </w:r>
      <w:r w:rsidRPr="00E34BC6">
        <w:rPr>
          <w:rFonts w:ascii="Times New Roman" w:hAnsi="Times New Roman" w:cs="Times New Roman"/>
          <w:sz w:val="28"/>
          <w:szCs w:val="28"/>
        </w:rPr>
        <w:t xml:space="preserve"> Насамперед визначається, чи є який-небудь контакт між зображеними членами родини . Це може бути фізичний контакт (тримання за руки) чи ж якась загальна діяльність. Ізольованість </w:t>
      </w:r>
      <w:r w:rsidRPr="00E34BC6">
        <w:rPr>
          <w:rFonts w:ascii="Times New Roman" w:hAnsi="Times New Roman" w:cs="Times New Roman"/>
          <w:sz w:val="28"/>
          <w:szCs w:val="28"/>
        </w:rPr>
        <w:lastRenderedPageBreak/>
        <w:t>фігур одна від одної – показник недостатньо насичених емоційних відносин у родині. Якщо ізольована тільки одна яка-небудь фігура, то це, швидше за все, відбиває слабкий зв'язок даного члена родини з іншими. Зображення себе окремо від інших – свідчення своєї ізольованості в родині (це відчуття не обов'язково відповідає дійсності). При серйозних порушеннях внутрішньосімейного спілкування фігури різних членів родини нерідко відділені один від одного перегородками, розміщені в різних кімнатах або малюються на різних аркушах.</w:t>
      </w:r>
    </w:p>
    <w:p w:rsidR="007B18BA" w:rsidRPr="00E34BC6" w:rsidRDefault="007B18BA" w:rsidP="00C371A9">
      <w:pPr>
        <w:tabs>
          <w:tab w:val="left" w:pos="8789"/>
        </w:tabs>
        <w:spacing w:after="0" w:line="360" w:lineRule="auto"/>
        <w:ind w:right="141" w:firstLine="567"/>
        <w:jc w:val="both"/>
        <w:rPr>
          <w:rFonts w:ascii="Times New Roman" w:hAnsi="Times New Roman" w:cs="Times New Roman"/>
          <w:sz w:val="28"/>
          <w:szCs w:val="28"/>
        </w:rPr>
      </w:pPr>
      <w:r w:rsidRPr="00E34BC6">
        <w:rPr>
          <w:rFonts w:ascii="Times New Roman" w:hAnsi="Times New Roman" w:cs="Times New Roman"/>
          <w:sz w:val="28"/>
          <w:szCs w:val="28"/>
        </w:rPr>
        <w:t>Іноді зустрічається надто тісне розташування фігур, коли вони частково перекривають одна одну. Це говорить або про те, що в родині дійсно дуже тісні зв'язки, або про потребу дитини в таких зв'язках (найчастіше одне сполучається з іншим: звикнувши до тісного контакту, дитина вже не може обходитися без нього в силу недостатньоі самостійності). Підвищена щільність розташування фігур часто зустрічається в неповних родинах, оскільки в таких родинах у батька часто виникає надмірна «замкнутість» на дітях.</w:t>
      </w:r>
    </w:p>
    <w:p w:rsidR="007B18BA" w:rsidRPr="00E34BC6" w:rsidRDefault="007B18BA" w:rsidP="00C371A9">
      <w:pPr>
        <w:tabs>
          <w:tab w:val="left" w:pos="8789"/>
        </w:tabs>
        <w:spacing w:after="0" w:line="360" w:lineRule="auto"/>
        <w:ind w:right="141" w:firstLine="567"/>
        <w:jc w:val="both"/>
        <w:rPr>
          <w:rFonts w:ascii="Times New Roman" w:hAnsi="Times New Roman" w:cs="Times New Roman"/>
          <w:sz w:val="28"/>
          <w:szCs w:val="28"/>
        </w:rPr>
      </w:pPr>
      <w:r w:rsidRPr="00E34BC6">
        <w:rPr>
          <w:rFonts w:ascii="Times New Roman" w:hAnsi="Times New Roman" w:cs="Times New Roman"/>
          <w:sz w:val="28"/>
          <w:szCs w:val="28"/>
        </w:rPr>
        <w:t>Інтервали між фігурами більш-менш відповідають близькості відносин. Наприклад, якщо дитина зобразила дві пари: себе поруч із сестрою й окремо – батьків, що стоять поруч, то це може говорити про те, що діти в родині значною мірою живуть своїм, окремим від батьків життям. Корисно подивитися, кого з членів родини дитина помістила поруч із собою. Звичайно це той, з ким автор малюнка відчуває найбільшу близькість.</w:t>
      </w:r>
    </w:p>
    <w:p w:rsidR="007B18BA" w:rsidRPr="00E34BC6" w:rsidRDefault="007B18BA" w:rsidP="00C371A9">
      <w:pPr>
        <w:tabs>
          <w:tab w:val="left" w:pos="8789"/>
        </w:tabs>
        <w:spacing w:after="0" w:line="360" w:lineRule="auto"/>
        <w:ind w:right="141" w:firstLine="567"/>
        <w:jc w:val="both"/>
        <w:rPr>
          <w:rFonts w:ascii="Times New Roman" w:hAnsi="Times New Roman" w:cs="Times New Roman"/>
          <w:sz w:val="28"/>
          <w:szCs w:val="28"/>
        </w:rPr>
      </w:pPr>
      <w:r w:rsidRPr="00E34BC6">
        <w:rPr>
          <w:rFonts w:ascii="Times New Roman" w:hAnsi="Times New Roman" w:cs="Times New Roman"/>
          <w:sz w:val="28"/>
          <w:szCs w:val="28"/>
        </w:rPr>
        <w:t xml:space="preserve">Послідовність зображення членів родини. Першим звичайно зображується член родини, найбільш значимий для дитини. На відміну від величини зображення, що відбиває відношення домінування («хто в родині головніший»), послідовність зображення зв'язана зі значимістю людини саме для дитини, а не взагалі в родині. Від розташування поруч із собою, що відбиває емоційну близькість, послідовність зображення відрізняється тим, що значимість може визначатися чисто побутовими обставинами </w:t>
      </w:r>
      <w:r w:rsidRPr="00E34BC6">
        <w:rPr>
          <w:rFonts w:ascii="Times New Roman" w:hAnsi="Times New Roman" w:cs="Times New Roman"/>
          <w:sz w:val="28"/>
          <w:szCs w:val="28"/>
        </w:rPr>
        <w:lastRenderedPageBreak/>
        <w:t>(наприклад, тим, хто проводить з дитиною більше всього часу) і не відповідати емоційному відношенню дитини до даної людини.</w:t>
      </w:r>
    </w:p>
    <w:p w:rsidR="007B18BA" w:rsidRPr="00E34BC6" w:rsidRDefault="007B18BA" w:rsidP="00FD1830">
      <w:pPr>
        <w:tabs>
          <w:tab w:val="left" w:pos="8789"/>
        </w:tabs>
        <w:spacing w:after="0" w:line="360" w:lineRule="auto"/>
        <w:ind w:right="141" w:firstLine="567"/>
        <w:jc w:val="both"/>
        <w:rPr>
          <w:rFonts w:ascii="Times New Roman" w:hAnsi="Times New Roman" w:cs="Times New Roman"/>
          <w:sz w:val="28"/>
          <w:szCs w:val="28"/>
        </w:rPr>
      </w:pPr>
      <w:r w:rsidRPr="00E34BC6">
        <w:rPr>
          <w:rFonts w:ascii="Times New Roman" w:hAnsi="Times New Roman" w:cs="Times New Roman"/>
          <w:sz w:val="28"/>
          <w:szCs w:val="28"/>
        </w:rPr>
        <w:t>Демонстративні діти часто починають малюнок родини з власного зображення. Соромливі, тривожні діти часто малюють себе в останню чергу.</w:t>
      </w:r>
    </w:p>
    <w:p w:rsidR="007B18BA" w:rsidRPr="00E34BC6" w:rsidRDefault="007B18BA" w:rsidP="00FD1830">
      <w:pPr>
        <w:tabs>
          <w:tab w:val="left" w:pos="8789"/>
        </w:tabs>
        <w:spacing w:after="0" w:line="360" w:lineRule="auto"/>
        <w:ind w:right="141" w:firstLine="567"/>
        <w:jc w:val="both"/>
        <w:rPr>
          <w:rFonts w:ascii="Times New Roman" w:hAnsi="Times New Roman" w:cs="Times New Roman"/>
          <w:sz w:val="28"/>
          <w:szCs w:val="28"/>
        </w:rPr>
      </w:pPr>
      <w:r w:rsidRPr="00E34BC6">
        <w:rPr>
          <w:rFonts w:ascii="Times New Roman" w:hAnsi="Times New Roman" w:cs="Times New Roman"/>
          <w:b/>
          <w:bCs/>
          <w:sz w:val="28"/>
          <w:szCs w:val="28"/>
        </w:rPr>
        <w:t>Поза, вираз обличчя, деталізованість.</w:t>
      </w:r>
      <w:r w:rsidRPr="00E34BC6">
        <w:rPr>
          <w:rFonts w:ascii="Times New Roman" w:hAnsi="Times New Roman" w:cs="Times New Roman"/>
          <w:sz w:val="28"/>
          <w:szCs w:val="28"/>
        </w:rPr>
        <w:t xml:space="preserve"> При аналізі пози персонажів використовуються ті ж критерії, що й у методиці «Малюнок людини», тільки цього разу вони повинні бути віднесені не до самої дитини, а до її сприйняття того персонажу, поза якого аналізується. Так, якщо дитина зобразила одного з членів родини в екстравертній позі, а іншого – у інтровертній, то це означає, що саме так вона їх і сприймає (дуже часто, хоча і не завжди, це сприйняття виявляється цілком адекватним). Якщо всі члени родини зображені в однаковій позі, то це, швидше за все, прояв ідентифікації дитини з іншими членами родини, приписування їм власних особливостей.</w:t>
      </w:r>
    </w:p>
    <w:p w:rsidR="007B18BA" w:rsidRPr="00E34BC6" w:rsidRDefault="007B18BA" w:rsidP="00C371A9">
      <w:pPr>
        <w:tabs>
          <w:tab w:val="left" w:pos="8789"/>
        </w:tabs>
        <w:spacing w:after="0" w:line="360" w:lineRule="auto"/>
        <w:ind w:right="141" w:firstLine="567"/>
        <w:jc w:val="both"/>
        <w:rPr>
          <w:rFonts w:ascii="Times New Roman" w:hAnsi="Times New Roman" w:cs="Times New Roman"/>
          <w:sz w:val="28"/>
          <w:szCs w:val="28"/>
        </w:rPr>
      </w:pPr>
      <w:r w:rsidRPr="00E34BC6">
        <w:rPr>
          <w:rFonts w:ascii="Times New Roman" w:hAnsi="Times New Roman" w:cs="Times New Roman"/>
          <w:sz w:val="28"/>
          <w:szCs w:val="28"/>
        </w:rPr>
        <w:t>Агресивна поза якого-небудь із членів родини (піднята рука, перебільшена кисть руки) може свідчити про його реальну агресивність стосовно дитини. Зображення кого-небудь зі спини – показник конфліктного відношення. Якщо дитина зображує зі спини себе самого, то це свідчить або про конфліктне відношення до родини в цілому, або про почуття своєї відторгнутості, неприйняття іншими членами родини. Так само трактується зображення в профіль, якщо воно повернене не до інших членів родини, а від них.</w:t>
      </w:r>
    </w:p>
    <w:p w:rsidR="007B18BA" w:rsidRPr="00E34BC6" w:rsidRDefault="007B18BA" w:rsidP="007B18BA">
      <w:pPr>
        <w:tabs>
          <w:tab w:val="left" w:pos="8789"/>
        </w:tabs>
        <w:spacing w:line="360" w:lineRule="auto"/>
        <w:ind w:right="141" w:firstLine="567"/>
        <w:jc w:val="both"/>
        <w:rPr>
          <w:rFonts w:ascii="Times New Roman" w:hAnsi="Times New Roman" w:cs="Times New Roman"/>
          <w:sz w:val="28"/>
          <w:szCs w:val="28"/>
        </w:rPr>
      </w:pPr>
      <w:r w:rsidRPr="00E34BC6">
        <w:rPr>
          <w:rFonts w:ascii="Times New Roman" w:hAnsi="Times New Roman" w:cs="Times New Roman"/>
          <w:sz w:val="28"/>
          <w:szCs w:val="28"/>
        </w:rPr>
        <w:t>Вирази обличчя зображених членів родини може відбивати або почуття дитини стосовно них (посмішка – позитивне відношення, похмура гримаса – негативне, двоїсте відношення), або уявлення дитини про відношення до неї. Великий рот, особливо з зубами, — ознака того, що даний член родини виявляє стосовно дитини вербальну агресію (часто на неї кричить).</w:t>
      </w:r>
    </w:p>
    <w:p w:rsidR="007B18BA" w:rsidRPr="00E34BC6" w:rsidRDefault="007B18BA" w:rsidP="00FD1830">
      <w:pPr>
        <w:tabs>
          <w:tab w:val="left" w:pos="8789"/>
        </w:tabs>
        <w:spacing w:after="0" w:line="360" w:lineRule="auto"/>
        <w:ind w:right="141" w:firstLine="567"/>
        <w:jc w:val="both"/>
        <w:rPr>
          <w:rFonts w:ascii="Times New Roman" w:hAnsi="Times New Roman" w:cs="Times New Roman"/>
          <w:sz w:val="28"/>
          <w:szCs w:val="28"/>
        </w:rPr>
      </w:pPr>
      <w:r w:rsidRPr="00E34BC6">
        <w:rPr>
          <w:rFonts w:ascii="Times New Roman" w:hAnsi="Times New Roman" w:cs="Times New Roman"/>
          <w:sz w:val="28"/>
          <w:szCs w:val="28"/>
        </w:rPr>
        <w:lastRenderedPageBreak/>
        <w:t>Ступінь деталізованості малюнка – показник емоційного відношення до даного члена родини. Найбільш улюблені члени родини малюються докладніше, з великою кількістю деталей, чим менш улюблені.</w:t>
      </w:r>
    </w:p>
    <w:p w:rsidR="007B18BA" w:rsidRPr="00E34BC6" w:rsidRDefault="007B18BA" w:rsidP="00FD1830">
      <w:pPr>
        <w:tabs>
          <w:tab w:val="left" w:pos="8789"/>
        </w:tabs>
        <w:spacing w:after="0" w:line="360" w:lineRule="auto"/>
        <w:ind w:right="141" w:firstLine="567"/>
        <w:jc w:val="both"/>
        <w:rPr>
          <w:rFonts w:ascii="Times New Roman" w:hAnsi="Times New Roman" w:cs="Times New Roman"/>
          <w:sz w:val="28"/>
          <w:szCs w:val="28"/>
        </w:rPr>
      </w:pPr>
      <w:r w:rsidRPr="00E34BC6">
        <w:rPr>
          <w:rFonts w:ascii="Times New Roman" w:hAnsi="Times New Roman" w:cs="Times New Roman"/>
          <w:b/>
          <w:bCs/>
          <w:sz w:val="28"/>
          <w:szCs w:val="28"/>
        </w:rPr>
        <w:t>Співвідношення складу реальної і намальованої родини.</w:t>
      </w:r>
      <w:r w:rsidRPr="00E34BC6">
        <w:rPr>
          <w:rFonts w:ascii="Times New Roman" w:hAnsi="Times New Roman" w:cs="Times New Roman"/>
          <w:sz w:val="28"/>
          <w:szCs w:val="28"/>
        </w:rPr>
        <w:t xml:space="preserve"> Відсутність якого-небудь члена родини говорить або про те, що він мало значимий для дитини або  про конфліктні відносини дитини з ним.  Часто в малюнку відсутні брати, сестри, що звичайно зв'язано з конкурентністю відносин.</w:t>
      </w:r>
    </w:p>
    <w:p w:rsidR="007B18BA" w:rsidRPr="00E34BC6" w:rsidRDefault="007B18BA" w:rsidP="00C371A9">
      <w:pPr>
        <w:tabs>
          <w:tab w:val="left" w:pos="8789"/>
        </w:tabs>
        <w:spacing w:after="0" w:line="360" w:lineRule="auto"/>
        <w:ind w:right="141" w:firstLine="567"/>
        <w:jc w:val="both"/>
        <w:rPr>
          <w:rFonts w:ascii="Times New Roman" w:hAnsi="Times New Roman" w:cs="Times New Roman"/>
          <w:sz w:val="28"/>
          <w:szCs w:val="28"/>
        </w:rPr>
      </w:pPr>
      <w:r w:rsidRPr="00E34BC6">
        <w:rPr>
          <w:rFonts w:ascii="Times New Roman" w:hAnsi="Times New Roman" w:cs="Times New Roman"/>
          <w:sz w:val="28"/>
          <w:szCs w:val="28"/>
        </w:rPr>
        <w:t>Відсутність на малюнку себе — часта ознака того, що дитина почуває себе в родині знедоленою. Ступінь виразності цього відчуття перевіряється за допомогою питання: «А ти нікого не забув?» Якщо дитина так і не згадує, що він не намалював себе, то даємо більш прямий натяк: «Я точно знаю, що ти ще когось не намалював». Якщо і це не приводить до доповнення малюнка, то говоримо прямо: «Ти забув намалювати себе». Буває, що навіть після прямої вказівки дитина відмовляється від зображення себе, пояснюючи, що «не залишилося місця», що себе вона може намалювати на іншому листі і т.п. Це свідчить про дуже сильне почуття відторгнутості.</w:t>
      </w:r>
    </w:p>
    <w:p w:rsidR="007B18BA" w:rsidRPr="00E34BC6" w:rsidRDefault="007B18BA" w:rsidP="00FD1830">
      <w:pPr>
        <w:tabs>
          <w:tab w:val="left" w:pos="8789"/>
        </w:tabs>
        <w:spacing w:after="0" w:line="360" w:lineRule="auto"/>
        <w:ind w:right="141" w:firstLine="567"/>
        <w:jc w:val="both"/>
        <w:rPr>
          <w:rFonts w:ascii="Times New Roman" w:hAnsi="Times New Roman" w:cs="Times New Roman"/>
          <w:sz w:val="28"/>
          <w:szCs w:val="28"/>
        </w:rPr>
      </w:pPr>
      <w:r w:rsidRPr="00E34BC6">
        <w:rPr>
          <w:rFonts w:ascii="Times New Roman" w:hAnsi="Times New Roman" w:cs="Times New Roman"/>
          <w:sz w:val="28"/>
          <w:szCs w:val="28"/>
        </w:rPr>
        <w:t>Поява «додаткових» членів родини (відсутніх у реальності) говорить про те, що дитина сприймає свою родину як недостатню, у чомусь збиткову. Найчастіше додатковою фігурою виявляється батько, що у реальній родині відсутній. У цих випадках можна вважати, що в дитини дуже сильне бажання мати батька, повну родину.</w:t>
      </w:r>
    </w:p>
    <w:p w:rsidR="00FD1830" w:rsidRPr="00414822" w:rsidRDefault="007B18BA" w:rsidP="00414822">
      <w:pPr>
        <w:tabs>
          <w:tab w:val="left" w:pos="8789"/>
        </w:tabs>
        <w:spacing w:after="0" w:line="360" w:lineRule="auto"/>
        <w:ind w:right="141" w:firstLine="567"/>
        <w:jc w:val="both"/>
        <w:rPr>
          <w:rFonts w:ascii="Times New Roman" w:hAnsi="Times New Roman" w:cs="Times New Roman"/>
          <w:sz w:val="28"/>
          <w:szCs w:val="28"/>
          <w:lang w:val="uk-UA"/>
        </w:rPr>
      </w:pPr>
      <w:r w:rsidRPr="00E34BC6">
        <w:rPr>
          <w:rFonts w:ascii="Times New Roman" w:hAnsi="Times New Roman" w:cs="Times New Roman"/>
          <w:b/>
          <w:bCs/>
          <w:sz w:val="28"/>
          <w:szCs w:val="28"/>
        </w:rPr>
        <w:t>Зображення великої кількості предметів</w:t>
      </w:r>
      <w:r w:rsidRPr="00E34BC6">
        <w:rPr>
          <w:rFonts w:ascii="Times New Roman" w:hAnsi="Times New Roman" w:cs="Times New Roman"/>
          <w:sz w:val="28"/>
          <w:szCs w:val="28"/>
        </w:rPr>
        <w:t xml:space="preserve"> (меблі, стіни кімнати, дерева, якщо родина зображена в лісі) звичайно зустрічається в тих випадках, коли в родині ослаблені і формалізовані контакти, недостатній рівень емоційного спілкування. У цьому відношенні особливо показові малюнки, що починаються не з зображення людей, а з зображення різних предметів. Аналогічні малюнки зустрічаються й в аутизованих дітей: у цьому випадку недолік емоційного спілкування обумовлений не сімейною атмосферою, а нездатністю дитини до такого спілкування.</w:t>
      </w:r>
    </w:p>
    <w:p w:rsidR="0017256D" w:rsidRPr="00EE0665" w:rsidRDefault="0017256D" w:rsidP="0017256D">
      <w:pPr>
        <w:spacing w:after="0" w:line="360" w:lineRule="auto"/>
        <w:ind w:right="141" w:firstLine="567"/>
        <w:jc w:val="both"/>
        <w:rPr>
          <w:rFonts w:asciiTheme="majorHAnsi" w:hAnsiTheme="majorHAnsi" w:cs="Times New Roman"/>
          <w:b/>
          <w:sz w:val="32"/>
          <w:szCs w:val="32"/>
          <w:lang w:val="uk-UA"/>
        </w:rPr>
      </w:pPr>
      <w:r w:rsidRPr="00EE0665">
        <w:rPr>
          <w:rFonts w:asciiTheme="majorHAnsi" w:hAnsiTheme="majorHAnsi" w:cs="Times New Roman"/>
          <w:b/>
          <w:sz w:val="32"/>
          <w:szCs w:val="32"/>
          <w:lang w:val="uk-UA"/>
        </w:rPr>
        <w:lastRenderedPageBreak/>
        <w:t xml:space="preserve">                                </w:t>
      </w:r>
      <w:r w:rsidR="00414822">
        <w:rPr>
          <w:rFonts w:asciiTheme="majorHAnsi" w:hAnsiTheme="majorHAnsi" w:cs="Times New Roman"/>
          <w:b/>
          <w:sz w:val="32"/>
          <w:szCs w:val="32"/>
          <w:lang w:val="uk-UA"/>
        </w:rPr>
        <w:t xml:space="preserve"> </w:t>
      </w:r>
      <w:r>
        <w:rPr>
          <w:rFonts w:asciiTheme="majorHAnsi" w:hAnsiTheme="majorHAnsi" w:cs="Times New Roman"/>
          <w:b/>
          <w:sz w:val="32"/>
          <w:szCs w:val="32"/>
          <w:lang w:val="uk-UA"/>
        </w:rPr>
        <w:t xml:space="preserve">    </w:t>
      </w:r>
      <w:r w:rsidRPr="00EE0665">
        <w:rPr>
          <w:rFonts w:asciiTheme="majorHAnsi" w:hAnsiTheme="majorHAnsi" w:cs="Times New Roman"/>
          <w:b/>
          <w:sz w:val="32"/>
          <w:szCs w:val="32"/>
          <w:lang w:val="uk-UA"/>
        </w:rPr>
        <w:t xml:space="preserve"> Методика 9.</w:t>
      </w:r>
    </w:p>
    <w:p w:rsidR="0017256D" w:rsidRPr="00EE0665" w:rsidRDefault="0017256D" w:rsidP="0017256D">
      <w:pPr>
        <w:pStyle w:val="40"/>
        <w:shd w:val="clear" w:color="auto" w:fill="auto"/>
        <w:spacing w:line="360" w:lineRule="auto"/>
        <w:ind w:right="141" w:firstLine="567"/>
        <w:rPr>
          <w:rFonts w:asciiTheme="majorHAnsi" w:hAnsiTheme="majorHAnsi" w:cs="Times New Roman"/>
          <w:b/>
          <w:sz w:val="32"/>
          <w:szCs w:val="32"/>
          <w:lang w:val="uk-UA"/>
        </w:rPr>
      </w:pPr>
      <w:r w:rsidRPr="00EE0665">
        <w:rPr>
          <w:rFonts w:asciiTheme="majorHAnsi" w:hAnsiTheme="majorHAnsi" w:cs="Times New Roman"/>
          <w:b/>
          <w:sz w:val="32"/>
          <w:szCs w:val="32"/>
          <w:lang w:val="uk-UA"/>
        </w:rPr>
        <w:t xml:space="preserve">                   </w:t>
      </w:r>
      <w:r w:rsidRPr="00EE0665">
        <w:rPr>
          <w:rFonts w:asciiTheme="majorHAnsi" w:hAnsiTheme="majorHAnsi" w:cs="Times New Roman"/>
          <w:b/>
          <w:sz w:val="32"/>
          <w:szCs w:val="32"/>
        </w:rPr>
        <w:t xml:space="preserve">«Карта спостережень» </w:t>
      </w:r>
      <w:r w:rsidRPr="00EE0665">
        <w:rPr>
          <w:rStyle w:val="41"/>
          <w:rFonts w:asciiTheme="majorHAnsi" w:hAnsiTheme="majorHAnsi" w:cs="Times New Roman"/>
          <w:sz w:val="32"/>
          <w:szCs w:val="32"/>
        </w:rPr>
        <w:t>Д.</w:t>
      </w:r>
      <w:r w:rsidRPr="00EE0665">
        <w:rPr>
          <w:rFonts w:asciiTheme="majorHAnsi" w:hAnsiTheme="majorHAnsi" w:cs="Times New Roman"/>
          <w:b/>
          <w:sz w:val="32"/>
          <w:szCs w:val="32"/>
        </w:rPr>
        <w:t>Стотта»</w:t>
      </w:r>
    </w:p>
    <w:p w:rsidR="0017256D" w:rsidRPr="00120428" w:rsidRDefault="0017256D" w:rsidP="0017256D">
      <w:pPr>
        <w:pStyle w:val="40"/>
        <w:shd w:val="clear" w:color="auto" w:fill="auto"/>
        <w:spacing w:line="360" w:lineRule="auto"/>
        <w:ind w:right="141" w:firstLine="567"/>
        <w:rPr>
          <w:rFonts w:ascii="Times New Roman" w:hAnsi="Times New Roman" w:cs="Times New Roman"/>
          <w:b/>
          <w:sz w:val="36"/>
          <w:szCs w:val="36"/>
          <w:lang w:val="uk-UA"/>
        </w:rPr>
      </w:pPr>
    </w:p>
    <w:p w:rsidR="0017256D" w:rsidRPr="00995069" w:rsidRDefault="0017256D" w:rsidP="0017256D">
      <w:pPr>
        <w:pStyle w:val="27"/>
        <w:shd w:val="clear" w:color="auto" w:fill="auto"/>
        <w:spacing w:line="360" w:lineRule="auto"/>
        <w:ind w:right="141" w:firstLine="567"/>
        <w:rPr>
          <w:sz w:val="28"/>
          <w:szCs w:val="28"/>
        </w:rPr>
      </w:pPr>
      <w:r w:rsidRPr="00995069">
        <w:rPr>
          <w:sz w:val="28"/>
          <w:szCs w:val="28"/>
        </w:rPr>
        <w:t>Методика використовується для діагностики труднощів адаптації дитини в школі, аналізу характеру дезадаптації і ступеня непристосованості дітей до школи за результатами тривалого спостереження, дає можливість отримати картину емоційного стану дитини, що не дозволяє адекватно пристосуватися до вимог шкільного життя.</w:t>
      </w:r>
    </w:p>
    <w:p w:rsidR="0017256D" w:rsidRPr="00995069" w:rsidRDefault="0017256D" w:rsidP="0017256D">
      <w:pPr>
        <w:pStyle w:val="27"/>
        <w:shd w:val="clear" w:color="auto" w:fill="auto"/>
        <w:spacing w:line="360" w:lineRule="auto"/>
        <w:ind w:right="141" w:firstLine="567"/>
        <w:rPr>
          <w:sz w:val="28"/>
          <w:szCs w:val="28"/>
        </w:rPr>
      </w:pPr>
      <w:r w:rsidRPr="00995069">
        <w:rPr>
          <w:sz w:val="28"/>
          <w:szCs w:val="28"/>
        </w:rPr>
        <w:t>Важливо відзначити, що психолог, класний керівник може як сам проводити таке спостереження, так і використовувати досвід спостереження, знання дитини педагогом. Опора на досвід вчителів, вихователів, класних керівників — людей, які протягом довгого часу постійно спілкуються з дітьми, спостерігають їх в самих різних ситуаціях, є надзвичайно істотною.</w:t>
      </w:r>
    </w:p>
    <w:p w:rsidR="0017256D" w:rsidRPr="00995069" w:rsidRDefault="0017256D" w:rsidP="0017256D">
      <w:pPr>
        <w:pStyle w:val="27"/>
        <w:shd w:val="clear" w:color="auto" w:fill="auto"/>
        <w:spacing w:line="360" w:lineRule="auto"/>
        <w:ind w:right="141" w:firstLine="567"/>
        <w:rPr>
          <w:sz w:val="28"/>
          <w:szCs w:val="28"/>
        </w:rPr>
      </w:pPr>
      <w:r w:rsidRPr="00995069">
        <w:rPr>
          <w:sz w:val="28"/>
          <w:szCs w:val="28"/>
        </w:rPr>
        <w:t>Карта спостережень Стотта складається з 16 комплексів симптомів- зразків поведінки, симгітомокомплексів (СК). СК віддруковані у вигляді переліків і пронумеровані (І-ХУІ). У кожному СК зразки поведінки мають свою нумерацію.У кожному СК бали за зразки поведінки підсумовуються. Потім суми сирих оцінок по кожному переводяться в процентні показники. Процентні показники свідчать про вираженість СК в обстежуваного від максимально можливої вираженості.</w:t>
      </w:r>
    </w:p>
    <w:p w:rsidR="0017256D" w:rsidRPr="00995069" w:rsidRDefault="0017256D" w:rsidP="0017256D">
      <w:pPr>
        <w:pStyle w:val="27"/>
        <w:shd w:val="clear" w:color="auto" w:fill="auto"/>
        <w:spacing w:line="360" w:lineRule="auto"/>
        <w:ind w:right="141" w:firstLine="567"/>
        <w:rPr>
          <w:sz w:val="28"/>
          <w:szCs w:val="28"/>
        </w:rPr>
      </w:pPr>
      <w:r w:rsidRPr="00995069">
        <w:rPr>
          <w:rStyle w:val="116"/>
          <w:sz w:val="28"/>
          <w:szCs w:val="28"/>
        </w:rPr>
        <w:t>Інструкція:</w:t>
      </w:r>
      <w:r w:rsidRPr="00995069">
        <w:rPr>
          <w:sz w:val="28"/>
          <w:szCs w:val="28"/>
        </w:rPr>
        <w:t xml:space="preserve"> закресліть цифру, що кодує одиницю поведінки, в тому випадку, якщо вона характерна, типова, на вашу думку, для даного учня.</w:t>
      </w:r>
    </w:p>
    <w:p w:rsidR="0017256D" w:rsidRPr="00995069" w:rsidRDefault="0017256D" w:rsidP="0017256D">
      <w:pPr>
        <w:pStyle w:val="27"/>
        <w:shd w:val="clear" w:color="auto" w:fill="auto"/>
        <w:tabs>
          <w:tab w:val="left" w:pos="0"/>
        </w:tabs>
        <w:spacing w:line="360" w:lineRule="auto"/>
        <w:ind w:right="141" w:firstLine="567"/>
        <w:rPr>
          <w:sz w:val="28"/>
          <w:szCs w:val="28"/>
        </w:rPr>
      </w:pPr>
      <w:r w:rsidRPr="00ED5DC0">
        <w:rPr>
          <w:b/>
          <w:sz w:val="28"/>
          <w:szCs w:val="28"/>
        </w:rPr>
        <w:t>І.</w:t>
      </w:r>
      <w:r w:rsidRPr="00995069">
        <w:rPr>
          <w:sz w:val="28"/>
          <w:szCs w:val="28"/>
        </w:rPr>
        <w:tab/>
      </w:r>
      <w:r w:rsidRPr="00995069">
        <w:rPr>
          <w:rStyle w:val="ab"/>
          <w:sz w:val="28"/>
          <w:szCs w:val="28"/>
        </w:rPr>
        <w:t xml:space="preserve">НН </w:t>
      </w:r>
      <w:r w:rsidRPr="00995069">
        <w:rPr>
          <w:sz w:val="28"/>
          <w:szCs w:val="28"/>
        </w:rPr>
        <w:t xml:space="preserve">- </w:t>
      </w:r>
      <w:r w:rsidRPr="00995069">
        <w:rPr>
          <w:rStyle w:val="ab"/>
          <w:sz w:val="28"/>
          <w:szCs w:val="28"/>
        </w:rPr>
        <w:t xml:space="preserve">недовіра новим людям, речам, ситуаціям. </w:t>
      </w:r>
      <w:r w:rsidRPr="00995069">
        <w:rPr>
          <w:sz w:val="28"/>
          <w:szCs w:val="28"/>
        </w:rPr>
        <w:t>Це веде до того, що любий успіх вартує дитині великих зусиль. Від 1 до 1 1 - менш явні симптоми; від 12 до 17 — симптоми явного порушення.</w:t>
      </w:r>
    </w:p>
    <w:p w:rsidR="0017256D" w:rsidRPr="00995069" w:rsidRDefault="0017256D" w:rsidP="00775E4E">
      <w:pPr>
        <w:pStyle w:val="27"/>
        <w:numPr>
          <w:ilvl w:val="0"/>
          <w:numId w:val="12"/>
        </w:numPr>
        <w:shd w:val="clear" w:color="auto" w:fill="auto"/>
        <w:tabs>
          <w:tab w:val="left" w:pos="0"/>
          <w:tab w:val="left" w:pos="1101"/>
        </w:tabs>
        <w:spacing w:line="360" w:lineRule="auto"/>
        <w:ind w:right="141" w:firstLine="567"/>
        <w:rPr>
          <w:sz w:val="28"/>
          <w:szCs w:val="28"/>
        </w:rPr>
      </w:pPr>
      <w:r w:rsidRPr="00995069">
        <w:rPr>
          <w:sz w:val="28"/>
          <w:szCs w:val="28"/>
        </w:rPr>
        <w:t>Розмовляє з учителем тільки тоді, коли знаходиться з ним на одинці.</w:t>
      </w:r>
    </w:p>
    <w:p w:rsidR="0017256D" w:rsidRPr="00995069" w:rsidRDefault="0017256D" w:rsidP="00775E4E">
      <w:pPr>
        <w:pStyle w:val="27"/>
        <w:numPr>
          <w:ilvl w:val="0"/>
          <w:numId w:val="12"/>
        </w:numPr>
        <w:shd w:val="clear" w:color="auto" w:fill="auto"/>
        <w:tabs>
          <w:tab w:val="left" w:pos="0"/>
          <w:tab w:val="left" w:pos="1130"/>
        </w:tabs>
        <w:spacing w:line="360" w:lineRule="auto"/>
        <w:ind w:right="141" w:firstLine="567"/>
        <w:rPr>
          <w:sz w:val="28"/>
          <w:szCs w:val="28"/>
        </w:rPr>
      </w:pPr>
      <w:r w:rsidRPr="00995069">
        <w:rPr>
          <w:sz w:val="28"/>
          <w:szCs w:val="28"/>
        </w:rPr>
        <w:t>Плаче, коли йому роблять зауваження.</w:t>
      </w:r>
    </w:p>
    <w:p w:rsidR="0017256D" w:rsidRPr="0017256D" w:rsidRDefault="0017256D" w:rsidP="00775E4E">
      <w:pPr>
        <w:pStyle w:val="27"/>
        <w:numPr>
          <w:ilvl w:val="0"/>
          <w:numId w:val="12"/>
        </w:numPr>
        <w:shd w:val="clear" w:color="auto" w:fill="auto"/>
        <w:tabs>
          <w:tab w:val="left" w:pos="0"/>
          <w:tab w:val="left" w:pos="1130"/>
        </w:tabs>
        <w:spacing w:line="360" w:lineRule="auto"/>
        <w:ind w:right="141" w:firstLine="567"/>
        <w:rPr>
          <w:sz w:val="28"/>
          <w:szCs w:val="28"/>
        </w:rPr>
      </w:pPr>
      <w:r w:rsidRPr="00995069">
        <w:rPr>
          <w:sz w:val="28"/>
          <w:szCs w:val="28"/>
        </w:rPr>
        <w:lastRenderedPageBreak/>
        <w:t>Ніколи не пропонує нікому ніякої допомоги, але охоче допомагає, якщо його про це попросять.</w:t>
      </w:r>
    </w:p>
    <w:p w:rsidR="0017256D" w:rsidRPr="00995069" w:rsidRDefault="0017256D" w:rsidP="00775E4E">
      <w:pPr>
        <w:pStyle w:val="27"/>
        <w:numPr>
          <w:ilvl w:val="0"/>
          <w:numId w:val="12"/>
        </w:numPr>
        <w:shd w:val="clear" w:color="auto" w:fill="auto"/>
        <w:tabs>
          <w:tab w:val="left" w:pos="0"/>
          <w:tab w:val="left" w:pos="1115"/>
        </w:tabs>
        <w:spacing w:line="360" w:lineRule="auto"/>
        <w:ind w:right="141" w:firstLine="567"/>
        <w:rPr>
          <w:sz w:val="28"/>
          <w:szCs w:val="28"/>
        </w:rPr>
      </w:pPr>
      <w:r w:rsidRPr="00995069">
        <w:rPr>
          <w:sz w:val="28"/>
          <w:szCs w:val="28"/>
        </w:rPr>
        <w:t>Дитина «підлегла» (погоджується на другорядні ролі, наприклад, під час гри бігає за м’ячем, в той час, коли інші спокійно на це дивляться).</w:t>
      </w:r>
    </w:p>
    <w:p w:rsidR="0017256D" w:rsidRPr="00995069" w:rsidRDefault="0017256D" w:rsidP="00775E4E">
      <w:pPr>
        <w:pStyle w:val="27"/>
        <w:numPr>
          <w:ilvl w:val="0"/>
          <w:numId w:val="12"/>
        </w:numPr>
        <w:shd w:val="clear" w:color="auto" w:fill="auto"/>
        <w:tabs>
          <w:tab w:val="left" w:pos="0"/>
          <w:tab w:val="left" w:pos="1130"/>
        </w:tabs>
        <w:spacing w:line="360" w:lineRule="auto"/>
        <w:ind w:right="141" w:firstLine="567"/>
        <w:rPr>
          <w:sz w:val="28"/>
          <w:szCs w:val="28"/>
        </w:rPr>
      </w:pPr>
      <w:r w:rsidRPr="00995069">
        <w:rPr>
          <w:sz w:val="28"/>
          <w:szCs w:val="28"/>
        </w:rPr>
        <w:t>Надто тривожний, щоб бути неслухняним.</w:t>
      </w:r>
    </w:p>
    <w:p w:rsidR="0017256D" w:rsidRPr="00995069" w:rsidRDefault="0017256D" w:rsidP="00775E4E">
      <w:pPr>
        <w:pStyle w:val="27"/>
        <w:numPr>
          <w:ilvl w:val="0"/>
          <w:numId w:val="12"/>
        </w:numPr>
        <w:shd w:val="clear" w:color="auto" w:fill="auto"/>
        <w:tabs>
          <w:tab w:val="left" w:pos="0"/>
          <w:tab w:val="left" w:pos="1125"/>
        </w:tabs>
        <w:spacing w:line="360" w:lineRule="auto"/>
        <w:ind w:right="141" w:firstLine="567"/>
        <w:rPr>
          <w:sz w:val="28"/>
          <w:szCs w:val="28"/>
        </w:rPr>
      </w:pPr>
      <w:r w:rsidRPr="00995069">
        <w:rPr>
          <w:sz w:val="28"/>
          <w:szCs w:val="28"/>
        </w:rPr>
        <w:t>Обманює зі страху.</w:t>
      </w:r>
    </w:p>
    <w:p w:rsidR="0017256D" w:rsidRPr="00995069" w:rsidRDefault="0017256D" w:rsidP="00775E4E">
      <w:pPr>
        <w:pStyle w:val="27"/>
        <w:numPr>
          <w:ilvl w:val="0"/>
          <w:numId w:val="12"/>
        </w:numPr>
        <w:shd w:val="clear" w:color="auto" w:fill="auto"/>
        <w:tabs>
          <w:tab w:val="left" w:pos="0"/>
          <w:tab w:val="left" w:pos="1115"/>
        </w:tabs>
        <w:spacing w:line="360" w:lineRule="auto"/>
        <w:ind w:right="141" w:firstLine="567"/>
        <w:rPr>
          <w:sz w:val="28"/>
          <w:szCs w:val="28"/>
        </w:rPr>
      </w:pPr>
      <w:r w:rsidRPr="00995069">
        <w:rPr>
          <w:sz w:val="28"/>
          <w:szCs w:val="28"/>
        </w:rPr>
        <w:t>Любить, якщо до нього проявляють симпатію, але не просить про</w:t>
      </w:r>
    </w:p>
    <w:p w:rsidR="0017256D" w:rsidRPr="00995069" w:rsidRDefault="0017256D" w:rsidP="0017256D">
      <w:pPr>
        <w:pStyle w:val="27"/>
        <w:shd w:val="clear" w:color="auto" w:fill="auto"/>
        <w:tabs>
          <w:tab w:val="left" w:pos="0"/>
        </w:tabs>
        <w:spacing w:after="35" w:line="360" w:lineRule="auto"/>
        <w:ind w:right="141" w:firstLine="567"/>
        <w:jc w:val="left"/>
        <w:rPr>
          <w:sz w:val="28"/>
          <w:szCs w:val="28"/>
        </w:rPr>
      </w:pPr>
      <w:r w:rsidRPr="00995069">
        <w:rPr>
          <w:sz w:val="28"/>
          <w:szCs w:val="28"/>
        </w:rPr>
        <w:t>це.</w:t>
      </w:r>
    </w:p>
    <w:p w:rsidR="0017256D" w:rsidRPr="00995069" w:rsidRDefault="0017256D" w:rsidP="00775E4E">
      <w:pPr>
        <w:pStyle w:val="27"/>
        <w:numPr>
          <w:ilvl w:val="0"/>
          <w:numId w:val="12"/>
        </w:numPr>
        <w:shd w:val="clear" w:color="auto" w:fill="auto"/>
        <w:tabs>
          <w:tab w:val="left" w:pos="0"/>
          <w:tab w:val="left" w:pos="1125"/>
        </w:tabs>
        <w:spacing w:line="360" w:lineRule="auto"/>
        <w:ind w:right="141" w:firstLine="567"/>
        <w:rPr>
          <w:sz w:val="28"/>
          <w:szCs w:val="28"/>
        </w:rPr>
      </w:pPr>
      <w:r w:rsidRPr="00995069">
        <w:rPr>
          <w:sz w:val="28"/>
          <w:szCs w:val="28"/>
        </w:rPr>
        <w:t>Ніколи не приносить учителю квітів або інших подарунків, хоча його товариші це роблять.</w:t>
      </w:r>
    </w:p>
    <w:p w:rsidR="0017256D" w:rsidRPr="00995069" w:rsidRDefault="0017256D" w:rsidP="00775E4E">
      <w:pPr>
        <w:pStyle w:val="27"/>
        <w:numPr>
          <w:ilvl w:val="0"/>
          <w:numId w:val="12"/>
        </w:numPr>
        <w:shd w:val="clear" w:color="auto" w:fill="auto"/>
        <w:tabs>
          <w:tab w:val="left" w:pos="0"/>
          <w:tab w:val="left" w:pos="1125"/>
        </w:tabs>
        <w:spacing w:line="360" w:lineRule="auto"/>
        <w:ind w:right="141" w:firstLine="567"/>
        <w:rPr>
          <w:sz w:val="28"/>
          <w:szCs w:val="28"/>
        </w:rPr>
      </w:pPr>
      <w:r w:rsidRPr="00995069">
        <w:rPr>
          <w:sz w:val="28"/>
          <w:szCs w:val="28"/>
        </w:rPr>
        <w:t>Ніколи не приносить і не показує учителю знайдених ним речей або яких-небудь зроблених ним моделей, хоча його товариші часто це роблять.</w:t>
      </w:r>
    </w:p>
    <w:p w:rsidR="0017256D" w:rsidRPr="00995069" w:rsidRDefault="0017256D" w:rsidP="00775E4E">
      <w:pPr>
        <w:pStyle w:val="27"/>
        <w:numPr>
          <w:ilvl w:val="0"/>
          <w:numId w:val="12"/>
        </w:numPr>
        <w:shd w:val="clear" w:color="auto" w:fill="auto"/>
        <w:tabs>
          <w:tab w:val="left" w:pos="0"/>
          <w:tab w:val="left" w:pos="1710"/>
        </w:tabs>
        <w:spacing w:line="360" w:lineRule="auto"/>
        <w:ind w:right="141" w:firstLine="567"/>
        <w:rPr>
          <w:sz w:val="28"/>
          <w:szCs w:val="28"/>
        </w:rPr>
      </w:pPr>
      <w:r w:rsidRPr="00995069">
        <w:rPr>
          <w:sz w:val="28"/>
          <w:szCs w:val="28"/>
        </w:rPr>
        <w:t>Має</w:t>
      </w:r>
      <w:r w:rsidRPr="00995069">
        <w:rPr>
          <w:sz w:val="28"/>
          <w:szCs w:val="28"/>
        </w:rPr>
        <w:tab/>
        <w:t>тільки одного хорошого приятеля і, як правило, ігнорує інших дівчаток і хлопчиків.</w:t>
      </w:r>
    </w:p>
    <w:p w:rsidR="0017256D" w:rsidRPr="00995069" w:rsidRDefault="0017256D" w:rsidP="00775E4E">
      <w:pPr>
        <w:pStyle w:val="27"/>
        <w:numPr>
          <w:ilvl w:val="0"/>
          <w:numId w:val="12"/>
        </w:numPr>
        <w:shd w:val="clear" w:color="auto" w:fill="auto"/>
        <w:tabs>
          <w:tab w:val="left" w:pos="0"/>
          <w:tab w:val="left" w:pos="1130"/>
        </w:tabs>
        <w:spacing w:line="360" w:lineRule="auto"/>
        <w:ind w:right="141" w:firstLine="567"/>
        <w:rPr>
          <w:sz w:val="28"/>
          <w:szCs w:val="28"/>
        </w:rPr>
      </w:pPr>
      <w:r w:rsidRPr="00995069">
        <w:rPr>
          <w:sz w:val="28"/>
          <w:szCs w:val="28"/>
        </w:rPr>
        <w:t>Вітається з учителем тільки тоді, коли той зверне на нього увагу. Хоче бути поміченим.</w:t>
      </w:r>
    </w:p>
    <w:p w:rsidR="0017256D" w:rsidRPr="0017256D" w:rsidRDefault="0017256D" w:rsidP="00775E4E">
      <w:pPr>
        <w:pStyle w:val="27"/>
        <w:numPr>
          <w:ilvl w:val="0"/>
          <w:numId w:val="12"/>
        </w:numPr>
        <w:shd w:val="clear" w:color="auto" w:fill="auto"/>
        <w:tabs>
          <w:tab w:val="left" w:pos="0"/>
          <w:tab w:val="left" w:pos="1134"/>
        </w:tabs>
        <w:spacing w:line="360" w:lineRule="auto"/>
        <w:ind w:right="141" w:firstLine="567"/>
        <w:rPr>
          <w:sz w:val="28"/>
          <w:szCs w:val="28"/>
        </w:rPr>
      </w:pPr>
      <w:r w:rsidRPr="00995069">
        <w:rPr>
          <w:sz w:val="28"/>
          <w:szCs w:val="28"/>
        </w:rPr>
        <w:t>Не</w:t>
      </w:r>
      <w:r w:rsidRPr="00995069">
        <w:rPr>
          <w:sz w:val="28"/>
          <w:szCs w:val="28"/>
        </w:rPr>
        <w:tab/>
        <w:t>підходить до вчителя з особистої ініціативи.</w:t>
      </w:r>
    </w:p>
    <w:p w:rsidR="00CE24AC" w:rsidRPr="00995069" w:rsidRDefault="00CE24AC" w:rsidP="00775E4E">
      <w:pPr>
        <w:pStyle w:val="27"/>
        <w:numPr>
          <w:ilvl w:val="0"/>
          <w:numId w:val="12"/>
        </w:numPr>
        <w:shd w:val="clear" w:color="auto" w:fill="auto"/>
        <w:tabs>
          <w:tab w:val="left" w:pos="0"/>
          <w:tab w:val="left" w:pos="1134"/>
          <w:tab w:val="left" w:pos="1902"/>
        </w:tabs>
        <w:spacing w:line="360" w:lineRule="auto"/>
        <w:ind w:right="141" w:firstLine="567"/>
        <w:rPr>
          <w:sz w:val="28"/>
          <w:szCs w:val="28"/>
        </w:rPr>
      </w:pPr>
      <w:r w:rsidRPr="00995069">
        <w:rPr>
          <w:sz w:val="28"/>
          <w:szCs w:val="28"/>
        </w:rPr>
        <w:t>Надто</w:t>
      </w:r>
      <w:r w:rsidRPr="00995069">
        <w:rPr>
          <w:sz w:val="28"/>
          <w:szCs w:val="28"/>
        </w:rPr>
        <w:tab/>
        <w:t>сором'язливий, щоб просити щось /наприклад, допомоги/.</w:t>
      </w:r>
    </w:p>
    <w:p w:rsidR="00CE24AC" w:rsidRPr="00995069" w:rsidRDefault="00CE24AC" w:rsidP="00775E4E">
      <w:pPr>
        <w:pStyle w:val="27"/>
        <w:numPr>
          <w:ilvl w:val="0"/>
          <w:numId w:val="12"/>
        </w:numPr>
        <w:shd w:val="clear" w:color="auto" w:fill="auto"/>
        <w:tabs>
          <w:tab w:val="left" w:pos="0"/>
          <w:tab w:val="left" w:pos="851"/>
          <w:tab w:val="left" w:pos="1134"/>
        </w:tabs>
        <w:spacing w:line="360" w:lineRule="auto"/>
        <w:ind w:right="141" w:firstLine="567"/>
        <w:rPr>
          <w:sz w:val="28"/>
          <w:szCs w:val="28"/>
        </w:rPr>
      </w:pPr>
      <w:r w:rsidRPr="00995069">
        <w:rPr>
          <w:sz w:val="28"/>
          <w:szCs w:val="28"/>
        </w:rPr>
        <w:t>Легко стає нервовим, плаче, червоніє, якщо йому задають питання.</w:t>
      </w:r>
    </w:p>
    <w:p w:rsidR="00CE24AC" w:rsidRPr="00995069" w:rsidRDefault="00CE24AC" w:rsidP="00775E4E">
      <w:pPr>
        <w:pStyle w:val="27"/>
        <w:numPr>
          <w:ilvl w:val="0"/>
          <w:numId w:val="12"/>
        </w:numPr>
        <w:shd w:val="clear" w:color="auto" w:fill="auto"/>
        <w:tabs>
          <w:tab w:val="left" w:pos="0"/>
          <w:tab w:val="left" w:pos="851"/>
          <w:tab w:val="left" w:pos="1106"/>
          <w:tab w:val="left" w:pos="1134"/>
        </w:tabs>
        <w:spacing w:line="360" w:lineRule="auto"/>
        <w:ind w:right="141" w:firstLine="567"/>
        <w:rPr>
          <w:sz w:val="28"/>
          <w:szCs w:val="28"/>
        </w:rPr>
      </w:pPr>
      <w:r w:rsidRPr="00995069">
        <w:rPr>
          <w:sz w:val="28"/>
          <w:szCs w:val="28"/>
        </w:rPr>
        <w:t>Легко /відсторонюється/ відмежовується від активної участі у грі.</w:t>
      </w:r>
    </w:p>
    <w:p w:rsidR="00CE24AC" w:rsidRPr="00CE24AC" w:rsidRDefault="00CE24AC" w:rsidP="00775E4E">
      <w:pPr>
        <w:pStyle w:val="27"/>
        <w:numPr>
          <w:ilvl w:val="0"/>
          <w:numId w:val="12"/>
        </w:numPr>
        <w:shd w:val="clear" w:color="auto" w:fill="auto"/>
        <w:tabs>
          <w:tab w:val="left" w:pos="0"/>
          <w:tab w:val="left" w:pos="851"/>
          <w:tab w:val="left" w:pos="1134"/>
        </w:tabs>
        <w:spacing w:line="360" w:lineRule="auto"/>
        <w:ind w:right="141" w:firstLine="567"/>
        <w:rPr>
          <w:sz w:val="28"/>
          <w:szCs w:val="28"/>
        </w:rPr>
      </w:pPr>
      <w:r w:rsidRPr="00995069">
        <w:rPr>
          <w:sz w:val="28"/>
          <w:szCs w:val="28"/>
        </w:rPr>
        <w:t>Розмовляє</w:t>
      </w:r>
      <w:r>
        <w:rPr>
          <w:sz w:val="28"/>
          <w:szCs w:val="28"/>
          <w:lang w:val="uk-UA"/>
        </w:rPr>
        <w:t xml:space="preserve"> </w:t>
      </w:r>
      <w:r w:rsidRPr="00995069">
        <w:rPr>
          <w:sz w:val="28"/>
          <w:szCs w:val="28"/>
        </w:rPr>
        <w:tab/>
        <w:t>невиразно, бурмоче, особливо тоді, коли з ним вітаються.</w:t>
      </w:r>
    </w:p>
    <w:p w:rsidR="00CE24AC" w:rsidRPr="00CE24AC" w:rsidRDefault="00ED5DC0" w:rsidP="00CE24AC">
      <w:pPr>
        <w:pStyle w:val="27"/>
        <w:shd w:val="clear" w:color="auto" w:fill="auto"/>
        <w:tabs>
          <w:tab w:val="left" w:pos="0"/>
          <w:tab w:val="left" w:pos="851"/>
          <w:tab w:val="left" w:pos="1134"/>
        </w:tabs>
        <w:spacing w:line="360" w:lineRule="auto"/>
        <w:ind w:right="141" w:firstLine="567"/>
        <w:rPr>
          <w:sz w:val="28"/>
          <w:szCs w:val="28"/>
        </w:rPr>
      </w:pPr>
      <w:r>
        <w:rPr>
          <w:rStyle w:val="ab"/>
          <w:sz w:val="28"/>
          <w:szCs w:val="28"/>
        </w:rPr>
        <w:t xml:space="preserve">ІІ. </w:t>
      </w:r>
      <w:r w:rsidR="00CE24AC" w:rsidRPr="00CE24AC">
        <w:rPr>
          <w:rStyle w:val="ab"/>
          <w:sz w:val="28"/>
          <w:szCs w:val="28"/>
        </w:rPr>
        <w:t xml:space="preserve">Д </w:t>
      </w:r>
      <w:r w:rsidR="00CE24AC" w:rsidRPr="00CE24AC">
        <w:rPr>
          <w:sz w:val="28"/>
          <w:szCs w:val="28"/>
        </w:rPr>
        <w:t xml:space="preserve">- </w:t>
      </w:r>
      <w:r w:rsidR="00CE24AC" w:rsidRPr="00CE24AC">
        <w:rPr>
          <w:rStyle w:val="ab"/>
          <w:sz w:val="28"/>
          <w:szCs w:val="28"/>
        </w:rPr>
        <w:t xml:space="preserve">депресія. </w:t>
      </w:r>
      <w:r w:rsidR="00CE24AC" w:rsidRPr="00CE24AC">
        <w:rPr>
          <w:sz w:val="28"/>
          <w:szCs w:val="28"/>
        </w:rPr>
        <w:t>В більш легкій формі /симптоми 1-6/ час від часу спостерігаються перепади активності, зміна настрою. Наявність симптомів 7- 8 свідчать про схильність до роздратування і фізіологічного виснаження. Симптоми 9-20 відображають більш гострі форми депресії. Пунктам синдрому Д зазвичай супроводжуються відбитими синдромами ВВ і ТД /див. IV і V/, особливо в крайніх формах депресії. Мабуть вони дійсно репрезентують елементи депресивного виснаження.</w:t>
      </w:r>
    </w:p>
    <w:p w:rsidR="00CE24AC" w:rsidRPr="00995069" w:rsidRDefault="00CE24AC" w:rsidP="00775E4E">
      <w:pPr>
        <w:pStyle w:val="27"/>
        <w:numPr>
          <w:ilvl w:val="0"/>
          <w:numId w:val="13"/>
        </w:numPr>
        <w:shd w:val="clear" w:color="auto" w:fill="auto"/>
        <w:tabs>
          <w:tab w:val="left" w:pos="0"/>
          <w:tab w:val="left" w:pos="1332"/>
        </w:tabs>
        <w:spacing w:line="360" w:lineRule="auto"/>
        <w:ind w:right="141" w:firstLine="567"/>
        <w:rPr>
          <w:sz w:val="28"/>
          <w:szCs w:val="28"/>
        </w:rPr>
      </w:pPr>
      <w:r w:rsidRPr="00995069">
        <w:rPr>
          <w:sz w:val="28"/>
          <w:szCs w:val="28"/>
        </w:rPr>
        <w:lastRenderedPageBreak/>
        <w:t>Під час відповіді на уроці інколи старанний, інколи нічим не турбується.</w:t>
      </w:r>
    </w:p>
    <w:p w:rsidR="00CE24AC" w:rsidRPr="00995069" w:rsidRDefault="00CE24AC" w:rsidP="00775E4E">
      <w:pPr>
        <w:pStyle w:val="27"/>
        <w:numPr>
          <w:ilvl w:val="0"/>
          <w:numId w:val="13"/>
        </w:numPr>
        <w:shd w:val="clear" w:color="auto" w:fill="auto"/>
        <w:tabs>
          <w:tab w:val="left" w:pos="0"/>
          <w:tab w:val="left" w:pos="1327"/>
        </w:tabs>
        <w:spacing w:line="360" w:lineRule="auto"/>
        <w:ind w:right="141" w:firstLine="567"/>
        <w:rPr>
          <w:sz w:val="28"/>
          <w:szCs w:val="28"/>
        </w:rPr>
      </w:pPr>
      <w:r w:rsidRPr="00995069">
        <w:rPr>
          <w:sz w:val="28"/>
          <w:szCs w:val="28"/>
        </w:rPr>
        <w:t>В залежності від самопочуття, або просить допомогу при виконанні шкільних завдань, або ні.</w:t>
      </w:r>
    </w:p>
    <w:p w:rsidR="00CE24AC" w:rsidRPr="00995069" w:rsidRDefault="00CE24AC" w:rsidP="00775E4E">
      <w:pPr>
        <w:pStyle w:val="27"/>
        <w:numPr>
          <w:ilvl w:val="0"/>
          <w:numId w:val="13"/>
        </w:numPr>
        <w:shd w:val="clear" w:color="auto" w:fill="auto"/>
        <w:tabs>
          <w:tab w:val="left" w:pos="0"/>
          <w:tab w:val="left" w:pos="1327"/>
        </w:tabs>
        <w:spacing w:line="360" w:lineRule="auto"/>
        <w:ind w:right="141" w:firstLine="567"/>
        <w:rPr>
          <w:sz w:val="28"/>
          <w:szCs w:val="28"/>
        </w:rPr>
      </w:pPr>
      <w:r w:rsidRPr="00995069">
        <w:rPr>
          <w:sz w:val="28"/>
          <w:szCs w:val="28"/>
        </w:rPr>
        <w:t>Веде себе дуже по-різному. Старанність в навчанні змінюється майже щоденно.</w:t>
      </w:r>
    </w:p>
    <w:p w:rsidR="00CE24AC" w:rsidRPr="00995069" w:rsidRDefault="00CE24AC" w:rsidP="00775E4E">
      <w:pPr>
        <w:pStyle w:val="27"/>
        <w:numPr>
          <w:ilvl w:val="0"/>
          <w:numId w:val="13"/>
        </w:numPr>
        <w:shd w:val="clear" w:color="auto" w:fill="auto"/>
        <w:tabs>
          <w:tab w:val="left" w:pos="0"/>
          <w:tab w:val="left" w:pos="1332"/>
        </w:tabs>
        <w:spacing w:line="360" w:lineRule="auto"/>
        <w:ind w:right="141" w:firstLine="567"/>
        <w:rPr>
          <w:sz w:val="28"/>
          <w:szCs w:val="28"/>
        </w:rPr>
      </w:pPr>
      <w:r w:rsidRPr="00995069">
        <w:rPr>
          <w:sz w:val="28"/>
          <w:szCs w:val="28"/>
        </w:rPr>
        <w:t>У грі інколи активний, інколи апатичний.</w:t>
      </w:r>
    </w:p>
    <w:p w:rsidR="00CE24AC" w:rsidRPr="00ED5DC0" w:rsidRDefault="00CE24AC" w:rsidP="00775E4E">
      <w:pPr>
        <w:pStyle w:val="27"/>
        <w:numPr>
          <w:ilvl w:val="0"/>
          <w:numId w:val="13"/>
        </w:numPr>
        <w:shd w:val="clear" w:color="auto" w:fill="auto"/>
        <w:tabs>
          <w:tab w:val="left" w:pos="0"/>
          <w:tab w:val="left" w:pos="1322"/>
        </w:tabs>
        <w:spacing w:after="60" w:line="360" w:lineRule="auto"/>
        <w:ind w:right="141" w:firstLine="567"/>
        <w:rPr>
          <w:sz w:val="28"/>
          <w:szCs w:val="28"/>
        </w:rPr>
      </w:pPr>
      <w:r w:rsidRPr="00995069">
        <w:rPr>
          <w:sz w:val="28"/>
          <w:szCs w:val="28"/>
        </w:rPr>
        <w:t>У вільний час інколи проявляє, повну відсутність інтересу до будь-</w:t>
      </w:r>
      <w:r w:rsidR="00ED5DC0">
        <w:rPr>
          <w:sz w:val="28"/>
          <w:szCs w:val="28"/>
          <w:lang w:val="uk-UA"/>
        </w:rPr>
        <w:t xml:space="preserve"> </w:t>
      </w:r>
      <w:r w:rsidRPr="00ED5DC0">
        <w:rPr>
          <w:sz w:val="28"/>
          <w:szCs w:val="28"/>
        </w:rPr>
        <w:t>чого.</w:t>
      </w:r>
      <w:r w:rsidRPr="00ED5DC0">
        <w:rPr>
          <w:sz w:val="28"/>
          <w:szCs w:val="28"/>
        </w:rPr>
        <w:tab/>
      </w:r>
    </w:p>
    <w:p w:rsidR="00CE24AC" w:rsidRPr="00995069" w:rsidRDefault="00CE24AC" w:rsidP="00775E4E">
      <w:pPr>
        <w:pStyle w:val="27"/>
        <w:numPr>
          <w:ilvl w:val="0"/>
          <w:numId w:val="13"/>
        </w:numPr>
        <w:shd w:val="clear" w:color="auto" w:fill="auto"/>
        <w:tabs>
          <w:tab w:val="left" w:pos="0"/>
          <w:tab w:val="left" w:pos="1332"/>
        </w:tabs>
        <w:spacing w:line="360" w:lineRule="auto"/>
        <w:ind w:right="141" w:firstLine="567"/>
        <w:rPr>
          <w:sz w:val="28"/>
          <w:szCs w:val="28"/>
        </w:rPr>
      </w:pPr>
      <w:r w:rsidRPr="00995069">
        <w:rPr>
          <w:sz w:val="28"/>
          <w:szCs w:val="28"/>
        </w:rPr>
        <w:t>Виконуючи фізичну роботу, інколи дуже старанний, інколи - ні.</w:t>
      </w:r>
    </w:p>
    <w:p w:rsidR="00CE24AC" w:rsidRPr="00995069" w:rsidRDefault="00CE24AC" w:rsidP="00775E4E">
      <w:pPr>
        <w:pStyle w:val="27"/>
        <w:numPr>
          <w:ilvl w:val="0"/>
          <w:numId w:val="13"/>
        </w:numPr>
        <w:shd w:val="clear" w:color="auto" w:fill="auto"/>
        <w:tabs>
          <w:tab w:val="left" w:pos="0"/>
          <w:tab w:val="left" w:pos="1318"/>
        </w:tabs>
        <w:spacing w:line="360" w:lineRule="auto"/>
        <w:ind w:right="141" w:firstLine="567"/>
        <w:rPr>
          <w:sz w:val="28"/>
          <w:szCs w:val="28"/>
        </w:rPr>
      </w:pPr>
      <w:r w:rsidRPr="00995069">
        <w:rPr>
          <w:sz w:val="28"/>
          <w:szCs w:val="28"/>
        </w:rPr>
        <w:t>Нетерплячий, втрачає інтерес до роботи по мірі її виконання.</w:t>
      </w:r>
    </w:p>
    <w:p w:rsidR="00CE24AC" w:rsidRPr="00995069" w:rsidRDefault="00CE24AC" w:rsidP="00775E4E">
      <w:pPr>
        <w:pStyle w:val="27"/>
        <w:numPr>
          <w:ilvl w:val="0"/>
          <w:numId w:val="13"/>
        </w:numPr>
        <w:shd w:val="clear" w:color="auto" w:fill="auto"/>
        <w:tabs>
          <w:tab w:val="left" w:pos="0"/>
          <w:tab w:val="left" w:pos="1318"/>
        </w:tabs>
        <w:spacing w:line="360" w:lineRule="auto"/>
        <w:ind w:right="141" w:firstLine="567"/>
        <w:rPr>
          <w:sz w:val="28"/>
          <w:szCs w:val="28"/>
        </w:rPr>
      </w:pPr>
      <w:r w:rsidRPr="00995069">
        <w:rPr>
          <w:sz w:val="28"/>
          <w:szCs w:val="28"/>
        </w:rPr>
        <w:t>Сердитий, «впадає у сказ».</w:t>
      </w:r>
    </w:p>
    <w:p w:rsidR="00CE24AC" w:rsidRPr="00995069" w:rsidRDefault="00CE24AC" w:rsidP="00775E4E">
      <w:pPr>
        <w:pStyle w:val="27"/>
        <w:numPr>
          <w:ilvl w:val="0"/>
          <w:numId w:val="13"/>
        </w:numPr>
        <w:shd w:val="clear" w:color="auto" w:fill="auto"/>
        <w:tabs>
          <w:tab w:val="left" w:pos="0"/>
          <w:tab w:val="left" w:pos="1337"/>
        </w:tabs>
        <w:spacing w:line="360" w:lineRule="auto"/>
        <w:ind w:right="141" w:firstLine="567"/>
        <w:rPr>
          <w:sz w:val="28"/>
          <w:szCs w:val="28"/>
        </w:rPr>
      </w:pPr>
      <w:r w:rsidRPr="00995069">
        <w:rPr>
          <w:sz w:val="28"/>
          <w:szCs w:val="28"/>
        </w:rPr>
        <w:t>Може працювати на самоті, але швидко втомлюється.</w:t>
      </w:r>
    </w:p>
    <w:p w:rsidR="00CE24AC" w:rsidRPr="00995069" w:rsidRDefault="00CE24AC" w:rsidP="00775E4E">
      <w:pPr>
        <w:pStyle w:val="27"/>
        <w:numPr>
          <w:ilvl w:val="0"/>
          <w:numId w:val="13"/>
        </w:numPr>
        <w:shd w:val="clear" w:color="auto" w:fill="auto"/>
        <w:tabs>
          <w:tab w:val="left" w:pos="0"/>
          <w:tab w:val="left" w:pos="1294"/>
        </w:tabs>
        <w:spacing w:line="360" w:lineRule="auto"/>
        <w:ind w:right="141" w:firstLine="567"/>
        <w:rPr>
          <w:sz w:val="28"/>
          <w:szCs w:val="28"/>
        </w:rPr>
      </w:pPr>
      <w:r w:rsidRPr="00995069">
        <w:rPr>
          <w:sz w:val="28"/>
          <w:szCs w:val="28"/>
        </w:rPr>
        <w:t>На ручну роботу не стає фізичних сил.</w:t>
      </w:r>
    </w:p>
    <w:p w:rsidR="00CE24AC" w:rsidRPr="00995069" w:rsidRDefault="00CE24AC" w:rsidP="00775E4E">
      <w:pPr>
        <w:pStyle w:val="27"/>
        <w:numPr>
          <w:ilvl w:val="0"/>
          <w:numId w:val="13"/>
        </w:numPr>
        <w:shd w:val="clear" w:color="auto" w:fill="auto"/>
        <w:tabs>
          <w:tab w:val="left" w:pos="0"/>
          <w:tab w:val="left" w:pos="1303"/>
        </w:tabs>
        <w:spacing w:line="360" w:lineRule="auto"/>
        <w:ind w:right="141" w:firstLine="567"/>
        <w:rPr>
          <w:sz w:val="28"/>
          <w:szCs w:val="28"/>
        </w:rPr>
      </w:pPr>
      <w:r w:rsidRPr="00995069">
        <w:rPr>
          <w:sz w:val="28"/>
          <w:szCs w:val="28"/>
        </w:rPr>
        <w:t>В’ялий, безініціативний /у класі/.</w:t>
      </w:r>
    </w:p>
    <w:p w:rsidR="00CE24AC" w:rsidRPr="00995069" w:rsidRDefault="00CE24AC" w:rsidP="00775E4E">
      <w:pPr>
        <w:pStyle w:val="27"/>
        <w:numPr>
          <w:ilvl w:val="0"/>
          <w:numId w:val="13"/>
        </w:numPr>
        <w:shd w:val="clear" w:color="auto" w:fill="auto"/>
        <w:tabs>
          <w:tab w:val="left" w:pos="0"/>
          <w:tab w:val="left" w:pos="1294"/>
        </w:tabs>
        <w:spacing w:line="360" w:lineRule="auto"/>
        <w:ind w:right="141" w:firstLine="567"/>
        <w:rPr>
          <w:sz w:val="28"/>
          <w:szCs w:val="28"/>
        </w:rPr>
      </w:pPr>
      <w:r w:rsidRPr="00995069">
        <w:rPr>
          <w:sz w:val="28"/>
          <w:szCs w:val="28"/>
        </w:rPr>
        <w:t>Апатичний, пасивний, неуважний.</w:t>
      </w:r>
    </w:p>
    <w:p w:rsidR="00CE24AC" w:rsidRPr="00995069" w:rsidRDefault="00CE24AC" w:rsidP="00775E4E">
      <w:pPr>
        <w:pStyle w:val="27"/>
        <w:numPr>
          <w:ilvl w:val="0"/>
          <w:numId w:val="13"/>
        </w:numPr>
        <w:shd w:val="clear" w:color="auto" w:fill="auto"/>
        <w:tabs>
          <w:tab w:val="left" w:pos="0"/>
          <w:tab w:val="left" w:pos="1303"/>
        </w:tabs>
        <w:spacing w:line="360" w:lineRule="auto"/>
        <w:ind w:right="141" w:firstLine="567"/>
        <w:rPr>
          <w:sz w:val="28"/>
          <w:szCs w:val="28"/>
        </w:rPr>
      </w:pPr>
      <w:r w:rsidRPr="00995069">
        <w:rPr>
          <w:sz w:val="28"/>
          <w:szCs w:val="28"/>
        </w:rPr>
        <w:t>Рухи уповільнені.</w:t>
      </w:r>
    </w:p>
    <w:p w:rsidR="00CE24AC" w:rsidRPr="00995069" w:rsidRDefault="00CE24AC" w:rsidP="00775E4E">
      <w:pPr>
        <w:pStyle w:val="27"/>
        <w:numPr>
          <w:ilvl w:val="0"/>
          <w:numId w:val="13"/>
        </w:numPr>
        <w:shd w:val="clear" w:color="auto" w:fill="auto"/>
        <w:tabs>
          <w:tab w:val="left" w:pos="0"/>
          <w:tab w:val="left" w:pos="1322"/>
        </w:tabs>
        <w:spacing w:line="360" w:lineRule="auto"/>
        <w:ind w:right="141" w:firstLine="567"/>
        <w:rPr>
          <w:sz w:val="28"/>
          <w:szCs w:val="28"/>
        </w:rPr>
      </w:pPr>
      <w:r w:rsidRPr="00995069">
        <w:rPr>
          <w:sz w:val="28"/>
          <w:szCs w:val="28"/>
        </w:rPr>
        <w:t>Надто апатичний, щоб будьщо засмучуватися /і, отже, ні до кого не звертається за допомогою/.</w:t>
      </w:r>
    </w:p>
    <w:p w:rsidR="00CE24AC" w:rsidRPr="00995069" w:rsidRDefault="00CE24AC" w:rsidP="00775E4E">
      <w:pPr>
        <w:pStyle w:val="27"/>
        <w:numPr>
          <w:ilvl w:val="0"/>
          <w:numId w:val="13"/>
        </w:numPr>
        <w:shd w:val="clear" w:color="auto" w:fill="auto"/>
        <w:tabs>
          <w:tab w:val="left" w:pos="0"/>
          <w:tab w:val="left" w:pos="1303"/>
        </w:tabs>
        <w:spacing w:line="360" w:lineRule="auto"/>
        <w:ind w:right="141" w:firstLine="567"/>
        <w:rPr>
          <w:sz w:val="28"/>
          <w:szCs w:val="28"/>
        </w:rPr>
      </w:pPr>
      <w:r w:rsidRPr="00995069">
        <w:rPr>
          <w:sz w:val="28"/>
          <w:szCs w:val="28"/>
        </w:rPr>
        <w:t>Часто спостерігаються раптові і різні спади енергії.</w:t>
      </w:r>
    </w:p>
    <w:p w:rsidR="00CE24AC" w:rsidRPr="00995069" w:rsidRDefault="00CE24AC" w:rsidP="00775E4E">
      <w:pPr>
        <w:pStyle w:val="27"/>
        <w:numPr>
          <w:ilvl w:val="0"/>
          <w:numId w:val="13"/>
        </w:numPr>
        <w:shd w:val="clear" w:color="auto" w:fill="auto"/>
        <w:tabs>
          <w:tab w:val="left" w:pos="0"/>
          <w:tab w:val="left" w:pos="1303"/>
        </w:tabs>
        <w:spacing w:line="360" w:lineRule="auto"/>
        <w:ind w:right="141" w:firstLine="567"/>
        <w:rPr>
          <w:sz w:val="28"/>
          <w:szCs w:val="28"/>
        </w:rPr>
      </w:pPr>
      <w:r w:rsidRPr="00995069">
        <w:rPr>
          <w:sz w:val="28"/>
          <w:szCs w:val="28"/>
        </w:rPr>
        <w:t>Погляд «тупий», байдужий.</w:t>
      </w:r>
    </w:p>
    <w:p w:rsidR="00CE24AC" w:rsidRPr="00995069" w:rsidRDefault="00CE24AC" w:rsidP="00775E4E">
      <w:pPr>
        <w:pStyle w:val="27"/>
        <w:numPr>
          <w:ilvl w:val="0"/>
          <w:numId w:val="13"/>
        </w:numPr>
        <w:shd w:val="clear" w:color="auto" w:fill="auto"/>
        <w:tabs>
          <w:tab w:val="left" w:pos="0"/>
          <w:tab w:val="left" w:pos="1289"/>
        </w:tabs>
        <w:spacing w:line="360" w:lineRule="auto"/>
        <w:ind w:right="141" w:firstLine="567"/>
        <w:rPr>
          <w:sz w:val="28"/>
          <w:szCs w:val="28"/>
        </w:rPr>
      </w:pPr>
      <w:r w:rsidRPr="00995069">
        <w:rPr>
          <w:sz w:val="28"/>
          <w:szCs w:val="28"/>
        </w:rPr>
        <w:t>Завжди лінивий і апатичний у грі.</w:t>
      </w:r>
    </w:p>
    <w:p w:rsidR="00CE24AC" w:rsidRPr="00995069" w:rsidRDefault="00CE24AC" w:rsidP="00775E4E">
      <w:pPr>
        <w:pStyle w:val="27"/>
        <w:numPr>
          <w:ilvl w:val="0"/>
          <w:numId w:val="13"/>
        </w:numPr>
        <w:shd w:val="clear" w:color="auto" w:fill="auto"/>
        <w:tabs>
          <w:tab w:val="left" w:pos="0"/>
          <w:tab w:val="left" w:pos="1303"/>
        </w:tabs>
        <w:spacing w:line="360" w:lineRule="auto"/>
        <w:ind w:right="141" w:firstLine="567"/>
        <w:rPr>
          <w:sz w:val="28"/>
          <w:szCs w:val="28"/>
        </w:rPr>
      </w:pPr>
      <w:r w:rsidRPr="00995069">
        <w:rPr>
          <w:sz w:val="28"/>
          <w:szCs w:val="28"/>
        </w:rPr>
        <w:t>Часто мріє наяву.</w:t>
      </w:r>
    </w:p>
    <w:p w:rsidR="00CE24AC" w:rsidRPr="00995069" w:rsidRDefault="00CE24AC" w:rsidP="00775E4E">
      <w:pPr>
        <w:pStyle w:val="27"/>
        <w:numPr>
          <w:ilvl w:val="0"/>
          <w:numId w:val="13"/>
        </w:numPr>
        <w:shd w:val="clear" w:color="auto" w:fill="auto"/>
        <w:tabs>
          <w:tab w:val="left" w:pos="0"/>
          <w:tab w:val="left" w:pos="1303"/>
        </w:tabs>
        <w:spacing w:line="360" w:lineRule="auto"/>
        <w:ind w:right="141" w:firstLine="567"/>
        <w:rPr>
          <w:sz w:val="28"/>
          <w:szCs w:val="28"/>
        </w:rPr>
      </w:pPr>
      <w:r w:rsidRPr="00995069">
        <w:rPr>
          <w:sz w:val="28"/>
          <w:szCs w:val="28"/>
        </w:rPr>
        <w:t>Говорить невиразно, бурмоче.</w:t>
      </w:r>
    </w:p>
    <w:p w:rsidR="00CE24AC" w:rsidRPr="00995069" w:rsidRDefault="00CE24AC" w:rsidP="00775E4E">
      <w:pPr>
        <w:pStyle w:val="27"/>
        <w:numPr>
          <w:ilvl w:val="0"/>
          <w:numId w:val="13"/>
        </w:numPr>
        <w:shd w:val="clear" w:color="auto" w:fill="auto"/>
        <w:tabs>
          <w:tab w:val="left" w:pos="0"/>
          <w:tab w:val="left" w:pos="1332"/>
        </w:tabs>
        <w:spacing w:line="360" w:lineRule="auto"/>
        <w:ind w:right="141" w:firstLine="567"/>
        <w:rPr>
          <w:sz w:val="28"/>
          <w:szCs w:val="28"/>
        </w:rPr>
      </w:pPr>
      <w:r w:rsidRPr="00995069">
        <w:rPr>
          <w:sz w:val="28"/>
          <w:szCs w:val="28"/>
        </w:rPr>
        <w:t>Викликає жалість /пригнічений, нещасний/, рідко сміється.</w:t>
      </w:r>
    </w:p>
    <w:p w:rsidR="00CE24AC" w:rsidRPr="00995069" w:rsidRDefault="00ED5DC0" w:rsidP="00ED5DC0">
      <w:pPr>
        <w:pStyle w:val="27"/>
        <w:shd w:val="clear" w:color="auto" w:fill="auto"/>
        <w:tabs>
          <w:tab w:val="left" w:pos="0"/>
          <w:tab w:val="left" w:pos="1390"/>
        </w:tabs>
        <w:spacing w:line="360" w:lineRule="auto"/>
        <w:ind w:left="567" w:right="141" w:firstLine="0"/>
        <w:rPr>
          <w:sz w:val="28"/>
          <w:szCs w:val="28"/>
        </w:rPr>
      </w:pPr>
      <w:r w:rsidRPr="00ED5DC0">
        <w:rPr>
          <w:b/>
          <w:sz w:val="28"/>
          <w:szCs w:val="28"/>
          <w:lang w:val="uk-UA"/>
        </w:rPr>
        <w:t>ІІІ.</w:t>
      </w:r>
      <w:r>
        <w:rPr>
          <w:sz w:val="28"/>
          <w:szCs w:val="28"/>
          <w:lang w:val="uk-UA"/>
        </w:rPr>
        <w:t xml:space="preserve"> </w:t>
      </w:r>
      <w:r w:rsidR="00CE24AC" w:rsidRPr="00995069">
        <w:rPr>
          <w:sz w:val="28"/>
          <w:szCs w:val="28"/>
        </w:rPr>
        <w:t xml:space="preserve">У - </w:t>
      </w:r>
      <w:r w:rsidR="00CE24AC" w:rsidRPr="00995069">
        <w:rPr>
          <w:rStyle w:val="ab"/>
          <w:sz w:val="28"/>
          <w:szCs w:val="28"/>
        </w:rPr>
        <w:t xml:space="preserve">уникання контактів </w:t>
      </w:r>
      <w:r w:rsidR="00CE24AC" w:rsidRPr="00995069">
        <w:rPr>
          <w:sz w:val="28"/>
          <w:szCs w:val="28"/>
        </w:rPr>
        <w:t xml:space="preserve">з </w:t>
      </w:r>
      <w:r w:rsidR="00CE24AC" w:rsidRPr="00995069">
        <w:rPr>
          <w:rStyle w:val="ab"/>
          <w:sz w:val="28"/>
          <w:szCs w:val="28"/>
        </w:rPr>
        <w:t xml:space="preserve">людьми. Відчуження. </w:t>
      </w:r>
      <w:r w:rsidR="00CE24AC" w:rsidRPr="00995069">
        <w:rPr>
          <w:sz w:val="28"/>
          <w:szCs w:val="28"/>
        </w:rPr>
        <w:t>Захисна установка по відношенню до будь-яких контактів з людьми, неприйняття проявів до нього почуття любові.</w:t>
      </w:r>
    </w:p>
    <w:p w:rsidR="00CE24AC" w:rsidRPr="00995069" w:rsidRDefault="00CE24AC" w:rsidP="00CE24AC">
      <w:pPr>
        <w:pStyle w:val="27"/>
        <w:shd w:val="clear" w:color="auto" w:fill="auto"/>
        <w:tabs>
          <w:tab w:val="left" w:pos="567"/>
        </w:tabs>
        <w:spacing w:line="360" w:lineRule="auto"/>
        <w:ind w:left="567" w:right="141" w:firstLine="0"/>
        <w:rPr>
          <w:sz w:val="28"/>
          <w:szCs w:val="28"/>
        </w:rPr>
      </w:pPr>
      <w:r>
        <w:rPr>
          <w:sz w:val="28"/>
          <w:szCs w:val="28"/>
          <w:lang w:val="uk-UA"/>
        </w:rPr>
        <w:t xml:space="preserve">1. </w:t>
      </w:r>
      <w:r w:rsidRPr="00995069">
        <w:rPr>
          <w:sz w:val="28"/>
          <w:szCs w:val="28"/>
        </w:rPr>
        <w:t>Абсолютно ніколи ні з ким не вітається.</w:t>
      </w:r>
    </w:p>
    <w:p w:rsidR="0017256D" w:rsidRDefault="00CE24AC" w:rsidP="00CE24AC">
      <w:pPr>
        <w:pStyle w:val="27"/>
        <w:shd w:val="clear" w:color="auto" w:fill="auto"/>
        <w:tabs>
          <w:tab w:val="left" w:pos="0"/>
          <w:tab w:val="left" w:pos="567"/>
          <w:tab w:val="left" w:pos="1130"/>
        </w:tabs>
        <w:spacing w:line="360" w:lineRule="auto"/>
        <w:ind w:right="141" w:firstLine="567"/>
        <w:rPr>
          <w:sz w:val="28"/>
          <w:szCs w:val="28"/>
          <w:lang w:val="uk-UA"/>
        </w:rPr>
      </w:pPr>
      <w:r>
        <w:rPr>
          <w:sz w:val="28"/>
          <w:szCs w:val="28"/>
          <w:lang w:val="uk-UA"/>
        </w:rPr>
        <w:t xml:space="preserve">2.   </w:t>
      </w:r>
      <w:r w:rsidRPr="00995069">
        <w:rPr>
          <w:sz w:val="28"/>
          <w:szCs w:val="28"/>
          <w:lang w:val="uk-UA"/>
        </w:rPr>
        <w:t>Не реагує на привітання.</w:t>
      </w:r>
    </w:p>
    <w:p w:rsidR="00CE24AC" w:rsidRPr="00CE24AC" w:rsidRDefault="00CE24AC" w:rsidP="00CE24AC">
      <w:pPr>
        <w:pStyle w:val="27"/>
        <w:shd w:val="clear" w:color="auto" w:fill="auto"/>
        <w:tabs>
          <w:tab w:val="left" w:pos="567"/>
        </w:tabs>
        <w:spacing w:line="360" w:lineRule="auto"/>
        <w:ind w:right="141" w:firstLine="567"/>
        <w:rPr>
          <w:sz w:val="28"/>
          <w:szCs w:val="28"/>
        </w:rPr>
      </w:pPr>
      <w:r>
        <w:rPr>
          <w:sz w:val="28"/>
          <w:szCs w:val="28"/>
          <w:lang w:val="uk-UA"/>
        </w:rPr>
        <w:lastRenderedPageBreak/>
        <w:t xml:space="preserve">3. </w:t>
      </w:r>
      <w:r w:rsidRPr="00995069">
        <w:rPr>
          <w:sz w:val="28"/>
          <w:szCs w:val="28"/>
          <w:lang w:val="uk-UA"/>
        </w:rPr>
        <w:t>Не проявляє дружелюбності і доброзичливості до людей.</w:t>
      </w:r>
    </w:p>
    <w:p w:rsidR="00CE24AC" w:rsidRPr="00995069" w:rsidRDefault="00CE24AC" w:rsidP="00CE24AC">
      <w:pPr>
        <w:pStyle w:val="27"/>
        <w:shd w:val="clear" w:color="auto" w:fill="auto"/>
        <w:tabs>
          <w:tab w:val="left" w:pos="567"/>
        </w:tabs>
        <w:spacing w:line="360" w:lineRule="auto"/>
        <w:ind w:right="141" w:firstLine="567"/>
        <w:rPr>
          <w:sz w:val="28"/>
          <w:szCs w:val="28"/>
        </w:rPr>
      </w:pPr>
      <w:r>
        <w:rPr>
          <w:sz w:val="28"/>
          <w:szCs w:val="28"/>
          <w:lang w:val="uk-UA"/>
        </w:rPr>
        <w:t xml:space="preserve">4. </w:t>
      </w:r>
      <w:r w:rsidRPr="00995069">
        <w:rPr>
          <w:sz w:val="28"/>
          <w:szCs w:val="28"/>
          <w:lang w:val="uk-UA"/>
        </w:rPr>
        <w:t>Уникає розмов, «замкнений в собі».</w:t>
      </w:r>
    </w:p>
    <w:p w:rsidR="00CE24AC" w:rsidRPr="00995069" w:rsidRDefault="00CE24AC" w:rsidP="00CE24AC">
      <w:pPr>
        <w:pStyle w:val="27"/>
        <w:shd w:val="clear" w:color="auto" w:fill="auto"/>
        <w:tabs>
          <w:tab w:val="left" w:pos="567"/>
        </w:tabs>
        <w:spacing w:line="360" w:lineRule="auto"/>
        <w:ind w:right="141" w:firstLine="567"/>
        <w:rPr>
          <w:sz w:val="28"/>
          <w:szCs w:val="28"/>
        </w:rPr>
      </w:pPr>
      <w:r>
        <w:rPr>
          <w:sz w:val="28"/>
          <w:szCs w:val="28"/>
          <w:lang w:val="uk-UA"/>
        </w:rPr>
        <w:t xml:space="preserve">5. </w:t>
      </w:r>
      <w:r w:rsidRPr="00995069">
        <w:rPr>
          <w:sz w:val="28"/>
          <w:szCs w:val="28"/>
          <w:lang w:val="uk-UA"/>
        </w:rPr>
        <w:t>Мріє і займається чимось іншим замість шкільних занять, «живе в іншому світі».</w:t>
      </w:r>
    </w:p>
    <w:p w:rsidR="00CE24AC" w:rsidRPr="00995069" w:rsidRDefault="00CE24AC" w:rsidP="00CE24AC">
      <w:pPr>
        <w:pStyle w:val="27"/>
        <w:shd w:val="clear" w:color="auto" w:fill="auto"/>
        <w:tabs>
          <w:tab w:val="left" w:pos="567"/>
        </w:tabs>
        <w:spacing w:line="360" w:lineRule="auto"/>
        <w:ind w:right="141" w:firstLine="567"/>
        <w:rPr>
          <w:sz w:val="28"/>
          <w:szCs w:val="28"/>
        </w:rPr>
      </w:pPr>
      <w:r>
        <w:rPr>
          <w:sz w:val="28"/>
          <w:szCs w:val="28"/>
          <w:lang w:val="uk-UA"/>
        </w:rPr>
        <w:t xml:space="preserve">6. </w:t>
      </w:r>
      <w:r w:rsidRPr="00995069">
        <w:rPr>
          <w:sz w:val="28"/>
          <w:szCs w:val="28"/>
          <w:lang w:val="uk-UA"/>
        </w:rPr>
        <w:t>Зовсім не проявляє інтересу до ручної роботи.</w:t>
      </w:r>
    </w:p>
    <w:p w:rsidR="00CE24AC" w:rsidRPr="00995069" w:rsidRDefault="00CE24AC" w:rsidP="00CE24AC">
      <w:pPr>
        <w:pStyle w:val="27"/>
        <w:shd w:val="clear" w:color="auto" w:fill="auto"/>
        <w:tabs>
          <w:tab w:val="left" w:pos="567"/>
        </w:tabs>
        <w:spacing w:line="360" w:lineRule="auto"/>
        <w:ind w:right="141" w:firstLine="567"/>
        <w:rPr>
          <w:sz w:val="28"/>
          <w:szCs w:val="28"/>
        </w:rPr>
      </w:pPr>
      <w:r>
        <w:rPr>
          <w:sz w:val="28"/>
          <w:szCs w:val="28"/>
          <w:lang w:val="uk-UA"/>
        </w:rPr>
        <w:t xml:space="preserve">7. </w:t>
      </w:r>
      <w:r w:rsidRPr="00995069">
        <w:rPr>
          <w:sz w:val="28"/>
          <w:szCs w:val="28"/>
          <w:lang w:val="uk-UA"/>
        </w:rPr>
        <w:t>Не цікавиться колективними іграми.</w:t>
      </w:r>
    </w:p>
    <w:p w:rsidR="00CE24AC" w:rsidRPr="00995069" w:rsidRDefault="00CE24AC" w:rsidP="00CE24AC">
      <w:pPr>
        <w:pStyle w:val="27"/>
        <w:shd w:val="clear" w:color="auto" w:fill="auto"/>
        <w:tabs>
          <w:tab w:val="left" w:pos="567"/>
        </w:tabs>
        <w:spacing w:line="360" w:lineRule="auto"/>
        <w:ind w:right="141" w:firstLine="567"/>
        <w:rPr>
          <w:sz w:val="28"/>
          <w:szCs w:val="28"/>
        </w:rPr>
      </w:pPr>
      <w:r>
        <w:rPr>
          <w:sz w:val="28"/>
          <w:szCs w:val="28"/>
          <w:lang w:val="uk-UA"/>
        </w:rPr>
        <w:t xml:space="preserve">8. </w:t>
      </w:r>
      <w:r w:rsidRPr="00995069">
        <w:rPr>
          <w:sz w:val="28"/>
          <w:szCs w:val="28"/>
          <w:lang w:val="uk-UA"/>
        </w:rPr>
        <w:t>Уникає інших людей.</w:t>
      </w:r>
    </w:p>
    <w:p w:rsidR="00CE24AC" w:rsidRPr="00995069" w:rsidRDefault="00CE24AC" w:rsidP="00CE24AC">
      <w:pPr>
        <w:pStyle w:val="27"/>
        <w:shd w:val="clear" w:color="auto" w:fill="auto"/>
        <w:tabs>
          <w:tab w:val="left" w:pos="567"/>
        </w:tabs>
        <w:spacing w:line="360" w:lineRule="auto"/>
        <w:ind w:right="141" w:firstLine="567"/>
        <w:rPr>
          <w:sz w:val="28"/>
          <w:szCs w:val="28"/>
        </w:rPr>
      </w:pPr>
      <w:r>
        <w:rPr>
          <w:sz w:val="28"/>
          <w:szCs w:val="28"/>
          <w:lang w:val="uk-UA"/>
        </w:rPr>
        <w:t xml:space="preserve">9. </w:t>
      </w:r>
      <w:r w:rsidRPr="00995069">
        <w:rPr>
          <w:sz w:val="28"/>
          <w:szCs w:val="28"/>
          <w:lang w:val="uk-UA"/>
        </w:rPr>
        <w:t>Тримається далеко від дорослих, навіть тоді, коли ким – небудь ображений або в чомусь підозрюється.</w:t>
      </w:r>
    </w:p>
    <w:p w:rsidR="00CE24AC" w:rsidRPr="00995069" w:rsidRDefault="00CE24AC" w:rsidP="00CE24AC">
      <w:pPr>
        <w:pStyle w:val="27"/>
        <w:shd w:val="clear" w:color="auto" w:fill="auto"/>
        <w:tabs>
          <w:tab w:val="left" w:pos="567"/>
        </w:tabs>
        <w:spacing w:line="360" w:lineRule="auto"/>
        <w:ind w:right="141" w:firstLine="567"/>
        <w:rPr>
          <w:sz w:val="28"/>
          <w:szCs w:val="28"/>
        </w:rPr>
      </w:pPr>
      <w:r>
        <w:rPr>
          <w:sz w:val="28"/>
          <w:szCs w:val="28"/>
          <w:lang w:val="uk-UA"/>
        </w:rPr>
        <w:t xml:space="preserve">10. </w:t>
      </w:r>
      <w:r w:rsidRPr="00995069">
        <w:rPr>
          <w:sz w:val="28"/>
          <w:szCs w:val="28"/>
          <w:lang w:val="uk-UA"/>
        </w:rPr>
        <w:t>Зовні ізольований від інших людей (дітей) – до нього неможливо «достукатись».</w:t>
      </w:r>
    </w:p>
    <w:p w:rsidR="00CE24AC" w:rsidRPr="00995069" w:rsidRDefault="00CE24AC" w:rsidP="00CE24AC">
      <w:pPr>
        <w:pStyle w:val="27"/>
        <w:shd w:val="clear" w:color="auto" w:fill="auto"/>
        <w:tabs>
          <w:tab w:val="left" w:pos="567"/>
        </w:tabs>
        <w:spacing w:line="360" w:lineRule="auto"/>
        <w:ind w:right="141" w:firstLine="567"/>
        <w:rPr>
          <w:sz w:val="28"/>
          <w:szCs w:val="28"/>
        </w:rPr>
      </w:pPr>
      <w:r>
        <w:rPr>
          <w:sz w:val="28"/>
          <w:szCs w:val="28"/>
          <w:lang w:val="uk-UA"/>
        </w:rPr>
        <w:t xml:space="preserve">11. </w:t>
      </w:r>
      <w:r w:rsidRPr="00995069">
        <w:rPr>
          <w:sz w:val="28"/>
          <w:szCs w:val="28"/>
          <w:lang w:val="uk-UA"/>
        </w:rPr>
        <w:t>Справляє таке враження, ніби зовсім не помічає інших людей.</w:t>
      </w:r>
    </w:p>
    <w:p w:rsidR="00CE24AC" w:rsidRPr="00995069" w:rsidRDefault="00CE24AC" w:rsidP="00CE24AC">
      <w:pPr>
        <w:pStyle w:val="27"/>
        <w:shd w:val="clear" w:color="auto" w:fill="auto"/>
        <w:tabs>
          <w:tab w:val="left" w:pos="567"/>
        </w:tabs>
        <w:spacing w:line="360" w:lineRule="auto"/>
        <w:ind w:right="141" w:firstLine="567"/>
        <w:rPr>
          <w:sz w:val="28"/>
          <w:szCs w:val="28"/>
        </w:rPr>
      </w:pPr>
      <w:r>
        <w:rPr>
          <w:sz w:val="28"/>
          <w:szCs w:val="28"/>
          <w:lang w:val="uk-UA"/>
        </w:rPr>
        <w:t xml:space="preserve">12. </w:t>
      </w:r>
      <w:r w:rsidRPr="00995069">
        <w:rPr>
          <w:sz w:val="28"/>
          <w:szCs w:val="28"/>
          <w:lang w:val="uk-UA"/>
        </w:rPr>
        <w:t>У розмові неспокійний, відходить від теми розмови.</w:t>
      </w:r>
    </w:p>
    <w:p w:rsidR="00CE24AC" w:rsidRPr="00995069" w:rsidRDefault="00CE24AC" w:rsidP="00CE24AC">
      <w:pPr>
        <w:pStyle w:val="27"/>
        <w:shd w:val="clear" w:color="auto" w:fill="auto"/>
        <w:tabs>
          <w:tab w:val="left" w:pos="567"/>
        </w:tabs>
        <w:spacing w:line="360" w:lineRule="auto"/>
        <w:ind w:right="141" w:firstLine="567"/>
        <w:rPr>
          <w:sz w:val="28"/>
          <w:szCs w:val="28"/>
        </w:rPr>
      </w:pPr>
      <w:r>
        <w:rPr>
          <w:sz w:val="28"/>
          <w:szCs w:val="28"/>
          <w:lang w:val="uk-UA"/>
        </w:rPr>
        <w:t>13.</w:t>
      </w:r>
      <w:r w:rsidRPr="00995069">
        <w:rPr>
          <w:sz w:val="28"/>
          <w:szCs w:val="28"/>
          <w:lang w:val="uk-UA"/>
        </w:rPr>
        <w:t>Веде себе подібно «настороженій тварині».</w:t>
      </w:r>
    </w:p>
    <w:p w:rsidR="00CE24AC" w:rsidRPr="0002235E" w:rsidRDefault="00ED5DC0" w:rsidP="0002235E">
      <w:pPr>
        <w:pStyle w:val="27"/>
        <w:shd w:val="clear" w:color="auto" w:fill="auto"/>
        <w:tabs>
          <w:tab w:val="left" w:pos="1322"/>
        </w:tabs>
        <w:spacing w:after="180" w:line="360" w:lineRule="auto"/>
        <w:ind w:right="141" w:firstLine="567"/>
        <w:rPr>
          <w:sz w:val="28"/>
          <w:szCs w:val="28"/>
          <w:lang w:val="uk-UA"/>
        </w:rPr>
      </w:pPr>
      <w:r>
        <w:rPr>
          <w:rStyle w:val="ab"/>
          <w:sz w:val="28"/>
          <w:szCs w:val="28"/>
          <w:lang w:val="en-US"/>
        </w:rPr>
        <w:t>IV</w:t>
      </w:r>
      <w:r w:rsidRPr="00ED5DC0">
        <w:rPr>
          <w:rStyle w:val="ab"/>
          <w:sz w:val="28"/>
          <w:szCs w:val="28"/>
          <w:lang w:val="ru-RU"/>
        </w:rPr>
        <w:t xml:space="preserve">. </w:t>
      </w:r>
      <w:r w:rsidR="00CE24AC" w:rsidRPr="00995069">
        <w:rPr>
          <w:rStyle w:val="ab"/>
          <w:sz w:val="28"/>
          <w:szCs w:val="28"/>
        </w:rPr>
        <w:t xml:space="preserve">ТВ </w:t>
      </w:r>
      <w:r w:rsidR="00CE24AC" w:rsidRPr="00995069">
        <w:rPr>
          <w:sz w:val="28"/>
          <w:szCs w:val="28"/>
        </w:rPr>
        <w:t xml:space="preserve">- </w:t>
      </w:r>
      <w:r w:rsidR="00CE24AC" w:rsidRPr="00995069">
        <w:rPr>
          <w:rStyle w:val="ab"/>
          <w:sz w:val="28"/>
          <w:szCs w:val="28"/>
        </w:rPr>
        <w:t xml:space="preserve">тривожність по відношенню до дорослих. </w:t>
      </w:r>
      <w:r w:rsidR="00CE24AC" w:rsidRPr="00995069">
        <w:rPr>
          <w:sz w:val="28"/>
          <w:szCs w:val="28"/>
        </w:rPr>
        <w:t>Неспокій і невпевненість в тому, чи цікавляться ним дорослі, чи люблять його. Симптоми 1-6 - дитина намагається впевнитись, чи «приймають» або чи люблять його дорослі. Симптоми 7-10 - звертає на себе увагу і перебільшено добивається любові від дорослого. Симптоми 11-16 - проявляє сильний неспокій від того, чи «приймають його дорослі»</w:t>
      </w:r>
      <w:r w:rsidR="0002235E">
        <w:rPr>
          <w:sz w:val="28"/>
          <w:szCs w:val="28"/>
          <w:lang w:val="uk-UA"/>
        </w:rPr>
        <w:t>.</w:t>
      </w:r>
    </w:p>
    <w:p w:rsidR="00CE24AC" w:rsidRPr="00995069" w:rsidRDefault="00CE24AC" w:rsidP="00775E4E">
      <w:pPr>
        <w:pStyle w:val="27"/>
        <w:numPr>
          <w:ilvl w:val="0"/>
          <w:numId w:val="14"/>
        </w:numPr>
        <w:shd w:val="clear" w:color="auto" w:fill="auto"/>
        <w:tabs>
          <w:tab w:val="left" w:pos="1289"/>
        </w:tabs>
        <w:spacing w:line="360" w:lineRule="auto"/>
        <w:ind w:right="141" w:firstLine="567"/>
        <w:rPr>
          <w:sz w:val="28"/>
          <w:szCs w:val="28"/>
        </w:rPr>
      </w:pPr>
      <w:r w:rsidRPr="00995069">
        <w:rPr>
          <w:sz w:val="28"/>
          <w:szCs w:val="28"/>
        </w:rPr>
        <w:t>Дуже охоче виконує свої обов'язки.</w:t>
      </w:r>
    </w:p>
    <w:p w:rsidR="00CE24AC" w:rsidRPr="00995069" w:rsidRDefault="00CE24AC" w:rsidP="00775E4E">
      <w:pPr>
        <w:pStyle w:val="27"/>
        <w:numPr>
          <w:ilvl w:val="0"/>
          <w:numId w:val="14"/>
        </w:numPr>
        <w:shd w:val="clear" w:color="auto" w:fill="auto"/>
        <w:tabs>
          <w:tab w:val="left" w:pos="1337"/>
        </w:tabs>
        <w:spacing w:line="360" w:lineRule="auto"/>
        <w:ind w:right="141" w:firstLine="567"/>
        <w:rPr>
          <w:sz w:val="28"/>
          <w:szCs w:val="28"/>
        </w:rPr>
      </w:pPr>
      <w:r w:rsidRPr="00995069">
        <w:rPr>
          <w:sz w:val="28"/>
          <w:szCs w:val="28"/>
        </w:rPr>
        <w:t>Проявляв надмірне бажання вітатися з учителем.</w:t>
      </w:r>
    </w:p>
    <w:p w:rsidR="00CE24AC" w:rsidRPr="00995069" w:rsidRDefault="00CE24AC" w:rsidP="00775E4E">
      <w:pPr>
        <w:pStyle w:val="27"/>
        <w:numPr>
          <w:ilvl w:val="0"/>
          <w:numId w:val="14"/>
        </w:numPr>
        <w:shd w:val="clear" w:color="auto" w:fill="auto"/>
        <w:tabs>
          <w:tab w:val="left" w:pos="1322"/>
        </w:tabs>
        <w:spacing w:line="360" w:lineRule="auto"/>
        <w:ind w:right="141" w:firstLine="567"/>
        <w:rPr>
          <w:sz w:val="28"/>
          <w:szCs w:val="28"/>
        </w:rPr>
      </w:pPr>
      <w:r w:rsidRPr="00995069">
        <w:rPr>
          <w:sz w:val="28"/>
          <w:szCs w:val="28"/>
        </w:rPr>
        <w:t>Надмірно говіркий, балакучий /цим докучає/.</w:t>
      </w:r>
    </w:p>
    <w:p w:rsidR="00CE24AC" w:rsidRPr="00995069" w:rsidRDefault="00CE24AC" w:rsidP="00775E4E">
      <w:pPr>
        <w:pStyle w:val="27"/>
        <w:numPr>
          <w:ilvl w:val="0"/>
          <w:numId w:val="14"/>
        </w:numPr>
        <w:shd w:val="clear" w:color="auto" w:fill="auto"/>
        <w:tabs>
          <w:tab w:val="left" w:pos="1322"/>
        </w:tabs>
        <w:spacing w:line="360" w:lineRule="auto"/>
        <w:ind w:right="141" w:firstLine="567"/>
        <w:rPr>
          <w:sz w:val="28"/>
          <w:szCs w:val="28"/>
        </w:rPr>
      </w:pPr>
      <w:r w:rsidRPr="00995069">
        <w:rPr>
          <w:sz w:val="28"/>
          <w:szCs w:val="28"/>
        </w:rPr>
        <w:t>Дуже охоче приносить квіти та інші подарунки учителю.</w:t>
      </w:r>
    </w:p>
    <w:p w:rsidR="00CE24AC" w:rsidRPr="00995069" w:rsidRDefault="00CE24AC" w:rsidP="00775E4E">
      <w:pPr>
        <w:pStyle w:val="27"/>
        <w:numPr>
          <w:ilvl w:val="0"/>
          <w:numId w:val="14"/>
        </w:numPr>
        <w:shd w:val="clear" w:color="auto" w:fill="auto"/>
        <w:tabs>
          <w:tab w:val="left" w:pos="1293"/>
        </w:tabs>
        <w:spacing w:line="360" w:lineRule="auto"/>
        <w:ind w:right="141" w:firstLine="567"/>
        <w:rPr>
          <w:sz w:val="28"/>
          <w:szCs w:val="28"/>
        </w:rPr>
      </w:pPr>
      <w:r w:rsidRPr="00995069">
        <w:rPr>
          <w:sz w:val="28"/>
          <w:szCs w:val="28"/>
        </w:rPr>
        <w:t>Дуже часто приносить і показує вчителю знайдені ним предмети, малюнки, моделі інше.</w:t>
      </w:r>
    </w:p>
    <w:p w:rsidR="00CE24AC" w:rsidRPr="00995069" w:rsidRDefault="00CE24AC" w:rsidP="00775E4E">
      <w:pPr>
        <w:pStyle w:val="27"/>
        <w:numPr>
          <w:ilvl w:val="0"/>
          <w:numId w:val="14"/>
        </w:numPr>
        <w:shd w:val="clear" w:color="auto" w:fill="auto"/>
        <w:tabs>
          <w:tab w:val="left" w:pos="1322"/>
        </w:tabs>
        <w:spacing w:line="360" w:lineRule="auto"/>
        <w:ind w:right="141" w:firstLine="567"/>
        <w:rPr>
          <w:sz w:val="28"/>
          <w:szCs w:val="28"/>
        </w:rPr>
      </w:pPr>
      <w:r w:rsidRPr="00995069">
        <w:rPr>
          <w:sz w:val="28"/>
          <w:szCs w:val="28"/>
        </w:rPr>
        <w:t>Надто дружелюбний по відношенню до вчителя.</w:t>
      </w:r>
    </w:p>
    <w:p w:rsidR="00CE24AC" w:rsidRPr="00995069" w:rsidRDefault="00CE24AC" w:rsidP="00775E4E">
      <w:pPr>
        <w:pStyle w:val="27"/>
        <w:numPr>
          <w:ilvl w:val="0"/>
          <w:numId w:val="14"/>
        </w:numPr>
        <w:shd w:val="clear" w:color="auto" w:fill="auto"/>
        <w:tabs>
          <w:tab w:val="left" w:pos="1322"/>
        </w:tabs>
        <w:spacing w:line="360" w:lineRule="auto"/>
        <w:ind w:right="141" w:firstLine="567"/>
        <w:rPr>
          <w:sz w:val="28"/>
          <w:szCs w:val="28"/>
        </w:rPr>
      </w:pPr>
      <w:r w:rsidRPr="00995069">
        <w:rPr>
          <w:sz w:val="28"/>
          <w:szCs w:val="28"/>
        </w:rPr>
        <w:t>Занадто багато розказує вчителю про свої заняття у сім’ї.</w:t>
      </w:r>
    </w:p>
    <w:p w:rsidR="00CE24AC" w:rsidRPr="00CE24AC" w:rsidRDefault="00CE24AC" w:rsidP="00775E4E">
      <w:pPr>
        <w:pStyle w:val="27"/>
        <w:numPr>
          <w:ilvl w:val="0"/>
          <w:numId w:val="14"/>
        </w:numPr>
        <w:shd w:val="clear" w:color="auto" w:fill="auto"/>
        <w:tabs>
          <w:tab w:val="left" w:pos="1332"/>
        </w:tabs>
        <w:spacing w:line="360" w:lineRule="auto"/>
        <w:ind w:right="141" w:firstLine="567"/>
        <w:rPr>
          <w:sz w:val="28"/>
          <w:szCs w:val="28"/>
        </w:rPr>
      </w:pPr>
      <w:r w:rsidRPr="00995069">
        <w:rPr>
          <w:sz w:val="28"/>
          <w:szCs w:val="28"/>
        </w:rPr>
        <w:t>«Підлизується», намагається сподобатись учителю.</w:t>
      </w:r>
      <w:r w:rsidRPr="00CE24AC">
        <w:rPr>
          <w:sz w:val="28"/>
          <w:szCs w:val="28"/>
        </w:rPr>
        <w:t xml:space="preserve"> </w:t>
      </w:r>
      <w:r w:rsidRPr="00995069">
        <w:rPr>
          <w:sz w:val="28"/>
          <w:szCs w:val="28"/>
        </w:rPr>
        <w:t xml:space="preserve">Завжди </w:t>
      </w:r>
      <w:r w:rsidRPr="00995069">
        <w:rPr>
          <w:sz w:val="28"/>
          <w:szCs w:val="28"/>
        </w:rPr>
        <w:lastRenderedPageBreak/>
        <w:t>знаходить привід зайняти учителя своєю особою.</w:t>
      </w:r>
    </w:p>
    <w:p w:rsidR="00CE24AC" w:rsidRPr="00CE24AC" w:rsidRDefault="00CE24AC" w:rsidP="00775E4E">
      <w:pPr>
        <w:pStyle w:val="27"/>
        <w:numPr>
          <w:ilvl w:val="0"/>
          <w:numId w:val="14"/>
        </w:numPr>
        <w:shd w:val="clear" w:color="auto" w:fill="auto"/>
        <w:tabs>
          <w:tab w:val="left" w:pos="1332"/>
        </w:tabs>
        <w:spacing w:line="360" w:lineRule="auto"/>
        <w:ind w:right="141" w:firstLine="567"/>
        <w:rPr>
          <w:sz w:val="28"/>
          <w:szCs w:val="28"/>
        </w:rPr>
      </w:pPr>
      <w:r w:rsidRPr="00995069">
        <w:rPr>
          <w:sz w:val="28"/>
          <w:szCs w:val="28"/>
        </w:rPr>
        <w:t>Завжди знаходить привід зайняти учителя своєю особою.</w:t>
      </w:r>
    </w:p>
    <w:p w:rsidR="00CE24AC" w:rsidRPr="00995069" w:rsidRDefault="00CE24AC" w:rsidP="00775E4E">
      <w:pPr>
        <w:pStyle w:val="27"/>
        <w:numPr>
          <w:ilvl w:val="0"/>
          <w:numId w:val="14"/>
        </w:numPr>
        <w:shd w:val="clear" w:color="auto" w:fill="auto"/>
        <w:tabs>
          <w:tab w:val="left" w:pos="1298"/>
        </w:tabs>
        <w:spacing w:line="360" w:lineRule="auto"/>
        <w:ind w:right="141" w:firstLine="567"/>
        <w:rPr>
          <w:sz w:val="28"/>
          <w:szCs w:val="28"/>
        </w:rPr>
      </w:pPr>
      <w:r w:rsidRPr="00995069">
        <w:rPr>
          <w:sz w:val="28"/>
          <w:szCs w:val="28"/>
        </w:rPr>
        <w:t>Постійно потребує допомоги і контролю з боку вчителя.</w:t>
      </w:r>
    </w:p>
    <w:p w:rsidR="00CE24AC" w:rsidRPr="00995069" w:rsidRDefault="00CE24AC" w:rsidP="00775E4E">
      <w:pPr>
        <w:pStyle w:val="27"/>
        <w:numPr>
          <w:ilvl w:val="0"/>
          <w:numId w:val="14"/>
        </w:numPr>
        <w:shd w:val="clear" w:color="auto" w:fill="auto"/>
        <w:tabs>
          <w:tab w:val="left" w:pos="1298"/>
        </w:tabs>
        <w:spacing w:line="360" w:lineRule="auto"/>
        <w:ind w:right="141" w:firstLine="567"/>
        <w:rPr>
          <w:sz w:val="28"/>
          <w:szCs w:val="28"/>
        </w:rPr>
      </w:pPr>
      <w:r w:rsidRPr="00995069">
        <w:rPr>
          <w:sz w:val="28"/>
          <w:szCs w:val="28"/>
        </w:rPr>
        <w:t>Добивається симпатії вчителя. Підходить до нього з різнома</w:t>
      </w:r>
      <w:r w:rsidRPr="00995069">
        <w:rPr>
          <w:sz w:val="28"/>
          <w:szCs w:val="28"/>
        </w:rPr>
        <w:softHyphen/>
        <w:t>нітними дрібними справами і скаргами на товаришів.</w:t>
      </w:r>
    </w:p>
    <w:p w:rsidR="00CE24AC" w:rsidRPr="00995069" w:rsidRDefault="00CE24AC" w:rsidP="00775E4E">
      <w:pPr>
        <w:pStyle w:val="27"/>
        <w:numPr>
          <w:ilvl w:val="0"/>
          <w:numId w:val="14"/>
        </w:numPr>
        <w:shd w:val="clear" w:color="auto" w:fill="auto"/>
        <w:tabs>
          <w:tab w:val="left" w:pos="1307"/>
        </w:tabs>
        <w:spacing w:line="360" w:lineRule="auto"/>
        <w:ind w:right="141" w:firstLine="567"/>
        <w:rPr>
          <w:sz w:val="28"/>
          <w:szCs w:val="28"/>
        </w:rPr>
      </w:pPr>
      <w:r w:rsidRPr="00995069">
        <w:rPr>
          <w:sz w:val="28"/>
          <w:szCs w:val="28"/>
        </w:rPr>
        <w:t>Намагається «монополізувати» вчителя /займати його виключно своєю особою/.</w:t>
      </w:r>
    </w:p>
    <w:p w:rsidR="00CE24AC" w:rsidRPr="00995069" w:rsidRDefault="00CE24AC" w:rsidP="00775E4E">
      <w:pPr>
        <w:pStyle w:val="27"/>
        <w:numPr>
          <w:ilvl w:val="0"/>
          <w:numId w:val="14"/>
        </w:numPr>
        <w:shd w:val="clear" w:color="auto" w:fill="auto"/>
        <w:tabs>
          <w:tab w:val="left" w:pos="1303"/>
        </w:tabs>
        <w:spacing w:line="360" w:lineRule="auto"/>
        <w:ind w:right="141" w:firstLine="567"/>
        <w:rPr>
          <w:sz w:val="28"/>
          <w:szCs w:val="28"/>
        </w:rPr>
      </w:pPr>
      <w:r w:rsidRPr="00995069">
        <w:rPr>
          <w:sz w:val="28"/>
          <w:szCs w:val="28"/>
        </w:rPr>
        <w:t>Розповідає фантастичні вигадані історії.</w:t>
      </w:r>
    </w:p>
    <w:p w:rsidR="00CE24AC" w:rsidRPr="00995069" w:rsidRDefault="00CE24AC" w:rsidP="00775E4E">
      <w:pPr>
        <w:pStyle w:val="27"/>
        <w:numPr>
          <w:ilvl w:val="0"/>
          <w:numId w:val="14"/>
        </w:numPr>
        <w:shd w:val="clear" w:color="auto" w:fill="auto"/>
        <w:tabs>
          <w:tab w:val="left" w:pos="1307"/>
        </w:tabs>
        <w:spacing w:line="360" w:lineRule="auto"/>
        <w:ind w:right="141" w:firstLine="567"/>
        <w:rPr>
          <w:sz w:val="28"/>
          <w:szCs w:val="28"/>
        </w:rPr>
      </w:pPr>
      <w:r w:rsidRPr="00995069">
        <w:rPr>
          <w:sz w:val="28"/>
          <w:szCs w:val="28"/>
        </w:rPr>
        <w:t>Намагається зацікавити дорослих своєю особою, але не додає з свого боку ніякої старанності в цьому напрямку.</w:t>
      </w:r>
    </w:p>
    <w:p w:rsidR="00CE24AC" w:rsidRPr="00995069" w:rsidRDefault="00CE24AC" w:rsidP="00775E4E">
      <w:pPr>
        <w:pStyle w:val="27"/>
        <w:numPr>
          <w:ilvl w:val="0"/>
          <w:numId w:val="14"/>
        </w:numPr>
        <w:shd w:val="clear" w:color="auto" w:fill="auto"/>
        <w:tabs>
          <w:tab w:val="left" w:pos="1298"/>
        </w:tabs>
        <w:spacing w:line="360" w:lineRule="auto"/>
        <w:ind w:right="141" w:firstLine="567"/>
        <w:rPr>
          <w:sz w:val="28"/>
          <w:szCs w:val="28"/>
        </w:rPr>
      </w:pPr>
      <w:r w:rsidRPr="00995069">
        <w:rPr>
          <w:sz w:val="28"/>
          <w:szCs w:val="28"/>
        </w:rPr>
        <w:t>Надмірно стурбований тим, щоб зацікавити собою дорослих і придбати їхню симпатію.</w:t>
      </w:r>
    </w:p>
    <w:p w:rsidR="00CE24AC" w:rsidRPr="00995069" w:rsidRDefault="00CE24AC" w:rsidP="00775E4E">
      <w:pPr>
        <w:pStyle w:val="27"/>
        <w:numPr>
          <w:ilvl w:val="0"/>
          <w:numId w:val="14"/>
        </w:numPr>
        <w:shd w:val="clear" w:color="auto" w:fill="auto"/>
        <w:tabs>
          <w:tab w:val="left" w:pos="1294"/>
        </w:tabs>
        <w:spacing w:line="360" w:lineRule="auto"/>
        <w:ind w:right="141" w:firstLine="567"/>
        <w:rPr>
          <w:sz w:val="28"/>
          <w:szCs w:val="28"/>
        </w:rPr>
      </w:pPr>
      <w:r w:rsidRPr="00995069">
        <w:rPr>
          <w:sz w:val="28"/>
          <w:szCs w:val="28"/>
        </w:rPr>
        <w:t>Повністю «відчужується», якщо його зусилля марні.</w:t>
      </w:r>
    </w:p>
    <w:p w:rsidR="00CE24AC" w:rsidRDefault="00ED5DC0" w:rsidP="00CE24AC">
      <w:pPr>
        <w:pStyle w:val="27"/>
        <w:shd w:val="clear" w:color="auto" w:fill="auto"/>
        <w:tabs>
          <w:tab w:val="left" w:pos="1139"/>
        </w:tabs>
        <w:spacing w:after="174" w:line="360" w:lineRule="auto"/>
        <w:ind w:right="141" w:firstLine="567"/>
        <w:rPr>
          <w:sz w:val="28"/>
          <w:szCs w:val="28"/>
          <w:lang w:val="uk-UA"/>
        </w:rPr>
      </w:pPr>
      <w:r>
        <w:rPr>
          <w:rStyle w:val="ab"/>
          <w:sz w:val="28"/>
          <w:szCs w:val="28"/>
          <w:lang w:val="en-US"/>
        </w:rPr>
        <w:t>V</w:t>
      </w:r>
      <w:r w:rsidRPr="00ED5DC0">
        <w:rPr>
          <w:rStyle w:val="ab"/>
          <w:sz w:val="28"/>
          <w:szCs w:val="28"/>
          <w:lang w:val="ru-RU"/>
        </w:rPr>
        <w:t xml:space="preserve">. </w:t>
      </w:r>
      <w:r w:rsidR="00CE24AC" w:rsidRPr="00995069">
        <w:rPr>
          <w:rStyle w:val="ab"/>
          <w:sz w:val="28"/>
          <w:szCs w:val="28"/>
        </w:rPr>
        <w:t xml:space="preserve">ВД - ворожість </w:t>
      </w:r>
      <w:r w:rsidR="00CE24AC" w:rsidRPr="00995069">
        <w:rPr>
          <w:sz w:val="28"/>
          <w:szCs w:val="28"/>
        </w:rPr>
        <w:t xml:space="preserve">у </w:t>
      </w:r>
      <w:r w:rsidR="00CE24AC" w:rsidRPr="00995069">
        <w:rPr>
          <w:rStyle w:val="ab"/>
          <w:sz w:val="28"/>
          <w:szCs w:val="28"/>
        </w:rPr>
        <w:t xml:space="preserve">відносинах </w:t>
      </w:r>
      <w:r w:rsidR="00CE24AC" w:rsidRPr="00995069">
        <w:rPr>
          <w:sz w:val="28"/>
          <w:szCs w:val="28"/>
        </w:rPr>
        <w:t xml:space="preserve">з </w:t>
      </w:r>
      <w:r w:rsidR="00CE24AC" w:rsidRPr="00995069">
        <w:rPr>
          <w:rStyle w:val="ab"/>
          <w:sz w:val="28"/>
          <w:szCs w:val="28"/>
        </w:rPr>
        <w:t xml:space="preserve">дорослими. </w:t>
      </w:r>
      <w:r w:rsidR="00CE24AC" w:rsidRPr="00995069">
        <w:rPr>
          <w:sz w:val="28"/>
          <w:szCs w:val="28"/>
        </w:rPr>
        <w:t>Симптоми 1-4 дитина проявляє різні форми неприйняття дорослих, які можуть бути початком ворожості або депресії. Симптоми 5-9 - відноситься до дорослих або вороже, або намагається добитися від них хорошого відношення. Симптоми 10-17 - відкрита ворожість, яка проявляється в асоціальній поведінці. Симптоми 18- 24 - повна, некерована, звичайна ворожість.</w:t>
      </w:r>
    </w:p>
    <w:p w:rsidR="00CE24AC" w:rsidRPr="00995069" w:rsidRDefault="00CE24AC" w:rsidP="00775E4E">
      <w:pPr>
        <w:pStyle w:val="27"/>
        <w:numPr>
          <w:ilvl w:val="0"/>
          <w:numId w:val="15"/>
        </w:numPr>
        <w:shd w:val="clear" w:color="auto" w:fill="auto"/>
        <w:tabs>
          <w:tab w:val="left" w:pos="1278"/>
        </w:tabs>
        <w:spacing w:after="30" w:line="360" w:lineRule="auto"/>
        <w:ind w:right="141" w:firstLine="567"/>
        <w:rPr>
          <w:sz w:val="28"/>
          <w:szCs w:val="28"/>
        </w:rPr>
      </w:pPr>
      <w:r w:rsidRPr="00995069">
        <w:rPr>
          <w:sz w:val="28"/>
          <w:szCs w:val="28"/>
        </w:rPr>
        <w:t>Часта зміна настрою,</w:t>
      </w:r>
    </w:p>
    <w:p w:rsidR="00CE24AC" w:rsidRPr="00995069" w:rsidRDefault="00CE24AC" w:rsidP="00775E4E">
      <w:pPr>
        <w:pStyle w:val="27"/>
        <w:numPr>
          <w:ilvl w:val="0"/>
          <w:numId w:val="15"/>
        </w:numPr>
        <w:shd w:val="clear" w:color="auto" w:fill="auto"/>
        <w:tabs>
          <w:tab w:val="left" w:pos="1302"/>
        </w:tabs>
        <w:spacing w:line="360" w:lineRule="auto"/>
        <w:ind w:right="141" w:firstLine="567"/>
        <w:rPr>
          <w:sz w:val="28"/>
          <w:szCs w:val="28"/>
        </w:rPr>
      </w:pPr>
      <w:r w:rsidRPr="00995069">
        <w:rPr>
          <w:sz w:val="28"/>
          <w:szCs w:val="28"/>
        </w:rPr>
        <w:t>Зовсім нетерплячий, окрім тих випадків, коли знаходиться в хорошому настрої.</w:t>
      </w:r>
    </w:p>
    <w:p w:rsidR="00CE24AC" w:rsidRPr="00995069" w:rsidRDefault="00CE24AC" w:rsidP="00775E4E">
      <w:pPr>
        <w:pStyle w:val="27"/>
        <w:numPr>
          <w:ilvl w:val="0"/>
          <w:numId w:val="15"/>
        </w:numPr>
        <w:shd w:val="clear" w:color="auto" w:fill="auto"/>
        <w:tabs>
          <w:tab w:val="left" w:pos="1312"/>
        </w:tabs>
        <w:spacing w:line="360" w:lineRule="auto"/>
        <w:ind w:right="141" w:firstLine="567"/>
        <w:rPr>
          <w:sz w:val="28"/>
          <w:szCs w:val="28"/>
        </w:rPr>
      </w:pPr>
      <w:r w:rsidRPr="00995069">
        <w:rPr>
          <w:sz w:val="28"/>
          <w:szCs w:val="28"/>
        </w:rPr>
        <w:t>Проявляє завзятість і наполегливість до ручної праці.</w:t>
      </w:r>
    </w:p>
    <w:p w:rsidR="00CE24AC" w:rsidRPr="00995069" w:rsidRDefault="00CE24AC" w:rsidP="00775E4E">
      <w:pPr>
        <w:pStyle w:val="27"/>
        <w:numPr>
          <w:ilvl w:val="0"/>
          <w:numId w:val="15"/>
        </w:numPr>
        <w:shd w:val="clear" w:color="auto" w:fill="auto"/>
        <w:tabs>
          <w:tab w:val="left" w:pos="1307"/>
        </w:tabs>
        <w:spacing w:line="360" w:lineRule="auto"/>
        <w:ind w:right="141" w:firstLine="567"/>
        <w:rPr>
          <w:sz w:val="28"/>
          <w:szCs w:val="28"/>
        </w:rPr>
      </w:pPr>
      <w:r w:rsidRPr="00995069">
        <w:rPr>
          <w:sz w:val="28"/>
          <w:szCs w:val="28"/>
        </w:rPr>
        <w:t>Часто буває в поганому настрої.</w:t>
      </w:r>
    </w:p>
    <w:p w:rsidR="00CE24AC" w:rsidRPr="00995069" w:rsidRDefault="00CE24AC" w:rsidP="00775E4E">
      <w:pPr>
        <w:pStyle w:val="27"/>
        <w:numPr>
          <w:ilvl w:val="0"/>
          <w:numId w:val="15"/>
        </w:numPr>
        <w:shd w:val="clear" w:color="auto" w:fill="auto"/>
        <w:tabs>
          <w:tab w:val="left" w:pos="1302"/>
        </w:tabs>
        <w:spacing w:line="360" w:lineRule="auto"/>
        <w:ind w:right="141" w:firstLine="567"/>
        <w:rPr>
          <w:sz w:val="28"/>
          <w:szCs w:val="28"/>
        </w:rPr>
      </w:pPr>
      <w:r w:rsidRPr="00995069">
        <w:rPr>
          <w:sz w:val="28"/>
          <w:szCs w:val="28"/>
        </w:rPr>
        <w:t>При відповідному настрої пропонує свою допомогу.</w:t>
      </w:r>
    </w:p>
    <w:p w:rsidR="00CE24AC" w:rsidRPr="00995069" w:rsidRDefault="00CE24AC" w:rsidP="00775E4E">
      <w:pPr>
        <w:pStyle w:val="27"/>
        <w:numPr>
          <w:ilvl w:val="0"/>
          <w:numId w:val="15"/>
        </w:numPr>
        <w:shd w:val="clear" w:color="auto" w:fill="auto"/>
        <w:tabs>
          <w:tab w:val="left" w:pos="1307"/>
        </w:tabs>
        <w:spacing w:line="360" w:lineRule="auto"/>
        <w:ind w:right="141" w:firstLine="567"/>
        <w:rPr>
          <w:sz w:val="28"/>
          <w:szCs w:val="28"/>
        </w:rPr>
      </w:pPr>
      <w:r w:rsidRPr="00995069">
        <w:rPr>
          <w:sz w:val="28"/>
          <w:szCs w:val="28"/>
        </w:rPr>
        <w:t>Коли про щось просить вчителя, то буває інколи дуже сердечним, інколи - байдужим.</w:t>
      </w:r>
    </w:p>
    <w:p w:rsidR="00CE24AC" w:rsidRPr="00995069" w:rsidRDefault="00CE24AC" w:rsidP="00775E4E">
      <w:pPr>
        <w:pStyle w:val="27"/>
        <w:numPr>
          <w:ilvl w:val="0"/>
          <w:numId w:val="15"/>
        </w:numPr>
        <w:shd w:val="clear" w:color="auto" w:fill="auto"/>
        <w:tabs>
          <w:tab w:val="left" w:pos="1307"/>
        </w:tabs>
        <w:spacing w:after="34" w:line="360" w:lineRule="auto"/>
        <w:ind w:right="141" w:firstLine="567"/>
        <w:rPr>
          <w:sz w:val="28"/>
          <w:szCs w:val="28"/>
        </w:rPr>
      </w:pPr>
      <w:r w:rsidRPr="00995069">
        <w:rPr>
          <w:sz w:val="28"/>
          <w:szCs w:val="28"/>
        </w:rPr>
        <w:t>Інколи прагне, а інколи уникає привітань з учителем.</w:t>
      </w:r>
    </w:p>
    <w:p w:rsidR="00CE24AC" w:rsidRPr="00995069" w:rsidRDefault="00CE24AC" w:rsidP="00775E4E">
      <w:pPr>
        <w:pStyle w:val="27"/>
        <w:numPr>
          <w:ilvl w:val="0"/>
          <w:numId w:val="15"/>
        </w:numPr>
        <w:shd w:val="clear" w:color="auto" w:fill="auto"/>
        <w:tabs>
          <w:tab w:val="left" w:pos="1298"/>
        </w:tabs>
        <w:spacing w:line="360" w:lineRule="auto"/>
        <w:ind w:right="141" w:firstLine="567"/>
        <w:rPr>
          <w:sz w:val="28"/>
          <w:szCs w:val="28"/>
        </w:rPr>
      </w:pPr>
      <w:r w:rsidRPr="00995069">
        <w:rPr>
          <w:sz w:val="28"/>
          <w:szCs w:val="28"/>
        </w:rPr>
        <w:t xml:space="preserve">У відповідь на привітання може проявляти злість або </w:t>
      </w:r>
      <w:r w:rsidRPr="00995069">
        <w:rPr>
          <w:sz w:val="28"/>
          <w:szCs w:val="28"/>
        </w:rPr>
        <w:lastRenderedPageBreak/>
        <w:t>підозрюваність.</w:t>
      </w:r>
    </w:p>
    <w:p w:rsidR="00CE24AC" w:rsidRPr="00995069" w:rsidRDefault="00CE24AC" w:rsidP="00775E4E">
      <w:pPr>
        <w:pStyle w:val="27"/>
        <w:numPr>
          <w:ilvl w:val="0"/>
          <w:numId w:val="15"/>
        </w:numPr>
        <w:shd w:val="clear" w:color="auto" w:fill="auto"/>
        <w:tabs>
          <w:tab w:val="left" w:pos="1302"/>
        </w:tabs>
        <w:spacing w:line="360" w:lineRule="auto"/>
        <w:ind w:right="141" w:firstLine="567"/>
        <w:rPr>
          <w:sz w:val="28"/>
          <w:szCs w:val="28"/>
        </w:rPr>
      </w:pPr>
      <w:r w:rsidRPr="00995069">
        <w:rPr>
          <w:sz w:val="28"/>
          <w:szCs w:val="28"/>
        </w:rPr>
        <w:t>Інколи дружелюбний, інколи в поганому настрої.</w:t>
      </w:r>
    </w:p>
    <w:p w:rsidR="00CE24AC" w:rsidRPr="00995069" w:rsidRDefault="00CE24AC" w:rsidP="00775E4E">
      <w:pPr>
        <w:pStyle w:val="27"/>
        <w:numPr>
          <w:ilvl w:val="0"/>
          <w:numId w:val="15"/>
        </w:numPr>
        <w:shd w:val="clear" w:color="auto" w:fill="auto"/>
        <w:tabs>
          <w:tab w:val="left" w:pos="1293"/>
        </w:tabs>
        <w:spacing w:line="360" w:lineRule="auto"/>
        <w:ind w:right="141" w:firstLine="567"/>
        <w:rPr>
          <w:sz w:val="28"/>
          <w:szCs w:val="28"/>
        </w:rPr>
      </w:pPr>
      <w:r w:rsidRPr="00995069">
        <w:rPr>
          <w:sz w:val="28"/>
          <w:szCs w:val="28"/>
        </w:rPr>
        <w:t>Дуже мінливий у поведінці, інколи здається, що він навмисно погано виконує роботу.</w:t>
      </w:r>
    </w:p>
    <w:p w:rsidR="00CE24AC" w:rsidRPr="00995069" w:rsidRDefault="00CE24AC" w:rsidP="00775E4E">
      <w:pPr>
        <w:pStyle w:val="27"/>
        <w:numPr>
          <w:ilvl w:val="0"/>
          <w:numId w:val="15"/>
        </w:numPr>
        <w:shd w:val="clear" w:color="auto" w:fill="auto"/>
        <w:tabs>
          <w:tab w:val="left" w:pos="1302"/>
        </w:tabs>
        <w:spacing w:line="360" w:lineRule="auto"/>
        <w:ind w:right="141" w:firstLine="567"/>
        <w:rPr>
          <w:sz w:val="28"/>
          <w:szCs w:val="28"/>
        </w:rPr>
      </w:pPr>
      <w:r w:rsidRPr="00995069">
        <w:rPr>
          <w:sz w:val="28"/>
          <w:szCs w:val="28"/>
        </w:rPr>
        <w:t>Псує громадську і особисту власність /вдома, на вулицях, в саду, громадському транспорті/.</w:t>
      </w:r>
    </w:p>
    <w:p w:rsidR="00CE24AC" w:rsidRPr="00995069" w:rsidRDefault="00CE24AC" w:rsidP="00775E4E">
      <w:pPr>
        <w:pStyle w:val="27"/>
        <w:numPr>
          <w:ilvl w:val="0"/>
          <w:numId w:val="15"/>
        </w:numPr>
        <w:shd w:val="clear" w:color="auto" w:fill="auto"/>
        <w:tabs>
          <w:tab w:val="left" w:pos="1274"/>
        </w:tabs>
        <w:spacing w:line="360" w:lineRule="auto"/>
        <w:ind w:right="141" w:firstLine="567"/>
        <w:rPr>
          <w:sz w:val="28"/>
          <w:szCs w:val="28"/>
        </w:rPr>
      </w:pPr>
      <w:r w:rsidRPr="00995069">
        <w:rPr>
          <w:sz w:val="28"/>
          <w:szCs w:val="28"/>
        </w:rPr>
        <w:t>Брутальна: мова, розповіді, вірші, малюнки.</w:t>
      </w:r>
    </w:p>
    <w:p w:rsidR="00CE24AC" w:rsidRPr="00995069" w:rsidRDefault="00CE24AC" w:rsidP="00775E4E">
      <w:pPr>
        <w:pStyle w:val="27"/>
        <w:numPr>
          <w:ilvl w:val="0"/>
          <w:numId w:val="15"/>
        </w:numPr>
        <w:shd w:val="clear" w:color="auto" w:fill="auto"/>
        <w:tabs>
          <w:tab w:val="left" w:pos="1312"/>
        </w:tabs>
        <w:spacing w:line="360" w:lineRule="auto"/>
        <w:ind w:right="141" w:firstLine="567"/>
        <w:rPr>
          <w:sz w:val="28"/>
          <w:szCs w:val="28"/>
        </w:rPr>
      </w:pPr>
      <w:r w:rsidRPr="00995069">
        <w:rPr>
          <w:sz w:val="28"/>
          <w:szCs w:val="28"/>
        </w:rPr>
        <w:t>Неприємний, особливо коли захищається від пред’явлених йому звинувачень.</w:t>
      </w:r>
    </w:p>
    <w:p w:rsidR="00CE24AC" w:rsidRPr="00995069" w:rsidRDefault="00CE24AC" w:rsidP="00775E4E">
      <w:pPr>
        <w:pStyle w:val="27"/>
        <w:numPr>
          <w:ilvl w:val="0"/>
          <w:numId w:val="15"/>
        </w:numPr>
        <w:shd w:val="clear" w:color="auto" w:fill="auto"/>
        <w:tabs>
          <w:tab w:val="left" w:pos="1278"/>
        </w:tabs>
        <w:spacing w:line="360" w:lineRule="auto"/>
        <w:ind w:right="141" w:firstLine="567"/>
        <w:rPr>
          <w:sz w:val="28"/>
          <w:szCs w:val="28"/>
        </w:rPr>
      </w:pPr>
      <w:r w:rsidRPr="00995069">
        <w:rPr>
          <w:sz w:val="28"/>
          <w:szCs w:val="28"/>
        </w:rPr>
        <w:t>«Бурмоче під ніс», якщо чимось незадоволений.</w:t>
      </w:r>
    </w:p>
    <w:p w:rsidR="00CE24AC" w:rsidRPr="00995069" w:rsidRDefault="00CE24AC" w:rsidP="00775E4E">
      <w:pPr>
        <w:pStyle w:val="27"/>
        <w:numPr>
          <w:ilvl w:val="0"/>
          <w:numId w:val="15"/>
        </w:numPr>
        <w:shd w:val="clear" w:color="auto" w:fill="auto"/>
        <w:tabs>
          <w:tab w:val="left" w:pos="1278"/>
        </w:tabs>
        <w:spacing w:line="360" w:lineRule="auto"/>
        <w:ind w:right="141" w:firstLine="567"/>
        <w:rPr>
          <w:sz w:val="28"/>
          <w:szCs w:val="28"/>
        </w:rPr>
      </w:pPr>
      <w:r w:rsidRPr="00995069">
        <w:rPr>
          <w:sz w:val="28"/>
          <w:szCs w:val="28"/>
        </w:rPr>
        <w:t>Негативно відноситься до зауважень.</w:t>
      </w:r>
    </w:p>
    <w:p w:rsidR="00CE24AC" w:rsidRPr="00995069" w:rsidRDefault="00CE24AC" w:rsidP="00775E4E">
      <w:pPr>
        <w:pStyle w:val="27"/>
        <w:numPr>
          <w:ilvl w:val="0"/>
          <w:numId w:val="15"/>
        </w:numPr>
        <w:shd w:val="clear" w:color="auto" w:fill="auto"/>
        <w:tabs>
          <w:tab w:val="left" w:pos="1283"/>
        </w:tabs>
        <w:spacing w:line="360" w:lineRule="auto"/>
        <w:ind w:right="141" w:firstLine="567"/>
        <w:rPr>
          <w:sz w:val="28"/>
          <w:szCs w:val="28"/>
        </w:rPr>
      </w:pPr>
      <w:r w:rsidRPr="00995069">
        <w:rPr>
          <w:sz w:val="28"/>
          <w:szCs w:val="28"/>
        </w:rPr>
        <w:t>Інколи обманює без якого-небудь приводу і легко.</w:t>
      </w:r>
    </w:p>
    <w:p w:rsidR="00CE24AC" w:rsidRPr="00995069" w:rsidRDefault="00CE24AC" w:rsidP="00775E4E">
      <w:pPr>
        <w:pStyle w:val="27"/>
        <w:numPr>
          <w:ilvl w:val="0"/>
          <w:numId w:val="15"/>
        </w:numPr>
        <w:shd w:val="clear" w:color="auto" w:fill="auto"/>
        <w:tabs>
          <w:tab w:val="left" w:pos="1298"/>
        </w:tabs>
        <w:spacing w:line="360" w:lineRule="auto"/>
        <w:ind w:right="141" w:firstLine="567"/>
        <w:rPr>
          <w:sz w:val="28"/>
          <w:szCs w:val="28"/>
        </w:rPr>
      </w:pPr>
      <w:r w:rsidRPr="00995069">
        <w:rPr>
          <w:sz w:val="28"/>
          <w:szCs w:val="28"/>
        </w:rPr>
        <w:t>Раз або двічі був помічений у крадіжках грошей, солодощів, цін</w:t>
      </w:r>
      <w:r w:rsidRPr="00995069">
        <w:rPr>
          <w:sz w:val="28"/>
          <w:szCs w:val="28"/>
        </w:rPr>
        <w:softHyphen/>
        <w:t>них речей.</w:t>
      </w:r>
    </w:p>
    <w:p w:rsidR="00CE24AC" w:rsidRPr="00995069" w:rsidRDefault="00CE24AC" w:rsidP="00775E4E">
      <w:pPr>
        <w:pStyle w:val="27"/>
        <w:numPr>
          <w:ilvl w:val="0"/>
          <w:numId w:val="15"/>
        </w:numPr>
        <w:shd w:val="clear" w:color="auto" w:fill="auto"/>
        <w:tabs>
          <w:tab w:val="left" w:pos="1283"/>
        </w:tabs>
        <w:spacing w:line="360" w:lineRule="auto"/>
        <w:ind w:right="141" w:firstLine="567"/>
        <w:rPr>
          <w:sz w:val="28"/>
          <w:szCs w:val="28"/>
        </w:rPr>
      </w:pPr>
      <w:r w:rsidRPr="00995069">
        <w:rPr>
          <w:sz w:val="28"/>
          <w:szCs w:val="28"/>
        </w:rPr>
        <w:t>Завжди на щось претендує і вважає, що несправедливо наказаний.</w:t>
      </w:r>
    </w:p>
    <w:p w:rsidR="00CE24AC" w:rsidRPr="00995069" w:rsidRDefault="00CE24AC" w:rsidP="00775E4E">
      <w:pPr>
        <w:pStyle w:val="27"/>
        <w:numPr>
          <w:ilvl w:val="0"/>
          <w:numId w:val="15"/>
        </w:numPr>
        <w:shd w:val="clear" w:color="auto" w:fill="auto"/>
        <w:tabs>
          <w:tab w:val="left" w:pos="1274"/>
        </w:tabs>
        <w:spacing w:line="360" w:lineRule="auto"/>
        <w:ind w:right="141" w:firstLine="567"/>
        <w:rPr>
          <w:sz w:val="28"/>
          <w:szCs w:val="28"/>
        </w:rPr>
      </w:pPr>
      <w:r w:rsidRPr="00995069">
        <w:rPr>
          <w:sz w:val="28"/>
          <w:szCs w:val="28"/>
        </w:rPr>
        <w:t>«Дикий» погляд. Дивиться «з-під лоба».</w:t>
      </w:r>
    </w:p>
    <w:p w:rsidR="00CE24AC" w:rsidRPr="00995069" w:rsidRDefault="00CE24AC" w:rsidP="00775E4E">
      <w:pPr>
        <w:pStyle w:val="27"/>
        <w:numPr>
          <w:ilvl w:val="0"/>
          <w:numId w:val="15"/>
        </w:numPr>
        <w:shd w:val="clear" w:color="auto" w:fill="auto"/>
        <w:tabs>
          <w:tab w:val="left" w:pos="1302"/>
        </w:tabs>
        <w:spacing w:line="360" w:lineRule="auto"/>
        <w:ind w:right="141" w:firstLine="567"/>
        <w:rPr>
          <w:sz w:val="28"/>
          <w:szCs w:val="28"/>
        </w:rPr>
      </w:pPr>
      <w:r w:rsidRPr="00995069">
        <w:rPr>
          <w:sz w:val="28"/>
          <w:szCs w:val="28"/>
        </w:rPr>
        <w:t>Дуже неслухняний, але дотримується дисципліни.</w:t>
      </w:r>
    </w:p>
    <w:p w:rsidR="00CE24AC" w:rsidRPr="00995069" w:rsidRDefault="00CE24AC" w:rsidP="00775E4E">
      <w:pPr>
        <w:pStyle w:val="27"/>
        <w:numPr>
          <w:ilvl w:val="0"/>
          <w:numId w:val="15"/>
        </w:numPr>
        <w:shd w:val="clear" w:color="auto" w:fill="auto"/>
        <w:tabs>
          <w:tab w:val="left" w:pos="1307"/>
        </w:tabs>
        <w:spacing w:line="360" w:lineRule="auto"/>
        <w:ind w:right="141" w:firstLine="567"/>
        <w:rPr>
          <w:sz w:val="28"/>
          <w:szCs w:val="28"/>
        </w:rPr>
      </w:pPr>
      <w:r w:rsidRPr="00995069">
        <w:rPr>
          <w:sz w:val="28"/>
          <w:szCs w:val="28"/>
        </w:rPr>
        <w:t>Агресивний /кричить, погрожує, застосовує силу/.</w:t>
      </w:r>
    </w:p>
    <w:p w:rsidR="00CE24AC" w:rsidRPr="00995069" w:rsidRDefault="00CE24AC" w:rsidP="00775E4E">
      <w:pPr>
        <w:pStyle w:val="27"/>
        <w:numPr>
          <w:ilvl w:val="0"/>
          <w:numId w:val="15"/>
        </w:numPr>
        <w:shd w:val="clear" w:color="auto" w:fill="auto"/>
        <w:tabs>
          <w:tab w:val="left" w:pos="1312"/>
        </w:tabs>
        <w:spacing w:line="360" w:lineRule="auto"/>
        <w:ind w:right="141" w:firstLine="567"/>
        <w:rPr>
          <w:sz w:val="28"/>
          <w:szCs w:val="28"/>
        </w:rPr>
      </w:pPr>
      <w:r w:rsidRPr="00995069">
        <w:rPr>
          <w:sz w:val="28"/>
          <w:szCs w:val="28"/>
        </w:rPr>
        <w:t>Найохочіше приятелює з «підозрілими» типами.</w:t>
      </w:r>
    </w:p>
    <w:p w:rsidR="00CE24AC" w:rsidRPr="00995069" w:rsidRDefault="00CE24AC" w:rsidP="00775E4E">
      <w:pPr>
        <w:pStyle w:val="27"/>
        <w:numPr>
          <w:ilvl w:val="0"/>
          <w:numId w:val="15"/>
        </w:numPr>
        <w:shd w:val="clear" w:color="auto" w:fill="auto"/>
        <w:tabs>
          <w:tab w:val="left" w:pos="1312"/>
        </w:tabs>
        <w:spacing w:line="360" w:lineRule="auto"/>
        <w:ind w:right="141" w:firstLine="567"/>
        <w:rPr>
          <w:sz w:val="28"/>
          <w:szCs w:val="28"/>
        </w:rPr>
      </w:pPr>
      <w:r w:rsidRPr="00995069">
        <w:rPr>
          <w:sz w:val="28"/>
          <w:szCs w:val="28"/>
        </w:rPr>
        <w:t>Часто краде гроші, солодощі, цінні речі.</w:t>
      </w:r>
    </w:p>
    <w:p w:rsidR="00CE24AC" w:rsidRPr="00CE24AC" w:rsidRDefault="00CE24AC" w:rsidP="00775E4E">
      <w:pPr>
        <w:pStyle w:val="27"/>
        <w:numPr>
          <w:ilvl w:val="0"/>
          <w:numId w:val="15"/>
        </w:numPr>
        <w:shd w:val="clear" w:color="auto" w:fill="auto"/>
        <w:tabs>
          <w:tab w:val="left" w:pos="1312"/>
        </w:tabs>
        <w:spacing w:line="360" w:lineRule="auto"/>
        <w:ind w:right="141" w:firstLine="567"/>
        <w:rPr>
          <w:sz w:val="28"/>
          <w:szCs w:val="28"/>
        </w:rPr>
      </w:pPr>
      <w:r w:rsidRPr="00995069">
        <w:rPr>
          <w:sz w:val="28"/>
          <w:szCs w:val="28"/>
        </w:rPr>
        <w:t>Веде себе непристойно.</w:t>
      </w:r>
    </w:p>
    <w:p w:rsidR="00CE24AC" w:rsidRPr="00995069" w:rsidRDefault="00ED5DC0" w:rsidP="00CE24AC">
      <w:pPr>
        <w:pStyle w:val="27"/>
        <w:shd w:val="clear" w:color="auto" w:fill="auto"/>
        <w:tabs>
          <w:tab w:val="left" w:pos="1230"/>
        </w:tabs>
        <w:spacing w:line="360" w:lineRule="auto"/>
        <w:ind w:right="141" w:firstLine="567"/>
        <w:rPr>
          <w:sz w:val="28"/>
          <w:szCs w:val="28"/>
        </w:rPr>
      </w:pPr>
      <w:r>
        <w:rPr>
          <w:rStyle w:val="ab"/>
          <w:sz w:val="28"/>
          <w:szCs w:val="28"/>
          <w:lang w:val="en-US"/>
        </w:rPr>
        <w:t>VI</w:t>
      </w:r>
      <w:r w:rsidRPr="00ED5DC0">
        <w:rPr>
          <w:rStyle w:val="ab"/>
          <w:sz w:val="28"/>
          <w:szCs w:val="28"/>
          <w:lang w:val="ru-RU"/>
        </w:rPr>
        <w:t xml:space="preserve">. </w:t>
      </w:r>
      <w:r w:rsidR="00CE24AC" w:rsidRPr="00995069">
        <w:rPr>
          <w:rStyle w:val="ab"/>
          <w:sz w:val="28"/>
          <w:szCs w:val="28"/>
        </w:rPr>
        <w:t xml:space="preserve">ТД - тривога по відношенню до дітей. </w:t>
      </w:r>
      <w:r w:rsidR="00CE24AC" w:rsidRPr="00995069">
        <w:rPr>
          <w:sz w:val="28"/>
          <w:szCs w:val="28"/>
        </w:rPr>
        <w:t>Тривога дитини по те, чи приймають його інші діти. Часом вона приймає форму відкритої ворожнечі. Всі симптоми однаково важливі.</w:t>
      </w:r>
    </w:p>
    <w:p w:rsidR="00CE24AC" w:rsidRPr="00995069" w:rsidRDefault="00CE24AC" w:rsidP="00775E4E">
      <w:pPr>
        <w:pStyle w:val="27"/>
        <w:numPr>
          <w:ilvl w:val="0"/>
          <w:numId w:val="16"/>
        </w:numPr>
        <w:shd w:val="clear" w:color="auto" w:fill="auto"/>
        <w:tabs>
          <w:tab w:val="left" w:pos="1284"/>
        </w:tabs>
        <w:spacing w:line="360" w:lineRule="auto"/>
        <w:ind w:right="141" w:firstLine="567"/>
        <w:rPr>
          <w:sz w:val="28"/>
          <w:szCs w:val="28"/>
        </w:rPr>
      </w:pPr>
      <w:r w:rsidRPr="00995069">
        <w:rPr>
          <w:sz w:val="28"/>
          <w:szCs w:val="28"/>
        </w:rPr>
        <w:t>«Грає героя», особливо тоді, коли йому роблять зауваження.</w:t>
      </w:r>
    </w:p>
    <w:p w:rsidR="00CE24AC" w:rsidRPr="00995069" w:rsidRDefault="00CE24AC" w:rsidP="00775E4E">
      <w:pPr>
        <w:pStyle w:val="27"/>
        <w:numPr>
          <w:ilvl w:val="0"/>
          <w:numId w:val="16"/>
        </w:numPr>
        <w:shd w:val="clear" w:color="auto" w:fill="auto"/>
        <w:tabs>
          <w:tab w:val="left" w:pos="1332"/>
        </w:tabs>
        <w:spacing w:line="360" w:lineRule="auto"/>
        <w:ind w:right="141" w:firstLine="567"/>
        <w:rPr>
          <w:sz w:val="28"/>
          <w:szCs w:val="28"/>
        </w:rPr>
      </w:pPr>
      <w:r w:rsidRPr="00995069">
        <w:rPr>
          <w:sz w:val="28"/>
          <w:szCs w:val="28"/>
        </w:rPr>
        <w:t>Не може не утриматись, щоб не «грати» перед оточуючими.</w:t>
      </w:r>
    </w:p>
    <w:p w:rsidR="00CE24AC" w:rsidRPr="00995069" w:rsidRDefault="00CE24AC" w:rsidP="00775E4E">
      <w:pPr>
        <w:pStyle w:val="27"/>
        <w:numPr>
          <w:ilvl w:val="0"/>
          <w:numId w:val="16"/>
        </w:numPr>
        <w:shd w:val="clear" w:color="auto" w:fill="auto"/>
        <w:tabs>
          <w:tab w:val="left" w:pos="1322"/>
        </w:tabs>
        <w:spacing w:line="360" w:lineRule="auto"/>
        <w:ind w:right="141" w:firstLine="567"/>
        <w:rPr>
          <w:sz w:val="28"/>
          <w:szCs w:val="28"/>
        </w:rPr>
      </w:pPr>
      <w:r w:rsidRPr="00995069">
        <w:rPr>
          <w:sz w:val="28"/>
          <w:szCs w:val="28"/>
        </w:rPr>
        <w:t>Схильний «прикидатись дурником».</w:t>
      </w:r>
    </w:p>
    <w:p w:rsidR="00CE24AC" w:rsidRPr="00995069" w:rsidRDefault="00CE24AC" w:rsidP="00775E4E">
      <w:pPr>
        <w:pStyle w:val="27"/>
        <w:numPr>
          <w:ilvl w:val="0"/>
          <w:numId w:val="16"/>
        </w:numPr>
        <w:shd w:val="clear" w:color="auto" w:fill="auto"/>
        <w:tabs>
          <w:tab w:val="left" w:pos="1327"/>
        </w:tabs>
        <w:spacing w:line="360" w:lineRule="auto"/>
        <w:ind w:right="141" w:firstLine="567"/>
        <w:rPr>
          <w:sz w:val="28"/>
          <w:szCs w:val="28"/>
        </w:rPr>
      </w:pPr>
      <w:r w:rsidRPr="00995069">
        <w:rPr>
          <w:sz w:val="28"/>
          <w:szCs w:val="28"/>
        </w:rPr>
        <w:t>Надто сміливий /ризикує без потреби/.</w:t>
      </w:r>
    </w:p>
    <w:p w:rsidR="00CE24AC" w:rsidRPr="00995069" w:rsidRDefault="00CE24AC" w:rsidP="00775E4E">
      <w:pPr>
        <w:pStyle w:val="27"/>
        <w:numPr>
          <w:ilvl w:val="0"/>
          <w:numId w:val="16"/>
        </w:numPr>
        <w:shd w:val="clear" w:color="auto" w:fill="auto"/>
        <w:tabs>
          <w:tab w:val="left" w:pos="1283"/>
        </w:tabs>
        <w:spacing w:line="360" w:lineRule="auto"/>
        <w:ind w:right="141" w:firstLine="567"/>
        <w:rPr>
          <w:sz w:val="28"/>
          <w:szCs w:val="28"/>
        </w:rPr>
      </w:pPr>
      <w:r w:rsidRPr="00995069">
        <w:rPr>
          <w:sz w:val="28"/>
          <w:szCs w:val="28"/>
        </w:rPr>
        <w:t>Турбується про те, щоб завжди знаходитись в злагоді з більшістю. Нав’язується іншим, ним легко керувати.</w:t>
      </w:r>
    </w:p>
    <w:p w:rsidR="00CE24AC" w:rsidRPr="00995069" w:rsidRDefault="00CE24AC" w:rsidP="00775E4E">
      <w:pPr>
        <w:pStyle w:val="27"/>
        <w:numPr>
          <w:ilvl w:val="0"/>
          <w:numId w:val="16"/>
        </w:numPr>
        <w:shd w:val="clear" w:color="auto" w:fill="auto"/>
        <w:tabs>
          <w:tab w:val="left" w:pos="1318"/>
        </w:tabs>
        <w:spacing w:after="7" w:line="360" w:lineRule="auto"/>
        <w:ind w:right="141" w:firstLine="567"/>
        <w:rPr>
          <w:sz w:val="28"/>
          <w:szCs w:val="28"/>
        </w:rPr>
      </w:pPr>
      <w:r w:rsidRPr="00995069">
        <w:rPr>
          <w:sz w:val="28"/>
          <w:szCs w:val="28"/>
        </w:rPr>
        <w:lastRenderedPageBreak/>
        <w:t>Любить бути в центрі уваги.</w:t>
      </w:r>
    </w:p>
    <w:p w:rsidR="00CE24AC" w:rsidRPr="00995069" w:rsidRDefault="00CE24AC" w:rsidP="00775E4E">
      <w:pPr>
        <w:pStyle w:val="27"/>
        <w:numPr>
          <w:ilvl w:val="0"/>
          <w:numId w:val="16"/>
        </w:numPr>
        <w:shd w:val="clear" w:color="auto" w:fill="auto"/>
        <w:tabs>
          <w:tab w:val="left" w:pos="1318"/>
        </w:tabs>
        <w:spacing w:line="360" w:lineRule="auto"/>
        <w:ind w:right="141" w:firstLine="567"/>
        <w:rPr>
          <w:sz w:val="28"/>
          <w:szCs w:val="28"/>
        </w:rPr>
      </w:pPr>
      <w:r w:rsidRPr="00995069">
        <w:rPr>
          <w:sz w:val="28"/>
          <w:szCs w:val="28"/>
        </w:rPr>
        <w:t>Грається з дітьми старше себе.</w:t>
      </w:r>
    </w:p>
    <w:p w:rsidR="00CE24AC" w:rsidRPr="00995069" w:rsidRDefault="00CE24AC" w:rsidP="00775E4E">
      <w:pPr>
        <w:pStyle w:val="27"/>
        <w:numPr>
          <w:ilvl w:val="0"/>
          <w:numId w:val="16"/>
        </w:numPr>
        <w:shd w:val="clear" w:color="auto" w:fill="auto"/>
        <w:tabs>
          <w:tab w:val="left" w:pos="1312"/>
        </w:tabs>
        <w:spacing w:line="360" w:lineRule="auto"/>
        <w:ind w:right="141" w:firstLine="567"/>
        <w:rPr>
          <w:sz w:val="28"/>
          <w:szCs w:val="28"/>
        </w:rPr>
      </w:pPr>
      <w:r w:rsidRPr="00995069">
        <w:rPr>
          <w:sz w:val="28"/>
          <w:szCs w:val="28"/>
        </w:rPr>
        <w:t>Намагається зайняти відповідальний пост, але побоюється, що не справиться з ним.</w:t>
      </w:r>
    </w:p>
    <w:p w:rsidR="00CE24AC" w:rsidRPr="00995069" w:rsidRDefault="00CE24AC" w:rsidP="00775E4E">
      <w:pPr>
        <w:pStyle w:val="27"/>
        <w:numPr>
          <w:ilvl w:val="0"/>
          <w:numId w:val="16"/>
        </w:numPr>
        <w:shd w:val="clear" w:color="auto" w:fill="auto"/>
        <w:tabs>
          <w:tab w:val="left" w:pos="1327"/>
        </w:tabs>
        <w:spacing w:line="360" w:lineRule="auto"/>
        <w:ind w:right="141" w:firstLine="567"/>
        <w:rPr>
          <w:sz w:val="28"/>
          <w:szCs w:val="28"/>
        </w:rPr>
      </w:pPr>
      <w:r w:rsidRPr="00995069">
        <w:rPr>
          <w:sz w:val="28"/>
          <w:szCs w:val="28"/>
        </w:rPr>
        <w:t>Хвалиться перед іншими дітьми.</w:t>
      </w:r>
    </w:p>
    <w:p w:rsidR="00CE24AC" w:rsidRPr="00995069" w:rsidRDefault="00CE24AC" w:rsidP="00775E4E">
      <w:pPr>
        <w:pStyle w:val="27"/>
        <w:numPr>
          <w:ilvl w:val="0"/>
          <w:numId w:val="16"/>
        </w:numPr>
        <w:shd w:val="clear" w:color="auto" w:fill="auto"/>
        <w:tabs>
          <w:tab w:val="left" w:pos="1298"/>
        </w:tabs>
        <w:spacing w:line="360" w:lineRule="auto"/>
        <w:ind w:right="141" w:firstLine="567"/>
        <w:rPr>
          <w:sz w:val="28"/>
          <w:szCs w:val="28"/>
        </w:rPr>
      </w:pPr>
      <w:r w:rsidRPr="00995069">
        <w:rPr>
          <w:sz w:val="28"/>
          <w:szCs w:val="28"/>
        </w:rPr>
        <w:t>Хвалько /корчить з себе блазня/.</w:t>
      </w:r>
    </w:p>
    <w:p w:rsidR="00CE24AC" w:rsidRPr="00995069" w:rsidRDefault="00CE24AC" w:rsidP="00CE24AC">
      <w:pPr>
        <w:pStyle w:val="27"/>
        <w:shd w:val="clear" w:color="auto" w:fill="auto"/>
        <w:tabs>
          <w:tab w:val="left" w:pos="1198"/>
        </w:tabs>
        <w:spacing w:line="360" w:lineRule="auto"/>
        <w:ind w:right="141" w:firstLine="567"/>
        <w:rPr>
          <w:sz w:val="28"/>
          <w:szCs w:val="28"/>
        </w:rPr>
      </w:pPr>
      <w:r w:rsidRPr="00995069">
        <w:rPr>
          <w:sz w:val="28"/>
          <w:szCs w:val="28"/>
        </w:rPr>
        <w:t>1 1.</w:t>
      </w:r>
      <w:r w:rsidRPr="00995069">
        <w:rPr>
          <w:sz w:val="28"/>
          <w:szCs w:val="28"/>
        </w:rPr>
        <w:tab/>
        <w:t>Шумно веде себе,коли у класі немає вчителя.</w:t>
      </w:r>
    </w:p>
    <w:p w:rsidR="00CE24AC" w:rsidRPr="00995069" w:rsidRDefault="00CE24AC" w:rsidP="00775E4E">
      <w:pPr>
        <w:pStyle w:val="27"/>
        <w:numPr>
          <w:ilvl w:val="0"/>
          <w:numId w:val="17"/>
        </w:numPr>
        <w:shd w:val="clear" w:color="auto" w:fill="auto"/>
        <w:tabs>
          <w:tab w:val="left" w:pos="1298"/>
        </w:tabs>
        <w:spacing w:line="360" w:lineRule="auto"/>
        <w:ind w:right="141" w:firstLine="567"/>
        <w:rPr>
          <w:sz w:val="28"/>
          <w:szCs w:val="28"/>
        </w:rPr>
      </w:pPr>
      <w:r w:rsidRPr="00995069">
        <w:rPr>
          <w:sz w:val="28"/>
          <w:szCs w:val="28"/>
        </w:rPr>
        <w:t>Одягається зухвало /штани, зачіска - хлопчики; перебільшування в одязі, косметика - дівчатка/.</w:t>
      </w:r>
    </w:p>
    <w:p w:rsidR="00CE24AC" w:rsidRPr="00995069" w:rsidRDefault="00CE24AC" w:rsidP="00775E4E">
      <w:pPr>
        <w:pStyle w:val="27"/>
        <w:numPr>
          <w:ilvl w:val="0"/>
          <w:numId w:val="17"/>
        </w:numPr>
        <w:shd w:val="clear" w:color="auto" w:fill="auto"/>
        <w:tabs>
          <w:tab w:val="left" w:pos="1298"/>
        </w:tabs>
        <w:spacing w:line="360" w:lineRule="auto"/>
        <w:ind w:right="141" w:firstLine="567"/>
        <w:rPr>
          <w:sz w:val="28"/>
          <w:szCs w:val="28"/>
        </w:rPr>
      </w:pPr>
      <w:r w:rsidRPr="00995069">
        <w:rPr>
          <w:sz w:val="28"/>
          <w:szCs w:val="28"/>
        </w:rPr>
        <w:t>З пристрастю псує громадську власність.</w:t>
      </w:r>
    </w:p>
    <w:p w:rsidR="00CE24AC" w:rsidRPr="00995069" w:rsidRDefault="00CE24AC" w:rsidP="00775E4E">
      <w:pPr>
        <w:pStyle w:val="27"/>
        <w:numPr>
          <w:ilvl w:val="0"/>
          <w:numId w:val="17"/>
        </w:numPr>
        <w:shd w:val="clear" w:color="auto" w:fill="auto"/>
        <w:tabs>
          <w:tab w:val="left" w:pos="1303"/>
        </w:tabs>
        <w:spacing w:line="360" w:lineRule="auto"/>
        <w:ind w:right="141" w:firstLine="567"/>
        <w:rPr>
          <w:sz w:val="28"/>
          <w:szCs w:val="28"/>
        </w:rPr>
      </w:pPr>
      <w:r w:rsidRPr="00995069">
        <w:rPr>
          <w:sz w:val="28"/>
          <w:szCs w:val="28"/>
        </w:rPr>
        <w:t>Погані вчинки в групі однолітків.</w:t>
      </w:r>
    </w:p>
    <w:p w:rsidR="00CE24AC" w:rsidRPr="00995069" w:rsidRDefault="00CE24AC" w:rsidP="00775E4E">
      <w:pPr>
        <w:pStyle w:val="27"/>
        <w:numPr>
          <w:ilvl w:val="0"/>
          <w:numId w:val="17"/>
        </w:numPr>
        <w:shd w:val="clear" w:color="auto" w:fill="auto"/>
        <w:tabs>
          <w:tab w:val="left" w:pos="1298"/>
        </w:tabs>
        <w:spacing w:line="360" w:lineRule="auto"/>
        <w:ind w:right="141" w:firstLine="567"/>
        <w:rPr>
          <w:sz w:val="28"/>
          <w:szCs w:val="28"/>
        </w:rPr>
      </w:pPr>
      <w:r w:rsidRPr="00995069">
        <w:rPr>
          <w:sz w:val="28"/>
          <w:szCs w:val="28"/>
        </w:rPr>
        <w:t>Наслідує хуліганські прояви інших.</w:t>
      </w:r>
    </w:p>
    <w:p w:rsidR="00CE24AC" w:rsidRPr="00995069" w:rsidRDefault="00CE24AC" w:rsidP="00775E4E">
      <w:pPr>
        <w:pStyle w:val="27"/>
        <w:numPr>
          <w:ilvl w:val="0"/>
          <w:numId w:val="17"/>
        </w:numPr>
        <w:shd w:val="clear" w:color="auto" w:fill="auto"/>
        <w:tabs>
          <w:tab w:val="left" w:pos="1298"/>
        </w:tabs>
        <w:spacing w:line="360" w:lineRule="auto"/>
        <w:ind w:right="141" w:firstLine="567"/>
        <w:rPr>
          <w:sz w:val="28"/>
          <w:szCs w:val="28"/>
        </w:rPr>
      </w:pPr>
      <w:r w:rsidRPr="00995069">
        <w:rPr>
          <w:sz w:val="28"/>
          <w:szCs w:val="28"/>
        </w:rPr>
        <w:t>Вважає, що дорослі н</w:t>
      </w:r>
    </w:p>
    <w:p w:rsidR="00CE24AC" w:rsidRPr="00995069" w:rsidRDefault="00CE24AC" w:rsidP="00775E4E">
      <w:pPr>
        <w:pStyle w:val="27"/>
        <w:numPr>
          <w:ilvl w:val="0"/>
          <w:numId w:val="17"/>
        </w:numPr>
        <w:shd w:val="clear" w:color="auto" w:fill="auto"/>
        <w:tabs>
          <w:tab w:val="left" w:pos="1284"/>
        </w:tabs>
        <w:spacing w:line="360" w:lineRule="auto"/>
        <w:ind w:right="141" w:firstLine="567"/>
        <w:rPr>
          <w:sz w:val="28"/>
          <w:szCs w:val="28"/>
        </w:rPr>
      </w:pPr>
      <w:r w:rsidRPr="00995069">
        <w:rPr>
          <w:sz w:val="28"/>
          <w:szCs w:val="28"/>
          <w:lang w:val="uk-UA"/>
        </w:rPr>
        <w:t>Н</w:t>
      </w:r>
      <w:r w:rsidRPr="00995069">
        <w:rPr>
          <w:sz w:val="28"/>
          <w:szCs w:val="28"/>
        </w:rPr>
        <w:t>едружелюбні, втручаються, не маючи на це права.</w:t>
      </w:r>
    </w:p>
    <w:p w:rsidR="00CE24AC" w:rsidRDefault="00ED5DC0" w:rsidP="00CE24AC">
      <w:pPr>
        <w:pStyle w:val="27"/>
        <w:shd w:val="clear" w:color="auto" w:fill="auto"/>
        <w:tabs>
          <w:tab w:val="left" w:pos="1384"/>
        </w:tabs>
        <w:spacing w:line="360" w:lineRule="auto"/>
        <w:ind w:right="141" w:firstLine="567"/>
        <w:rPr>
          <w:sz w:val="28"/>
          <w:szCs w:val="28"/>
          <w:lang w:val="uk-UA"/>
        </w:rPr>
      </w:pPr>
      <w:r>
        <w:rPr>
          <w:rStyle w:val="ab"/>
          <w:sz w:val="28"/>
          <w:szCs w:val="28"/>
          <w:lang w:val="en-US"/>
        </w:rPr>
        <w:t>VII</w:t>
      </w:r>
      <w:r w:rsidRPr="00ED5DC0">
        <w:rPr>
          <w:rStyle w:val="ab"/>
          <w:sz w:val="28"/>
          <w:szCs w:val="28"/>
          <w:lang w:val="ru-RU"/>
        </w:rPr>
        <w:t xml:space="preserve">. </w:t>
      </w:r>
      <w:r w:rsidR="00CE24AC" w:rsidRPr="00995069">
        <w:rPr>
          <w:rStyle w:val="a6"/>
          <w:rFonts w:ascii="Times New Roman" w:hAnsi="Times New Roman" w:cs="Times New Roman" w:hint="default"/>
          <w:color w:val="auto"/>
          <w:sz w:val="28"/>
          <w:szCs w:val="28"/>
        </w:rPr>
        <w:t xml:space="preserve">А </w:t>
      </w:r>
      <w:r w:rsidR="00CE24AC" w:rsidRPr="00995069">
        <w:rPr>
          <w:rStyle w:val="ab"/>
          <w:sz w:val="28"/>
          <w:szCs w:val="28"/>
        </w:rPr>
        <w:t xml:space="preserve">- асоціальність. Невпевненість у схваленні дорослих, яка передається в різних формах негативізму. </w:t>
      </w:r>
      <w:r w:rsidR="00CE24AC" w:rsidRPr="00995069">
        <w:rPr>
          <w:sz w:val="28"/>
          <w:szCs w:val="28"/>
        </w:rPr>
        <w:t>Симптоми 1-5 - відсутність бажання сподобатись дорослим. Байдужість і відсутність зацікавленості в хороших стосунках з ними. Симптоми 5-9 - у старших дітей можуть вказувати на певну ступінь незалежності. Симптоми 10-16 - відсутність моральної оцінки в дрібницях.</w:t>
      </w:r>
    </w:p>
    <w:p w:rsidR="00CE24AC" w:rsidRPr="00995069" w:rsidRDefault="00CE24AC" w:rsidP="00775E4E">
      <w:pPr>
        <w:pStyle w:val="27"/>
        <w:numPr>
          <w:ilvl w:val="0"/>
          <w:numId w:val="18"/>
        </w:numPr>
        <w:shd w:val="clear" w:color="auto" w:fill="auto"/>
        <w:tabs>
          <w:tab w:val="left" w:pos="1298"/>
        </w:tabs>
        <w:spacing w:line="360" w:lineRule="auto"/>
        <w:ind w:right="141" w:firstLine="567"/>
        <w:rPr>
          <w:sz w:val="28"/>
          <w:szCs w:val="28"/>
        </w:rPr>
      </w:pPr>
      <w:r w:rsidRPr="00995069">
        <w:rPr>
          <w:sz w:val="28"/>
          <w:szCs w:val="28"/>
        </w:rPr>
        <w:t>Не зацікавлений у навчанні.</w:t>
      </w:r>
    </w:p>
    <w:p w:rsidR="00CE24AC" w:rsidRPr="00995069" w:rsidRDefault="00CE24AC" w:rsidP="00775E4E">
      <w:pPr>
        <w:pStyle w:val="27"/>
        <w:numPr>
          <w:ilvl w:val="0"/>
          <w:numId w:val="18"/>
        </w:numPr>
        <w:shd w:val="clear" w:color="auto" w:fill="auto"/>
        <w:tabs>
          <w:tab w:val="left" w:pos="1307"/>
        </w:tabs>
        <w:spacing w:line="360" w:lineRule="auto"/>
        <w:ind w:right="141" w:firstLine="567"/>
        <w:rPr>
          <w:sz w:val="28"/>
          <w:szCs w:val="28"/>
        </w:rPr>
      </w:pPr>
      <w:r w:rsidRPr="00995069">
        <w:rPr>
          <w:sz w:val="28"/>
          <w:szCs w:val="28"/>
        </w:rPr>
        <w:t>Працює в школі тільки тоді, коли над ним «стоять» або коли його змушують працювати.</w:t>
      </w:r>
    </w:p>
    <w:p w:rsidR="00CE24AC" w:rsidRPr="00995069" w:rsidRDefault="00CE24AC" w:rsidP="00775E4E">
      <w:pPr>
        <w:pStyle w:val="27"/>
        <w:numPr>
          <w:ilvl w:val="0"/>
          <w:numId w:val="18"/>
        </w:numPr>
        <w:shd w:val="clear" w:color="auto" w:fill="auto"/>
        <w:tabs>
          <w:tab w:val="left" w:pos="1312"/>
        </w:tabs>
        <w:spacing w:line="360" w:lineRule="auto"/>
        <w:ind w:right="141" w:firstLine="567"/>
        <w:rPr>
          <w:sz w:val="28"/>
          <w:szCs w:val="28"/>
        </w:rPr>
      </w:pPr>
      <w:r w:rsidRPr="00995069">
        <w:rPr>
          <w:sz w:val="28"/>
          <w:szCs w:val="28"/>
        </w:rPr>
        <w:t>Працює поза школою тільки тоді, коли його контролюють або змушують працювати.</w:t>
      </w:r>
    </w:p>
    <w:p w:rsidR="00CE24AC" w:rsidRPr="00995069" w:rsidRDefault="00CE24AC" w:rsidP="00775E4E">
      <w:pPr>
        <w:pStyle w:val="27"/>
        <w:numPr>
          <w:ilvl w:val="0"/>
          <w:numId w:val="18"/>
        </w:numPr>
        <w:shd w:val="clear" w:color="auto" w:fill="auto"/>
        <w:tabs>
          <w:tab w:val="left" w:pos="1337"/>
        </w:tabs>
        <w:spacing w:line="360" w:lineRule="auto"/>
        <w:ind w:right="141" w:firstLine="567"/>
        <w:rPr>
          <w:sz w:val="28"/>
          <w:szCs w:val="28"/>
        </w:rPr>
      </w:pPr>
      <w:r w:rsidRPr="00995069">
        <w:rPr>
          <w:sz w:val="28"/>
          <w:szCs w:val="28"/>
        </w:rPr>
        <w:t>Не сором’язливий, але ніколи не попросить про допомогу.</w:t>
      </w:r>
    </w:p>
    <w:p w:rsidR="00CE24AC" w:rsidRPr="00995069" w:rsidRDefault="00CE24AC" w:rsidP="00775E4E">
      <w:pPr>
        <w:pStyle w:val="27"/>
        <w:numPr>
          <w:ilvl w:val="0"/>
          <w:numId w:val="18"/>
        </w:numPr>
        <w:shd w:val="clear" w:color="auto" w:fill="auto"/>
        <w:tabs>
          <w:tab w:val="left" w:pos="1307"/>
        </w:tabs>
        <w:spacing w:line="360" w:lineRule="auto"/>
        <w:ind w:right="141" w:firstLine="567"/>
        <w:rPr>
          <w:sz w:val="28"/>
          <w:szCs w:val="28"/>
        </w:rPr>
      </w:pPr>
      <w:r w:rsidRPr="00995069">
        <w:rPr>
          <w:sz w:val="28"/>
          <w:szCs w:val="28"/>
        </w:rPr>
        <w:t>Несором’язливий, але проявляє байдужість при відповідях на запитання вчителя.</w:t>
      </w:r>
    </w:p>
    <w:p w:rsidR="00CE24AC" w:rsidRPr="00995069" w:rsidRDefault="00CE24AC" w:rsidP="00775E4E">
      <w:pPr>
        <w:pStyle w:val="27"/>
        <w:numPr>
          <w:ilvl w:val="0"/>
          <w:numId w:val="18"/>
        </w:numPr>
        <w:shd w:val="clear" w:color="auto" w:fill="auto"/>
        <w:tabs>
          <w:tab w:val="left" w:pos="1332"/>
        </w:tabs>
        <w:spacing w:after="16" w:line="360" w:lineRule="auto"/>
        <w:ind w:right="141" w:firstLine="567"/>
        <w:rPr>
          <w:sz w:val="28"/>
          <w:szCs w:val="28"/>
        </w:rPr>
      </w:pPr>
      <w:r w:rsidRPr="00995069">
        <w:rPr>
          <w:sz w:val="28"/>
          <w:szCs w:val="28"/>
        </w:rPr>
        <w:t>Ніколи добровільно не береться ні за яку роботу.</w:t>
      </w:r>
    </w:p>
    <w:p w:rsidR="00CE24AC" w:rsidRPr="00995069" w:rsidRDefault="00CE24AC" w:rsidP="00775E4E">
      <w:pPr>
        <w:pStyle w:val="27"/>
        <w:numPr>
          <w:ilvl w:val="0"/>
          <w:numId w:val="18"/>
        </w:numPr>
        <w:shd w:val="clear" w:color="auto" w:fill="auto"/>
        <w:tabs>
          <w:tab w:val="left" w:pos="1322"/>
        </w:tabs>
        <w:spacing w:line="360" w:lineRule="auto"/>
        <w:ind w:right="141" w:firstLine="567"/>
        <w:rPr>
          <w:sz w:val="28"/>
          <w:szCs w:val="28"/>
        </w:rPr>
      </w:pPr>
      <w:r w:rsidRPr="00995069">
        <w:rPr>
          <w:sz w:val="28"/>
          <w:szCs w:val="28"/>
        </w:rPr>
        <w:t>Не зацікавлений у схваленні або несхваленні дорослих.</w:t>
      </w:r>
    </w:p>
    <w:p w:rsidR="00CE24AC" w:rsidRPr="00995069" w:rsidRDefault="00CE24AC" w:rsidP="00775E4E">
      <w:pPr>
        <w:pStyle w:val="27"/>
        <w:numPr>
          <w:ilvl w:val="0"/>
          <w:numId w:val="18"/>
        </w:numPr>
        <w:shd w:val="clear" w:color="auto" w:fill="auto"/>
        <w:tabs>
          <w:tab w:val="left" w:pos="1307"/>
        </w:tabs>
        <w:spacing w:line="360" w:lineRule="auto"/>
        <w:ind w:right="141" w:firstLine="567"/>
        <w:rPr>
          <w:sz w:val="28"/>
          <w:szCs w:val="28"/>
        </w:rPr>
      </w:pPr>
      <w:r w:rsidRPr="00995069">
        <w:rPr>
          <w:sz w:val="28"/>
          <w:szCs w:val="28"/>
        </w:rPr>
        <w:lastRenderedPageBreak/>
        <w:t>Зводить до мінімуму контакти з учителем, але нормально спілкується з іншими людьми.</w:t>
      </w:r>
    </w:p>
    <w:p w:rsidR="00CE24AC" w:rsidRPr="00995069" w:rsidRDefault="00CE24AC" w:rsidP="00775E4E">
      <w:pPr>
        <w:pStyle w:val="27"/>
        <w:numPr>
          <w:ilvl w:val="0"/>
          <w:numId w:val="18"/>
        </w:numPr>
        <w:shd w:val="clear" w:color="auto" w:fill="auto"/>
        <w:tabs>
          <w:tab w:val="left" w:pos="1327"/>
        </w:tabs>
        <w:spacing w:line="360" w:lineRule="auto"/>
        <w:ind w:right="141" w:firstLine="567"/>
        <w:rPr>
          <w:sz w:val="28"/>
          <w:szCs w:val="28"/>
        </w:rPr>
      </w:pPr>
      <w:r w:rsidRPr="00995069">
        <w:rPr>
          <w:sz w:val="28"/>
          <w:szCs w:val="28"/>
        </w:rPr>
        <w:t>Уникає вчителя, але розмовляє з іншими дорослими.</w:t>
      </w:r>
    </w:p>
    <w:p w:rsidR="00CE24AC" w:rsidRPr="00995069" w:rsidRDefault="00CE24AC" w:rsidP="00775E4E">
      <w:pPr>
        <w:pStyle w:val="27"/>
        <w:numPr>
          <w:ilvl w:val="0"/>
          <w:numId w:val="18"/>
        </w:numPr>
        <w:shd w:val="clear" w:color="auto" w:fill="auto"/>
        <w:tabs>
          <w:tab w:val="left" w:pos="1294"/>
        </w:tabs>
        <w:spacing w:line="360" w:lineRule="auto"/>
        <w:ind w:right="141" w:firstLine="567"/>
        <w:rPr>
          <w:sz w:val="28"/>
          <w:szCs w:val="28"/>
        </w:rPr>
      </w:pPr>
      <w:r w:rsidRPr="00995069">
        <w:rPr>
          <w:sz w:val="28"/>
          <w:szCs w:val="28"/>
        </w:rPr>
        <w:t>Списує домашні завдання.</w:t>
      </w:r>
    </w:p>
    <w:p w:rsidR="00CE24AC" w:rsidRPr="00995069" w:rsidRDefault="00CE24AC" w:rsidP="00775E4E">
      <w:pPr>
        <w:pStyle w:val="27"/>
        <w:numPr>
          <w:ilvl w:val="0"/>
          <w:numId w:val="18"/>
        </w:numPr>
        <w:shd w:val="clear" w:color="auto" w:fill="auto"/>
        <w:tabs>
          <w:tab w:val="left" w:pos="1303"/>
        </w:tabs>
        <w:spacing w:line="360" w:lineRule="auto"/>
        <w:ind w:right="141" w:firstLine="567"/>
        <w:rPr>
          <w:sz w:val="28"/>
          <w:szCs w:val="28"/>
        </w:rPr>
      </w:pPr>
      <w:r w:rsidRPr="00995069">
        <w:rPr>
          <w:sz w:val="28"/>
          <w:szCs w:val="28"/>
        </w:rPr>
        <w:t>Бере чужі книжки без дозволу.</w:t>
      </w:r>
    </w:p>
    <w:p w:rsidR="00CE24AC" w:rsidRPr="00995069" w:rsidRDefault="00CE24AC" w:rsidP="00775E4E">
      <w:pPr>
        <w:pStyle w:val="27"/>
        <w:numPr>
          <w:ilvl w:val="0"/>
          <w:numId w:val="18"/>
        </w:numPr>
        <w:shd w:val="clear" w:color="auto" w:fill="auto"/>
        <w:tabs>
          <w:tab w:val="left" w:pos="1298"/>
        </w:tabs>
        <w:spacing w:line="360" w:lineRule="auto"/>
        <w:ind w:right="141" w:firstLine="567"/>
        <w:rPr>
          <w:sz w:val="28"/>
          <w:szCs w:val="28"/>
        </w:rPr>
      </w:pPr>
      <w:r w:rsidRPr="00995069">
        <w:rPr>
          <w:sz w:val="28"/>
          <w:szCs w:val="28"/>
        </w:rPr>
        <w:t>Егоїстичний, любить інтриги, псує іншим дітям ігри.</w:t>
      </w:r>
    </w:p>
    <w:p w:rsidR="00CE24AC" w:rsidRPr="00995069" w:rsidRDefault="00CE24AC" w:rsidP="00775E4E">
      <w:pPr>
        <w:pStyle w:val="27"/>
        <w:numPr>
          <w:ilvl w:val="0"/>
          <w:numId w:val="18"/>
        </w:numPr>
        <w:shd w:val="clear" w:color="auto" w:fill="auto"/>
        <w:tabs>
          <w:tab w:val="left" w:pos="1294"/>
        </w:tabs>
        <w:spacing w:line="360" w:lineRule="auto"/>
        <w:ind w:right="141" w:firstLine="567"/>
        <w:rPr>
          <w:sz w:val="28"/>
          <w:szCs w:val="28"/>
        </w:rPr>
      </w:pPr>
      <w:r w:rsidRPr="00995069">
        <w:rPr>
          <w:sz w:val="28"/>
          <w:szCs w:val="28"/>
        </w:rPr>
        <w:t>В іграх з іншими дітьми проявляє хитрощі і непорядність.</w:t>
      </w:r>
    </w:p>
    <w:p w:rsidR="00CE24AC" w:rsidRPr="00995069" w:rsidRDefault="00CE24AC" w:rsidP="00775E4E">
      <w:pPr>
        <w:pStyle w:val="27"/>
        <w:numPr>
          <w:ilvl w:val="0"/>
          <w:numId w:val="18"/>
        </w:numPr>
        <w:shd w:val="clear" w:color="auto" w:fill="auto"/>
        <w:tabs>
          <w:tab w:val="left" w:pos="1298"/>
        </w:tabs>
        <w:spacing w:line="360" w:lineRule="auto"/>
        <w:ind w:right="141" w:firstLine="567"/>
        <w:rPr>
          <w:sz w:val="28"/>
          <w:szCs w:val="28"/>
        </w:rPr>
      </w:pPr>
      <w:r w:rsidRPr="00995069">
        <w:rPr>
          <w:sz w:val="28"/>
          <w:szCs w:val="28"/>
        </w:rPr>
        <w:t>«Нечесний гравець» /грає тільки для особистої вигоди/.</w:t>
      </w:r>
    </w:p>
    <w:p w:rsidR="00CE24AC" w:rsidRPr="00995069" w:rsidRDefault="00CE24AC" w:rsidP="00775E4E">
      <w:pPr>
        <w:pStyle w:val="27"/>
        <w:numPr>
          <w:ilvl w:val="0"/>
          <w:numId w:val="18"/>
        </w:numPr>
        <w:shd w:val="clear" w:color="auto" w:fill="auto"/>
        <w:tabs>
          <w:tab w:val="left" w:pos="1298"/>
        </w:tabs>
        <w:spacing w:line="360" w:lineRule="auto"/>
        <w:ind w:right="141" w:firstLine="567"/>
        <w:rPr>
          <w:sz w:val="28"/>
          <w:szCs w:val="28"/>
        </w:rPr>
      </w:pPr>
      <w:r w:rsidRPr="00995069">
        <w:rPr>
          <w:sz w:val="28"/>
          <w:szCs w:val="28"/>
        </w:rPr>
        <w:t>Не може дивитись прямо у вічі іншому.</w:t>
      </w:r>
    </w:p>
    <w:p w:rsidR="00CE24AC" w:rsidRDefault="003C08CA" w:rsidP="00CE24AC">
      <w:pPr>
        <w:pStyle w:val="27"/>
        <w:shd w:val="clear" w:color="auto" w:fill="auto"/>
        <w:tabs>
          <w:tab w:val="left" w:pos="1384"/>
        </w:tabs>
        <w:spacing w:line="360" w:lineRule="auto"/>
        <w:ind w:right="141" w:firstLine="567"/>
        <w:rPr>
          <w:sz w:val="28"/>
          <w:szCs w:val="28"/>
          <w:lang w:val="uk-UA"/>
        </w:rPr>
      </w:pPr>
      <w:r>
        <w:rPr>
          <w:sz w:val="28"/>
          <w:szCs w:val="28"/>
          <w:lang w:val="uk-UA"/>
        </w:rPr>
        <w:t xml:space="preserve">16.   </w:t>
      </w:r>
      <w:r w:rsidR="00CE24AC" w:rsidRPr="00995069">
        <w:rPr>
          <w:sz w:val="28"/>
          <w:szCs w:val="28"/>
        </w:rPr>
        <w:t>Потайливий і недовірливий.</w:t>
      </w:r>
    </w:p>
    <w:p w:rsidR="003C08CA" w:rsidRPr="00995069" w:rsidRDefault="00ED5DC0" w:rsidP="00ED5DC0">
      <w:pPr>
        <w:pStyle w:val="40"/>
        <w:shd w:val="clear" w:color="auto" w:fill="auto"/>
        <w:tabs>
          <w:tab w:val="left" w:pos="1533"/>
        </w:tabs>
        <w:spacing w:line="360" w:lineRule="auto"/>
        <w:ind w:left="567" w:right="141"/>
        <w:jc w:val="both"/>
        <w:rPr>
          <w:rFonts w:ascii="Times New Roman" w:hAnsi="Times New Roman" w:cs="Times New Roman"/>
          <w:sz w:val="28"/>
          <w:szCs w:val="28"/>
        </w:rPr>
      </w:pPr>
      <w:bookmarkStart w:id="5" w:name="bookmark9"/>
      <w:r>
        <w:rPr>
          <w:rStyle w:val="ab"/>
          <w:rFonts w:eastAsia="SimSun"/>
          <w:sz w:val="28"/>
          <w:szCs w:val="28"/>
          <w:lang w:val="en-US"/>
        </w:rPr>
        <w:t>VIII</w:t>
      </w:r>
      <w:r w:rsidRPr="00ED5DC0">
        <w:rPr>
          <w:rStyle w:val="ab"/>
          <w:rFonts w:eastAsia="SimSun"/>
          <w:sz w:val="28"/>
          <w:szCs w:val="28"/>
          <w:lang w:val="ru-RU"/>
        </w:rPr>
        <w:t xml:space="preserve">.  </w:t>
      </w:r>
      <w:r w:rsidR="003C08CA" w:rsidRPr="00ED5DC0">
        <w:rPr>
          <w:rFonts w:ascii="Times New Roman" w:hAnsi="Times New Roman" w:cs="Times New Roman"/>
          <w:b/>
          <w:sz w:val="28"/>
          <w:szCs w:val="28"/>
        </w:rPr>
        <w:t>ВД — ворож</w:t>
      </w:r>
      <w:r w:rsidR="003C08CA" w:rsidRPr="00ED5DC0">
        <w:rPr>
          <w:rFonts w:ascii="Times New Roman" w:eastAsia="MS Mincho" w:hAnsi="Times New Roman" w:cs="Times New Roman"/>
          <w:b/>
          <w:sz w:val="28"/>
          <w:szCs w:val="28"/>
        </w:rPr>
        <w:t>і</w:t>
      </w:r>
      <w:r w:rsidR="003C08CA" w:rsidRPr="00ED5DC0">
        <w:rPr>
          <w:rFonts w:ascii="Times New Roman" w:hAnsi="Times New Roman" w:cs="Times New Roman"/>
          <w:b/>
          <w:sz w:val="28"/>
          <w:szCs w:val="28"/>
        </w:rPr>
        <w:t>сть до д</w:t>
      </w:r>
      <w:r w:rsidR="003C08CA" w:rsidRPr="00ED5DC0">
        <w:rPr>
          <w:rFonts w:ascii="Times New Roman" w:eastAsia="MS Mincho" w:hAnsi="Times New Roman" w:cs="Times New Roman"/>
          <w:b/>
          <w:sz w:val="28"/>
          <w:szCs w:val="28"/>
        </w:rPr>
        <w:t>і</w:t>
      </w:r>
      <w:r w:rsidR="003C08CA" w:rsidRPr="00ED5DC0">
        <w:rPr>
          <w:rFonts w:ascii="Times New Roman" w:hAnsi="Times New Roman" w:cs="Times New Roman"/>
          <w:b/>
          <w:sz w:val="28"/>
          <w:szCs w:val="28"/>
        </w:rPr>
        <w:t>тей /в</w:t>
      </w:r>
      <w:r w:rsidR="003C08CA" w:rsidRPr="00ED5DC0">
        <w:rPr>
          <w:rFonts w:ascii="Times New Roman" w:eastAsia="MS Mincho" w:hAnsi="Times New Roman" w:cs="Times New Roman"/>
          <w:b/>
          <w:sz w:val="28"/>
          <w:szCs w:val="28"/>
        </w:rPr>
        <w:t>і</w:t>
      </w:r>
      <w:r w:rsidR="003C08CA" w:rsidRPr="00ED5DC0">
        <w:rPr>
          <w:rFonts w:ascii="Times New Roman" w:hAnsi="Times New Roman" w:cs="Times New Roman"/>
          <w:b/>
          <w:sz w:val="28"/>
          <w:szCs w:val="28"/>
        </w:rPr>
        <w:t>д ревн</w:t>
      </w:r>
      <w:r w:rsidR="003C08CA" w:rsidRPr="00ED5DC0">
        <w:rPr>
          <w:rFonts w:ascii="Times New Roman" w:eastAsia="MS Mincho" w:hAnsi="Times New Roman" w:cs="Times New Roman"/>
          <w:b/>
          <w:sz w:val="28"/>
          <w:szCs w:val="28"/>
        </w:rPr>
        <w:t>і</w:t>
      </w:r>
      <w:r w:rsidR="003C08CA" w:rsidRPr="00ED5DC0">
        <w:rPr>
          <w:rFonts w:ascii="Times New Roman" w:hAnsi="Times New Roman" w:cs="Times New Roman"/>
          <w:b/>
          <w:sz w:val="28"/>
          <w:szCs w:val="28"/>
        </w:rPr>
        <w:t>сного суперництва до в</w:t>
      </w:r>
      <w:r w:rsidR="003C08CA" w:rsidRPr="00ED5DC0">
        <w:rPr>
          <w:rFonts w:ascii="Times New Roman" w:eastAsia="MS Mincho" w:hAnsi="Times New Roman" w:cs="Times New Roman"/>
          <w:b/>
          <w:sz w:val="28"/>
          <w:szCs w:val="28"/>
        </w:rPr>
        <w:t>і</w:t>
      </w:r>
      <w:r w:rsidR="003C08CA" w:rsidRPr="00ED5DC0">
        <w:rPr>
          <w:rFonts w:ascii="Times New Roman" w:hAnsi="Times New Roman" w:cs="Times New Roman"/>
          <w:b/>
          <w:sz w:val="28"/>
          <w:szCs w:val="28"/>
        </w:rPr>
        <w:t>дкритого ворогування/.</w:t>
      </w:r>
      <w:bookmarkEnd w:id="5"/>
    </w:p>
    <w:p w:rsidR="003C08CA" w:rsidRPr="003C08CA" w:rsidRDefault="003C08CA" w:rsidP="00775E4E">
      <w:pPr>
        <w:pStyle w:val="27"/>
        <w:numPr>
          <w:ilvl w:val="0"/>
          <w:numId w:val="19"/>
        </w:numPr>
        <w:shd w:val="clear" w:color="auto" w:fill="auto"/>
        <w:tabs>
          <w:tab w:val="left" w:pos="1302"/>
        </w:tabs>
        <w:spacing w:line="360" w:lineRule="auto"/>
        <w:ind w:right="141" w:firstLine="567"/>
        <w:rPr>
          <w:sz w:val="28"/>
          <w:szCs w:val="28"/>
        </w:rPr>
      </w:pPr>
      <w:r>
        <w:rPr>
          <w:sz w:val="28"/>
          <w:szCs w:val="28"/>
          <w:lang w:val="uk-UA"/>
        </w:rPr>
        <w:t xml:space="preserve">1. </w:t>
      </w:r>
      <w:r w:rsidRPr="00995069">
        <w:rPr>
          <w:sz w:val="28"/>
          <w:szCs w:val="28"/>
        </w:rPr>
        <w:t>Заважає іншим дітям у іграх, підсміюється над ними, любить їх лякати.</w:t>
      </w:r>
      <w:r w:rsidRPr="003C08CA">
        <w:rPr>
          <w:sz w:val="28"/>
          <w:szCs w:val="28"/>
        </w:rPr>
        <w:t xml:space="preserve"> </w:t>
      </w:r>
    </w:p>
    <w:p w:rsidR="003C08CA" w:rsidRPr="00995069" w:rsidRDefault="003C08CA" w:rsidP="00775E4E">
      <w:pPr>
        <w:pStyle w:val="27"/>
        <w:numPr>
          <w:ilvl w:val="0"/>
          <w:numId w:val="19"/>
        </w:numPr>
        <w:shd w:val="clear" w:color="auto" w:fill="auto"/>
        <w:tabs>
          <w:tab w:val="left" w:pos="1302"/>
        </w:tabs>
        <w:spacing w:line="360" w:lineRule="auto"/>
        <w:ind w:right="141" w:firstLine="567"/>
        <w:rPr>
          <w:sz w:val="28"/>
          <w:szCs w:val="28"/>
        </w:rPr>
      </w:pPr>
      <w:r w:rsidRPr="00995069">
        <w:rPr>
          <w:sz w:val="28"/>
          <w:szCs w:val="28"/>
        </w:rPr>
        <w:t>Часом дуже недоброзичливий у відносинах з тими дітьми, які не відносяться до тісного кола його спілкування.</w:t>
      </w:r>
    </w:p>
    <w:p w:rsidR="003C08CA" w:rsidRPr="00995069" w:rsidRDefault="003C08CA" w:rsidP="00775E4E">
      <w:pPr>
        <w:pStyle w:val="27"/>
        <w:numPr>
          <w:ilvl w:val="0"/>
          <w:numId w:val="19"/>
        </w:numPr>
        <w:shd w:val="clear" w:color="auto" w:fill="auto"/>
        <w:tabs>
          <w:tab w:val="left" w:pos="1318"/>
        </w:tabs>
        <w:spacing w:line="360" w:lineRule="auto"/>
        <w:ind w:right="141" w:firstLine="567"/>
        <w:rPr>
          <w:sz w:val="28"/>
          <w:szCs w:val="28"/>
        </w:rPr>
      </w:pPr>
      <w:r w:rsidRPr="00995069">
        <w:rPr>
          <w:sz w:val="28"/>
          <w:szCs w:val="28"/>
        </w:rPr>
        <w:t>Докучає іншим дітям, чіпляється до них.</w:t>
      </w:r>
    </w:p>
    <w:p w:rsidR="003C08CA" w:rsidRPr="00995069" w:rsidRDefault="003C08CA" w:rsidP="00775E4E">
      <w:pPr>
        <w:pStyle w:val="27"/>
        <w:numPr>
          <w:ilvl w:val="0"/>
          <w:numId w:val="19"/>
        </w:numPr>
        <w:shd w:val="clear" w:color="auto" w:fill="auto"/>
        <w:tabs>
          <w:tab w:val="left" w:pos="1332"/>
        </w:tabs>
        <w:spacing w:line="360" w:lineRule="auto"/>
        <w:ind w:right="141" w:firstLine="567"/>
        <w:rPr>
          <w:sz w:val="28"/>
          <w:szCs w:val="28"/>
        </w:rPr>
      </w:pPr>
      <w:r w:rsidRPr="00995069">
        <w:rPr>
          <w:sz w:val="28"/>
          <w:szCs w:val="28"/>
        </w:rPr>
        <w:t>Свариться, ображає інших дітей.</w:t>
      </w:r>
    </w:p>
    <w:p w:rsidR="003C08CA" w:rsidRPr="00995069" w:rsidRDefault="003C08CA" w:rsidP="00775E4E">
      <w:pPr>
        <w:pStyle w:val="27"/>
        <w:numPr>
          <w:ilvl w:val="0"/>
          <w:numId w:val="19"/>
        </w:numPr>
        <w:shd w:val="clear" w:color="auto" w:fill="auto"/>
        <w:tabs>
          <w:tab w:val="left" w:pos="1318"/>
        </w:tabs>
        <w:spacing w:line="360" w:lineRule="auto"/>
        <w:ind w:right="141" w:firstLine="567"/>
        <w:rPr>
          <w:sz w:val="28"/>
          <w:szCs w:val="28"/>
        </w:rPr>
      </w:pPr>
      <w:r w:rsidRPr="00995069">
        <w:rPr>
          <w:sz w:val="28"/>
          <w:szCs w:val="28"/>
        </w:rPr>
        <w:t>Намагається своїми зауваженнями створити певні труднощі.</w:t>
      </w:r>
    </w:p>
    <w:p w:rsidR="003C08CA" w:rsidRPr="00995069" w:rsidRDefault="003C08CA" w:rsidP="00775E4E">
      <w:pPr>
        <w:pStyle w:val="27"/>
        <w:numPr>
          <w:ilvl w:val="0"/>
          <w:numId w:val="19"/>
        </w:numPr>
        <w:shd w:val="clear" w:color="auto" w:fill="auto"/>
        <w:tabs>
          <w:tab w:val="left" w:pos="1318"/>
        </w:tabs>
        <w:spacing w:line="360" w:lineRule="auto"/>
        <w:ind w:right="141" w:firstLine="567"/>
        <w:rPr>
          <w:sz w:val="28"/>
          <w:szCs w:val="28"/>
        </w:rPr>
      </w:pPr>
      <w:r w:rsidRPr="00995069">
        <w:rPr>
          <w:sz w:val="28"/>
          <w:szCs w:val="28"/>
        </w:rPr>
        <w:t>Ховає або ламає предмети, речі, що належать іншим дітям.</w:t>
      </w:r>
    </w:p>
    <w:p w:rsidR="003C08CA" w:rsidRPr="00995069" w:rsidRDefault="003C08CA" w:rsidP="00775E4E">
      <w:pPr>
        <w:pStyle w:val="27"/>
        <w:numPr>
          <w:ilvl w:val="0"/>
          <w:numId w:val="19"/>
        </w:numPr>
        <w:shd w:val="clear" w:color="auto" w:fill="auto"/>
        <w:tabs>
          <w:tab w:val="left" w:pos="1322"/>
        </w:tabs>
        <w:spacing w:line="360" w:lineRule="auto"/>
        <w:ind w:right="141" w:firstLine="567"/>
        <w:rPr>
          <w:sz w:val="28"/>
          <w:szCs w:val="28"/>
        </w:rPr>
      </w:pPr>
      <w:r w:rsidRPr="00995069">
        <w:rPr>
          <w:sz w:val="28"/>
          <w:szCs w:val="28"/>
        </w:rPr>
        <w:t>Знаходиться здебільшого у поганих стосунках з іншими дітьми.</w:t>
      </w:r>
    </w:p>
    <w:p w:rsidR="003C08CA" w:rsidRPr="00995069" w:rsidRDefault="003C08CA" w:rsidP="00775E4E">
      <w:pPr>
        <w:pStyle w:val="27"/>
        <w:numPr>
          <w:ilvl w:val="0"/>
          <w:numId w:val="19"/>
        </w:numPr>
        <w:shd w:val="clear" w:color="auto" w:fill="auto"/>
        <w:tabs>
          <w:tab w:val="left" w:pos="1322"/>
        </w:tabs>
        <w:spacing w:line="360" w:lineRule="auto"/>
        <w:ind w:right="141" w:firstLine="567"/>
        <w:rPr>
          <w:sz w:val="28"/>
          <w:szCs w:val="28"/>
        </w:rPr>
      </w:pPr>
      <w:r w:rsidRPr="00995069">
        <w:rPr>
          <w:sz w:val="28"/>
          <w:szCs w:val="28"/>
        </w:rPr>
        <w:t>Чіпляється до слабших дітей.</w:t>
      </w:r>
    </w:p>
    <w:p w:rsidR="003C08CA" w:rsidRPr="00995069" w:rsidRDefault="003C08CA" w:rsidP="00775E4E">
      <w:pPr>
        <w:pStyle w:val="27"/>
        <w:numPr>
          <w:ilvl w:val="0"/>
          <w:numId w:val="19"/>
        </w:numPr>
        <w:shd w:val="clear" w:color="auto" w:fill="auto"/>
        <w:tabs>
          <w:tab w:val="left" w:pos="1327"/>
        </w:tabs>
        <w:spacing w:line="360" w:lineRule="auto"/>
        <w:ind w:right="141" w:firstLine="567"/>
        <w:rPr>
          <w:sz w:val="28"/>
          <w:szCs w:val="28"/>
        </w:rPr>
      </w:pPr>
      <w:r w:rsidRPr="00995069">
        <w:rPr>
          <w:sz w:val="28"/>
          <w:szCs w:val="28"/>
        </w:rPr>
        <w:t>Інші діти його не люблять або навіть не терплять.</w:t>
      </w:r>
    </w:p>
    <w:p w:rsidR="003C08CA" w:rsidRPr="00995069" w:rsidRDefault="003C08CA" w:rsidP="00775E4E">
      <w:pPr>
        <w:pStyle w:val="27"/>
        <w:numPr>
          <w:ilvl w:val="0"/>
          <w:numId w:val="19"/>
        </w:numPr>
        <w:shd w:val="clear" w:color="auto" w:fill="auto"/>
        <w:tabs>
          <w:tab w:val="left" w:pos="1298"/>
        </w:tabs>
        <w:spacing w:line="360" w:lineRule="auto"/>
        <w:ind w:right="141" w:firstLine="567"/>
        <w:rPr>
          <w:sz w:val="28"/>
          <w:szCs w:val="28"/>
        </w:rPr>
      </w:pPr>
      <w:r w:rsidRPr="00995069">
        <w:rPr>
          <w:sz w:val="28"/>
          <w:szCs w:val="28"/>
        </w:rPr>
        <w:t>Б’ється невідповідним способом /кусається, дряпається/.</w:t>
      </w:r>
    </w:p>
    <w:p w:rsidR="003C08CA" w:rsidRDefault="00ED5DC0" w:rsidP="003C08CA">
      <w:pPr>
        <w:pStyle w:val="27"/>
        <w:shd w:val="clear" w:color="auto" w:fill="auto"/>
        <w:tabs>
          <w:tab w:val="left" w:pos="1230"/>
        </w:tabs>
        <w:spacing w:line="360" w:lineRule="auto"/>
        <w:ind w:right="141" w:firstLine="567"/>
        <w:rPr>
          <w:sz w:val="28"/>
          <w:szCs w:val="28"/>
          <w:lang w:val="uk-UA"/>
        </w:rPr>
      </w:pPr>
      <w:r>
        <w:rPr>
          <w:rStyle w:val="ab"/>
          <w:sz w:val="28"/>
          <w:szCs w:val="28"/>
          <w:lang w:val="en-US"/>
        </w:rPr>
        <w:t>I</w:t>
      </w:r>
      <w:r w:rsidRPr="0002235E">
        <w:rPr>
          <w:rStyle w:val="ab"/>
          <w:sz w:val="28"/>
          <w:szCs w:val="28"/>
          <w:lang w:val="ru-RU"/>
        </w:rPr>
        <w:t xml:space="preserve">Х. </w:t>
      </w:r>
      <w:r w:rsidR="003C08CA" w:rsidRPr="00995069">
        <w:rPr>
          <w:rStyle w:val="ab"/>
          <w:sz w:val="28"/>
          <w:szCs w:val="28"/>
        </w:rPr>
        <w:t xml:space="preserve">Н — невгамовність. </w:t>
      </w:r>
      <w:r w:rsidR="003C08CA" w:rsidRPr="00995069">
        <w:rPr>
          <w:sz w:val="28"/>
          <w:szCs w:val="28"/>
        </w:rPr>
        <w:t>Невгамовність, нетерплячість, неспроможність до роботи, яка потребує посидючості, концентрації уваги й роздуму. Схильність до короткочасних й легких зусиль. Уникнення довгострокових зусиль.</w:t>
      </w:r>
    </w:p>
    <w:p w:rsidR="003C08CA" w:rsidRPr="00995069" w:rsidRDefault="003C08CA" w:rsidP="00775E4E">
      <w:pPr>
        <w:pStyle w:val="27"/>
        <w:numPr>
          <w:ilvl w:val="0"/>
          <w:numId w:val="20"/>
        </w:numPr>
        <w:shd w:val="clear" w:color="auto" w:fill="auto"/>
        <w:tabs>
          <w:tab w:val="left" w:pos="1289"/>
        </w:tabs>
        <w:spacing w:line="360" w:lineRule="auto"/>
        <w:ind w:right="141" w:firstLine="567"/>
        <w:rPr>
          <w:sz w:val="28"/>
          <w:szCs w:val="28"/>
        </w:rPr>
      </w:pPr>
      <w:r w:rsidRPr="00995069">
        <w:rPr>
          <w:sz w:val="28"/>
          <w:szCs w:val="28"/>
        </w:rPr>
        <w:t>Дуже неохайний.</w:t>
      </w:r>
    </w:p>
    <w:p w:rsidR="003C08CA" w:rsidRPr="00995069" w:rsidRDefault="003C08CA" w:rsidP="00775E4E">
      <w:pPr>
        <w:pStyle w:val="27"/>
        <w:numPr>
          <w:ilvl w:val="0"/>
          <w:numId w:val="20"/>
        </w:numPr>
        <w:shd w:val="clear" w:color="auto" w:fill="auto"/>
        <w:tabs>
          <w:tab w:val="left" w:pos="1317"/>
        </w:tabs>
        <w:spacing w:line="360" w:lineRule="auto"/>
        <w:ind w:right="141" w:firstLine="567"/>
        <w:rPr>
          <w:sz w:val="28"/>
          <w:szCs w:val="28"/>
        </w:rPr>
      </w:pPr>
      <w:r w:rsidRPr="00995069">
        <w:rPr>
          <w:sz w:val="28"/>
          <w:szCs w:val="28"/>
        </w:rPr>
        <w:t xml:space="preserve">Відказується від контакту з іншими дітьми таким чином, який </w:t>
      </w:r>
      <w:r w:rsidRPr="00995069">
        <w:rPr>
          <w:sz w:val="28"/>
          <w:szCs w:val="28"/>
        </w:rPr>
        <w:lastRenderedPageBreak/>
        <w:t>дуже неприємний для них.</w:t>
      </w:r>
    </w:p>
    <w:p w:rsidR="003C08CA" w:rsidRPr="00995069" w:rsidRDefault="003C08CA" w:rsidP="00775E4E">
      <w:pPr>
        <w:pStyle w:val="27"/>
        <w:numPr>
          <w:ilvl w:val="0"/>
          <w:numId w:val="20"/>
        </w:numPr>
        <w:shd w:val="clear" w:color="auto" w:fill="auto"/>
        <w:tabs>
          <w:tab w:val="left" w:pos="1322"/>
        </w:tabs>
        <w:spacing w:after="12" w:line="360" w:lineRule="auto"/>
        <w:ind w:right="141" w:firstLine="567"/>
        <w:rPr>
          <w:sz w:val="28"/>
          <w:szCs w:val="28"/>
        </w:rPr>
      </w:pPr>
      <w:r w:rsidRPr="00995069">
        <w:rPr>
          <w:sz w:val="28"/>
          <w:szCs w:val="28"/>
        </w:rPr>
        <w:t>Легко примирюється з невдачами у ручній роботі.</w:t>
      </w:r>
    </w:p>
    <w:p w:rsidR="003C08CA" w:rsidRPr="00995069" w:rsidRDefault="003C08CA" w:rsidP="00775E4E">
      <w:pPr>
        <w:pStyle w:val="27"/>
        <w:numPr>
          <w:ilvl w:val="0"/>
          <w:numId w:val="20"/>
        </w:numPr>
        <w:shd w:val="clear" w:color="auto" w:fill="auto"/>
        <w:tabs>
          <w:tab w:val="left" w:pos="1332"/>
        </w:tabs>
        <w:spacing w:line="360" w:lineRule="auto"/>
        <w:ind w:right="141" w:firstLine="567"/>
        <w:rPr>
          <w:sz w:val="28"/>
          <w:szCs w:val="28"/>
        </w:rPr>
      </w:pPr>
      <w:r w:rsidRPr="00995069">
        <w:rPr>
          <w:sz w:val="28"/>
          <w:szCs w:val="28"/>
        </w:rPr>
        <w:t>У грі абсолютно не володіє собою.</w:t>
      </w:r>
    </w:p>
    <w:p w:rsidR="003C08CA" w:rsidRPr="00995069" w:rsidRDefault="003C08CA" w:rsidP="00775E4E">
      <w:pPr>
        <w:pStyle w:val="27"/>
        <w:numPr>
          <w:ilvl w:val="0"/>
          <w:numId w:val="20"/>
        </w:numPr>
        <w:shd w:val="clear" w:color="auto" w:fill="auto"/>
        <w:tabs>
          <w:tab w:val="left" w:pos="1293"/>
        </w:tabs>
        <w:spacing w:line="360" w:lineRule="auto"/>
        <w:ind w:right="141" w:firstLine="567"/>
        <w:rPr>
          <w:sz w:val="28"/>
          <w:szCs w:val="28"/>
        </w:rPr>
      </w:pPr>
      <w:r w:rsidRPr="00995069">
        <w:rPr>
          <w:sz w:val="28"/>
          <w:szCs w:val="28"/>
        </w:rPr>
        <w:t>Непунктуальний, нестаранний. Часто забуває або губить олівці, книжки, інші предмети.</w:t>
      </w:r>
    </w:p>
    <w:p w:rsidR="003C08CA" w:rsidRPr="00995069" w:rsidRDefault="003C08CA" w:rsidP="00775E4E">
      <w:pPr>
        <w:pStyle w:val="27"/>
        <w:numPr>
          <w:ilvl w:val="0"/>
          <w:numId w:val="20"/>
        </w:numPr>
        <w:shd w:val="clear" w:color="auto" w:fill="auto"/>
        <w:tabs>
          <w:tab w:val="left" w:pos="1322"/>
        </w:tabs>
        <w:spacing w:line="360" w:lineRule="auto"/>
        <w:ind w:right="141" w:firstLine="567"/>
        <w:rPr>
          <w:sz w:val="28"/>
          <w:szCs w:val="28"/>
        </w:rPr>
      </w:pPr>
      <w:r w:rsidRPr="00995069">
        <w:rPr>
          <w:sz w:val="28"/>
          <w:szCs w:val="28"/>
        </w:rPr>
        <w:t>Безвідповідальний у ручній праці.</w:t>
      </w:r>
    </w:p>
    <w:p w:rsidR="003C08CA" w:rsidRPr="00995069" w:rsidRDefault="003C08CA" w:rsidP="00775E4E">
      <w:pPr>
        <w:pStyle w:val="27"/>
        <w:numPr>
          <w:ilvl w:val="0"/>
          <w:numId w:val="20"/>
        </w:numPr>
        <w:shd w:val="clear" w:color="auto" w:fill="auto"/>
        <w:tabs>
          <w:tab w:val="left" w:pos="1322"/>
        </w:tabs>
        <w:spacing w:line="360" w:lineRule="auto"/>
        <w:ind w:right="141" w:firstLine="567"/>
        <w:rPr>
          <w:sz w:val="28"/>
          <w:szCs w:val="28"/>
        </w:rPr>
      </w:pPr>
      <w:r w:rsidRPr="00995069">
        <w:rPr>
          <w:sz w:val="28"/>
          <w:szCs w:val="28"/>
        </w:rPr>
        <w:t>Нестаранний у шкільних заняттях.</w:t>
      </w:r>
    </w:p>
    <w:p w:rsidR="003C08CA" w:rsidRPr="00995069" w:rsidRDefault="003C08CA" w:rsidP="00775E4E">
      <w:pPr>
        <w:pStyle w:val="27"/>
        <w:numPr>
          <w:ilvl w:val="0"/>
          <w:numId w:val="20"/>
        </w:numPr>
        <w:shd w:val="clear" w:color="auto" w:fill="auto"/>
        <w:tabs>
          <w:tab w:val="left" w:pos="1327"/>
        </w:tabs>
        <w:spacing w:line="360" w:lineRule="auto"/>
        <w:ind w:right="141" w:firstLine="567"/>
        <w:rPr>
          <w:sz w:val="28"/>
          <w:szCs w:val="28"/>
        </w:rPr>
      </w:pPr>
      <w:r w:rsidRPr="00995069">
        <w:rPr>
          <w:sz w:val="28"/>
          <w:szCs w:val="28"/>
        </w:rPr>
        <w:t>Надто неспокійний, щоб працювати наодинці.</w:t>
      </w:r>
    </w:p>
    <w:p w:rsidR="003C08CA" w:rsidRPr="00995069" w:rsidRDefault="003C08CA" w:rsidP="00775E4E">
      <w:pPr>
        <w:pStyle w:val="27"/>
        <w:numPr>
          <w:ilvl w:val="0"/>
          <w:numId w:val="20"/>
        </w:numPr>
        <w:shd w:val="clear" w:color="auto" w:fill="auto"/>
        <w:tabs>
          <w:tab w:val="left" w:pos="1302"/>
        </w:tabs>
        <w:spacing w:line="360" w:lineRule="auto"/>
        <w:ind w:right="141" w:firstLine="567"/>
        <w:rPr>
          <w:sz w:val="28"/>
          <w:szCs w:val="28"/>
        </w:rPr>
      </w:pPr>
      <w:r w:rsidRPr="00995069">
        <w:rPr>
          <w:sz w:val="28"/>
          <w:szCs w:val="28"/>
        </w:rPr>
        <w:t>У класі не може бути уважним або довго на чомусь зосереджуватись.</w:t>
      </w:r>
    </w:p>
    <w:p w:rsidR="003C08CA" w:rsidRPr="00995069" w:rsidRDefault="003C08CA" w:rsidP="00775E4E">
      <w:pPr>
        <w:pStyle w:val="27"/>
        <w:numPr>
          <w:ilvl w:val="0"/>
          <w:numId w:val="20"/>
        </w:numPr>
        <w:shd w:val="clear" w:color="auto" w:fill="auto"/>
        <w:tabs>
          <w:tab w:val="left" w:pos="1293"/>
        </w:tabs>
        <w:spacing w:line="360" w:lineRule="auto"/>
        <w:ind w:right="141" w:firstLine="567"/>
        <w:rPr>
          <w:sz w:val="28"/>
          <w:szCs w:val="28"/>
        </w:rPr>
      </w:pPr>
      <w:r w:rsidRPr="00995069">
        <w:rPr>
          <w:sz w:val="28"/>
          <w:szCs w:val="28"/>
        </w:rPr>
        <w:t>Не знає, що з собою робити. Ні на чому не може зупинитись на відносно довгий час.</w:t>
      </w:r>
    </w:p>
    <w:p w:rsidR="003C08CA" w:rsidRPr="00995069" w:rsidRDefault="003C08CA" w:rsidP="00775E4E">
      <w:pPr>
        <w:pStyle w:val="27"/>
        <w:numPr>
          <w:ilvl w:val="0"/>
          <w:numId w:val="20"/>
        </w:numPr>
        <w:shd w:val="clear" w:color="auto" w:fill="auto"/>
        <w:tabs>
          <w:tab w:val="left" w:pos="1298"/>
        </w:tabs>
        <w:spacing w:line="360" w:lineRule="auto"/>
        <w:ind w:right="141" w:firstLine="567"/>
        <w:rPr>
          <w:sz w:val="28"/>
          <w:szCs w:val="28"/>
        </w:rPr>
      </w:pPr>
      <w:r w:rsidRPr="00995069">
        <w:rPr>
          <w:sz w:val="28"/>
          <w:szCs w:val="28"/>
        </w:rPr>
        <w:t>Надто неспокійний, щоб запам'ятати зауваження вчителя.</w:t>
      </w:r>
    </w:p>
    <w:p w:rsidR="003C08CA" w:rsidRPr="00995069" w:rsidRDefault="00ED5DC0" w:rsidP="003C08CA">
      <w:pPr>
        <w:pStyle w:val="27"/>
        <w:shd w:val="clear" w:color="auto" w:fill="auto"/>
        <w:tabs>
          <w:tab w:val="left" w:pos="1138"/>
        </w:tabs>
        <w:spacing w:line="360" w:lineRule="auto"/>
        <w:ind w:right="141" w:firstLine="567"/>
        <w:jc w:val="left"/>
        <w:rPr>
          <w:sz w:val="28"/>
          <w:szCs w:val="28"/>
        </w:rPr>
      </w:pPr>
      <w:r>
        <w:rPr>
          <w:rStyle w:val="ab"/>
          <w:sz w:val="28"/>
          <w:szCs w:val="28"/>
        </w:rPr>
        <w:t xml:space="preserve">Х. </w:t>
      </w:r>
      <w:r w:rsidR="003C08CA" w:rsidRPr="00995069">
        <w:rPr>
          <w:rStyle w:val="ab"/>
          <w:sz w:val="28"/>
          <w:szCs w:val="28"/>
        </w:rPr>
        <w:t xml:space="preserve">ЕН - емоційна напруга. </w:t>
      </w:r>
      <w:r w:rsidR="003C08CA" w:rsidRPr="00995069">
        <w:rPr>
          <w:sz w:val="28"/>
          <w:szCs w:val="28"/>
        </w:rPr>
        <w:t xml:space="preserve">Симптоми 1-5 </w:t>
      </w:r>
      <w:r w:rsidR="003C08CA" w:rsidRPr="00995069">
        <w:rPr>
          <w:rStyle w:val="ab"/>
          <w:sz w:val="28"/>
          <w:szCs w:val="28"/>
        </w:rPr>
        <w:t xml:space="preserve">- </w:t>
      </w:r>
      <w:r w:rsidR="003C08CA" w:rsidRPr="00995069">
        <w:rPr>
          <w:sz w:val="28"/>
          <w:szCs w:val="28"/>
        </w:rPr>
        <w:t>свідчать про емоційну незрілість, про серйозні страхи. 8-10 - про прогули і непунктуальність.</w:t>
      </w:r>
    </w:p>
    <w:p w:rsidR="003C08CA" w:rsidRPr="00995069" w:rsidRDefault="003C08CA" w:rsidP="00775E4E">
      <w:pPr>
        <w:pStyle w:val="27"/>
        <w:numPr>
          <w:ilvl w:val="0"/>
          <w:numId w:val="21"/>
        </w:numPr>
        <w:shd w:val="clear" w:color="auto" w:fill="auto"/>
        <w:tabs>
          <w:tab w:val="left" w:pos="0"/>
        </w:tabs>
        <w:spacing w:line="360" w:lineRule="auto"/>
        <w:ind w:right="141" w:firstLine="567"/>
        <w:jc w:val="left"/>
        <w:rPr>
          <w:sz w:val="28"/>
          <w:szCs w:val="28"/>
        </w:rPr>
      </w:pPr>
      <w:r w:rsidRPr="00995069">
        <w:rPr>
          <w:sz w:val="28"/>
          <w:szCs w:val="28"/>
        </w:rPr>
        <w:t>Грає з іграшками надто дитячими для його віку.</w:t>
      </w:r>
    </w:p>
    <w:p w:rsidR="003C08CA" w:rsidRPr="00995069" w:rsidRDefault="003C08CA" w:rsidP="00775E4E">
      <w:pPr>
        <w:pStyle w:val="27"/>
        <w:numPr>
          <w:ilvl w:val="0"/>
          <w:numId w:val="21"/>
        </w:numPr>
        <w:shd w:val="clear" w:color="auto" w:fill="auto"/>
        <w:tabs>
          <w:tab w:val="left" w:pos="0"/>
        </w:tabs>
        <w:spacing w:line="360" w:lineRule="auto"/>
        <w:ind w:right="141" w:firstLine="567"/>
        <w:jc w:val="left"/>
        <w:rPr>
          <w:sz w:val="28"/>
          <w:szCs w:val="28"/>
        </w:rPr>
      </w:pPr>
      <w:r w:rsidRPr="00995069">
        <w:rPr>
          <w:sz w:val="28"/>
          <w:szCs w:val="28"/>
        </w:rPr>
        <w:t>Любить гратися, але швидке втрачає інтерес до них.</w:t>
      </w:r>
    </w:p>
    <w:p w:rsidR="003C08CA" w:rsidRPr="00995069" w:rsidRDefault="003C08CA" w:rsidP="00775E4E">
      <w:pPr>
        <w:pStyle w:val="27"/>
        <w:numPr>
          <w:ilvl w:val="0"/>
          <w:numId w:val="21"/>
        </w:numPr>
        <w:shd w:val="clear" w:color="auto" w:fill="auto"/>
        <w:tabs>
          <w:tab w:val="left" w:pos="0"/>
        </w:tabs>
        <w:spacing w:line="360" w:lineRule="auto"/>
        <w:ind w:right="141" w:firstLine="567"/>
        <w:jc w:val="left"/>
        <w:rPr>
          <w:sz w:val="28"/>
          <w:szCs w:val="28"/>
        </w:rPr>
      </w:pPr>
      <w:r w:rsidRPr="00995069">
        <w:rPr>
          <w:sz w:val="28"/>
          <w:szCs w:val="28"/>
        </w:rPr>
        <w:t>Надто незрілий, щоб прислухатись і слідувати вказівкам.</w:t>
      </w:r>
    </w:p>
    <w:p w:rsidR="003C08CA" w:rsidRPr="00995069" w:rsidRDefault="003C08CA" w:rsidP="00775E4E">
      <w:pPr>
        <w:pStyle w:val="27"/>
        <w:numPr>
          <w:ilvl w:val="0"/>
          <w:numId w:val="21"/>
        </w:numPr>
        <w:shd w:val="clear" w:color="auto" w:fill="auto"/>
        <w:tabs>
          <w:tab w:val="left" w:pos="0"/>
        </w:tabs>
        <w:spacing w:line="360" w:lineRule="auto"/>
        <w:ind w:right="141" w:firstLine="567"/>
        <w:jc w:val="left"/>
        <w:rPr>
          <w:sz w:val="28"/>
          <w:szCs w:val="28"/>
        </w:rPr>
      </w:pPr>
      <w:r w:rsidRPr="00995069">
        <w:rPr>
          <w:sz w:val="28"/>
          <w:szCs w:val="28"/>
        </w:rPr>
        <w:t>Грає виключно з більш молодшими дітьми.</w:t>
      </w:r>
    </w:p>
    <w:p w:rsidR="003C08CA" w:rsidRPr="00995069" w:rsidRDefault="003C08CA" w:rsidP="00775E4E">
      <w:pPr>
        <w:pStyle w:val="27"/>
        <w:numPr>
          <w:ilvl w:val="0"/>
          <w:numId w:val="21"/>
        </w:numPr>
        <w:shd w:val="clear" w:color="auto" w:fill="auto"/>
        <w:tabs>
          <w:tab w:val="left" w:pos="0"/>
        </w:tabs>
        <w:spacing w:line="360" w:lineRule="auto"/>
        <w:ind w:right="141" w:firstLine="567"/>
        <w:jc w:val="left"/>
        <w:rPr>
          <w:sz w:val="28"/>
          <w:szCs w:val="28"/>
        </w:rPr>
      </w:pPr>
      <w:r w:rsidRPr="00995069">
        <w:rPr>
          <w:sz w:val="28"/>
          <w:szCs w:val="28"/>
        </w:rPr>
        <w:t>Надто інфантильний у мові.</w:t>
      </w:r>
    </w:p>
    <w:p w:rsidR="003C08CA" w:rsidRPr="00995069" w:rsidRDefault="003C08CA" w:rsidP="00775E4E">
      <w:pPr>
        <w:pStyle w:val="27"/>
        <w:numPr>
          <w:ilvl w:val="0"/>
          <w:numId w:val="21"/>
        </w:numPr>
        <w:shd w:val="clear" w:color="auto" w:fill="auto"/>
        <w:tabs>
          <w:tab w:val="left" w:pos="0"/>
        </w:tabs>
        <w:spacing w:line="360" w:lineRule="auto"/>
        <w:ind w:right="141" w:firstLine="567"/>
        <w:jc w:val="left"/>
        <w:rPr>
          <w:sz w:val="28"/>
          <w:szCs w:val="28"/>
        </w:rPr>
      </w:pPr>
      <w:r w:rsidRPr="00995069">
        <w:rPr>
          <w:sz w:val="28"/>
          <w:szCs w:val="28"/>
        </w:rPr>
        <w:t>Надто неспокійний, щоб щось вирішити.</w:t>
      </w:r>
    </w:p>
    <w:p w:rsidR="003C08CA" w:rsidRPr="00995069" w:rsidRDefault="003C08CA" w:rsidP="00775E4E">
      <w:pPr>
        <w:pStyle w:val="27"/>
        <w:numPr>
          <w:ilvl w:val="0"/>
          <w:numId w:val="21"/>
        </w:numPr>
        <w:shd w:val="clear" w:color="auto" w:fill="auto"/>
        <w:tabs>
          <w:tab w:val="left" w:pos="0"/>
        </w:tabs>
        <w:spacing w:line="360" w:lineRule="auto"/>
        <w:ind w:right="141" w:firstLine="567"/>
        <w:jc w:val="left"/>
        <w:rPr>
          <w:sz w:val="28"/>
          <w:szCs w:val="28"/>
        </w:rPr>
      </w:pPr>
      <w:r w:rsidRPr="00995069">
        <w:rPr>
          <w:sz w:val="28"/>
          <w:szCs w:val="28"/>
        </w:rPr>
        <w:t>Інші діти чіпляються до нього /він являє собою «козла відпущення»/.</w:t>
      </w:r>
    </w:p>
    <w:p w:rsidR="003C08CA" w:rsidRPr="00995069" w:rsidRDefault="003C08CA" w:rsidP="00775E4E">
      <w:pPr>
        <w:pStyle w:val="27"/>
        <w:numPr>
          <w:ilvl w:val="0"/>
          <w:numId w:val="21"/>
        </w:numPr>
        <w:shd w:val="clear" w:color="auto" w:fill="auto"/>
        <w:tabs>
          <w:tab w:val="left" w:pos="0"/>
          <w:tab w:val="left" w:pos="1234"/>
        </w:tabs>
        <w:spacing w:line="360" w:lineRule="auto"/>
        <w:ind w:right="141" w:firstLine="567"/>
        <w:jc w:val="left"/>
        <w:rPr>
          <w:sz w:val="28"/>
          <w:szCs w:val="28"/>
        </w:rPr>
      </w:pPr>
      <w:r w:rsidRPr="00995069">
        <w:rPr>
          <w:sz w:val="28"/>
          <w:szCs w:val="28"/>
        </w:rPr>
        <w:t>Його часто підозрюють у тому, що він прогулює уроки, хоча в дійсності</w:t>
      </w:r>
      <w:r w:rsidRPr="00995069">
        <w:rPr>
          <w:sz w:val="28"/>
          <w:szCs w:val="28"/>
        </w:rPr>
        <w:tab/>
        <w:t>він хотів це зробити один або два рази.</w:t>
      </w:r>
    </w:p>
    <w:p w:rsidR="003C08CA" w:rsidRPr="00995069" w:rsidRDefault="003C08CA" w:rsidP="00775E4E">
      <w:pPr>
        <w:pStyle w:val="27"/>
        <w:numPr>
          <w:ilvl w:val="0"/>
          <w:numId w:val="21"/>
        </w:numPr>
        <w:shd w:val="clear" w:color="auto" w:fill="auto"/>
        <w:tabs>
          <w:tab w:val="left" w:pos="0"/>
          <w:tab w:val="left" w:pos="1297"/>
        </w:tabs>
        <w:spacing w:line="360" w:lineRule="auto"/>
        <w:ind w:right="141" w:firstLine="567"/>
        <w:jc w:val="left"/>
        <w:rPr>
          <w:sz w:val="28"/>
          <w:szCs w:val="28"/>
        </w:rPr>
      </w:pPr>
      <w:r w:rsidRPr="00995069">
        <w:rPr>
          <w:sz w:val="28"/>
          <w:szCs w:val="28"/>
        </w:rPr>
        <w:t>Часто спізнюється.</w:t>
      </w:r>
    </w:p>
    <w:p w:rsidR="003C08CA" w:rsidRPr="003C08CA" w:rsidRDefault="003C08CA" w:rsidP="00775E4E">
      <w:pPr>
        <w:pStyle w:val="27"/>
        <w:numPr>
          <w:ilvl w:val="0"/>
          <w:numId w:val="21"/>
        </w:numPr>
        <w:shd w:val="clear" w:color="auto" w:fill="auto"/>
        <w:tabs>
          <w:tab w:val="left" w:pos="0"/>
        </w:tabs>
        <w:spacing w:line="360" w:lineRule="auto"/>
        <w:ind w:right="141" w:firstLine="567"/>
        <w:jc w:val="left"/>
        <w:rPr>
          <w:sz w:val="28"/>
          <w:szCs w:val="28"/>
        </w:rPr>
      </w:pPr>
      <w:r w:rsidRPr="00995069">
        <w:rPr>
          <w:sz w:val="28"/>
          <w:szCs w:val="28"/>
        </w:rPr>
        <w:t>Іде з деяких уроків.</w:t>
      </w:r>
    </w:p>
    <w:p w:rsidR="003C08CA" w:rsidRPr="003C08CA" w:rsidRDefault="003C08CA" w:rsidP="00775E4E">
      <w:pPr>
        <w:pStyle w:val="27"/>
        <w:numPr>
          <w:ilvl w:val="0"/>
          <w:numId w:val="21"/>
        </w:numPr>
        <w:shd w:val="clear" w:color="auto" w:fill="auto"/>
        <w:tabs>
          <w:tab w:val="left" w:pos="0"/>
        </w:tabs>
        <w:spacing w:line="360" w:lineRule="auto"/>
        <w:ind w:right="141" w:firstLine="567"/>
        <w:jc w:val="left"/>
        <w:rPr>
          <w:sz w:val="28"/>
          <w:szCs w:val="28"/>
        </w:rPr>
      </w:pPr>
      <w:r w:rsidRPr="003C08CA">
        <w:rPr>
          <w:sz w:val="28"/>
          <w:szCs w:val="28"/>
        </w:rPr>
        <w:t>Необов’язковий, неорганізований, незібраний, невідповідальний.</w:t>
      </w:r>
    </w:p>
    <w:p w:rsidR="003C08CA" w:rsidRPr="003C08CA" w:rsidRDefault="003C08CA" w:rsidP="00775E4E">
      <w:pPr>
        <w:pStyle w:val="27"/>
        <w:numPr>
          <w:ilvl w:val="0"/>
          <w:numId w:val="21"/>
        </w:numPr>
        <w:shd w:val="clear" w:color="auto" w:fill="auto"/>
        <w:tabs>
          <w:tab w:val="left" w:pos="0"/>
        </w:tabs>
        <w:spacing w:line="360" w:lineRule="auto"/>
        <w:ind w:right="141" w:firstLine="567"/>
        <w:jc w:val="left"/>
        <w:rPr>
          <w:sz w:val="28"/>
          <w:szCs w:val="28"/>
        </w:rPr>
      </w:pPr>
      <w:r w:rsidRPr="00995069">
        <w:rPr>
          <w:sz w:val="28"/>
          <w:szCs w:val="28"/>
        </w:rPr>
        <w:t>Веде себе у групі /класі/ як сторонній, пригноблений.</w:t>
      </w:r>
    </w:p>
    <w:p w:rsidR="003C08CA" w:rsidRPr="00995069" w:rsidRDefault="00ED5DC0" w:rsidP="003C08CA">
      <w:pPr>
        <w:pStyle w:val="27"/>
        <w:shd w:val="clear" w:color="auto" w:fill="auto"/>
        <w:tabs>
          <w:tab w:val="left" w:pos="1230"/>
        </w:tabs>
        <w:spacing w:line="360" w:lineRule="auto"/>
        <w:ind w:right="141" w:firstLine="567"/>
        <w:jc w:val="left"/>
        <w:rPr>
          <w:sz w:val="28"/>
          <w:szCs w:val="28"/>
        </w:rPr>
      </w:pPr>
      <w:r>
        <w:rPr>
          <w:rStyle w:val="ab"/>
          <w:sz w:val="28"/>
          <w:szCs w:val="28"/>
        </w:rPr>
        <w:lastRenderedPageBreak/>
        <w:t xml:space="preserve">ХІ. </w:t>
      </w:r>
      <w:r w:rsidR="003C08CA" w:rsidRPr="00995069">
        <w:rPr>
          <w:rStyle w:val="ab"/>
          <w:sz w:val="28"/>
          <w:szCs w:val="28"/>
        </w:rPr>
        <w:t xml:space="preserve">НС - невротичні симптоми. </w:t>
      </w:r>
      <w:r w:rsidR="003C08CA" w:rsidRPr="00995069">
        <w:rPr>
          <w:sz w:val="28"/>
          <w:szCs w:val="28"/>
        </w:rPr>
        <w:t>Гострота їх може залежати від віку дитини; вони також можуть бути наслідками існуючого раніше порушення.</w:t>
      </w:r>
    </w:p>
    <w:p w:rsidR="003C08CA" w:rsidRPr="00995069" w:rsidRDefault="003C08CA" w:rsidP="00775E4E">
      <w:pPr>
        <w:pStyle w:val="27"/>
        <w:numPr>
          <w:ilvl w:val="0"/>
          <w:numId w:val="22"/>
        </w:numPr>
        <w:shd w:val="clear" w:color="auto" w:fill="auto"/>
        <w:tabs>
          <w:tab w:val="left" w:pos="1263"/>
        </w:tabs>
        <w:spacing w:line="360" w:lineRule="auto"/>
        <w:ind w:right="141" w:firstLine="567"/>
        <w:jc w:val="left"/>
        <w:rPr>
          <w:sz w:val="28"/>
          <w:szCs w:val="28"/>
        </w:rPr>
      </w:pPr>
      <w:r w:rsidRPr="00995069">
        <w:rPr>
          <w:sz w:val="28"/>
          <w:szCs w:val="28"/>
        </w:rPr>
        <w:t>Заїкається, ніяковіє. «Важко витягнути з нього слово».</w:t>
      </w:r>
    </w:p>
    <w:p w:rsidR="003C08CA" w:rsidRPr="00995069" w:rsidRDefault="003C08CA" w:rsidP="00775E4E">
      <w:pPr>
        <w:pStyle w:val="27"/>
        <w:numPr>
          <w:ilvl w:val="0"/>
          <w:numId w:val="22"/>
        </w:numPr>
        <w:shd w:val="clear" w:color="auto" w:fill="auto"/>
        <w:tabs>
          <w:tab w:val="left" w:pos="1282"/>
        </w:tabs>
        <w:spacing w:line="360" w:lineRule="auto"/>
        <w:ind w:right="141" w:firstLine="567"/>
        <w:jc w:val="left"/>
        <w:rPr>
          <w:sz w:val="28"/>
          <w:szCs w:val="28"/>
        </w:rPr>
      </w:pPr>
      <w:r w:rsidRPr="00995069">
        <w:rPr>
          <w:sz w:val="28"/>
          <w:szCs w:val="28"/>
        </w:rPr>
        <w:t>Говорить сумбурно.</w:t>
      </w:r>
    </w:p>
    <w:p w:rsidR="003C08CA" w:rsidRPr="00995069" w:rsidRDefault="003C08CA" w:rsidP="00775E4E">
      <w:pPr>
        <w:pStyle w:val="27"/>
        <w:numPr>
          <w:ilvl w:val="0"/>
          <w:numId w:val="22"/>
        </w:numPr>
        <w:shd w:val="clear" w:color="auto" w:fill="auto"/>
        <w:tabs>
          <w:tab w:val="left" w:pos="1282"/>
        </w:tabs>
        <w:spacing w:line="360" w:lineRule="auto"/>
        <w:ind w:right="141" w:firstLine="567"/>
        <w:jc w:val="left"/>
        <w:rPr>
          <w:sz w:val="28"/>
          <w:szCs w:val="28"/>
        </w:rPr>
      </w:pPr>
      <w:r w:rsidRPr="00995069">
        <w:rPr>
          <w:sz w:val="28"/>
          <w:szCs w:val="28"/>
        </w:rPr>
        <w:t>Часто моргає.</w:t>
      </w:r>
    </w:p>
    <w:p w:rsidR="003C08CA" w:rsidRPr="00995069" w:rsidRDefault="003C08CA" w:rsidP="00775E4E">
      <w:pPr>
        <w:pStyle w:val="27"/>
        <w:numPr>
          <w:ilvl w:val="0"/>
          <w:numId w:val="22"/>
        </w:numPr>
        <w:shd w:val="clear" w:color="auto" w:fill="auto"/>
        <w:tabs>
          <w:tab w:val="left" w:pos="1287"/>
        </w:tabs>
        <w:spacing w:line="360" w:lineRule="auto"/>
        <w:ind w:right="141" w:firstLine="567"/>
        <w:jc w:val="left"/>
        <w:rPr>
          <w:sz w:val="28"/>
          <w:szCs w:val="28"/>
        </w:rPr>
      </w:pPr>
      <w:r w:rsidRPr="00995069">
        <w:rPr>
          <w:sz w:val="28"/>
          <w:szCs w:val="28"/>
        </w:rPr>
        <w:t>Безцільно рухає руками. Різноманітні «тики».</w:t>
      </w:r>
    </w:p>
    <w:p w:rsidR="003C08CA" w:rsidRPr="00995069" w:rsidRDefault="003C08CA" w:rsidP="00775E4E">
      <w:pPr>
        <w:pStyle w:val="27"/>
        <w:numPr>
          <w:ilvl w:val="0"/>
          <w:numId w:val="22"/>
        </w:numPr>
        <w:shd w:val="clear" w:color="auto" w:fill="auto"/>
        <w:tabs>
          <w:tab w:val="left" w:pos="1278"/>
        </w:tabs>
        <w:spacing w:line="360" w:lineRule="auto"/>
        <w:ind w:right="141" w:firstLine="567"/>
        <w:jc w:val="left"/>
        <w:rPr>
          <w:sz w:val="28"/>
          <w:szCs w:val="28"/>
        </w:rPr>
      </w:pPr>
      <w:r w:rsidRPr="00995069">
        <w:rPr>
          <w:sz w:val="28"/>
          <w:szCs w:val="28"/>
        </w:rPr>
        <w:t>Гризе нігті.</w:t>
      </w:r>
    </w:p>
    <w:p w:rsidR="003C08CA" w:rsidRPr="00995069" w:rsidRDefault="003C08CA" w:rsidP="00775E4E">
      <w:pPr>
        <w:pStyle w:val="27"/>
        <w:numPr>
          <w:ilvl w:val="0"/>
          <w:numId w:val="22"/>
        </w:numPr>
        <w:shd w:val="clear" w:color="auto" w:fill="auto"/>
        <w:tabs>
          <w:tab w:val="left" w:pos="1282"/>
        </w:tabs>
        <w:spacing w:line="360" w:lineRule="auto"/>
        <w:ind w:right="141" w:firstLine="567"/>
        <w:jc w:val="left"/>
        <w:rPr>
          <w:sz w:val="28"/>
          <w:szCs w:val="28"/>
        </w:rPr>
      </w:pPr>
      <w:r w:rsidRPr="00995069">
        <w:rPr>
          <w:sz w:val="28"/>
          <w:szCs w:val="28"/>
        </w:rPr>
        <w:t>Ходить підстрибуючи.</w:t>
      </w:r>
    </w:p>
    <w:p w:rsidR="003C08CA" w:rsidRPr="00995069" w:rsidRDefault="003C08CA" w:rsidP="00775E4E">
      <w:pPr>
        <w:pStyle w:val="27"/>
        <w:numPr>
          <w:ilvl w:val="0"/>
          <w:numId w:val="22"/>
        </w:numPr>
        <w:shd w:val="clear" w:color="auto" w:fill="auto"/>
        <w:tabs>
          <w:tab w:val="left" w:pos="1278"/>
        </w:tabs>
        <w:spacing w:line="360" w:lineRule="auto"/>
        <w:ind w:right="141" w:firstLine="567"/>
        <w:jc w:val="left"/>
        <w:rPr>
          <w:sz w:val="28"/>
          <w:szCs w:val="28"/>
        </w:rPr>
      </w:pPr>
      <w:r w:rsidRPr="00995069">
        <w:rPr>
          <w:sz w:val="28"/>
          <w:szCs w:val="28"/>
        </w:rPr>
        <w:t>Ссе палець /старше 10 років/.</w:t>
      </w:r>
    </w:p>
    <w:p w:rsidR="003C08CA" w:rsidRDefault="00ED5DC0" w:rsidP="003C08CA">
      <w:pPr>
        <w:pStyle w:val="40"/>
        <w:shd w:val="clear" w:color="auto" w:fill="auto"/>
        <w:tabs>
          <w:tab w:val="left" w:pos="1306"/>
        </w:tabs>
        <w:spacing w:line="360" w:lineRule="auto"/>
        <w:ind w:right="141" w:firstLine="567"/>
        <w:rPr>
          <w:rFonts w:ascii="Times New Roman" w:hAnsi="Times New Roman" w:cs="Times New Roman"/>
          <w:b/>
          <w:sz w:val="28"/>
          <w:szCs w:val="28"/>
          <w:lang w:val="uk-UA"/>
        </w:rPr>
      </w:pPr>
      <w:bookmarkStart w:id="6" w:name="bookmark10"/>
      <w:r>
        <w:rPr>
          <w:rStyle w:val="ab"/>
          <w:rFonts w:eastAsia="SimSun"/>
          <w:sz w:val="28"/>
          <w:szCs w:val="28"/>
        </w:rPr>
        <w:t xml:space="preserve">ХІІ. </w:t>
      </w:r>
      <w:r w:rsidR="003C08CA" w:rsidRPr="0029750B">
        <w:rPr>
          <w:rFonts w:ascii="Times New Roman" w:hAnsi="Times New Roman" w:cs="Times New Roman"/>
          <w:b/>
          <w:sz w:val="28"/>
          <w:szCs w:val="28"/>
        </w:rPr>
        <w:t>С - неблагополучн</w:t>
      </w:r>
      <w:r w:rsidR="003C08CA" w:rsidRPr="0029750B">
        <w:rPr>
          <w:rFonts w:ascii="Times New Roman" w:eastAsia="MS Mincho" w:hAnsi="Times New Roman" w:cs="Times New Roman"/>
          <w:b/>
          <w:sz w:val="28"/>
          <w:szCs w:val="28"/>
        </w:rPr>
        <w:t>і</w:t>
      </w:r>
      <w:r w:rsidR="003C08CA" w:rsidRPr="0029750B">
        <w:rPr>
          <w:rFonts w:ascii="Times New Roman" w:hAnsi="Times New Roman" w:cs="Times New Roman"/>
          <w:b/>
          <w:sz w:val="28"/>
          <w:szCs w:val="28"/>
        </w:rPr>
        <w:t xml:space="preserve"> умови оточуючого середовища.</w:t>
      </w:r>
      <w:bookmarkEnd w:id="6"/>
    </w:p>
    <w:p w:rsidR="003C08CA" w:rsidRPr="00995069" w:rsidRDefault="003C08CA" w:rsidP="00775E4E">
      <w:pPr>
        <w:pStyle w:val="27"/>
        <w:numPr>
          <w:ilvl w:val="0"/>
          <w:numId w:val="23"/>
        </w:numPr>
        <w:shd w:val="clear" w:color="auto" w:fill="auto"/>
        <w:tabs>
          <w:tab w:val="left" w:pos="1258"/>
        </w:tabs>
        <w:spacing w:line="360" w:lineRule="auto"/>
        <w:ind w:right="141" w:firstLine="567"/>
        <w:jc w:val="left"/>
        <w:rPr>
          <w:sz w:val="28"/>
          <w:szCs w:val="28"/>
        </w:rPr>
      </w:pPr>
      <w:r w:rsidRPr="00995069">
        <w:rPr>
          <w:sz w:val="28"/>
          <w:szCs w:val="28"/>
        </w:rPr>
        <w:t>Часто відсутній у школі.</w:t>
      </w:r>
    </w:p>
    <w:p w:rsidR="003C08CA" w:rsidRPr="00995069" w:rsidRDefault="003C08CA" w:rsidP="00775E4E">
      <w:pPr>
        <w:pStyle w:val="27"/>
        <w:numPr>
          <w:ilvl w:val="0"/>
          <w:numId w:val="23"/>
        </w:numPr>
        <w:shd w:val="clear" w:color="auto" w:fill="auto"/>
        <w:tabs>
          <w:tab w:val="left" w:pos="1282"/>
        </w:tabs>
        <w:spacing w:line="360" w:lineRule="auto"/>
        <w:ind w:right="141" w:firstLine="567"/>
        <w:jc w:val="left"/>
        <w:rPr>
          <w:sz w:val="28"/>
          <w:szCs w:val="28"/>
        </w:rPr>
      </w:pPr>
      <w:r w:rsidRPr="00995069">
        <w:rPr>
          <w:sz w:val="28"/>
          <w:szCs w:val="28"/>
        </w:rPr>
        <w:t>Не буває у школі по декілька днів.</w:t>
      </w:r>
    </w:p>
    <w:p w:rsidR="003C08CA" w:rsidRPr="00995069" w:rsidRDefault="003C08CA" w:rsidP="00775E4E">
      <w:pPr>
        <w:pStyle w:val="27"/>
        <w:numPr>
          <w:ilvl w:val="0"/>
          <w:numId w:val="23"/>
        </w:numPr>
        <w:shd w:val="clear" w:color="auto" w:fill="auto"/>
        <w:tabs>
          <w:tab w:val="left" w:pos="1278"/>
        </w:tabs>
        <w:spacing w:line="360" w:lineRule="auto"/>
        <w:ind w:right="141" w:firstLine="567"/>
        <w:jc w:val="left"/>
        <w:rPr>
          <w:sz w:val="28"/>
          <w:szCs w:val="28"/>
        </w:rPr>
      </w:pPr>
      <w:r w:rsidRPr="00995069">
        <w:rPr>
          <w:sz w:val="28"/>
          <w:szCs w:val="28"/>
        </w:rPr>
        <w:t>Батьки свідомо обманюють, виправдовуючи відсутність дитини у школі.</w:t>
      </w:r>
    </w:p>
    <w:p w:rsidR="003C08CA" w:rsidRPr="00995069" w:rsidRDefault="003C08CA" w:rsidP="00775E4E">
      <w:pPr>
        <w:pStyle w:val="27"/>
        <w:numPr>
          <w:ilvl w:val="0"/>
          <w:numId w:val="23"/>
        </w:numPr>
        <w:shd w:val="clear" w:color="auto" w:fill="auto"/>
        <w:tabs>
          <w:tab w:val="left" w:pos="1287"/>
        </w:tabs>
        <w:spacing w:line="360" w:lineRule="auto"/>
        <w:ind w:right="141" w:firstLine="567"/>
        <w:jc w:val="left"/>
        <w:rPr>
          <w:sz w:val="28"/>
          <w:szCs w:val="28"/>
        </w:rPr>
      </w:pPr>
      <w:r w:rsidRPr="00995069">
        <w:rPr>
          <w:sz w:val="28"/>
          <w:szCs w:val="28"/>
        </w:rPr>
        <w:t>Змушений залишатись вдома, щоб допомагати батькам.</w:t>
      </w:r>
    </w:p>
    <w:p w:rsidR="003C08CA" w:rsidRPr="00995069" w:rsidRDefault="003C08CA" w:rsidP="00775E4E">
      <w:pPr>
        <w:pStyle w:val="27"/>
        <w:numPr>
          <w:ilvl w:val="0"/>
          <w:numId w:val="23"/>
        </w:numPr>
        <w:shd w:val="clear" w:color="auto" w:fill="auto"/>
        <w:tabs>
          <w:tab w:val="left" w:pos="1282"/>
        </w:tabs>
        <w:spacing w:line="360" w:lineRule="auto"/>
        <w:ind w:right="141" w:firstLine="567"/>
        <w:jc w:val="left"/>
        <w:rPr>
          <w:sz w:val="28"/>
          <w:szCs w:val="28"/>
        </w:rPr>
      </w:pPr>
      <w:r w:rsidRPr="00995069">
        <w:rPr>
          <w:sz w:val="28"/>
          <w:szCs w:val="28"/>
        </w:rPr>
        <w:t>Неохайний, брудний.</w:t>
      </w:r>
    </w:p>
    <w:p w:rsidR="003C08CA" w:rsidRPr="00995069" w:rsidRDefault="003C08CA" w:rsidP="00775E4E">
      <w:pPr>
        <w:pStyle w:val="27"/>
        <w:numPr>
          <w:ilvl w:val="0"/>
          <w:numId w:val="23"/>
        </w:numPr>
        <w:shd w:val="clear" w:color="auto" w:fill="auto"/>
        <w:tabs>
          <w:tab w:val="left" w:pos="1287"/>
        </w:tabs>
        <w:spacing w:line="360" w:lineRule="auto"/>
        <w:ind w:right="141" w:firstLine="567"/>
        <w:jc w:val="left"/>
        <w:rPr>
          <w:sz w:val="28"/>
          <w:szCs w:val="28"/>
        </w:rPr>
      </w:pPr>
      <w:r w:rsidRPr="00995069">
        <w:rPr>
          <w:sz w:val="28"/>
          <w:szCs w:val="28"/>
        </w:rPr>
        <w:t>Виглядає так, ніби дуже погано харчується.</w:t>
      </w:r>
    </w:p>
    <w:p w:rsidR="003C08CA" w:rsidRPr="00995069" w:rsidRDefault="003C08CA" w:rsidP="00775E4E">
      <w:pPr>
        <w:pStyle w:val="27"/>
        <w:numPr>
          <w:ilvl w:val="0"/>
          <w:numId w:val="23"/>
        </w:numPr>
        <w:shd w:val="clear" w:color="auto" w:fill="auto"/>
        <w:tabs>
          <w:tab w:val="left" w:pos="1273"/>
        </w:tabs>
        <w:spacing w:line="360" w:lineRule="auto"/>
        <w:ind w:right="141" w:firstLine="567"/>
        <w:jc w:val="left"/>
        <w:rPr>
          <w:sz w:val="28"/>
          <w:szCs w:val="28"/>
        </w:rPr>
      </w:pPr>
      <w:r w:rsidRPr="00995069">
        <w:rPr>
          <w:sz w:val="28"/>
          <w:szCs w:val="28"/>
        </w:rPr>
        <w:t>Менш гарний ніж інші діти.</w:t>
      </w:r>
    </w:p>
    <w:p w:rsidR="003C08CA" w:rsidRDefault="00ED5DC0" w:rsidP="003C08CA">
      <w:pPr>
        <w:pStyle w:val="40"/>
        <w:shd w:val="clear" w:color="auto" w:fill="auto"/>
        <w:tabs>
          <w:tab w:val="left" w:pos="1412"/>
        </w:tabs>
        <w:spacing w:line="360" w:lineRule="auto"/>
        <w:ind w:right="141" w:firstLine="567"/>
        <w:rPr>
          <w:rFonts w:ascii="Times New Roman" w:hAnsi="Times New Roman" w:cs="Times New Roman"/>
          <w:b/>
          <w:sz w:val="28"/>
          <w:szCs w:val="28"/>
          <w:lang w:val="uk-UA"/>
        </w:rPr>
      </w:pPr>
      <w:bookmarkStart w:id="7" w:name="bookmark11"/>
      <w:r>
        <w:rPr>
          <w:rStyle w:val="ab"/>
          <w:rFonts w:eastAsia="SimSun"/>
          <w:sz w:val="28"/>
          <w:szCs w:val="28"/>
        </w:rPr>
        <w:t xml:space="preserve">ХІІІ. </w:t>
      </w:r>
      <w:r w:rsidR="003C08CA" w:rsidRPr="0029750B">
        <w:rPr>
          <w:rFonts w:ascii="Times New Roman" w:hAnsi="Times New Roman" w:cs="Times New Roman"/>
          <w:b/>
          <w:sz w:val="28"/>
          <w:szCs w:val="28"/>
        </w:rPr>
        <w:t>СР - сексуальний розвиток.</w:t>
      </w:r>
      <w:bookmarkEnd w:id="7"/>
    </w:p>
    <w:p w:rsidR="003C08CA" w:rsidRPr="00995069" w:rsidRDefault="003C08CA" w:rsidP="00775E4E">
      <w:pPr>
        <w:pStyle w:val="27"/>
        <w:numPr>
          <w:ilvl w:val="0"/>
          <w:numId w:val="24"/>
        </w:numPr>
        <w:shd w:val="clear" w:color="auto" w:fill="auto"/>
        <w:tabs>
          <w:tab w:val="left" w:pos="1249"/>
        </w:tabs>
        <w:spacing w:line="360" w:lineRule="auto"/>
        <w:ind w:right="141" w:firstLine="567"/>
        <w:jc w:val="left"/>
        <w:rPr>
          <w:sz w:val="28"/>
          <w:szCs w:val="28"/>
        </w:rPr>
      </w:pPr>
      <w:r w:rsidRPr="00995069">
        <w:rPr>
          <w:sz w:val="28"/>
          <w:szCs w:val="28"/>
        </w:rPr>
        <w:t>Дуже ранній розвиток, чутливий до протилежної статі.</w:t>
      </w:r>
    </w:p>
    <w:p w:rsidR="003C08CA" w:rsidRPr="00995069" w:rsidRDefault="003C08CA" w:rsidP="00775E4E">
      <w:pPr>
        <w:pStyle w:val="27"/>
        <w:numPr>
          <w:ilvl w:val="0"/>
          <w:numId w:val="24"/>
        </w:numPr>
        <w:shd w:val="clear" w:color="auto" w:fill="auto"/>
        <w:tabs>
          <w:tab w:val="left" w:pos="1332"/>
        </w:tabs>
        <w:spacing w:line="360" w:lineRule="auto"/>
        <w:ind w:right="141" w:firstLine="567"/>
        <w:rPr>
          <w:sz w:val="28"/>
          <w:szCs w:val="28"/>
        </w:rPr>
      </w:pPr>
      <w:r w:rsidRPr="00995069">
        <w:rPr>
          <w:sz w:val="28"/>
          <w:szCs w:val="28"/>
        </w:rPr>
        <w:t>Затримки статевого розвитку.</w:t>
      </w:r>
    </w:p>
    <w:p w:rsidR="003C08CA" w:rsidRPr="00995069" w:rsidRDefault="003C08CA" w:rsidP="00775E4E">
      <w:pPr>
        <w:pStyle w:val="27"/>
        <w:numPr>
          <w:ilvl w:val="0"/>
          <w:numId w:val="24"/>
        </w:numPr>
        <w:shd w:val="clear" w:color="auto" w:fill="auto"/>
        <w:tabs>
          <w:tab w:val="left" w:pos="1332"/>
        </w:tabs>
        <w:spacing w:line="360" w:lineRule="auto"/>
        <w:ind w:right="141" w:firstLine="567"/>
        <w:rPr>
          <w:sz w:val="28"/>
          <w:szCs w:val="28"/>
        </w:rPr>
      </w:pPr>
      <w:r w:rsidRPr="00995069">
        <w:rPr>
          <w:sz w:val="28"/>
          <w:szCs w:val="28"/>
        </w:rPr>
        <w:t>Прояви збочених схильностей.</w:t>
      </w:r>
    </w:p>
    <w:p w:rsidR="003C08CA" w:rsidRPr="0029750B" w:rsidRDefault="00ED5DC0" w:rsidP="003C08CA">
      <w:pPr>
        <w:pStyle w:val="40"/>
        <w:shd w:val="clear" w:color="auto" w:fill="auto"/>
        <w:tabs>
          <w:tab w:val="left" w:pos="1447"/>
        </w:tabs>
        <w:spacing w:line="360" w:lineRule="auto"/>
        <w:ind w:left="567" w:right="141"/>
        <w:jc w:val="both"/>
        <w:rPr>
          <w:rFonts w:ascii="Times New Roman" w:hAnsi="Times New Roman" w:cs="Times New Roman"/>
          <w:b/>
          <w:sz w:val="28"/>
          <w:szCs w:val="28"/>
        </w:rPr>
      </w:pPr>
      <w:r>
        <w:rPr>
          <w:rFonts w:ascii="Times New Roman" w:hAnsi="Times New Roman" w:cs="Times New Roman"/>
          <w:b/>
          <w:sz w:val="28"/>
          <w:szCs w:val="28"/>
          <w:lang w:val="uk-UA"/>
        </w:rPr>
        <w:t>ХІ</w:t>
      </w:r>
      <w:r>
        <w:rPr>
          <w:rFonts w:ascii="Times New Roman" w:hAnsi="Times New Roman" w:cs="Times New Roman"/>
          <w:b/>
          <w:sz w:val="28"/>
          <w:szCs w:val="28"/>
          <w:lang w:val="en-US"/>
        </w:rPr>
        <w:t>V</w:t>
      </w:r>
      <w:r w:rsidRPr="00ED5DC0">
        <w:rPr>
          <w:rFonts w:ascii="Times New Roman" w:hAnsi="Times New Roman" w:cs="Times New Roman"/>
          <w:b/>
          <w:sz w:val="28"/>
          <w:szCs w:val="28"/>
        </w:rPr>
        <w:t xml:space="preserve">. </w:t>
      </w:r>
      <w:r w:rsidR="003C08CA" w:rsidRPr="0029750B">
        <w:rPr>
          <w:rFonts w:ascii="Times New Roman" w:hAnsi="Times New Roman" w:cs="Times New Roman"/>
          <w:b/>
          <w:sz w:val="28"/>
          <w:szCs w:val="28"/>
        </w:rPr>
        <w:t>РВ — розумова в</w:t>
      </w:r>
      <w:r w:rsidR="003C08CA" w:rsidRPr="0029750B">
        <w:rPr>
          <w:rFonts w:ascii="Times New Roman" w:eastAsia="MS Mincho" w:hAnsi="Times New Roman" w:cs="Times New Roman"/>
          <w:b/>
          <w:sz w:val="28"/>
          <w:szCs w:val="28"/>
        </w:rPr>
        <w:t>і</w:t>
      </w:r>
      <w:r w:rsidR="003C08CA" w:rsidRPr="0029750B">
        <w:rPr>
          <w:rFonts w:ascii="Times New Roman" w:hAnsi="Times New Roman" w:cs="Times New Roman"/>
          <w:b/>
          <w:sz w:val="28"/>
          <w:szCs w:val="28"/>
        </w:rPr>
        <w:t>дстал</w:t>
      </w:r>
      <w:r w:rsidR="003C08CA" w:rsidRPr="0029750B">
        <w:rPr>
          <w:rFonts w:ascii="Times New Roman" w:eastAsia="MS Mincho" w:hAnsi="Times New Roman" w:cs="Times New Roman"/>
          <w:b/>
          <w:sz w:val="28"/>
          <w:szCs w:val="28"/>
        </w:rPr>
        <w:t>і</w:t>
      </w:r>
      <w:r w:rsidR="003C08CA" w:rsidRPr="0029750B">
        <w:rPr>
          <w:rFonts w:ascii="Times New Roman" w:hAnsi="Times New Roman" w:cs="Times New Roman"/>
          <w:b/>
          <w:sz w:val="28"/>
          <w:szCs w:val="28"/>
        </w:rPr>
        <w:t>сть.</w:t>
      </w:r>
    </w:p>
    <w:p w:rsidR="003C08CA" w:rsidRPr="00995069" w:rsidRDefault="003C08CA" w:rsidP="00775E4E">
      <w:pPr>
        <w:pStyle w:val="27"/>
        <w:numPr>
          <w:ilvl w:val="0"/>
          <w:numId w:val="25"/>
        </w:numPr>
        <w:shd w:val="clear" w:color="auto" w:fill="auto"/>
        <w:tabs>
          <w:tab w:val="left" w:pos="1294"/>
        </w:tabs>
        <w:spacing w:line="360" w:lineRule="auto"/>
        <w:ind w:right="141" w:firstLine="567"/>
        <w:rPr>
          <w:sz w:val="28"/>
          <w:szCs w:val="28"/>
        </w:rPr>
      </w:pPr>
      <w:r w:rsidRPr="00995069">
        <w:rPr>
          <w:sz w:val="28"/>
          <w:szCs w:val="28"/>
        </w:rPr>
        <w:t>Сильно відстає в навчанні.</w:t>
      </w:r>
    </w:p>
    <w:p w:rsidR="003C08CA" w:rsidRPr="00995069" w:rsidRDefault="003C08CA" w:rsidP="00775E4E">
      <w:pPr>
        <w:pStyle w:val="27"/>
        <w:numPr>
          <w:ilvl w:val="0"/>
          <w:numId w:val="25"/>
        </w:numPr>
        <w:shd w:val="clear" w:color="auto" w:fill="auto"/>
        <w:tabs>
          <w:tab w:val="left" w:pos="1327"/>
        </w:tabs>
        <w:spacing w:line="360" w:lineRule="auto"/>
        <w:ind w:right="141" w:firstLine="567"/>
        <w:rPr>
          <w:sz w:val="28"/>
          <w:szCs w:val="28"/>
        </w:rPr>
      </w:pPr>
      <w:r w:rsidRPr="00995069">
        <w:rPr>
          <w:sz w:val="28"/>
          <w:szCs w:val="28"/>
        </w:rPr>
        <w:t>«Тупий»для свого віку.</w:t>
      </w:r>
    </w:p>
    <w:p w:rsidR="003C08CA" w:rsidRPr="00995069" w:rsidRDefault="003C08CA" w:rsidP="00775E4E">
      <w:pPr>
        <w:pStyle w:val="27"/>
        <w:numPr>
          <w:ilvl w:val="0"/>
          <w:numId w:val="25"/>
        </w:numPr>
        <w:shd w:val="clear" w:color="auto" w:fill="auto"/>
        <w:tabs>
          <w:tab w:val="left" w:pos="1332"/>
        </w:tabs>
        <w:spacing w:line="360" w:lineRule="auto"/>
        <w:ind w:right="141" w:firstLine="567"/>
        <w:rPr>
          <w:sz w:val="28"/>
          <w:szCs w:val="28"/>
        </w:rPr>
      </w:pPr>
      <w:r w:rsidRPr="00995069">
        <w:rPr>
          <w:sz w:val="28"/>
          <w:szCs w:val="28"/>
        </w:rPr>
        <w:t>Зовсім не вміє читати.</w:t>
      </w:r>
    </w:p>
    <w:p w:rsidR="003C08CA" w:rsidRPr="00995069" w:rsidRDefault="003C08CA" w:rsidP="00775E4E">
      <w:pPr>
        <w:pStyle w:val="27"/>
        <w:numPr>
          <w:ilvl w:val="0"/>
          <w:numId w:val="25"/>
        </w:numPr>
        <w:shd w:val="clear" w:color="auto" w:fill="auto"/>
        <w:tabs>
          <w:tab w:val="left" w:pos="1327"/>
        </w:tabs>
        <w:spacing w:after="12" w:line="360" w:lineRule="auto"/>
        <w:ind w:right="141" w:firstLine="567"/>
        <w:rPr>
          <w:sz w:val="28"/>
          <w:szCs w:val="28"/>
        </w:rPr>
      </w:pPr>
      <w:r w:rsidRPr="00995069">
        <w:rPr>
          <w:sz w:val="28"/>
          <w:szCs w:val="28"/>
        </w:rPr>
        <w:t>Великі недоліки в знаннях елементарної математики.</w:t>
      </w:r>
    </w:p>
    <w:p w:rsidR="003C08CA" w:rsidRPr="00995069" w:rsidRDefault="003C08CA" w:rsidP="00775E4E">
      <w:pPr>
        <w:pStyle w:val="27"/>
        <w:numPr>
          <w:ilvl w:val="0"/>
          <w:numId w:val="25"/>
        </w:numPr>
        <w:shd w:val="clear" w:color="auto" w:fill="auto"/>
        <w:tabs>
          <w:tab w:val="left" w:pos="1327"/>
        </w:tabs>
        <w:spacing w:line="360" w:lineRule="auto"/>
        <w:ind w:right="141" w:firstLine="567"/>
        <w:rPr>
          <w:sz w:val="28"/>
          <w:szCs w:val="28"/>
        </w:rPr>
      </w:pPr>
      <w:r w:rsidRPr="00995069">
        <w:rPr>
          <w:sz w:val="28"/>
          <w:szCs w:val="28"/>
        </w:rPr>
        <w:t>Зовсім не розуміє математики.</w:t>
      </w:r>
    </w:p>
    <w:p w:rsidR="003C08CA" w:rsidRPr="00995069" w:rsidRDefault="003C08CA" w:rsidP="00775E4E">
      <w:pPr>
        <w:pStyle w:val="27"/>
        <w:numPr>
          <w:ilvl w:val="0"/>
          <w:numId w:val="25"/>
        </w:numPr>
        <w:shd w:val="clear" w:color="auto" w:fill="auto"/>
        <w:tabs>
          <w:tab w:val="left" w:pos="1282"/>
        </w:tabs>
        <w:spacing w:line="360" w:lineRule="auto"/>
        <w:ind w:right="141" w:firstLine="567"/>
        <w:rPr>
          <w:sz w:val="28"/>
          <w:szCs w:val="28"/>
        </w:rPr>
      </w:pPr>
      <w:r w:rsidRPr="00995069">
        <w:rPr>
          <w:sz w:val="28"/>
          <w:szCs w:val="28"/>
        </w:rPr>
        <w:t>Інші діти відносяться до нього як до дитини, яка має вади розумового розвитку.</w:t>
      </w:r>
    </w:p>
    <w:p w:rsidR="003C08CA" w:rsidRPr="00995069" w:rsidRDefault="003C08CA" w:rsidP="00775E4E">
      <w:pPr>
        <w:pStyle w:val="27"/>
        <w:numPr>
          <w:ilvl w:val="0"/>
          <w:numId w:val="25"/>
        </w:numPr>
        <w:shd w:val="clear" w:color="auto" w:fill="auto"/>
        <w:tabs>
          <w:tab w:val="left" w:pos="1318"/>
        </w:tabs>
        <w:spacing w:after="490" w:line="360" w:lineRule="auto"/>
        <w:ind w:right="141" w:firstLine="567"/>
        <w:rPr>
          <w:sz w:val="28"/>
          <w:szCs w:val="28"/>
        </w:rPr>
      </w:pPr>
      <w:r w:rsidRPr="00995069">
        <w:rPr>
          <w:sz w:val="28"/>
          <w:szCs w:val="28"/>
        </w:rPr>
        <w:lastRenderedPageBreak/>
        <w:t>Просто кажучи «дурник».</w:t>
      </w:r>
    </w:p>
    <w:p w:rsidR="003C08CA" w:rsidRPr="00995069" w:rsidRDefault="003C08CA" w:rsidP="00775E4E">
      <w:pPr>
        <w:pStyle w:val="a3"/>
        <w:widowControl w:val="0"/>
        <w:numPr>
          <w:ilvl w:val="0"/>
          <w:numId w:val="25"/>
        </w:numPr>
        <w:spacing w:after="0" w:line="360" w:lineRule="auto"/>
        <w:ind w:right="141" w:firstLine="567"/>
        <w:rPr>
          <w:rFonts w:ascii="Times New Roman" w:eastAsia="Times New Roman" w:hAnsi="Times New Roman" w:cs="Times New Roman"/>
          <w:b/>
          <w:bCs/>
          <w:spacing w:val="10"/>
          <w:sz w:val="28"/>
          <w:szCs w:val="28"/>
          <w:lang w:val="uk-UA" w:eastAsia="ru-RU"/>
        </w:rPr>
      </w:pPr>
      <w:r w:rsidRPr="00995069">
        <w:rPr>
          <w:rFonts w:ascii="Times New Roman" w:eastAsia="Times New Roman" w:hAnsi="Times New Roman" w:cs="Times New Roman"/>
          <w:b/>
          <w:bCs/>
          <w:spacing w:val="10"/>
          <w:sz w:val="28"/>
          <w:szCs w:val="28"/>
          <w:lang w:val="uk-UA" w:eastAsia="ru-RU"/>
        </w:rPr>
        <w:t>XV. ХО - хвороби і органічні порушення.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422"/>
        <w:gridCol w:w="5626"/>
      </w:tblGrid>
      <w:tr w:rsidR="003C08CA" w:rsidRPr="00995069" w:rsidTr="005811E5">
        <w:trPr>
          <w:trHeight w:hRule="exact" w:val="312"/>
          <w:jc w:val="center"/>
        </w:trPr>
        <w:tc>
          <w:tcPr>
            <w:tcW w:w="422" w:type="dxa"/>
            <w:shd w:val="clear" w:color="auto" w:fill="FFFFFF"/>
          </w:tcPr>
          <w:p w:rsidR="003C08CA" w:rsidRPr="00995069" w:rsidRDefault="003C08CA" w:rsidP="003C08CA">
            <w:pPr>
              <w:widowControl w:val="0"/>
              <w:spacing w:line="360" w:lineRule="auto"/>
              <w:ind w:right="141" w:firstLine="567"/>
              <w:rPr>
                <w:rFonts w:ascii="Times New Roman" w:eastAsia="Times New Roman" w:hAnsi="Times New Roman" w:cs="Times New Roman"/>
                <w:spacing w:val="10"/>
                <w:sz w:val="28"/>
                <w:szCs w:val="28"/>
                <w:lang w:val="uk-UA" w:eastAsia="ru-RU"/>
              </w:rPr>
            </w:pPr>
            <w:r w:rsidRPr="00995069">
              <w:rPr>
                <w:rFonts w:ascii="Times New Roman" w:eastAsia="Times New Roman" w:hAnsi="Times New Roman" w:cs="Times New Roman"/>
                <w:spacing w:val="10"/>
                <w:sz w:val="28"/>
                <w:szCs w:val="28"/>
                <w:shd w:val="clear" w:color="auto" w:fill="FFFFFF"/>
                <w:lang w:val="uk-UA" w:eastAsia="ru-RU"/>
              </w:rPr>
              <w:t>1.</w:t>
            </w:r>
          </w:p>
        </w:tc>
        <w:tc>
          <w:tcPr>
            <w:tcW w:w="5626" w:type="dxa"/>
            <w:shd w:val="clear" w:color="auto" w:fill="FFFFFF"/>
          </w:tcPr>
          <w:p w:rsidR="003C08CA" w:rsidRPr="00995069" w:rsidRDefault="003C08CA" w:rsidP="003C08CA">
            <w:pPr>
              <w:widowControl w:val="0"/>
              <w:spacing w:line="360" w:lineRule="auto"/>
              <w:ind w:right="141" w:firstLine="567"/>
              <w:rPr>
                <w:rFonts w:ascii="Times New Roman" w:eastAsia="Times New Roman" w:hAnsi="Times New Roman" w:cs="Times New Roman"/>
                <w:spacing w:val="10"/>
                <w:sz w:val="28"/>
                <w:szCs w:val="28"/>
                <w:lang w:val="uk-UA" w:eastAsia="ru-RU"/>
              </w:rPr>
            </w:pPr>
            <w:r w:rsidRPr="00995069">
              <w:rPr>
                <w:rFonts w:ascii="Times New Roman" w:eastAsia="Times New Roman" w:hAnsi="Times New Roman" w:cs="Times New Roman"/>
                <w:spacing w:val="10"/>
                <w:sz w:val="28"/>
                <w:szCs w:val="28"/>
                <w:shd w:val="clear" w:color="auto" w:fill="FFFFFF"/>
                <w:lang w:val="uk-UA" w:eastAsia="ru-RU"/>
              </w:rPr>
              <w:t>Неправильне дихання.</w:t>
            </w:r>
          </w:p>
        </w:tc>
      </w:tr>
      <w:tr w:rsidR="003C08CA" w:rsidRPr="00995069" w:rsidTr="005811E5">
        <w:trPr>
          <w:trHeight w:hRule="exact" w:val="336"/>
          <w:jc w:val="center"/>
        </w:trPr>
        <w:tc>
          <w:tcPr>
            <w:tcW w:w="422" w:type="dxa"/>
            <w:shd w:val="clear" w:color="auto" w:fill="FFFFFF"/>
          </w:tcPr>
          <w:p w:rsidR="003C08CA" w:rsidRPr="00995069" w:rsidRDefault="003C08CA" w:rsidP="003C08CA">
            <w:pPr>
              <w:widowControl w:val="0"/>
              <w:spacing w:line="360" w:lineRule="auto"/>
              <w:ind w:right="141" w:firstLine="567"/>
              <w:rPr>
                <w:rFonts w:ascii="Times New Roman" w:eastAsia="Times New Roman" w:hAnsi="Times New Roman" w:cs="Times New Roman"/>
                <w:spacing w:val="10"/>
                <w:sz w:val="28"/>
                <w:szCs w:val="28"/>
                <w:lang w:val="uk-UA" w:eastAsia="ru-RU"/>
              </w:rPr>
            </w:pPr>
            <w:r w:rsidRPr="00995069">
              <w:rPr>
                <w:rFonts w:ascii="Times New Roman" w:eastAsia="Times New Roman" w:hAnsi="Times New Roman" w:cs="Times New Roman"/>
                <w:spacing w:val="10"/>
                <w:sz w:val="28"/>
                <w:szCs w:val="28"/>
                <w:shd w:val="clear" w:color="auto" w:fill="FFFFFF"/>
                <w:lang w:val="uk-UA" w:eastAsia="ru-RU"/>
              </w:rPr>
              <w:t>2.</w:t>
            </w:r>
          </w:p>
        </w:tc>
        <w:tc>
          <w:tcPr>
            <w:tcW w:w="5626" w:type="dxa"/>
            <w:shd w:val="clear" w:color="auto" w:fill="FFFFFF"/>
          </w:tcPr>
          <w:p w:rsidR="003C08CA" w:rsidRPr="00995069" w:rsidRDefault="003C08CA" w:rsidP="003C08CA">
            <w:pPr>
              <w:widowControl w:val="0"/>
              <w:spacing w:line="360" w:lineRule="auto"/>
              <w:ind w:right="141" w:firstLine="567"/>
              <w:rPr>
                <w:rFonts w:ascii="Times New Roman" w:eastAsia="Times New Roman" w:hAnsi="Times New Roman" w:cs="Times New Roman"/>
                <w:spacing w:val="10"/>
                <w:sz w:val="28"/>
                <w:szCs w:val="28"/>
                <w:lang w:val="uk-UA" w:eastAsia="ru-RU"/>
              </w:rPr>
            </w:pPr>
            <w:r w:rsidRPr="00995069">
              <w:rPr>
                <w:rFonts w:ascii="Times New Roman" w:eastAsia="Times New Roman" w:hAnsi="Times New Roman" w:cs="Times New Roman"/>
                <w:spacing w:val="10"/>
                <w:sz w:val="28"/>
                <w:szCs w:val="28"/>
                <w:shd w:val="clear" w:color="auto" w:fill="FFFFFF"/>
                <w:lang w:val="uk-UA" w:eastAsia="ru-RU"/>
              </w:rPr>
              <w:t>Часті застуди.</w:t>
            </w:r>
          </w:p>
        </w:tc>
      </w:tr>
      <w:tr w:rsidR="003C08CA" w:rsidRPr="00995069" w:rsidTr="005811E5">
        <w:trPr>
          <w:trHeight w:hRule="exact" w:val="312"/>
          <w:jc w:val="center"/>
        </w:trPr>
        <w:tc>
          <w:tcPr>
            <w:tcW w:w="422" w:type="dxa"/>
            <w:shd w:val="clear" w:color="auto" w:fill="FFFFFF"/>
          </w:tcPr>
          <w:p w:rsidR="003C08CA" w:rsidRPr="00995069" w:rsidRDefault="003C08CA" w:rsidP="003C08CA">
            <w:pPr>
              <w:widowControl w:val="0"/>
              <w:spacing w:line="360" w:lineRule="auto"/>
              <w:ind w:right="141" w:firstLine="567"/>
              <w:rPr>
                <w:rFonts w:ascii="Times New Roman" w:eastAsia="Times New Roman" w:hAnsi="Times New Roman" w:cs="Times New Roman"/>
                <w:spacing w:val="10"/>
                <w:sz w:val="28"/>
                <w:szCs w:val="28"/>
                <w:lang w:val="uk-UA" w:eastAsia="ru-RU"/>
              </w:rPr>
            </w:pPr>
            <w:r w:rsidRPr="00995069">
              <w:rPr>
                <w:rFonts w:ascii="Times New Roman" w:eastAsia="Times New Roman" w:hAnsi="Times New Roman" w:cs="Times New Roman"/>
                <w:spacing w:val="10"/>
                <w:sz w:val="28"/>
                <w:szCs w:val="28"/>
                <w:shd w:val="clear" w:color="auto" w:fill="FFFFFF"/>
                <w:lang w:val="uk-UA" w:eastAsia="ru-RU"/>
              </w:rPr>
              <w:t>3.</w:t>
            </w:r>
          </w:p>
        </w:tc>
        <w:tc>
          <w:tcPr>
            <w:tcW w:w="5626" w:type="dxa"/>
            <w:shd w:val="clear" w:color="auto" w:fill="FFFFFF"/>
          </w:tcPr>
          <w:p w:rsidR="003C08CA" w:rsidRPr="00995069" w:rsidRDefault="003C08CA" w:rsidP="003C08CA">
            <w:pPr>
              <w:widowControl w:val="0"/>
              <w:spacing w:line="360" w:lineRule="auto"/>
              <w:ind w:right="141" w:firstLine="567"/>
              <w:rPr>
                <w:rFonts w:ascii="Times New Roman" w:eastAsia="Times New Roman" w:hAnsi="Times New Roman" w:cs="Times New Roman"/>
                <w:spacing w:val="10"/>
                <w:sz w:val="28"/>
                <w:szCs w:val="28"/>
                <w:lang w:val="uk-UA" w:eastAsia="ru-RU"/>
              </w:rPr>
            </w:pPr>
            <w:r w:rsidRPr="00995069">
              <w:rPr>
                <w:rFonts w:ascii="Times New Roman" w:eastAsia="Times New Roman" w:hAnsi="Times New Roman" w:cs="Times New Roman"/>
                <w:spacing w:val="10"/>
                <w:sz w:val="28"/>
                <w:szCs w:val="28"/>
                <w:shd w:val="clear" w:color="auto" w:fill="FFFFFF"/>
                <w:lang w:val="uk-UA" w:eastAsia="ru-RU"/>
              </w:rPr>
              <w:t>Часті кровотечі з носу.</w:t>
            </w:r>
          </w:p>
        </w:tc>
      </w:tr>
      <w:tr w:rsidR="003C08CA" w:rsidRPr="00995069" w:rsidTr="005811E5">
        <w:trPr>
          <w:trHeight w:hRule="exact" w:val="326"/>
          <w:jc w:val="center"/>
        </w:trPr>
        <w:tc>
          <w:tcPr>
            <w:tcW w:w="422" w:type="dxa"/>
            <w:shd w:val="clear" w:color="auto" w:fill="FFFFFF"/>
          </w:tcPr>
          <w:p w:rsidR="003C08CA" w:rsidRPr="00995069" w:rsidRDefault="003C08CA" w:rsidP="003C08CA">
            <w:pPr>
              <w:widowControl w:val="0"/>
              <w:spacing w:line="360" w:lineRule="auto"/>
              <w:ind w:right="141" w:firstLine="567"/>
              <w:rPr>
                <w:rFonts w:ascii="Times New Roman" w:eastAsia="Times New Roman" w:hAnsi="Times New Roman" w:cs="Times New Roman"/>
                <w:spacing w:val="10"/>
                <w:sz w:val="28"/>
                <w:szCs w:val="28"/>
                <w:lang w:val="uk-UA" w:eastAsia="ru-RU"/>
              </w:rPr>
            </w:pPr>
            <w:r w:rsidRPr="00995069">
              <w:rPr>
                <w:rFonts w:ascii="Times New Roman" w:eastAsia="Times New Roman" w:hAnsi="Times New Roman" w:cs="Times New Roman"/>
                <w:spacing w:val="10"/>
                <w:sz w:val="28"/>
                <w:szCs w:val="28"/>
                <w:shd w:val="clear" w:color="auto" w:fill="FFFFFF"/>
                <w:lang w:val="uk-UA" w:eastAsia="ru-RU"/>
              </w:rPr>
              <w:t>4.</w:t>
            </w:r>
          </w:p>
        </w:tc>
        <w:tc>
          <w:tcPr>
            <w:tcW w:w="5626" w:type="dxa"/>
            <w:shd w:val="clear" w:color="auto" w:fill="FFFFFF"/>
          </w:tcPr>
          <w:p w:rsidR="003C08CA" w:rsidRPr="00995069" w:rsidRDefault="003C08CA" w:rsidP="003C08CA">
            <w:pPr>
              <w:widowControl w:val="0"/>
              <w:spacing w:line="360" w:lineRule="auto"/>
              <w:ind w:right="141" w:firstLine="567"/>
              <w:rPr>
                <w:rFonts w:ascii="Times New Roman" w:eastAsia="Times New Roman" w:hAnsi="Times New Roman" w:cs="Times New Roman"/>
                <w:spacing w:val="10"/>
                <w:sz w:val="28"/>
                <w:szCs w:val="28"/>
                <w:lang w:val="uk-UA" w:eastAsia="ru-RU"/>
              </w:rPr>
            </w:pPr>
            <w:r w:rsidRPr="00995069">
              <w:rPr>
                <w:rFonts w:ascii="Times New Roman" w:eastAsia="Times New Roman" w:hAnsi="Times New Roman" w:cs="Times New Roman"/>
                <w:spacing w:val="10"/>
                <w:sz w:val="28"/>
                <w:szCs w:val="28"/>
                <w:shd w:val="clear" w:color="auto" w:fill="FFFFFF"/>
                <w:lang w:val="uk-UA" w:eastAsia="ru-RU"/>
              </w:rPr>
              <w:t>Дихає через рот.</w:t>
            </w:r>
          </w:p>
        </w:tc>
      </w:tr>
      <w:tr w:rsidR="003C08CA" w:rsidRPr="00995069" w:rsidTr="005811E5">
        <w:trPr>
          <w:trHeight w:hRule="exact" w:val="331"/>
          <w:jc w:val="center"/>
        </w:trPr>
        <w:tc>
          <w:tcPr>
            <w:tcW w:w="422" w:type="dxa"/>
            <w:shd w:val="clear" w:color="auto" w:fill="FFFFFF"/>
          </w:tcPr>
          <w:p w:rsidR="003C08CA" w:rsidRPr="00995069" w:rsidRDefault="003C08CA" w:rsidP="003C08CA">
            <w:pPr>
              <w:widowControl w:val="0"/>
              <w:spacing w:line="360" w:lineRule="auto"/>
              <w:ind w:right="141" w:firstLine="567"/>
              <w:rPr>
                <w:rFonts w:ascii="Times New Roman" w:eastAsia="Times New Roman" w:hAnsi="Times New Roman" w:cs="Times New Roman"/>
                <w:spacing w:val="10"/>
                <w:sz w:val="28"/>
                <w:szCs w:val="28"/>
                <w:lang w:val="uk-UA" w:eastAsia="ru-RU"/>
              </w:rPr>
            </w:pPr>
            <w:r w:rsidRPr="00995069">
              <w:rPr>
                <w:rFonts w:ascii="Times New Roman" w:eastAsia="Times New Roman" w:hAnsi="Times New Roman" w:cs="Times New Roman"/>
                <w:spacing w:val="10"/>
                <w:sz w:val="28"/>
                <w:szCs w:val="28"/>
                <w:shd w:val="clear" w:color="auto" w:fill="FFFFFF"/>
                <w:lang w:val="uk-UA" w:eastAsia="ru-RU"/>
              </w:rPr>
              <w:t>5.</w:t>
            </w:r>
          </w:p>
        </w:tc>
        <w:tc>
          <w:tcPr>
            <w:tcW w:w="5626" w:type="dxa"/>
            <w:shd w:val="clear" w:color="auto" w:fill="FFFFFF"/>
          </w:tcPr>
          <w:p w:rsidR="003C08CA" w:rsidRPr="00995069" w:rsidRDefault="003C08CA" w:rsidP="003C08CA">
            <w:pPr>
              <w:widowControl w:val="0"/>
              <w:spacing w:line="360" w:lineRule="auto"/>
              <w:ind w:right="141" w:firstLine="567"/>
              <w:rPr>
                <w:rFonts w:ascii="Times New Roman" w:eastAsia="Times New Roman" w:hAnsi="Times New Roman" w:cs="Times New Roman"/>
                <w:spacing w:val="10"/>
                <w:sz w:val="28"/>
                <w:szCs w:val="28"/>
                <w:lang w:val="uk-UA" w:eastAsia="ru-RU"/>
              </w:rPr>
            </w:pPr>
            <w:r w:rsidRPr="00995069">
              <w:rPr>
                <w:rFonts w:ascii="Times New Roman" w:eastAsia="Times New Roman" w:hAnsi="Times New Roman" w:cs="Times New Roman"/>
                <w:spacing w:val="10"/>
                <w:sz w:val="28"/>
                <w:szCs w:val="28"/>
                <w:shd w:val="clear" w:color="auto" w:fill="FFFFFF"/>
                <w:lang w:val="uk-UA" w:eastAsia="ru-RU"/>
              </w:rPr>
              <w:t>Схильність до вушних захворювань.</w:t>
            </w:r>
          </w:p>
        </w:tc>
      </w:tr>
      <w:tr w:rsidR="003C08CA" w:rsidRPr="00995069" w:rsidTr="005811E5">
        <w:trPr>
          <w:trHeight w:hRule="exact" w:val="322"/>
          <w:jc w:val="center"/>
        </w:trPr>
        <w:tc>
          <w:tcPr>
            <w:tcW w:w="422" w:type="dxa"/>
            <w:shd w:val="clear" w:color="auto" w:fill="FFFFFF"/>
          </w:tcPr>
          <w:p w:rsidR="003C08CA" w:rsidRPr="00995069" w:rsidRDefault="003C08CA" w:rsidP="003C08CA">
            <w:pPr>
              <w:widowControl w:val="0"/>
              <w:spacing w:line="360" w:lineRule="auto"/>
              <w:ind w:right="141" w:firstLine="567"/>
              <w:rPr>
                <w:rFonts w:ascii="Times New Roman" w:eastAsia="Times New Roman" w:hAnsi="Times New Roman" w:cs="Times New Roman"/>
                <w:spacing w:val="10"/>
                <w:sz w:val="28"/>
                <w:szCs w:val="28"/>
                <w:lang w:val="uk-UA" w:eastAsia="ru-RU"/>
              </w:rPr>
            </w:pPr>
            <w:r w:rsidRPr="00995069">
              <w:rPr>
                <w:rFonts w:ascii="Times New Roman" w:eastAsia="Times New Roman" w:hAnsi="Times New Roman" w:cs="Times New Roman"/>
                <w:spacing w:val="10"/>
                <w:sz w:val="28"/>
                <w:szCs w:val="28"/>
                <w:shd w:val="clear" w:color="auto" w:fill="FFFFFF"/>
                <w:lang w:val="uk-UA" w:eastAsia="ru-RU"/>
              </w:rPr>
              <w:t>6.</w:t>
            </w:r>
          </w:p>
        </w:tc>
        <w:tc>
          <w:tcPr>
            <w:tcW w:w="5626" w:type="dxa"/>
            <w:shd w:val="clear" w:color="auto" w:fill="FFFFFF"/>
          </w:tcPr>
          <w:p w:rsidR="003C08CA" w:rsidRPr="00995069" w:rsidRDefault="003C08CA" w:rsidP="003C08CA">
            <w:pPr>
              <w:widowControl w:val="0"/>
              <w:spacing w:line="360" w:lineRule="auto"/>
              <w:ind w:right="141" w:firstLine="567"/>
              <w:rPr>
                <w:rFonts w:ascii="Times New Roman" w:eastAsia="Times New Roman" w:hAnsi="Times New Roman" w:cs="Times New Roman"/>
                <w:spacing w:val="10"/>
                <w:sz w:val="28"/>
                <w:szCs w:val="28"/>
                <w:lang w:val="uk-UA" w:eastAsia="ru-RU"/>
              </w:rPr>
            </w:pPr>
            <w:r w:rsidRPr="00995069">
              <w:rPr>
                <w:rFonts w:ascii="Times New Roman" w:eastAsia="Times New Roman" w:hAnsi="Times New Roman" w:cs="Times New Roman"/>
                <w:spacing w:val="10"/>
                <w:sz w:val="28"/>
                <w:szCs w:val="28"/>
                <w:shd w:val="clear" w:color="auto" w:fill="FFFFFF"/>
                <w:lang w:val="uk-UA" w:eastAsia="ru-RU"/>
              </w:rPr>
              <w:t>Схильність до шкірних захворювань.</w:t>
            </w:r>
          </w:p>
        </w:tc>
      </w:tr>
      <w:tr w:rsidR="003C08CA" w:rsidRPr="00995069" w:rsidTr="005811E5">
        <w:trPr>
          <w:trHeight w:hRule="exact" w:val="326"/>
          <w:jc w:val="center"/>
        </w:trPr>
        <w:tc>
          <w:tcPr>
            <w:tcW w:w="422" w:type="dxa"/>
            <w:shd w:val="clear" w:color="auto" w:fill="FFFFFF"/>
          </w:tcPr>
          <w:p w:rsidR="003C08CA" w:rsidRPr="00995069" w:rsidRDefault="003C08CA" w:rsidP="003C08CA">
            <w:pPr>
              <w:widowControl w:val="0"/>
              <w:spacing w:line="360" w:lineRule="auto"/>
              <w:ind w:right="141" w:firstLine="567"/>
              <w:rPr>
                <w:rFonts w:ascii="Times New Roman" w:eastAsia="Times New Roman" w:hAnsi="Times New Roman" w:cs="Times New Roman"/>
                <w:spacing w:val="10"/>
                <w:sz w:val="28"/>
                <w:szCs w:val="28"/>
                <w:lang w:val="uk-UA" w:eastAsia="ru-RU"/>
              </w:rPr>
            </w:pPr>
            <w:r w:rsidRPr="00995069">
              <w:rPr>
                <w:rFonts w:ascii="Times New Roman" w:eastAsia="Times New Roman" w:hAnsi="Times New Roman" w:cs="Times New Roman"/>
                <w:spacing w:val="10"/>
                <w:sz w:val="28"/>
                <w:szCs w:val="28"/>
                <w:shd w:val="clear" w:color="auto" w:fill="FFFFFF"/>
                <w:lang w:val="uk-UA" w:eastAsia="ru-RU"/>
              </w:rPr>
              <w:t>7.</w:t>
            </w:r>
          </w:p>
        </w:tc>
        <w:tc>
          <w:tcPr>
            <w:tcW w:w="5626" w:type="dxa"/>
            <w:shd w:val="clear" w:color="auto" w:fill="FFFFFF"/>
          </w:tcPr>
          <w:p w:rsidR="003C08CA" w:rsidRPr="00995069" w:rsidRDefault="003C08CA" w:rsidP="003C08CA">
            <w:pPr>
              <w:widowControl w:val="0"/>
              <w:spacing w:line="360" w:lineRule="auto"/>
              <w:ind w:right="141" w:firstLine="567"/>
              <w:rPr>
                <w:rFonts w:ascii="Times New Roman" w:eastAsia="Times New Roman" w:hAnsi="Times New Roman" w:cs="Times New Roman"/>
                <w:spacing w:val="10"/>
                <w:sz w:val="28"/>
                <w:szCs w:val="28"/>
                <w:lang w:val="uk-UA" w:eastAsia="ru-RU"/>
              </w:rPr>
            </w:pPr>
            <w:r w:rsidRPr="00995069">
              <w:rPr>
                <w:rFonts w:ascii="Times New Roman" w:eastAsia="Times New Roman" w:hAnsi="Times New Roman" w:cs="Times New Roman"/>
                <w:spacing w:val="10"/>
                <w:sz w:val="28"/>
                <w:szCs w:val="28"/>
                <w:shd w:val="clear" w:color="auto" w:fill="FFFFFF"/>
                <w:lang w:val="uk-UA" w:eastAsia="ru-RU"/>
              </w:rPr>
              <w:t>Скаржиться на часті болі у шлунку, тошноту.</w:t>
            </w:r>
          </w:p>
        </w:tc>
      </w:tr>
      <w:tr w:rsidR="003C08CA" w:rsidRPr="00995069" w:rsidTr="005811E5">
        <w:trPr>
          <w:trHeight w:hRule="exact" w:val="293"/>
          <w:jc w:val="center"/>
        </w:trPr>
        <w:tc>
          <w:tcPr>
            <w:tcW w:w="422" w:type="dxa"/>
            <w:shd w:val="clear" w:color="auto" w:fill="FFFFFF"/>
          </w:tcPr>
          <w:p w:rsidR="003C08CA" w:rsidRPr="00995069" w:rsidRDefault="003C08CA" w:rsidP="003C08CA">
            <w:pPr>
              <w:widowControl w:val="0"/>
              <w:spacing w:line="360" w:lineRule="auto"/>
              <w:ind w:right="141" w:firstLine="567"/>
              <w:rPr>
                <w:rFonts w:ascii="Times New Roman" w:eastAsia="Times New Roman" w:hAnsi="Times New Roman" w:cs="Times New Roman"/>
                <w:spacing w:val="10"/>
                <w:sz w:val="28"/>
                <w:szCs w:val="28"/>
                <w:lang w:val="uk-UA" w:eastAsia="ru-RU"/>
              </w:rPr>
            </w:pPr>
            <w:r w:rsidRPr="00995069">
              <w:rPr>
                <w:rFonts w:ascii="Times New Roman" w:eastAsia="Times New Roman" w:hAnsi="Times New Roman" w:cs="Times New Roman"/>
                <w:spacing w:val="10"/>
                <w:sz w:val="28"/>
                <w:szCs w:val="28"/>
                <w:shd w:val="clear" w:color="auto" w:fill="FFFFFF"/>
                <w:lang w:val="uk-UA" w:eastAsia="ru-RU"/>
              </w:rPr>
              <w:t>8.</w:t>
            </w:r>
          </w:p>
        </w:tc>
        <w:tc>
          <w:tcPr>
            <w:tcW w:w="5626" w:type="dxa"/>
            <w:shd w:val="clear" w:color="auto" w:fill="FFFFFF"/>
          </w:tcPr>
          <w:p w:rsidR="003C08CA" w:rsidRPr="00995069" w:rsidRDefault="003C08CA" w:rsidP="003C08CA">
            <w:pPr>
              <w:widowControl w:val="0"/>
              <w:spacing w:line="360" w:lineRule="auto"/>
              <w:ind w:right="141" w:firstLine="567"/>
              <w:rPr>
                <w:rFonts w:ascii="Times New Roman" w:eastAsia="Times New Roman" w:hAnsi="Times New Roman" w:cs="Times New Roman"/>
                <w:spacing w:val="10"/>
                <w:sz w:val="28"/>
                <w:szCs w:val="28"/>
                <w:lang w:val="uk-UA" w:eastAsia="ru-RU"/>
              </w:rPr>
            </w:pPr>
            <w:r w:rsidRPr="00995069">
              <w:rPr>
                <w:rFonts w:ascii="Times New Roman" w:eastAsia="Times New Roman" w:hAnsi="Times New Roman" w:cs="Times New Roman"/>
                <w:spacing w:val="10"/>
                <w:sz w:val="28"/>
                <w:szCs w:val="28"/>
                <w:shd w:val="clear" w:color="auto" w:fill="FFFFFF"/>
                <w:lang w:val="uk-UA" w:eastAsia="ru-RU"/>
              </w:rPr>
              <w:t>Часті головні болі.</w:t>
            </w:r>
          </w:p>
        </w:tc>
      </w:tr>
      <w:tr w:rsidR="003C08CA" w:rsidRPr="00995069" w:rsidTr="005811E5">
        <w:trPr>
          <w:trHeight w:hRule="exact" w:val="346"/>
          <w:jc w:val="center"/>
        </w:trPr>
        <w:tc>
          <w:tcPr>
            <w:tcW w:w="422" w:type="dxa"/>
            <w:shd w:val="clear" w:color="auto" w:fill="FFFFFF"/>
          </w:tcPr>
          <w:p w:rsidR="003C08CA" w:rsidRPr="00995069" w:rsidRDefault="003C08CA" w:rsidP="003C08CA">
            <w:pPr>
              <w:widowControl w:val="0"/>
              <w:spacing w:line="360" w:lineRule="auto"/>
              <w:ind w:right="141" w:firstLine="567"/>
              <w:rPr>
                <w:rFonts w:ascii="Times New Roman" w:eastAsia="Times New Roman" w:hAnsi="Times New Roman" w:cs="Times New Roman"/>
                <w:spacing w:val="10"/>
                <w:sz w:val="28"/>
                <w:szCs w:val="28"/>
                <w:lang w:val="uk-UA" w:eastAsia="ru-RU"/>
              </w:rPr>
            </w:pPr>
            <w:r w:rsidRPr="00995069">
              <w:rPr>
                <w:rFonts w:ascii="Times New Roman" w:eastAsia="Times New Roman" w:hAnsi="Times New Roman" w:cs="Times New Roman"/>
                <w:spacing w:val="10"/>
                <w:sz w:val="28"/>
                <w:szCs w:val="28"/>
                <w:shd w:val="clear" w:color="auto" w:fill="FFFFFF"/>
                <w:lang w:val="uk-UA" w:eastAsia="ru-RU"/>
              </w:rPr>
              <w:t>9.</w:t>
            </w:r>
          </w:p>
        </w:tc>
        <w:tc>
          <w:tcPr>
            <w:tcW w:w="5626" w:type="dxa"/>
            <w:shd w:val="clear" w:color="auto" w:fill="FFFFFF"/>
          </w:tcPr>
          <w:p w:rsidR="003C08CA" w:rsidRPr="00995069" w:rsidRDefault="003C08CA" w:rsidP="003C08CA">
            <w:pPr>
              <w:widowControl w:val="0"/>
              <w:spacing w:line="360" w:lineRule="auto"/>
              <w:ind w:right="141" w:firstLine="567"/>
              <w:rPr>
                <w:rFonts w:ascii="Times New Roman" w:eastAsia="Times New Roman" w:hAnsi="Times New Roman" w:cs="Times New Roman"/>
                <w:spacing w:val="10"/>
                <w:sz w:val="28"/>
                <w:szCs w:val="28"/>
                <w:lang w:val="uk-UA" w:eastAsia="ru-RU"/>
              </w:rPr>
            </w:pPr>
            <w:r w:rsidRPr="00995069">
              <w:rPr>
                <w:rFonts w:ascii="Times New Roman" w:eastAsia="Times New Roman" w:hAnsi="Times New Roman" w:cs="Times New Roman"/>
                <w:spacing w:val="10"/>
                <w:sz w:val="28"/>
                <w:szCs w:val="28"/>
                <w:shd w:val="clear" w:color="auto" w:fill="FFFFFF"/>
                <w:lang w:val="uk-UA" w:eastAsia="ru-RU"/>
              </w:rPr>
              <w:t>Схильність надмірно червоніти або блідніти.</w:t>
            </w:r>
          </w:p>
        </w:tc>
      </w:tr>
      <w:tr w:rsidR="003C08CA" w:rsidRPr="00995069" w:rsidTr="005811E5">
        <w:trPr>
          <w:trHeight w:hRule="exact" w:val="331"/>
          <w:jc w:val="center"/>
        </w:trPr>
        <w:tc>
          <w:tcPr>
            <w:tcW w:w="422" w:type="dxa"/>
            <w:shd w:val="clear" w:color="auto" w:fill="FFFFFF"/>
          </w:tcPr>
          <w:p w:rsidR="003C08CA" w:rsidRPr="00995069" w:rsidRDefault="003C08CA" w:rsidP="003C08CA">
            <w:pPr>
              <w:widowControl w:val="0"/>
              <w:spacing w:line="360" w:lineRule="auto"/>
              <w:ind w:right="141" w:firstLine="567"/>
              <w:rPr>
                <w:rFonts w:ascii="Times New Roman" w:eastAsia="Times New Roman" w:hAnsi="Times New Roman" w:cs="Times New Roman"/>
                <w:spacing w:val="10"/>
                <w:sz w:val="28"/>
                <w:szCs w:val="28"/>
                <w:lang w:val="uk-UA" w:eastAsia="ru-RU"/>
              </w:rPr>
            </w:pPr>
            <w:r w:rsidRPr="00995069">
              <w:rPr>
                <w:rFonts w:ascii="Times New Roman" w:eastAsia="Times New Roman" w:hAnsi="Times New Roman" w:cs="Times New Roman"/>
                <w:spacing w:val="10"/>
                <w:sz w:val="28"/>
                <w:szCs w:val="28"/>
                <w:shd w:val="clear" w:color="auto" w:fill="FFFFFF"/>
                <w:lang w:val="uk-UA" w:eastAsia="ru-RU"/>
              </w:rPr>
              <w:t>10.</w:t>
            </w:r>
          </w:p>
        </w:tc>
        <w:tc>
          <w:tcPr>
            <w:tcW w:w="5626" w:type="dxa"/>
            <w:shd w:val="clear" w:color="auto" w:fill="FFFFFF"/>
          </w:tcPr>
          <w:p w:rsidR="003C08CA" w:rsidRPr="00995069" w:rsidRDefault="003C08CA" w:rsidP="003C08CA">
            <w:pPr>
              <w:widowControl w:val="0"/>
              <w:spacing w:line="360" w:lineRule="auto"/>
              <w:ind w:right="141" w:firstLine="567"/>
              <w:rPr>
                <w:rFonts w:ascii="Times New Roman" w:eastAsia="Times New Roman" w:hAnsi="Times New Roman" w:cs="Times New Roman"/>
                <w:spacing w:val="10"/>
                <w:sz w:val="28"/>
                <w:szCs w:val="28"/>
                <w:lang w:val="uk-UA" w:eastAsia="ru-RU"/>
              </w:rPr>
            </w:pPr>
            <w:r w:rsidRPr="00995069">
              <w:rPr>
                <w:rFonts w:ascii="Times New Roman" w:eastAsia="Times New Roman" w:hAnsi="Times New Roman" w:cs="Times New Roman"/>
                <w:spacing w:val="10"/>
                <w:sz w:val="28"/>
                <w:szCs w:val="28"/>
                <w:shd w:val="clear" w:color="auto" w:fill="FFFFFF"/>
                <w:lang w:val="uk-UA" w:eastAsia="ru-RU"/>
              </w:rPr>
              <w:t>Хворобливі, почервонілі віки.</w:t>
            </w:r>
          </w:p>
        </w:tc>
      </w:tr>
      <w:tr w:rsidR="003C08CA" w:rsidRPr="00995069" w:rsidTr="005811E5">
        <w:trPr>
          <w:trHeight w:hRule="exact" w:val="302"/>
          <w:jc w:val="center"/>
        </w:trPr>
        <w:tc>
          <w:tcPr>
            <w:tcW w:w="422" w:type="dxa"/>
            <w:shd w:val="clear" w:color="auto" w:fill="FFFFFF"/>
          </w:tcPr>
          <w:p w:rsidR="003C08CA" w:rsidRPr="00995069" w:rsidRDefault="003C08CA" w:rsidP="003C08CA">
            <w:pPr>
              <w:widowControl w:val="0"/>
              <w:spacing w:line="360" w:lineRule="auto"/>
              <w:ind w:right="141" w:firstLine="567"/>
              <w:rPr>
                <w:rFonts w:ascii="Times New Roman" w:eastAsia="Times New Roman" w:hAnsi="Times New Roman" w:cs="Times New Roman"/>
                <w:spacing w:val="10"/>
                <w:sz w:val="28"/>
                <w:szCs w:val="28"/>
                <w:lang w:val="uk-UA" w:eastAsia="ru-RU"/>
              </w:rPr>
            </w:pPr>
            <w:r w:rsidRPr="00995069">
              <w:rPr>
                <w:rFonts w:ascii="Times New Roman" w:eastAsia="Times New Roman" w:hAnsi="Times New Roman" w:cs="Times New Roman"/>
                <w:spacing w:val="10"/>
                <w:sz w:val="28"/>
                <w:szCs w:val="28"/>
                <w:shd w:val="clear" w:color="auto" w:fill="FFFFFF"/>
                <w:lang w:val="uk-UA" w:eastAsia="ru-RU"/>
              </w:rPr>
              <w:t>11.</w:t>
            </w:r>
          </w:p>
        </w:tc>
        <w:tc>
          <w:tcPr>
            <w:tcW w:w="5626" w:type="dxa"/>
            <w:shd w:val="clear" w:color="auto" w:fill="FFFFFF"/>
          </w:tcPr>
          <w:p w:rsidR="003C08CA" w:rsidRPr="00995069" w:rsidRDefault="003C08CA" w:rsidP="003C08CA">
            <w:pPr>
              <w:widowControl w:val="0"/>
              <w:spacing w:line="360" w:lineRule="auto"/>
              <w:ind w:right="141" w:firstLine="567"/>
              <w:rPr>
                <w:rFonts w:ascii="Times New Roman" w:eastAsia="Times New Roman" w:hAnsi="Times New Roman" w:cs="Times New Roman"/>
                <w:spacing w:val="10"/>
                <w:sz w:val="28"/>
                <w:szCs w:val="28"/>
                <w:lang w:val="uk-UA" w:eastAsia="ru-RU"/>
              </w:rPr>
            </w:pPr>
            <w:r w:rsidRPr="00995069">
              <w:rPr>
                <w:rFonts w:ascii="Times New Roman" w:eastAsia="Times New Roman" w:hAnsi="Times New Roman" w:cs="Times New Roman"/>
                <w:spacing w:val="10"/>
                <w:sz w:val="28"/>
                <w:szCs w:val="28"/>
                <w:shd w:val="clear" w:color="auto" w:fill="FFFFFF"/>
                <w:lang w:val="uk-UA" w:eastAsia="ru-RU"/>
              </w:rPr>
              <w:t>Дуже холодні руки.</w:t>
            </w:r>
          </w:p>
        </w:tc>
      </w:tr>
      <w:tr w:rsidR="003C08CA" w:rsidRPr="00995069" w:rsidTr="005811E5">
        <w:trPr>
          <w:trHeight w:hRule="exact" w:val="312"/>
          <w:jc w:val="center"/>
        </w:trPr>
        <w:tc>
          <w:tcPr>
            <w:tcW w:w="422" w:type="dxa"/>
            <w:shd w:val="clear" w:color="auto" w:fill="FFFFFF"/>
          </w:tcPr>
          <w:p w:rsidR="003C08CA" w:rsidRPr="00995069" w:rsidRDefault="003C08CA" w:rsidP="003C08CA">
            <w:pPr>
              <w:widowControl w:val="0"/>
              <w:spacing w:line="360" w:lineRule="auto"/>
              <w:ind w:right="141" w:firstLine="567"/>
              <w:rPr>
                <w:rFonts w:ascii="Times New Roman" w:eastAsia="Times New Roman" w:hAnsi="Times New Roman" w:cs="Times New Roman"/>
                <w:spacing w:val="10"/>
                <w:sz w:val="28"/>
                <w:szCs w:val="28"/>
                <w:lang w:val="uk-UA" w:eastAsia="ru-RU"/>
              </w:rPr>
            </w:pPr>
            <w:r w:rsidRPr="00995069">
              <w:rPr>
                <w:rFonts w:ascii="Times New Roman" w:eastAsia="Times New Roman" w:hAnsi="Times New Roman" w:cs="Times New Roman"/>
                <w:spacing w:val="10"/>
                <w:sz w:val="28"/>
                <w:szCs w:val="28"/>
                <w:shd w:val="clear" w:color="auto" w:fill="FFFFFF"/>
                <w:lang w:val="uk-UA" w:eastAsia="ru-RU"/>
              </w:rPr>
              <w:t>12.</w:t>
            </w:r>
          </w:p>
        </w:tc>
        <w:tc>
          <w:tcPr>
            <w:tcW w:w="5626" w:type="dxa"/>
            <w:shd w:val="clear" w:color="auto" w:fill="FFFFFF"/>
          </w:tcPr>
          <w:p w:rsidR="003C08CA" w:rsidRPr="00995069" w:rsidRDefault="003C08CA" w:rsidP="003C08CA">
            <w:pPr>
              <w:widowControl w:val="0"/>
              <w:spacing w:line="360" w:lineRule="auto"/>
              <w:ind w:right="141" w:firstLine="567"/>
              <w:rPr>
                <w:rFonts w:ascii="Times New Roman" w:eastAsia="Times New Roman" w:hAnsi="Times New Roman" w:cs="Times New Roman"/>
                <w:spacing w:val="10"/>
                <w:sz w:val="28"/>
                <w:szCs w:val="28"/>
                <w:lang w:val="uk-UA" w:eastAsia="ru-RU"/>
              </w:rPr>
            </w:pPr>
            <w:r w:rsidRPr="00995069">
              <w:rPr>
                <w:rFonts w:ascii="Times New Roman" w:eastAsia="Times New Roman" w:hAnsi="Times New Roman" w:cs="Times New Roman"/>
                <w:spacing w:val="10"/>
                <w:sz w:val="28"/>
                <w:szCs w:val="28"/>
                <w:shd w:val="clear" w:color="auto" w:fill="FFFFFF"/>
                <w:lang w:val="uk-UA" w:eastAsia="ru-RU"/>
              </w:rPr>
              <w:t>Косоокість.</w:t>
            </w:r>
          </w:p>
        </w:tc>
      </w:tr>
      <w:tr w:rsidR="003C08CA" w:rsidRPr="00995069" w:rsidTr="005811E5">
        <w:trPr>
          <w:trHeight w:hRule="exact" w:val="350"/>
          <w:jc w:val="center"/>
        </w:trPr>
        <w:tc>
          <w:tcPr>
            <w:tcW w:w="422" w:type="dxa"/>
            <w:shd w:val="clear" w:color="auto" w:fill="FFFFFF"/>
          </w:tcPr>
          <w:p w:rsidR="003C08CA" w:rsidRPr="00995069" w:rsidRDefault="003C08CA" w:rsidP="003C08CA">
            <w:pPr>
              <w:widowControl w:val="0"/>
              <w:spacing w:line="360" w:lineRule="auto"/>
              <w:ind w:right="141" w:firstLine="567"/>
              <w:rPr>
                <w:rFonts w:ascii="Times New Roman" w:eastAsia="Times New Roman" w:hAnsi="Times New Roman" w:cs="Times New Roman"/>
                <w:spacing w:val="10"/>
                <w:sz w:val="28"/>
                <w:szCs w:val="28"/>
                <w:lang w:val="uk-UA" w:eastAsia="ru-RU"/>
              </w:rPr>
            </w:pPr>
            <w:r w:rsidRPr="00995069">
              <w:rPr>
                <w:rFonts w:ascii="Times New Roman" w:eastAsia="Times New Roman" w:hAnsi="Times New Roman" w:cs="Times New Roman"/>
                <w:spacing w:val="10"/>
                <w:sz w:val="28"/>
                <w:szCs w:val="28"/>
                <w:shd w:val="clear" w:color="auto" w:fill="FFFFFF"/>
                <w:lang w:val="uk-UA" w:eastAsia="ru-RU"/>
              </w:rPr>
              <w:t>13.</w:t>
            </w:r>
          </w:p>
        </w:tc>
        <w:tc>
          <w:tcPr>
            <w:tcW w:w="5626" w:type="dxa"/>
            <w:shd w:val="clear" w:color="auto" w:fill="FFFFFF"/>
          </w:tcPr>
          <w:p w:rsidR="003C08CA" w:rsidRPr="00995069" w:rsidRDefault="003C08CA" w:rsidP="003C08CA">
            <w:pPr>
              <w:widowControl w:val="0"/>
              <w:spacing w:line="360" w:lineRule="auto"/>
              <w:ind w:right="141" w:firstLine="567"/>
              <w:rPr>
                <w:rFonts w:ascii="Times New Roman" w:eastAsia="Times New Roman" w:hAnsi="Times New Roman" w:cs="Times New Roman"/>
                <w:spacing w:val="10"/>
                <w:sz w:val="28"/>
                <w:szCs w:val="28"/>
                <w:lang w:val="uk-UA" w:eastAsia="ru-RU"/>
              </w:rPr>
            </w:pPr>
            <w:r w:rsidRPr="00995069">
              <w:rPr>
                <w:rFonts w:ascii="Times New Roman" w:eastAsia="Times New Roman" w:hAnsi="Times New Roman" w:cs="Times New Roman"/>
                <w:spacing w:val="10"/>
                <w:sz w:val="28"/>
                <w:szCs w:val="28"/>
                <w:shd w:val="clear" w:color="auto" w:fill="FFFFFF"/>
                <w:lang w:val="uk-UA" w:eastAsia="ru-RU"/>
              </w:rPr>
              <w:t>Погана координація рухів.</w:t>
            </w:r>
          </w:p>
        </w:tc>
      </w:tr>
      <w:tr w:rsidR="003C08CA" w:rsidRPr="00995069" w:rsidTr="005811E5">
        <w:trPr>
          <w:trHeight w:hRule="exact" w:val="312"/>
          <w:jc w:val="center"/>
        </w:trPr>
        <w:tc>
          <w:tcPr>
            <w:tcW w:w="422" w:type="dxa"/>
            <w:shd w:val="clear" w:color="auto" w:fill="FFFFFF"/>
          </w:tcPr>
          <w:p w:rsidR="003C08CA" w:rsidRPr="00995069" w:rsidRDefault="003C08CA" w:rsidP="003C08CA">
            <w:pPr>
              <w:widowControl w:val="0"/>
              <w:spacing w:line="360" w:lineRule="auto"/>
              <w:ind w:right="141" w:firstLine="567"/>
              <w:rPr>
                <w:rFonts w:ascii="Times New Roman" w:eastAsia="Times New Roman" w:hAnsi="Times New Roman" w:cs="Times New Roman"/>
                <w:spacing w:val="10"/>
                <w:sz w:val="28"/>
                <w:szCs w:val="28"/>
                <w:lang w:val="uk-UA" w:eastAsia="ru-RU"/>
              </w:rPr>
            </w:pPr>
            <w:r w:rsidRPr="00995069">
              <w:rPr>
                <w:rFonts w:ascii="Times New Roman" w:eastAsia="Times New Roman" w:hAnsi="Times New Roman" w:cs="Times New Roman"/>
                <w:spacing w:val="10"/>
                <w:sz w:val="28"/>
                <w:szCs w:val="28"/>
                <w:shd w:val="clear" w:color="auto" w:fill="FFFFFF"/>
                <w:lang w:val="uk-UA" w:eastAsia="ru-RU"/>
              </w:rPr>
              <w:t>14.</w:t>
            </w:r>
          </w:p>
        </w:tc>
        <w:tc>
          <w:tcPr>
            <w:tcW w:w="5626" w:type="dxa"/>
            <w:shd w:val="clear" w:color="auto" w:fill="FFFFFF"/>
          </w:tcPr>
          <w:p w:rsidR="003C08CA" w:rsidRPr="00995069" w:rsidRDefault="003C08CA" w:rsidP="003C08CA">
            <w:pPr>
              <w:widowControl w:val="0"/>
              <w:spacing w:line="360" w:lineRule="auto"/>
              <w:ind w:right="141" w:firstLine="567"/>
              <w:rPr>
                <w:rFonts w:ascii="Times New Roman" w:eastAsia="Times New Roman" w:hAnsi="Times New Roman" w:cs="Times New Roman"/>
                <w:spacing w:val="10"/>
                <w:sz w:val="28"/>
                <w:szCs w:val="28"/>
                <w:lang w:val="uk-UA" w:eastAsia="ru-RU"/>
              </w:rPr>
            </w:pPr>
            <w:r w:rsidRPr="00995069">
              <w:rPr>
                <w:rFonts w:ascii="Times New Roman" w:eastAsia="Times New Roman" w:hAnsi="Times New Roman" w:cs="Times New Roman"/>
                <w:spacing w:val="10"/>
                <w:sz w:val="28"/>
                <w:szCs w:val="28"/>
                <w:shd w:val="clear" w:color="auto" w:fill="FFFFFF"/>
                <w:lang w:val="uk-UA" w:eastAsia="ru-RU"/>
              </w:rPr>
              <w:t>Неприродні пози тіла.</w:t>
            </w:r>
          </w:p>
        </w:tc>
      </w:tr>
    </w:tbl>
    <w:p w:rsidR="003C08CA" w:rsidRPr="0002235E" w:rsidRDefault="003C08CA" w:rsidP="003C08CA">
      <w:pPr>
        <w:pStyle w:val="27"/>
        <w:shd w:val="clear" w:color="auto" w:fill="auto"/>
        <w:tabs>
          <w:tab w:val="left" w:pos="0"/>
        </w:tabs>
        <w:spacing w:after="476" w:line="360" w:lineRule="auto"/>
        <w:ind w:left="567" w:right="141" w:firstLine="0"/>
        <w:jc w:val="left"/>
        <w:rPr>
          <w:sz w:val="28"/>
          <w:szCs w:val="28"/>
          <w:lang w:val="uk-UA"/>
        </w:rPr>
      </w:pPr>
    </w:p>
    <w:p w:rsidR="003C08CA" w:rsidRPr="0029750B" w:rsidRDefault="003C08CA" w:rsidP="003C08CA">
      <w:pPr>
        <w:pStyle w:val="40"/>
        <w:shd w:val="clear" w:color="auto" w:fill="auto"/>
        <w:spacing w:before="532" w:line="360" w:lineRule="auto"/>
        <w:ind w:right="141" w:firstLine="567"/>
        <w:jc w:val="both"/>
        <w:rPr>
          <w:rFonts w:ascii="Times New Roman" w:hAnsi="Times New Roman" w:cs="Times New Roman"/>
          <w:b/>
          <w:sz w:val="28"/>
          <w:szCs w:val="28"/>
        </w:rPr>
      </w:pPr>
      <w:r w:rsidRPr="0029750B">
        <w:rPr>
          <w:rFonts w:ascii="Times New Roman" w:hAnsi="Times New Roman" w:cs="Times New Roman"/>
          <w:b/>
          <w:sz w:val="28"/>
          <w:szCs w:val="28"/>
        </w:rPr>
        <w:t>XVI. Ф - ф</w:t>
      </w:r>
      <w:r w:rsidRPr="0029750B">
        <w:rPr>
          <w:rFonts w:ascii="Times New Roman" w:eastAsia="MS Mincho" w:hAnsi="Times New Roman" w:cs="Times New Roman"/>
          <w:b/>
          <w:sz w:val="28"/>
          <w:szCs w:val="28"/>
        </w:rPr>
        <w:t>і</w:t>
      </w:r>
      <w:r w:rsidRPr="0029750B">
        <w:rPr>
          <w:rFonts w:ascii="Times New Roman" w:hAnsi="Times New Roman" w:cs="Times New Roman"/>
          <w:b/>
          <w:sz w:val="28"/>
          <w:szCs w:val="28"/>
        </w:rPr>
        <w:t>зичн</w:t>
      </w:r>
      <w:r w:rsidRPr="0029750B">
        <w:rPr>
          <w:rFonts w:ascii="Times New Roman" w:eastAsia="MS Mincho" w:hAnsi="Times New Roman" w:cs="Times New Roman"/>
          <w:b/>
          <w:sz w:val="28"/>
          <w:szCs w:val="28"/>
        </w:rPr>
        <w:t>і</w:t>
      </w:r>
      <w:r w:rsidRPr="0029750B">
        <w:rPr>
          <w:rFonts w:ascii="Times New Roman" w:hAnsi="Times New Roman" w:cs="Times New Roman"/>
          <w:b/>
          <w:sz w:val="28"/>
          <w:szCs w:val="28"/>
        </w:rPr>
        <w:t xml:space="preserve"> дефекти.</w:t>
      </w:r>
    </w:p>
    <w:p w:rsidR="003C08CA" w:rsidRPr="00995069" w:rsidRDefault="003C08CA" w:rsidP="00775E4E">
      <w:pPr>
        <w:pStyle w:val="27"/>
        <w:numPr>
          <w:ilvl w:val="0"/>
          <w:numId w:val="26"/>
        </w:numPr>
        <w:shd w:val="clear" w:color="auto" w:fill="auto"/>
        <w:tabs>
          <w:tab w:val="left" w:pos="1294"/>
        </w:tabs>
        <w:spacing w:line="360" w:lineRule="auto"/>
        <w:ind w:right="141" w:firstLine="567"/>
        <w:rPr>
          <w:sz w:val="28"/>
          <w:szCs w:val="28"/>
        </w:rPr>
      </w:pPr>
      <w:r w:rsidRPr="00995069">
        <w:rPr>
          <w:sz w:val="28"/>
          <w:szCs w:val="28"/>
        </w:rPr>
        <w:t>Поганий зір.</w:t>
      </w:r>
    </w:p>
    <w:p w:rsidR="003C08CA" w:rsidRPr="00995069" w:rsidRDefault="003C08CA" w:rsidP="00775E4E">
      <w:pPr>
        <w:pStyle w:val="27"/>
        <w:numPr>
          <w:ilvl w:val="0"/>
          <w:numId w:val="26"/>
        </w:numPr>
        <w:shd w:val="clear" w:color="auto" w:fill="auto"/>
        <w:tabs>
          <w:tab w:val="left" w:pos="1327"/>
        </w:tabs>
        <w:spacing w:line="360" w:lineRule="auto"/>
        <w:ind w:right="141" w:firstLine="567"/>
        <w:rPr>
          <w:sz w:val="28"/>
          <w:szCs w:val="28"/>
        </w:rPr>
      </w:pPr>
      <w:r w:rsidRPr="00995069">
        <w:rPr>
          <w:sz w:val="28"/>
          <w:szCs w:val="28"/>
        </w:rPr>
        <w:t>Слабкий слух.</w:t>
      </w:r>
    </w:p>
    <w:p w:rsidR="003C08CA" w:rsidRPr="00995069" w:rsidRDefault="003C08CA" w:rsidP="00775E4E">
      <w:pPr>
        <w:pStyle w:val="27"/>
        <w:numPr>
          <w:ilvl w:val="0"/>
          <w:numId w:val="26"/>
        </w:numPr>
        <w:shd w:val="clear" w:color="auto" w:fill="auto"/>
        <w:tabs>
          <w:tab w:val="left" w:pos="1322"/>
        </w:tabs>
        <w:spacing w:line="360" w:lineRule="auto"/>
        <w:ind w:right="141" w:firstLine="567"/>
        <w:rPr>
          <w:sz w:val="28"/>
          <w:szCs w:val="28"/>
        </w:rPr>
      </w:pPr>
      <w:r w:rsidRPr="00995069">
        <w:rPr>
          <w:sz w:val="28"/>
          <w:szCs w:val="28"/>
        </w:rPr>
        <w:t>Дуже маленький зріст.</w:t>
      </w:r>
    </w:p>
    <w:p w:rsidR="003C08CA" w:rsidRPr="00995069" w:rsidRDefault="003C08CA" w:rsidP="00775E4E">
      <w:pPr>
        <w:pStyle w:val="27"/>
        <w:numPr>
          <w:ilvl w:val="0"/>
          <w:numId w:val="26"/>
        </w:numPr>
        <w:shd w:val="clear" w:color="auto" w:fill="auto"/>
        <w:tabs>
          <w:tab w:val="left" w:pos="1327"/>
        </w:tabs>
        <w:spacing w:line="360" w:lineRule="auto"/>
        <w:ind w:right="141" w:firstLine="567"/>
        <w:rPr>
          <w:sz w:val="28"/>
          <w:szCs w:val="28"/>
        </w:rPr>
      </w:pPr>
      <w:r w:rsidRPr="00995069">
        <w:rPr>
          <w:sz w:val="28"/>
          <w:szCs w:val="28"/>
        </w:rPr>
        <w:t>Надто велика вага.</w:t>
      </w:r>
    </w:p>
    <w:p w:rsidR="003C08CA" w:rsidRPr="00995069" w:rsidRDefault="003C08CA" w:rsidP="00775E4E">
      <w:pPr>
        <w:pStyle w:val="27"/>
        <w:numPr>
          <w:ilvl w:val="0"/>
          <w:numId w:val="26"/>
        </w:numPr>
        <w:shd w:val="clear" w:color="auto" w:fill="auto"/>
        <w:tabs>
          <w:tab w:val="left" w:pos="1327"/>
        </w:tabs>
        <w:spacing w:line="360" w:lineRule="auto"/>
        <w:ind w:right="141" w:firstLine="567"/>
        <w:rPr>
          <w:sz w:val="28"/>
          <w:szCs w:val="28"/>
        </w:rPr>
      </w:pPr>
      <w:r w:rsidRPr="00995069">
        <w:rPr>
          <w:sz w:val="28"/>
          <w:szCs w:val="28"/>
        </w:rPr>
        <w:t>Інші ненормальні особливості складу тіла.</w:t>
      </w:r>
    </w:p>
    <w:p w:rsidR="003C08CA" w:rsidRPr="00995069" w:rsidRDefault="003C08CA" w:rsidP="003C08CA">
      <w:pPr>
        <w:pStyle w:val="27"/>
        <w:shd w:val="clear" w:color="auto" w:fill="auto"/>
        <w:spacing w:after="174" w:line="360" w:lineRule="auto"/>
        <w:ind w:right="141" w:firstLine="567"/>
        <w:rPr>
          <w:sz w:val="28"/>
          <w:szCs w:val="28"/>
        </w:rPr>
      </w:pPr>
      <w:r w:rsidRPr="00995069">
        <w:rPr>
          <w:sz w:val="28"/>
          <w:szCs w:val="28"/>
        </w:rPr>
        <w:t>На реєстраційному бланку підкреслюються ті фрагменти поведінки, які характерні для даної дитини. Заповнюється КС педагогом або вихователем, взагалі людиною, яка добре знає дитину. Але інтерпретація даних і діагноз шкільної дезадаптації потребують спеціальної психологічної підготовки, тому повинні здійснюватися самим шкільним психологом. Треба відмітити, що суб’єктивне уявлення педагога, про дитину, може не співпадати з діагнозом, який ставить психолог на основі заповненої цим педагогом КС. Досвід застосування КС показує, що звичайно представлення педагога і діагноз психолога не протирічать один одному, але використання КС дозво</w:t>
      </w:r>
      <w:r w:rsidRPr="00995069">
        <w:rPr>
          <w:sz w:val="28"/>
          <w:szCs w:val="28"/>
        </w:rPr>
        <w:softHyphen/>
      </w:r>
      <w:r w:rsidRPr="00995069">
        <w:rPr>
          <w:sz w:val="28"/>
          <w:szCs w:val="28"/>
        </w:rPr>
        <w:lastRenderedPageBreak/>
        <w:t>ляє зняти надмірний суб’єктивізм, оцінювання педагогічної характеристики і більш детальну, об’єктивну картину особливостей розвитку особистості і поведінки. Центральна вертикальна межа відокремлює більш важкі порушення (праворуч) від менш важких (ліворуч). При підрахунку симптомів, що знаходяться ліворуч від вертикальної риси, оцінюються одним балом, праворуч - двома. Підраховується сума балів по кожному синдрому і загальний «коефіцієнт дезадаптованості» за сумою балів за всіма синдромами. Крім кількісної обробки результатів проводиться їх якісний аналіз.</w:t>
      </w:r>
    </w:p>
    <w:p w:rsidR="003C08CA" w:rsidRPr="00995069" w:rsidRDefault="003C08CA" w:rsidP="003C08CA">
      <w:pPr>
        <w:pStyle w:val="27"/>
        <w:shd w:val="clear" w:color="auto" w:fill="auto"/>
        <w:tabs>
          <w:tab w:val="left" w:pos="7635"/>
        </w:tabs>
        <w:spacing w:after="209" w:line="360" w:lineRule="auto"/>
        <w:ind w:right="141" w:firstLine="567"/>
        <w:rPr>
          <w:sz w:val="28"/>
          <w:szCs w:val="28"/>
        </w:rPr>
      </w:pPr>
      <w:r w:rsidRPr="00995069">
        <w:rPr>
          <w:sz w:val="28"/>
          <w:szCs w:val="28"/>
        </w:rPr>
        <w:t>Орієнтовні критерії (за Мурзенко):</w:t>
      </w:r>
      <w:r>
        <w:rPr>
          <w:sz w:val="28"/>
          <w:szCs w:val="28"/>
        </w:rPr>
        <w:tab/>
      </w:r>
    </w:p>
    <w:p w:rsidR="003C08CA" w:rsidRDefault="003C08CA" w:rsidP="003C08CA">
      <w:pPr>
        <w:pStyle w:val="27"/>
        <w:shd w:val="clear" w:color="auto" w:fill="auto"/>
        <w:tabs>
          <w:tab w:val="left" w:pos="1230"/>
        </w:tabs>
        <w:spacing w:after="230" w:line="360" w:lineRule="auto"/>
        <w:ind w:right="141" w:firstLine="567"/>
        <w:rPr>
          <w:sz w:val="28"/>
          <w:szCs w:val="28"/>
          <w:lang w:val="uk-UA"/>
        </w:rPr>
      </w:pPr>
      <w:r w:rsidRPr="00995069">
        <w:rPr>
          <w:sz w:val="28"/>
          <w:szCs w:val="28"/>
        </w:rPr>
        <w:t xml:space="preserve">Коефіцієнт дезадаптації основної частини вибірки становить від </w:t>
      </w:r>
      <w:r w:rsidRPr="00995069">
        <w:rPr>
          <w:rStyle w:val="ab"/>
          <w:sz w:val="28"/>
          <w:szCs w:val="28"/>
        </w:rPr>
        <w:t xml:space="preserve">8 до 25 </w:t>
      </w:r>
      <w:r w:rsidRPr="00995069">
        <w:rPr>
          <w:sz w:val="28"/>
          <w:szCs w:val="28"/>
        </w:rPr>
        <w:t xml:space="preserve">балів. </w:t>
      </w:r>
      <w:r w:rsidRPr="00995069">
        <w:rPr>
          <w:rStyle w:val="ab"/>
          <w:sz w:val="28"/>
          <w:szCs w:val="28"/>
        </w:rPr>
        <w:t xml:space="preserve">Понад 25 </w:t>
      </w:r>
      <w:r w:rsidRPr="00995069">
        <w:rPr>
          <w:sz w:val="28"/>
          <w:szCs w:val="28"/>
        </w:rPr>
        <w:t>балів свідчить про значну серйозність порушення механізмів особистісної адаптації, ці діти стоять на межі клінічних порушень і потребують спеціальної допомоги,</w:t>
      </w:r>
      <w:r>
        <w:rPr>
          <w:sz w:val="28"/>
          <w:szCs w:val="28"/>
        </w:rPr>
        <w:t xml:space="preserve"> аж до втручання психоневролог</w:t>
      </w:r>
      <w:r w:rsidR="0002235E">
        <w:rPr>
          <w:sz w:val="28"/>
          <w:szCs w:val="28"/>
          <w:lang w:val="uk-UA"/>
        </w:rPr>
        <w:t>.</w:t>
      </w:r>
    </w:p>
    <w:p w:rsidR="0014739D" w:rsidRDefault="0014739D" w:rsidP="003C08CA">
      <w:pPr>
        <w:pStyle w:val="27"/>
        <w:shd w:val="clear" w:color="auto" w:fill="auto"/>
        <w:tabs>
          <w:tab w:val="left" w:pos="1230"/>
        </w:tabs>
        <w:spacing w:after="230" w:line="360" w:lineRule="auto"/>
        <w:ind w:right="141" w:firstLine="567"/>
        <w:rPr>
          <w:sz w:val="28"/>
          <w:szCs w:val="28"/>
          <w:lang w:val="uk-UA"/>
        </w:rPr>
      </w:pPr>
    </w:p>
    <w:p w:rsidR="0014739D" w:rsidRDefault="0014739D" w:rsidP="003C08CA">
      <w:pPr>
        <w:pStyle w:val="27"/>
        <w:shd w:val="clear" w:color="auto" w:fill="auto"/>
        <w:tabs>
          <w:tab w:val="left" w:pos="1230"/>
        </w:tabs>
        <w:spacing w:after="230" w:line="360" w:lineRule="auto"/>
        <w:ind w:right="141" w:firstLine="567"/>
        <w:rPr>
          <w:sz w:val="28"/>
          <w:szCs w:val="28"/>
          <w:lang w:val="uk-UA"/>
        </w:rPr>
      </w:pPr>
    </w:p>
    <w:p w:rsidR="0014739D" w:rsidRDefault="0014739D" w:rsidP="003C08CA">
      <w:pPr>
        <w:pStyle w:val="27"/>
        <w:shd w:val="clear" w:color="auto" w:fill="auto"/>
        <w:tabs>
          <w:tab w:val="left" w:pos="1230"/>
        </w:tabs>
        <w:spacing w:after="230" w:line="360" w:lineRule="auto"/>
        <w:ind w:right="141" w:firstLine="567"/>
        <w:rPr>
          <w:sz w:val="28"/>
          <w:szCs w:val="28"/>
          <w:lang w:val="uk-UA"/>
        </w:rPr>
      </w:pPr>
    </w:p>
    <w:p w:rsidR="0014739D" w:rsidRDefault="0014739D" w:rsidP="003C08CA">
      <w:pPr>
        <w:pStyle w:val="27"/>
        <w:shd w:val="clear" w:color="auto" w:fill="auto"/>
        <w:tabs>
          <w:tab w:val="left" w:pos="1230"/>
        </w:tabs>
        <w:spacing w:after="230" w:line="360" w:lineRule="auto"/>
        <w:ind w:right="141" w:firstLine="567"/>
        <w:rPr>
          <w:sz w:val="28"/>
          <w:szCs w:val="28"/>
          <w:lang w:val="uk-UA"/>
        </w:rPr>
      </w:pPr>
    </w:p>
    <w:p w:rsidR="0014739D" w:rsidRDefault="0014739D" w:rsidP="003C08CA">
      <w:pPr>
        <w:pStyle w:val="27"/>
        <w:shd w:val="clear" w:color="auto" w:fill="auto"/>
        <w:tabs>
          <w:tab w:val="left" w:pos="1230"/>
        </w:tabs>
        <w:spacing w:after="230" w:line="360" w:lineRule="auto"/>
        <w:ind w:right="141" w:firstLine="567"/>
        <w:rPr>
          <w:sz w:val="28"/>
          <w:szCs w:val="28"/>
          <w:lang w:val="uk-UA"/>
        </w:rPr>
      </w:pPr>
    </w:p>
    <w:p w:rsidR="0014739D" w:rsidRDefault="0014739D" w:rsidP="003C08CA">
      <w:pPr>
        <w:pStyle w:val="27"/>
        <w:shd w:val="clear" w:color="auto" w:fill="auto"/>
        <w:tabs>
          <w:tab w:val="left" w:pos="1230"/>
        </w:tabs>
        <w:spacing w:after="230" w:line="360" w:lineRule="auto"/>
        <w:ind w:right="141" w:firstLine="567"/>
        <w:rPr>
          <w:sz w:val="28"/>
          <w:szCs w:val="28"/>
          <w:lang w:val="uk-UA"/>
        </w:rPr>
      </w:pPr>
    </w:p>
    <w:p w:rsidR="0014739D" w:rsidRDefault="0014739D" w:rsidP="003C08CA">
      <w:pPr>
        <w:pStyle w:val="27"/>
        <w:shd w:val="clear" w:color="auto" w:fill="auto"/>
        <w:tabs>
          <w:tab w:val="left" w:pos="1230"/>
        </w:tabs>
        <w:spacing w:after="230" w:line="360" w:lineRule="auto"/>
        <w:ind w:right="141" w:firstLine="567"/>
        <w:rPr>
          <w:sz w:val="28"/>
          <w:szCs w:val="28"/>
          <w:lang w:val="uk-UA"/>
        </w:rPr>
      </w:pPr>
    </w:p>
    <w:p w:rsidR="0014739D" w:rsidRDefault="0014739D" w:rsidP="003C08CA">
      <w:pPr>
        <w:pStyle w:val="27"/>
        <w:shd w:val="clear" w:color="auto" w:fill="auto"/>
        <w:tabs>
          <w:tab w:val="left" w:pos="1230"/>
        </w:tabs>
        <w:spacing w:after="230" w:line="360" w:lineRule="auto"/>
        <w:ind w:right="141" w:firstLine="567"/>
        <w:rPr>
          <w:sz w:val="28"/>
          <w:szCs w:val="28"/>
          <w:lang w:val="uk-UA"/>
        </w:rPr>
      </w:pPr>
    </w:p>
    <w:p w:rsidR="00414822" w:rsidRPr="0002235E" w:rsidRDefault="00414822" w:rsidP="003C08CA">
      <w:pPr>
        <w:pStyle w:val="27"/>
        <w:shd w:val="clear" w:color="auto" w:fill="auto"/>
        <w:tabs>
          <w:tab w:val="left" w:pos="1230"/>
        </w:tabs>
        <w:spacing w:after="230" w:line="360" w:lineRule="auto"/>
        <w:ind w:right="141" w:firstLine="567"/>
        <w:rPr>
          <w:sz w:val="28"/>
          <w:szCs w:val="28"/>
          <w:lang w:val="uk-UA"/>
        </w:rPr>
      </w:pPr>
    </w:p>
    <w:p w:rsidR="003C08CA" w:rsidRPr="00657054" w:rsidRDefault="003C08CA" w:rsidP="003C08CA">
      <w:pPr>
        <w:pStyle w:val="13"/>
        <w:shd w:val="clear" w:color="auto" w:fill="auto"/>
        <w:spacing w:after="29" w:line="360" w:lineRule="auto"/>
        <w:ind w:left="80" w:firstLine="280"/>
        <w:rPr>
          <w:rFonts w:asciiTheme="majorHAnsi" w:hAnsiTheme="majorHAnsi"/>
          <w:b/>
          <w:sz w:val="32"/>
          <w:szCs w:val="32"/>
          <w:lang w:val="uk-UA"/>
        </w:rPr>
      </w:pPr>
      <w:r>
        <w:rPr>
          <w:b/>
          <w:sz w:val="36"/>
          <w:szCs w:val="36"/>
          <w:lang w:val="uk-UA"/>
        </w:rPr>
        <w:lastRenderedPageBreak/>
        <w:t xml:space="preserve">                         </w:t>
      </w:r>
      <w:r w:rsidRPr="00657054">
        <w:rPr>
          <w:rFonts w:asciiTheme="majorHAnsi" w:hAnsiTheme="majorHAnsi"/>
          <w:b/>
          <w:sz w:val="32"/>
          <w:szCs w:val="32"/>
          <w:lang w:val="uk-UA"/>
        </w:rPr>
        <w:t>Методика 10.</w:t>
      </w:r>
    </w:p>
    <w:p w:rsidR="003C08CA" w:rsidRPr="00657054" w:rsidRDefault="003C08CA" w:rsidP="003C08CA">
      <w:pPr>
        <w:pStyle w:val="13"/>
        <w:shd w:val="clear" w:color="auto" w:fill="auto"/>
        <w:spacing w:after="29" w:line="360" w:lineRule="auto"/>
        <w:ind w:left="80" w:firstLine="280"/>
        <w:rPr>
          <w:rFonts w:asciiTheme="majorHAnsi" w:hAnsiTheme="majorHAnsi"/>
          <w:b/>
          <w:sz w:val="32"/>
          <w:szCs w:val="32"/>
          <w:lang w:val="uk-UA"/>
        </w:rPr>
      </w:pPr>
      <w:r w:rsidRPr="00657054">
        <w:rPr>
          <w:rFonts w:asciiTheme="majorHAnsi" w:hAnsiTheme="majorHAnsi"/>
          <w:b/>
          <w:sz w:val="32"/>
          <w:szCs w:val="32"/>
          <w:lang w:val="uk-UA"/>
        </w:rPr>
        <w:t xml:space="preserve">                         </w:t>
      </w:r>
      <w:r w:rsidRPr="00657054">
        <w:rPr>
          <w:rFonts w:asciiTheme="majorHAnsi" w:hAnsiTheme="majorHAnsi"/>
          <w:b/>
          <w:sz w:val="32"/>
          <w:szCs w:val="32"/>
        </w:rPr>
        <w:t xml:space="preserve">Анкета для батьків </w:t>
      </w:r>
    </w:p>
    <w:p w:rsidR="003C08CA" w:rsidRPr="0014739D" w:rsidRDefault="003C08CA" w:rsidP="003C08CA">
      <w:pPr>
        <w:pStyle w:val="13"/>
        <w:shd w:val="clear" w:color="auto" w:fill="auto"/>
        <w:spacing w:line="360" w:lineRule="auto"/>
        <w:ind w:left="80" w:firstLine="280"/>
        <w:rPr>
          <w:b/>
          <w:i/>
          <w:sz w:val="28"/>
          <w:szCs w:val="28"/>
        </w:rPr>
      </w:pPr>
      <w:r w:rsidRPr="0014739D">
        <w:rPr>
          <w:b/>
          <w:i/>
          <w:sz w:val="28"/>
          <w:szCs w:val="28"/>
        </w:rPr>
        <w:t>Шановні батьки!</w:t>
      </w:r>
    </w:p>
    <w:p w:rsidR="003C08CA" w:rsidRPr="0014739D" w:rsidRDefault="003C08CA" w:rsidP="003C08CA">
      <w:pPr>
        <w:pStyle w:val="13"/>
        <w:shd w:val="clear" w:color="auto" w:fill="auto"/>
        <w:spacing w:line="360" w:lineRule="auto"/>
        <w:ind w:left="80" w:right="40" w:firstLine="280"/>
        <w:rPr>
          <w:b/>
          <w:i/>
          <w:sz w:val="28"/>
          <w:szCs w:val="28"/>
        </w:rPr>
      </w:pPr>
      <w:r w:rsidRPr="0014739D">
        <w:rPr>
          <w:b/>
          <w:i/>
          <w:sz w:val="28"/>
          <w:szCs w:val="28"/>
        </w:rPr>
        <w:t>Ми раді з Вами познайомитися. Ніхто не знає дитину так добре, як Ви. Тому, будь ласка, дайте відповіді на деякі питання. Це допоможе нам зрозуміти Вашу дитину.</w:t>
      </w:r>
    </w:p>
    <w:p w:rsidR="003C08CA" w:rsidRPr="00C10116" w:rsidRDefault="003C08CA" w:rsidP="00775E4E">
      <w:pPr>
        <w:pStyle w:val="13"/>
        <w:numPr>
          <w:ilvl w:val="0"/>
          <w:numId w:val="27"/>
        </w:numPr>
        <w:shd w:val="clear" w:color="auto" w:fill="auto"/>
        <w:tabs>
          <w:tab w:val="left" w:pos="282"/>
        </w:tabs>
        <w:spacing w:before="0" w:line="360" w:lineRule="auto"/>
        <w:ind w:left="80"/>
        <w:jc w:val="both"/>
        <w:rPr>
          <w:sz w:val="28"/>
          <w:szCs w:val="28"/>
        </w:rPr>
      </w:pPr>
      <w:r w:rsidRPr="00C10116">
        <w:rPr>
          <w:sz w:val="28"/>
          <w:szCs w:val="28"/>
        </w:rPr>
        <w:t>Прізвище та ім’я дитини.</w:t>
      </w:r>
    </w:p>
    <w:p w:rsidR="003C08CA" w:rsidRPr="00C10116" w:rsidRDefault="003C08CA" w:rsidP="00775E4E">
      <w:pPr>
        <w:pStyle w:val="13"/>
        <w:numPr>
          <w:ilvl w:val="0"/>
          <w:numId w:val="27"/>
        </w:numPr>
        <w:shd w:val="clear" w:color="auto" w:fill="auto"/>
        <w:tabs>
          <w:tab w:val="left" w:pos="291"/>
        </w:tabs>
        <w:spacing w:before="0" w:line="360" w:lineRule="auto"/>
        <w:ind w:left="360" w:right="40" w:hanging="280"/>
        <w:rPr>
          <w:sz w:val="28"/>
          <w:szCs w:val="28"/>
        </w:rPr>
      </w:pPr>
      <w:r w:rsidRPr="00C10116">
        <w:rPr>
          <w:sz w:val="28"/>
          <w:szCs w:val="28"/>
        </w:rPr>
        <w:t>З ким із членів родини або інших Дорослих дитина найбільше спілкується?</w:t>
      </w:r>
    </w:p>
    <w:p w:rsidR="003C08CA" w:rsidRPr="00C10116" w:rsidRDefault="003C08CA" w:rsidP="00775E4E">
      <w:pPr>
        <w:pStyle w:val="13"/>
        <w:numPr>
          <w:ilvl w:val="0"/>
          <w:numId w:val="27"/>
        </w:numPr>
        <w:shd w:val="clear" w:color="auto" w:fill="auto"/>
        <w:tabs>
          <w:tab w:val="left" w:pos="286"/>
        </w:tabs>
        <w:spacing w:before="0" w:line="360" w:lineRule="auto"/>
        <w:ind w:left="360" w:right="40" w:hanging="280"/>
        <w:rPr>
          <w:sz w:val="28"/>
          <w:szCs w:val="28"/>
        </w:rPr>
      </w:pPr>
      <w:r w:rsidRPr="00C10116">
        <w:rPr>
          <w:sz w:val="28"/>
          <w:szCs w:val="28"/>
        </w:rPr>
        <w:t xml:space="preserve">Чи відвідує дитина дитячий садочок? Якщо так, то з якого віку? Чи охоче вона </w:t>
      </w:r>
      <w:r w:rsidRPr="00C10116">
        <w:rPr>
          <w:rStyle w:val="-1pt"/>
          <w:rFonts w:ascii="Times New Roman" w:hAnsi="Times New Roman" w:cs="Times New Roman"/>
          <w:sz w:val="28"/>
          <w:szCs w:val="28"/>
        </w:rPr>
        <w:t>його</w:t>
      </w:r>
      <w:r w:rsidRPr="00C10116">
        <w:rPr>
          <w:sz w:val="28"/>
          <w:szCs w:val="28"/>
        </w:rPr>
        <w:t xml:space="preserve"> відвідує?</w:t>
      </w:r>
    </w:p>
    <w:p w:rsidR="003C08CA" w:rsidRPr="00C10116" w:rsidRDefault="003C08CA" w:rsidP="00775E4E">
      <w:pPr>
        <w:pStyle w:val="13"/>
        <w:numPr>
          <w:ilvl w:val="0"/>
          <w:numId w:val="27"/>
        </w:numPr>
        <w:shd w:val="clear" w:color="auto" w:fill="auto"/>
        <w:tabs>
          <w:tab w:val="left" w:pos="296"/>
        </w:tabs>
        <w:spacing w:before="0" w:line="360" w:lineRule="auto"/>
        <w:ind w:left="360" w:right="40" w:hanging="280"/>
        <w:rPr>
          <w:sz w:val="28"/>
          <w:szCs w:val="28"/>
        </w:rPr>
      </w:pPr>
      <w:r w:rsidRPr="00C10116">
        <w:rPr>
          <w:sz w:val="28"/>
          <w:szCs w:val="28"/>
        </w:rPr>
        <w:t>Чи є у Вашої дитини друзі? Чи приходять вони до Вас у гості? Це хлопчики або дівчатка?</w:t>
      </w:r>
    </w:p>
    <w:p w:rsidR="003C08CA" w:rsidRPr="00C10116" w:rsidRDefault="003C08CA" w:rsidP="00775E4E">
      <w:pPr>
        <w:pStyle w:val="13"/>
        <w:numPr>
          <w:ilvl w:val="0"/>
          <w:numId w:val="27"/>
        </w:numPr>
        <w:shd w:val="clear" w:color="auto" w:fill="auto"/>
        <w:tabs>
          <w:tab w:val="left" w:pos="291"/>
        </w:tabs>
        <w:spacing w:before="0" w:line="360" w:lineRule="auto"/>
        <w:ind w:left="80"/>
        <w:jc w:val="both"/>
        <w:rPr>
          <w:sz w:val="28"/>
          <w:szCs w:val="28"/>
        </w:rPr>
      </w:pPr>
      <w:r w:rsidRPr="00C10116">
        <w:rPr>
          <w:sz w:val="28"/>
          <w:szCs w:val="28"/>
        </w:rPr>
        <w:t>Що ще Ви хотіли б розповісти нам про свою дитину?</w:t>
      </w:r>
    </w:p>
    <w:p w:rsidR="003C08CA" w:rsidRPr="00C10116" w:rsidRDefault="003C08CA" w:rsidP="00775E4E">
      <w:pPr>
        <w:pStyle w:val="13"/>
        <w:numPr>
          <w:ilvl w:val="0"/>
          <w:numId w:val="27"/>
        </w:numPr>
        <w:shd w:val="clear" w:color="auto" w:fill="auto"/>
        <w:tabs>
          <w:tab w:val="left" w:pos="291"/>
        </w:tabs>
        <w:spacing w:before="0" w:line="360" w:lineRule="auto"/>
        <w:ind w:left="80"/>
        <w:jc w:val="both"/>
        <w:rPr>
          <w:sz w:val="28"/>
          <w:szCs w:val="28"/>
        </w:rPr>
      </w:pPr>
      <w:r w:rsidRPr="00C10116">
        <w:rPr>
          <w:sz w:val="28"/>
          <w:szCs w:val="28"/>
        </w:rPr>
        <w:t>Як Ви вважаєте, чи хоче Ваша дитина навчатися у школі?</w:t>
      </w:r>
    </w:p>
    <w:p w:rsidR="003C08CA" w:rsidRPr="00C10116" w:rsidRDefault="003C08CA" w:rsidP="00775E4E">
      <w:pPr>
        <w:pStyle w:val="13"/>
        <w:numPr>
          <w:ilvl w:val="0"/>
          <w:numId w:val="27"/>
        </w:numPr>
        <w:shd w:val="clear" w:color="auto" w:fill="auto"/>
        <w:tabs>
          <w:tab w:val="left" w:pos="296"/>
        </w:tabs>
        <w:spacing w:before="0" w:line="360" w:lineRule="auto"/>
        <w:ind w:left="80"/>
        <w:jc w:val="both"/>
        <w:rPr>
          <w:sz w:val="28"/>
          <w:szCs w:val="28"/>
        </w:rPr>
      </w:pPr>
      <w:r w:rsidRPr="00C10116">
        <w:rPr>
          <w:sz w:val="28"/>
          <w:szCs w:val="28"/>
        </w:rPr>
        <w:t>В які ігри найбільше полюбляє гратися Ваш малюк?</w:t>
      </w:r>
    </w:p>
    <w:p w:rsidR="003C08CA" w:rsidRPr="00C10116" w:rsidRDefault="003C08CA" w:rsidP="00775E4E">
      <w:pPr>
        <w:pStyle w:val="13"/>
        <w:numPr>
          <w:ilvl w:val="0"/>
          <w:numId w:val="27"/>
        </w:numPr>
        <w:shd w:val="clear" w:color="auto" w:fill="auto"/>
        <w:tabs>
          <w:tab w:val="left" w:pos="286"/>
        </w:tabs>
        <w:spacing w:before="0" w:line="360" w:lineRule="auto"/>
        <w:ind w:left="80"/>
        <w:jc w:val="both"/>
        <w:rPr>
          <w:sz w:val="28"/>
          <w:szCs w:val="28"/>
        </w:rPr>
      </w:pPr>
      <w:r w:rsidRPr="00C10116">
        <w:rPr>
          <w:sz w:val="28"/>
          <w:szCs w:val="28"/>
        </w:rPr>
        <w:t>Як він реагує на похвалу?</w:t>
      </w:r>
    </w:p>
    <w:p w:rsidR="003C08CA" w:rsidRPr="00C10116" w:rsidRDefault="003C08CA" w:rsidP="00775E4E">
      <w:pPr>
        <w:pStyle w:val="13"/>
        <w:numPr>
          <w:ilvl w:val="0"/>
          <w:numId w:val="27"/>
        </w:numPr>
        <w:shd w:val="clear" w:color="auto" w:fill="auto"/>
        <w:tabs>
          <w:tab w:val="left" w:pos="291"/>
        </w:tabs>
        <w:spacing w:before="0" w:line="360" w:lineRule="auto"/>
        <w:ind w:left="80"/>
        <w:jc w:val="both"/>
        <w:rPr>
          <w:sz w:val="28"/>
          <w:szCs w:val="28"/>
        </w:rPr>
      </w:pPr>
      <w:r w:rsidRPr="00C10116">
        <w:rPr>
          <w:sz w:val="28"/>
          <w:szCs w:val="28"/>
        </w:rPr>
        <w:t>Як реагує на заборони і зауваження?</w:t>
      </w:r>
    </w:p>
    <w:p w:rsidR="003C08CA" w:rsidRPr="00C10116" w:rsidRDefault="003C08CA" w:rsidP="00775E4E">
      <w:pPr>
        <w:pStyle w:val="13"/>
        <w:numPr>
          <w:ilvl w:val="0"/>
          <w:numId w:val="27"/>
        </w:numPr>
        <w:shd w:val="clear" w:color="auto" w:fill="auto"/>
        <w:tabs>
          <w:tab w:val="left" w:pos="373"/>
        </w:tabs>
        <w:spacing w:before="0" w:line="360" w:lineRule="auto"/>
        <w:ind w:left="80"/>
        <w:jc w:val="both"/>
        <w:rPr>
          <w:sz w:val="28"/>
          <w:szCs w:val="28"/>
        </w:rPr>
      </w:pPr>
      <w:r w:rsidRPr="00C10116">
        <w:rPr>
          <w:sz w:val="28"/>
          <w:szCs w:val="28"/>
        </w:rPr>
        <w:t>Яких труднощів у вихованні Ви зазнаєте?</w:t>
      </w:r>
    </w:p>
    <w:p w:rsidR="003C08CA" w:rsidRPr="00C10116" w:rsidRDefault="003C08CA" w:rsidP="00775E4E">
      <w:pPr>
        <w:pStyle w:val="13"/>
        <w:numPr>
          <w:ilvl w:val="0"/>
          <w:numId w:val="27"/>
        </w:numPr>
        <w:shd w:val="clear" w:color="auto" w:fill="auto"/>
        <w:tabs>
          <w:tab w:val="left" w:pos="368"/>
        </w:tabs>
        <w:spacing w:before="0" w:line="360" w:lineRule="auto"/>
        <w:ind w:left="80"/>
        <w:jc w:val="both"/>
        <w:rPr>
          <w:sz w:val="28"/>
          <w:szCs w:val="28"/>
        </w:rPr>
      </w:pPr>
      <w:r w:rsidRPr="00C10116">
        <w:rPr>
          <w:sz w:val="28"/>
          <w:szCs w:val="28"/>
        </w:rPr>
        <w:t>Чи гуляє дитина надворі самостійно?</w:t>
      </w:r>
    </w:p>
    <w:p w:rsidR="003C08CA" w:rsidRPr="00C10116" w:rsidRDefault="003C08CA" w:rsidP="00775E4E">
      <w:pPr>
        <w:pStyle w:val="13"/>
        <w:numPr>
          <w:ilvl w:val="0"/>
          <w:numId w:val="27"/>
        </w:numPr>
        <w:shd w:val="clear" w:color="auto" w:fill="auto"/>
        <w:tabs>
          <w:tab w:val="left" w:pos="368"/>
        </w:tabs>
        <w:spacing w:before="0" w:line="360" w:lineRule="auto"/>
        <w:ind w:left="80"/>
        <w:jc w:val="both"/>
        <w:rPr>
          <w:sz w:val="28"/>
          <w:szCs w:val="28"/>
        </w:rPr>
      </w:pPr>
      <w:r w:rsidRPr="00C10116">
        <w:rPr>
          <w:sz w:val="28"/>
          <w:szCs w:val="28"/>
        </w:rPr>
        <w:t>Які домашні обов’язки є в дитини?</w:t>
      </w:r>
    </w:p>
    <w:p w:rsidR="003C08CA" w:rsidRPr="00C10116" w:rsidRDefault="003C08CA" w:rsidP="00775E4E">
      <w:pPr>
        <w:pStyle w:val="13"/>
        <w:numPr>
          <w:ilvl w:val="0"/>
          <w:numId w:val="27"/>
        </w:numPr>
        <w:shd w:val="clear" w:color="auto" w:fill="auto"/>
        <w:tabs>
          <w:tab w:val="left" w:pos="373"/>
        </w:tabs>
        <w:spacing w:before="0" w:line="360" w:lineRule="auto"/>
        <w:ind w:left="80"/>
        <w:jc w:val="both"/>
        <w:rPr>
          <w:sz w:val="28"/>
          <w:szCs w:val="28"/>
        </w:rPr>
      </w:pPr>
      <w:r w:rsidRPr="00C10116">
        <w:rPr>
          <w:sz w:val="28"/>
          <w:szCs w:val="28"/>
        </w:rPr>
        <w:t>Чи є в неї братики або сестрички?</w:t>
      </w:r>
    </w:p>
    <w:p w:rsidR="003C08CA" w:rsidRPr="00C10116" w:rsidRDefault="003C08CA" w:rsidP="00775E4E">
      <w:pPr>
        <w:pStyle w:val="13"/>
        <w:numPr>
          <w:ilvl w:val="0"/>
          <w:numId w:val="27"/>
        </w:numPr>
        <w:shd w:val="clear" w:color="auto" w:fill="auto"/>
        <w:tabs>
          <w:tab w:val="left" w:pos="373"/>
        </w:tabs>
        <w:spacing w:before="0" w:line="360" w:lineRule="auto"/>
        <w:ind w:left="80"/>
        <w:jc w:val="both"/>
        <w:rPr>
          <w:sz w:val="28"/>
          <w:szCs w:val="28"/>
        </w:rPr>
      </w:pPr>
      <w:r w:rsidRPr="00C10116">
        <w:rPr>
          <w:sz w:val="28"/>
          <w:szCs w:val="28"/>
        </w:rPr>
        <w:t>Чи караєте Ви свою дитину? Якщо так, то як і за що?</w:t>
      </w:r>
    </w:p>
    <w:p w:rsidR="003C08CA" w:rsidRPr="00C10116" w:rsidRDefault="003C08CA" w:rsidP="00775E4E">
      <w:pPr>
        <w:pStyle w:val="13"/>
        <w:numPr>
          <w:ilvl w:val="0"/>
          <w:numId w:val="27"/>
        </w:numPr>
        <w:shd w:val="clear" w:color="auto" w:fill="auto"/>
        <w:tabs>
          <w:tab w:val="left" w:pos="373"/>
        </w:tabs>
        <w:spacing w:before="0" w:line="360" w:lineRule="auto"/>
        <w:ind w:left="80"/>
        <w:jc w:val="both"/>
        <w:rPr>
          <w:sz w:val="28"/>
          <w:szCs w:val="28"/>
        </w:rPr>
      </w:pPr>
      <w:r w:rsidRPr="00C10116">
        <w:rPr>
          <w:sz w:val="28"/>
          <w:szCs w:val="28"/>
        </w:rPr>
        <w:t>Які шкідливі звички є в дитини?</w:t>
      </w:r>
    </w:p>
    <w:p w:rsidR="003C08CA" w:rsidRPr="00C10116" w:rsidRDefault="003C08CA" w:rsidP="00775E4E">
      <w:pPr>
        <w:pStyle w:val="13"/>
        <w:numPr>
          <w:ilvl w:val="0"/>
          <w:numId w:val="27"/>
        </w:numPr>
        <w:shd w:val="clear" w:color="auto" w:fill="auto"/>
        <w:tabs>
          <w:tab w:val="left" w:pos="368"/>
        </w:tabs>
        <w:spacing w:before="0" w:line="360" w:lineRule="auto"/>
        <w:ind w:left="80"/>
        <w:jc w:val="both"/>
        <w:rPr>
          <w:sz w:val="28"/>
          <w:szCs w:val="28"/>
        </w:rPr>
      </w:pPr>
      <w:r w:rsidRPr="00C10116">
        <w:rPr>
          <w:sz w:val="28"/>
          <w:szCs w:val="28"/>
        </w:rPr>
        <w:t>Чого боїться Ваше маля?</w:t>
      </w:r>
    </w:p>
    <w:p w:rsidR="003C08CA" w:rsidRPr="00C10116" w:rsidRDefault="003C08CA" w:rsidP="00775E4E">
      <w:pPr>
        <w:pStyle w:val="13"/>
        <w:numPr>
          <w:ilvl w:val="0"/>
          <w:numId w:val="27"/>
        </w:numPr>
        <w:shd w:val="clear" w:color="auto" w:fill="auto"/>
        <w:tabs>
          <w:tab w:val="left" w:pos="363"/>
        </w:tabs>
        <w:spacing w:before="0" w:line="360" w:lineRule="auto"/>
        <w:ind w:left="80"/>
        <w:jc w:val="both"/>
        <w:rPr>
          <w:sz w:val="28"/>
          <w:szCs w:val="28"/>
        </w:rPr>
      </w:pPr>
      <w:r w:rsidRPr="00C10116">
        <w:rPr>
          <w:sz w:val="28"/>
          <w:szCs w:val="28"/>
        </w:rPr>
        <w:t>Які улюблені заняття є в дитини?</w:t>
      </w:r>
    </w:p>
    <w:p w:rsidR="003C08CA" w:rsidRPr="00C10116" w:rsidRDefault="003C08CA" w:rsidP="00775E4E">
      <w:pPr>
        <w:pStyle w:val="13"/>
        <w:numPr>
          <w:ilvl w:val="0"/>
          <w:numId w:val="27"/>
        </w:numPr>
        <w:shd w:val="clear" w:color="auto" w:fill="auto"/>
        <w:tabs>
          <w:tab w:val="left" w:pos="363"/>
        </w:tabs>
        <w:spacing w:before="0" w:line="360" w:lineRule="auto"/>
        <w:ind w:left="80"/>
        <w:jc w:val="both"/>
        <w:rPr>
          <w:sz w:val="28"/>
          <w:szCs w:val="28"/>
        </w:rPr>
      </w:pPr>
      <w:r w:rsidRPr="00C10116">
        <w:rPr>
          <w:sz w:val="28"/>
          <w:szCs w:val="28"/>
        </w:rPr>
        <w:t>Чи відвідувала дитина заняття щодо підготовки до школи?</w:t>
      </w:r>
    </w:p>
    <w:p w:rsidR="003C08CA" w:rsidRPr="00C10116" w:rsidRDefault="003C08CA" w:rsidP="00775E4E">
      <w:pPr>
        <w:pStyle w:val="13"/>
        <w:numPr>
          <w:ilvl w:val="0"/>
          <w:numId w:val="27"/>
        </w:numPr>
        <w:shd w:val="clear" w:color="auto" w:fill="auto"/>
        <w:tabs>
          <w:tab w:val="left" w:pos="363"/>
        </w:tabs>
        <w:spacing w:before="0" w:line="360" w:lineRule="auto"/>
        <w:ind w:left="80"/>
        <w:jc w:val="both"/>
        <w:rPr>
          <w:sz w:val="28"/>
          <w:szCs w:val="28"/>
        </w:rPr>
      </w:pPr>
      <w:r w:rsidRPr="00C10116">
        <w:rPr>
          <w:sz w:val="28"/>
          <w:szCs w:val="28"/>
        </w:rPr>
        <w:t>Яку секцію або гурток відвідує дитина?</w:t>
      </w:r>
    </w:p>
    <w:p w:rsidR="003C08CA" w:rsidRPr="00C10116" w:rsidRDefault="003C08CA" w:rsidP="00775E4E">
      <w:pPr>
        <w:pStyle w:val="13"/>
        <w:numPr>
          <w:ilvl w:val="0"/>
          <w:numId w:val="27"/>
        </w:numPr>
        <w:shd w:val="clear" w:color="auto" w:fill="auto"/>
        <w:tabs>
          <w:tab w:val="left" w:pos="392"/>
        </w:tabs>
        <w:spacing w:before="0" w:line="360" w:lineRule="auto"/>
        <w:ind w:left="360" w:right="40" w:hanging="280"/>
        <w:rPr>
          <w:sz w:val="28"/>
          <w:szCs w:val="28"/>
        </w:rPr>
      </w:pPr>
      <w:r w:rsidRPr="00C10116">
        <w:rPr>
          <w:sz w:val="28"/>
          <w:szCs w:val="28"/>
        </w:rPr>
        <w:t xml:space="preserve">Яким іграм дитина віддає перевагу: рухливим або спокійним, </w:t>
      </w:r>
      <w:r w:rsidRPr="00C10116">
        <w:rPr>
          <w:sz w:val="28"/>
          <w:szCs w:val="28"/>
        </w:rPr>
        <w:lastRenderedPageBreak/>
        <w:t>колективним або індивідуальним?</w:t>
      </w:r>
    </w:p>
    <w:p w:rsidR="003C08CA" w:rsidRPr="00C10116" w:rsidRDefault="003C08CA" w:rsidP="003C08CA">
      <w:pPr>
        <w:pStyle w:val="22"/>
        <w:shd w:val="clear" w:color="auto" w:fill="auto"/>
        <w:spacing w:line="360" w:lineRule="auto"/>
        <w:ind w:left="160"/>
        <w:rPr>
          <w:rFonts w:ascii="Times New Roman" w:hAnsi="Times New Roman" w:cs="Times New Roman"/>
          <w:b/>
          <w:i/>
          <w:sz w:val="28"/>
          <w:szCs w:val="28"/>
        </w:rPr>
      </w:pPr>
      <w:r w:rsidRPr="00C10116">
        <w:rPr>
          <w:rFonts w:ascii="Times New Roman" w:hAnsi="Times New Roman" w:cs="Times New Roman"/>
          <w:b/>
          <w:i/>
          <w:sz w:val="28"/>
          <w:szCs w:val="28"/>
        </w:rPr>
        <w:t>Стан здоров’я Вашої дитини</w:t>
      </w:r>
    </w:p>
    <w:p w:rsidR="003C08CA" w:rsidRPr="00C10116" w:rsidRDefault="003C08CA" w:rsidP="00775E4E">
      <w:pPr>
        <w:pStyle w:val="13"/>
        <w:numPr>
          <w:ilvl w:val="0"/>
          <w:numId w:val="28"/>
        </w:numPr>
        <w:shd w:val="clear" w:color="auto" w:fill="auto"/>
        <w:tabs>
          <w:tab w:val="left" w:pos="357"/>
        </w:tabs>
        <w:spacing w:before="0" w:line="360" w:lineRule="auto"/>
        <w:ind w:left="160" w:right="20"/>
        <w:jc w:val="both"/>
        <w:rPr>
          <w:sz w:val="28"/>
          <w:szCs w:val="28"/>
        </w:rPr>
      </w:pPr>
      <w:r w:rsidRPr="00C10116">
        <w:rPr>
          <w:sz w:val="28"/>
          <w:szCs w:val="28"/>
        </w:rPr>
        <w:t>Особливості розвитку дитини від народження до шестирічного віку (чи були ускладнення, травми, захворювання)?</w:t>
      </w:r>
    </w:p>
    <w:p w:rsidR="003C08CA" w:rsidRPr="00C10116" w:rsidRDefault="003C08CA" w:rsidP="00775E4E">
      <w:pPr>
        <w:pStyle w:val="13"/>
        <w:numPr>
          <w:ilvl w:val="0"/>
          <w:numId w:val="28"/>
        </w:numPr>
        <w:shd w:val="clear" w:color="auto" w:fill="auto"/>
        <w:tabs>
          <w:tab w:val="left" w:pos="376"/>
        </w:tabs>
        <w:spacing w:before="0" w:line="360" w:lineRule="auto"/>
        <w:ind w:left="160"/>
        <w:jc w:val="both"/>
        <w:rPr>
          <w:sz w:val="28"/>
          <w:szCs w:val="28"/>
        </w:rPr>
      </w:pPr>
      <w:r w:rsidRPr="00C10116">
        <w:rPr>
          <w:sz w:val="28"/>
          <w:szCs w:val="28"/>
        </w:rPr>
        <w:t>В якому віці дитина почала ходити, говорити?</w:t>
      </w:r>
    </w:p>
    <w:p w:rsidR="003C08CA" w:rsidRPr="00C10116" w:rsidRDefault="003C08CA" w:rsidP="00775E4E">
      <w:pPr>
        <w:pStyle w:val="13"/>
        <w:numPr>
          <w:ilvl w:val="0"/>
          <w:numId w:val="28"/>
        </w:numPr>
        <w:shd w:val="clear" w:color="auto" w:fill="auto"/>
        <w:tabs>
          <w:tab w:val="left" w:pos="371"/>
        </w:tabs>
        <w:spacing w:before="0" w:line="360" w:lineRule="auto"/>
        <w:ind w:left="160" w:right="20"/>
        <w:jc w:val="both"/>
        <w:rPr>
          <w:sz w:val="28"/>
          <w:szCs w:val="28"/>
        </w:rPr>
      </w:pPr>
      <w:r w:rsidRPr="00C10116">
        <w:rPr>
          <w:sz w:val="28"/>
          <w:szCs w:val="28"/>
        </w:rPr>
        <w:t xml:space="preserve">Хворобливість (як часто хворіє протягом року, чи легко застуджується) </w:t>
      </w:r>
    </w:p>
    <w:p w:rsidR="003C08CA" w:rsidRPr="00C10116" w:rsidRDefault="003C08CA" w:rsidP="003C08CA">
      <w:pPr>
        <w:pStyle w:val="22"/>
        <w:shd w:val="clear" w:color="auto" w:fill="auto"/>
        <w:spacing w:line="360" w:lineRule="auto"/>
        <w:ind w:left="160"/>
        <w:rPr>
          <w:rFonts w:ascii="Times New Roman" w:hAnsi="Times New Roman" w:cs="Times New Roman"/>
          <w:b/>
          <w:i/>
          <w:sz w:val="28"/>
          <w:szCs w:val="28"/>
        </w:rPr>
      </w:pPr>
      <w:r w:rsidRPr="00C10116">
        <w:rPr>
          <w:rFonts w:ascii="Times New Roman" w:hAnsi="Times New Roman" w:cs="Times New Roman"/>
          <w:b/>
          <w:i/>
          <w:sz w:val="28"/>
          <w:szCs w:val="28"/>
        </w:rPr>
        <w:t>Поведінка дитини</w:t>
      </w:r>
    </w:p>
    <w:p w:rsidR="003C08CA" w:rsidRPr="00C10116" w:rsidRDefault="003C08CA" w:rsidP="00775E4E">
      <w:pPr>
        <w:pStyle w:val="13"/>
        <w:numPr>
          <w:ilvl w:val="0"/>
          <w:numId w:val="29"/>
        </w:numPr>
        <w:shd w:val="clear" w:color="auto" w:fill="auto"/>
        <w:tabs>
          <w:tab w:val="left" w:pos="352"/>
        </w:tabs>
        <w:spacing w:before="0" w:line="360" w:lineRule="auto"/>
        <w:ind w:left="160"/>
        <w:jc w:val="both"/>
        <w:rPr>
          <w:sz w:val="28"/>
          <w:szCs w:val="28"/>
        </w:rPr>
      </w:pPr>
      <w:r w:rsidRPr="00C10116">
        <w:rPr>
          <w:sz w:val="28"/>
          <w:szCs w:val="28"/>
        </w:rPr>
        <w:t>Чи слухається батьків?</w:t>
      </w:r>
    </w:p>
    <w:p w:rsidR="003C08CA" w:rsidRPr="00C10116" w:rsidRDefault="003C08CA" w:rsidP="00775E4E">
      <w:pPr>
        <w:pStyle w:val="13"/>
        <w:numPr>
          <w:ilvl w:val="0"/>
          <w:numId w:val="29"/>
        </w:numPr>
        <w:shd w:val="clear" w:color="auto" w:fill="auto"/>
        <w:tabs>
          <w:tab w:val="left" w:pos="371"/>
        </w:tabs>
        <w:spacing w:before="0" w:line="360" w:lineRule="auto"/>
        <w:ind w:left="160" w:right="20"/>
        <w:jc w:val="both"/>
        <w:rPr>
          <w:sz w:val="28"/>
          <w:szCs w:val="28"/>
        </w:rPr>
      </w:pPr>
      <w:r w:rsidRPr="00C10116">
        <w:rPr>
          <w:sz w:val="28"/>
          <w:szCs w:val="28"/>
        </w:rPr>
        <w:t>Які особливості поведінки стосовно різних членів родини Ви спостерігаєте?</w:t>
      </w:r>
    </w:p>
    <w:p w:rsidR="003C08CA" w:rsidRPr="00C10116" w:rsidRDefault="003C08CA" w:rsidP="00775E4E">
      <w:pPr>
        <w:pStyle w:val="13"/>
        <w:numPr>
          <w:ilvl w:val="0"/>
          <w:numId w:val="29"/>
        </w:numPr>
        <w:shd w:val="clear" w:color="auto" w:fill="auto"/>
        <w:tabs>
          <w:tab w:val="left" w:pos="366"/>
        </w:tabs>
        <w:spacing w:before="0" w:line="360" w:lineRule="auto"/>
        <w:ind w:left="160"/>
        <w:jc w:val="both"/>
        <w:rPr>
          <w:sz w:val="28"/>
          <w:szCs w:val="28"/>
        </w:rPr>
      </w:pPr>
      <w:r w:rsidRPr="00C10116">
        <w:rPr>
          <w:sz w:val="28"/>
          <w:szCs w:val="28"/>
        </w:rPr>
        <w:t>Як поводиться з батьками не вдома?</w:t>
      </w:r>
    </w:p>
    <w:p w:rsidR="003C08CA" w:rsidRPr="00C10116" w:rsidRDefault="003C08CA" w:rsidP="00775E4E">
      <w:pPr>
        <w:pStyle w:val="13"/>
        <w:numPr>
          <w:ilvl w:val="0"/>
          <w:numId w:val="29"/>
        </w:numPr>
        <w:shd w:val="clear" w:color="auto" w:fill="auto"/>
        <w:tabs>
          <w:tab w:val="left" w:pos="390"/>
        </w:tabs>
        <w:spacing w:before="0" w:line="360" w:lineRule="auto"/>
        <w:ind w:left="160"/>
        <w:jc w:val="both"/>
        <w:rPr>
          <w:sz w:val="28"/>
          <w:szCs w:val="28"/>
        </w:rPr>
      </w:pPr>
      <w:r w:rsidRPr="00C10116">
        <w:rPr>
          <w:sz w:val="28"/>
          <w:szCs w:val="28"/>
        </w:rPr>
        <w:t>Чи грається з дітьми, бере участь у колективних розвагах?</w:t>
      </w:r>
    </w:p>
    <w:p w:rsidR="003C08CA" w:rsidRPr="00C10116" w:rsidRDefault="003C08CA" w:rsidP="00775E4E">
      <w:pPr>
        <w:pStyle w:val="13"/>
        <w:numPr>
          <w:ilvl w:val="0"/>
          <w:numId w:val="29"/>
        </w:numPr>
        <w:shd w:val="clear" w:color="auto" w:fill="auto"/>
        <w:tabs>
          <w:tab w:val="left" w:pos="371"/>
        </w:tabs>
        <w:spacing w:before="0" w:line="360" w:lineRule="auto"/>
        <w:ind w:left="160" w:right="20"/>
        <w:jc w:val="both"/>
        <w:rPr>
          <w:sz w:val="28"/>
          <w:szCs w:val="28"/>
        </w:rPr>
      </w:pPr>
      <w:r w:rsidRPr="00C10116">
        <w:rPr>
          <w:sz w:val="28"/>
          <w:szCs w:val="28"/>
        </w:rPr>
        <w:t>Чи частими є конфлікти, сварки та що, на Вашу думку, їх спричиняє?</w:t>
      </w:r>
    </w:p>
    <w:p w:rsidR="003C08CA" w:rsidRPr="00C10116" w:rsidRDefault="003C08CA" w:rsidP="00775E4E">
      <w:pPr>
        <w:pStyle w:val="13"/>
        <w:numPr>
          <w:ilvl w:val="0"/>
          <w:numId w:val="29"/>
        </w:numPr>
        <w:shd w:val="clear" w:color="auto" w:fill="auto"/>
        <w:tabs>
          <w:tab w:val="left" w:pos="371"/>
        </w:tabs>
        <w:spacing w:before="0" w:line="360" w:lineRule="auto"/>
        <w:ind w:left="160"/>
        <w:jc w:val="both"/>
        <w:rPr>
          <w:sz w:val="28"/>
          <w:szCs w:val="28"/>
        </w:rPr>
      </w:pPr>
      <w:r w:rsidRPr="00C10116">
        <w:rPr>
          <w:sz w:val="28"/>
          <w:szCs w:val="28"/>
        </w:rPr>
        <w:t>Як Ви заохочуєте свою дитину?</w:t>
      </w:r>
    </w:p>
    <w:p w:rsidR="003C08CA" w:rsidRPr="00C10116" w:rsidRDefault="003C08CA" w:rsidP="00775E4E">
      <w:pPr>
        <w:pStyle w:val="13"/>
        <w:numPr>
          <w:ilvl w:val="0"/>
          <w:numId w:val="29"/>
        </w:numPr>
        <w:shd w:val="clear" w:color="auto" w:fill="auto"/>
        <w:tabs>
          <w:tab w:val="left" w:pos="371"/>
        </w:tabs>
        <w:spacing w:before="0" w:line="360" w:lineRule="auto"/>
        <w:ind w:left="160"/>
        <w:jc w:val="both"/>
        <w:rPr>
          <w:sz w:val="28"/>
          <w:szCs w:val="28"/>
        </w:rPr>
      </w:pPr>
      <w:r w:rsidRPr="00C10116">
        <w:rPr>
          <w:sz w:val="28"/>
          <w:szCs w:val="28"/>
        </w:rPr>
        <w:t xml:space="preserve">Чи багато часу Ви приділяєте дитині? </w:t>
      </w:r>
    </w:p>
    <w:p w:rsidR="003C08CA" w:rsidRPr="00C10116" w:rsidRDefault="003C08CA" w:rsidP="00775E4E">
      <w:pPr>
        <w:pStyle w:val="13"/>
        <w:numPr>
          <w:ilvl w:val="0"/>
          <w:numId w:val="29"/>
        </w:numPr>
        <w:shd w:val="clear" w:color="auto" w:fill="auto"/>
        <w:tabs>
          <w:tab w:val="left" w:pos="371"/>
        </w:tabs>
        <w:spacing w:before="0" w:line="360" w:lineRule="auto"/>
        <w:ind w:left="160"/>
        <w:jc w:val="both"/>
        <w:rPr>
          <w:sz w:val="28"/>
          <w:szCs w:val="28"/>
        </w:rPr>
      </w:pPr>
      <w:r w:rsidRPr="00C10116">
        <w:rPr>
          <w:sz w:val="28"/>
          <w:szCs w:val="28"/>
        </w:rPr>
        <w:t>Чи збігаються в батьків погляди щодо виховання?</w:t>
      </w:r>
    </w:p>
    <w:p w:rsidR="003C08CA" w:rsidRPr="003C08CA" w:rsidRDefault="003C08CA" w:rsidP="003C08CA">
      <w:pPr>
        <w:pStyle w:val="27"/>
        <w:shd w:val="clear" w:color="auto" w:fill="auto"/>
        <w:tabs>
          <w:tab w:val="left" w:pos="1230"/>
        </w:tabs>
        <w:spacing w:after="230" w:line="360" w:lineRule="auto"/>
        <w:ind w:right="141" w:firstLine="567"/>
        <w:rPr>
          <w:sz w:val="28"/>
          <w:szCs w:val="28"/>
        </w:rPr>
      </w:pPr>
    </w:p>
    <w:p w:rsidR="003C08CA" w:rsidRPr="00995069" w:rsidRDefault="003C08CA" w:rsidP="003C08CA">
      <w:pPr>
        <w:pStyle w:val="27"/>
        <w:shd w:val="clear" w:color="auto" w:fill="auto"/>
        <w:tabs>
          <w:tab w:val="left" w:pos="1312"/>
        </w:tabs>
        <w:spacing w:line="360" w:lineRule="auto"/>
        <w:ind w:right="141" w:firstLine="567"/>
        <w:rPr>
          <w:sz w:val="28"/>
          <w:szCs w:val="28"/>
        </w:rPr>
      </w:pPr>
    </w:p>
    <w:p w:rsidR="003C08CA" w:rsidRPr="003C08CA" w:rsidRDefault="003C08CA" w:rsidP="00CE24AC">
      <w:pPr>
        <w:pStyle w:val="27"/>
        <w:shd w:val="clear" w:color="auto" w:fill="auto"/>
        <w:tabs>
          <w:tab w:val="left" w:pos="1384"/>
        </w:tabs>
        <w:spacing w:after="234" w:line="360" w:lineRule="auto"/>
        <w:ind w:right="141" w:firstLine="567"/>
        <w:rPr>
          <w:sz w:val="28"/>
          <w:szCs w:val="28"/>
        </w:rPr>
      </w:pPr>
    </w:p>
    <w:p w:rsidR="00CE24AC" w:rsidRPr="00995069" w:rsidRDefault="00CE24AC" w:rsidP="00CE24AC">
      <w:pPr>
        <w:pStyle w:val="27"/>
        <w:shd w:val="clear" w:color="auto" w:fill="auto"/>
        <w:tabs>
          <w:tab w:val="left" w:pos="1312"/>
        </w:tabs>
        <w:spacing w:after="476" w:line="360" w:lineRule="auto"/>
        <w:ind w:left="567" w:right="141" w:firstLine="0"/>
        <w:rPr>
          <w:sz w:val="28"/>
          <w:szCs w:val="28"/>
        </w:rPr>
      </w:pPr>
    </w:p>
    <w:p w:rsidR="00CE24AC" w:rsidRPr="00CE24AC" w:rsidRDefault="00CE24AC" w:rsidP="00CE24AC">
      <w:pPr>
        <w:pStyle w:val="27"/>
        <w:shd w:val="clear" w:color="auto" w:fill="auto"/>
        <w:tabs>
          <w:tab w:val="left" w:pos="1139"/>
        </w:tabs>
        <w:spacing w:after="174" w:line="360" w:lineRule="auto"/>
        <w:ind w:right="141" w:firstLine="567"/>
        <w:rPr>
          <w:sz w:val="28"/>
          <w:szCs w:val="28"/>
        </w:rPr>
      </w:pPr>
    </w:p>
    <w:p w:rsidR="00CE24AC" w:rsidRPr="00CE24AC" w:rsidRDefault="00CE24AC" w:rsidP="00CE24AC">
      <w:pPr>
        <w:pStyle w:val="27"/>
        <w:shd w:val="clear" w:color="auto" w:fill="auto"/>
        <w:tabs>
          <w:tab w:val="left" w:pos="1322"/>
        </w:tabs>
        <w:spacing w:line="360" w:lineRule="auto"/>
        <w:ind w:left="567" w:right="141" w:firstLine="0"/>
        <w:rPr>
          <w:sz w:val="28"/>
          <w:szCs w:val="28"/>
        </w:rPr>
      </w:pPr>
    </w:p>
    <w:p w:rsidR="00CE24AC" w:rsidRPr="00CE24AC" w:rsidRDefault="00CE24AC" w:rsidP="00CE24AC">
      <w:pPr>
        <w:pStyle w:val="27"/>
        <w:shd w:val="clear" w:color="auto" w:fill="auto"/>
        <w:tabs>
          <w:tab w:val="left" w:pos="0"/>
          <w:tab w:val="left" w:pos="1130"/>
        </w:tabs>
        <w:spacing w:line="360" w:lineRule="auto"/>
        <w:ind w:left="567" w:right="141" w:firstLine="0"/>
        <w:rPr>
          <w:sz w:val="28"/>
          <w:szCs w:val="28"/>
        </w:rPr>
      </w:pPr>
    </w:p>
    <w:p w:rsidR="0017256D" w:rsidRPr="0017256D" w:rsidRDefault="0017256D" w:rsidP="0017256D">
      <w:pPr>
        <w:pStyle w:val="27"/>
        <w:shd w:val="clear" w:color="auto" w:fill="auto"/>
        <w:tabs>
          <w:tab w:val="left" w:pos="0"/>
          <w:tab w:val="left" w:pos="1130"/>
        </w:tabs>
        <w:spacing w:line="360" w:lineRule="auto"/>
        <w:ind w:left="567" w:right="141" w:firstLine="0"/>
        <w:rPr>
          <w:sz w:val="28"/>
          <w:szCs w:val="28"/>
          <w:lang w:val="uk-UA"/>
        </w:rPr>
      </w:pPr>
    </w:p>
    <w:p w:rsidR="0017256D" w:rsidRPr="0017256D" w:rsidRDefault="0017256D" w:rsidP="00A13E89"/>
    <w:p w:rsidR="00FD1830" w:rsidRPr="0017256D" w:rsidRDefault="00FD1830" w:rsidP="00FD1830">
      <w:pPr>
        <w:spacing w:after="0" w:line="360" w:lineRule="auto"/>
        <w:ind w:right="141" w:firstLine="567"/>
        <w:jc w:val="both"/>
        <w:rPr>
          <w:rFonts w:asciiTheme="majorHAnsi" w:hAnsiTheme="majorHAnsi" w:cs="Times New Roman"/>
          <w:b/>
          <w:sz w:val="32"/>
          <w:szCs w:val="32"/>
          <w:lang w:val="uk-UA"/>
        </w:rPr>
      </w:pPr>
      <w:r w:rsidRPr="0017256D">
        <w:rPr>
          <w:rFonts w:asciiTheme="majorHAnsi" w:hAnsiTheme="majorHAnsi" w:cs="Times New Roman"/>
          <w:b/>
          <w:sz w:val="32"/>
          <w:szCs w:val="32"/>
          <w:lang w:val="uk-UA"/>
        </w:rPr>
        <w:lastRenderedPageBreak/>
        <w:t xml:space="preserve">           </w:t>
      </w:r>
      <w:r w:rsidR="0017256D">
        <w:rPr>
          <w:rFonts w:asciiTheme="majorHAnsi" w:hAnsiTheme="majorHAnsi" w:cs="Times New Roman"/>
          <w:b/>
          <w:sz w:val="32"/>
          <w:szCs w:val="32"/>
          <w:lang w:val="uk-UA"/>
        </w:rPr>
        <w:t xml:space="preserve">     </w:t>
      </w:r>
      <w:r w:rsidRPr="0017256D">
        <w:rPr>
          <w:rFonts w:asciiTheme="majorHAnsi" w:hAnsiTheme="majorHAnsi" w:cs="Times New Roman"/>
          <w:b/>
          <w:sz w:val="32"/>
          <w:szCs w:val="32"/>
          <w:lang w:val="uk-UA"/>
        </w:rPr>
        <w:t>Список використаної літератури:</w:t>
      </w:r>
    </w:p>
    <w:p w:rsidR="00FD1830" w:rsidRPr="00FA7B84" w:rsidRDefault="00FD1830" w:rsidP="00775E4E">
      <w:pPr>
        <w:pStyle w:val="a3"/>
        <w:numPr>
          <w:ilvl w:val="0"/>
          <w:numId w:val="11"/>
        </w:numPr>
        <w:spacing w:after="0" w:line="360" w:lineRule="auto"/>
        <w:ind w:left="0" w:right="141" w:firstLine="567"/>
        <w:jc w:val="both"/>
        <w:rPr>
          <w:rFonts w:ascii="Times New Roman" w:hAnsi="Times New Roman" w:cs="Times New Roman"/>
          <w:sz w:val="28"/>
          <w:szCs w:val="28"/>
          <w:lang w:val="uk-UA"/>
        </w:rPr>
      </w:pPr>
      <w:r w:rsidRPr="00FA7B84">
        <w:rPr>
          <w:rFonts w:ascii="Times New Roman" w:hAnsi="Times New Roman" w:cs="Times New Roman"/>
          <w:sz w:val="28"/>
          <w:szCs w:val="28"/>
          <w:lang w:val="uk-UA"/>
        </w:rPr>
        <w:t xml:space="preserve">Абрамова Г.С., </w:t>
      </w:r>
      <w:r w:rsidRPr="00FA7B84">
        <w:rPr>
          <w:rFonts w:ascii="Times New Roman" w:hAnsi="Times New Roman" w:cs="Times New Roman"/>
          <w:sz w:val="28"/>
          <w:szCs w:val="28"/>
        </w:rPr>
        <w:t>Гаврилова Т.П., Лидерс А.Г. и др. Психолог в начальной школе: Учебно – практ. пособие/ Под ред. Т.Ю. Андрущенко. – Волгоград: Перемена, 1995.</w:t>
      </w:r>
    </w:p>
    <w:p w:rsidR="00FD1830" w:rsidRPr="00FA7B84" w:rsidRDefault="00FD1830" w:rsidP="00775E4E">
      <w:pPr>
        <w:pStyle w:val="a3"/>
        <w:numPr>
          <w:ilvl w:val="0"/>
          <w:numId w:val="11"/>
        </w:numPr>
        <w:spacing w:after="0" w:line="360" w:lineRule="auto"/>
        <w:ind w:left="0" w:right="141" w:firstLine="567"/>
        <w:jc w:val="both"/>
        <w:rPr>
          <w:rFonts w:ascii="Times New Roman" w:hAnsi="Times New Roman" w:cs="Times New Roman"/>
          <w:sz w:val="28"/>
          <w:szCs w:val="28"/>
          <w:lang w:val="uk-UA"/>
        </w:rPr>
      </w:pPr>
      <w:r w:rsidRPr="00FA7B84">
        <w:rPr>
          <w:rFonts w:ascii="Times New Roman" w:hAnsi="Times New Roman" w:cs="Times New Roman"/>
          <w:sz w:val="28"/>
          <w:szCs w:val="28"/>
          <w:lang w:val="uk-UA"/>
        </w:rPr>
        <w:t>Готовність дитини до навчання /Упоряд.: С. Максименко, К. Максименко, О. Главник – К.: Мікрос-СВС, 2003.</w:t>
      </w:r>
    </w:p>
    <w:p w:rsidR="00FD1830" w:rsidRPr="00FA7B84" w:rsidRDefault="00FD1830" w:rsidP="00775E4E">
      <w:pPr>
        <w:pStyle w:val="a3"/>
        <w:numPr>
          <w:ilvl w:val="0"/>
          <w:numId w:val="11"/>
        </w:numPr>
        <w:spacing w:after="0" w:line="360" w:lineRule="auto"/>
        <w:ind w:left="0" w:right="141" w:firstLine="567"/>
        <w:jc w:val="both"/>
        <w:rPr>
          <w:rFonts w:ascii="Times New Roman" w:hAnsi="Times New Roman" w:cs="Times New Roman"/>
          <w:sz w:val="28"/>
          <w:szCs w:val="28"/>
          <w:lang w:val="uk-UA"/>
        </w:rPr>
      </w:pPr>
      <w:r w:rsidRPr="00FA7B84">
        <w:rPr>
          <w:rFonts w:ascii="Times New Roman" w:hAnsi="Times New Roman" w:cs="Times New Roman"/>
          <w:sz w:val="28"/>
          <w:szCs w:val="28"/>
          <w:lang w:val="uk-UA"/>
        </w:rPr>
        <w:t xml:space="preserve">Гільбух Ю.З. </w:t>
      </w:r>
      <w:r w:rsidRPr="00FA7B84">
        <w:rPr>
          <w:rFonts w:ascii="Times New Roman" w:hAnsi="Times New Roman" w:cs="Times New Roman"/>
          <w:sz w:val="28"/>
          <w:szCs w:val="28"/>
        </w:rPr>
        <w:t>Темперамент и познавательные способности школьника. – К., 1993.</w:t>
      </w:r>
    </w:p>
    <w:p w:rsidR="00FD1830" w:rsidRPr="00FA7B84" w:rsidRDefault="00FD1830" w:rsidP="00775E4E">
      <w:pPr>
        <w:pStyle w:val="a3"/>
        <w:numPr>
          <w:ilvl w:val="0"/>
          <w:numId w:val="11"/>
        </w:numPr>
        <w:spacing w:after="0" w:line="360" w:lineRule="auto"/>
        <w:ind w:left="0" w:right="141" w:firstLine="567"/>
        <w:jc w:val="both"/>
        <w:rPr>
          <w:rFonts w:ascii="Times New Roman" w:hAnsi="Times New Roman" w:cs="Times New Roman"/>
          <w:sz w:val="28"/>
          <w:szCs w:val="28"/>
          <w:lang w:val="uk-UA"/>
        </w:rPr>
      </w:pPr>
      <w:r w:rsidRPr="00FA7B84">
        <w:rPr>
          <w:rFonts w:ascii="Times New Roman" w:hAnsi="Times New Roman" w:cs="Times New Roman"/>
          <w:sz w:val="28"/>
          <w:szCs w:val="28"/>
        </w:rPr>
        <w:t>Диагностика школьной дезадаптации / Под ред. С.А. Беличевой, И.А. Коробейникова, Г.Ф. Кумариной. – М.: Академия, 1993.</w:t>
      </w:r>
    </w:p>
    <w:p w:rsidR="00FD1830" w:rsidRPr="00FA7B84" w:rsidRDefault="00FD1830" w:rsidP="00775E4E">
      <w:pPr>
        <w:pStyle w:val="a3"/>
        <w:numPr>
          <w:ilvl w:val="0"/>
          <w:numId w:val="11"/>
        </w:numPr>
        <w:spacing w:after="0" w:line="360" w:lineRule="auto"/>
        <w:ind w:left="0" w:right="141" w:firstLine="567"/>
        <w:jc w:val="both"/>
        <w:rPr>
          <w:rFonts w:ascii="Times New Roman" w:hAnsi="Times New Roman" w:cs="Times New Roman"/>
          <w:sz w:val="28"/>
          <w:szCs w:val="28"/>
          <w:lang w:val="uk-UA"/>
        </w:rPr>
      </w:pPr>
      <w:r w:rsidRPr="00FA7B84">
        <w:rPr>
          <w:rFonts w:ascii="Times New Roman" w:hAnsi="Times New Roman" w:cs="Times New Roman"/>
          <w:sz w:val="28"/>
          <w:szCs w:val="28"/>
          <w:lang w:val="uk-UA"/>
        </w:rPr>
        <w:t>Дарв</w:t>
      </w:r>
      <w:r>
        <w:rPr>
          <w:rFonts w:ascii="Times New Roman" w:hAnsi="Times New Roman" w:cs="Times New Roman"/>
          <w:sz w:val="28"/>
          <w:szCs w:val="28"/>
          <w:lang w:val="uk-UA"/>
        </w:rPr>
        <w:t>иш О.Б. Возрастная психология: У</w:t>
      </w:r>
      <w:r w:rsidRPr="00FA7B84">
        <w:rPr>
          <w:rFonts w:ascii="Times New Roman" w:hAnsi="Times New Roman" w:cs="Times New Roman"/>
          <w:sz w:val="28"/>
          <w:szCs w:val="28"/>
          <w:lang w:val="uk-UA"/>
        </w:rPr>
        <w:t>чебное пособие .- М.: И-во ВЛАДОС – ПРЕСС, 2005</w:t>
      </w:r>
    </w:p>
    <w:p w:rsidR="00FD1830" w:rsidRPr="00FA7B84" w:rsidRDefault="00FD1830" w:rsidP="00775E4E">
      <w:pPr>
        <w:pStyle w:val="a3"/>
        <w:numPr>
          <w:ilvl w:val="0"/>
          <w:numId w:val="11"/>
        </w:numPr>
        <w:spacing w:after="0" w:line="360" w:lineRule="auto"/>
        <w:ind w:left="0" w:right="141" w:firstLine="567"/>
        <w:jc w:val="both"/>
        <w:rPr>
          <w:rFonts w:ascii="Times New Roman" w:hAnsi="Times New Roman" w:cs="Times New Roman"/>
          <w:sz w:val="28"/>
          <w:szCs w:val="28"/>
          <w:lang w:val="uk-UA"/>
        </w:rPr>
      </w:pPr>
      <w:r w:rsidRPr="00FA7B84">
        <w:rPr>
          <w:rFonts w:ascii="Times New Roman" w:hAnsi="Times New Roman" w:cs="Times New Roman"/>
          <w:sz w:val="28"/>
          <w:szCs w:val="28"/>
        </w:rPr>
        <w:t>И.Экблад, А.Л. Венгер Схема индивидуального обследования детей младшего школьного возраста: Для психологов – консультантов – М., 1989.</w:t>
      </w:r>
    </w:p>
    <w:p w:rsidR="00FD1830" w:rsidRPr="00FA7B84" w:rsidRDefault="00FD1830" w:rsidP="00775E4E">
      <w:pPr>
        <w:pStyle w:val="a3"/>
        <w:numPr>
          <w:ilvl w:val="0"/>
          <w:numId w:val="11"/>
        </w:numPr>
        <w:spacing w:after="0" w:line="360" w:lineRule="auto"/>
        <w:ind w:left="0" w:right="141" w:firstLine="567"/>
        <w:jc w:val="both"/>
        <w:rPr>
          <w:rFonts w:ascii="Times New Roman" w:hAnsi="Times New Roman" w:cs="Times New Roman"/>
          <w:sz w:val="28"/>
          <w:szCs w:val="28"/>
          <w:lang w:val="uk-UA"/>
        </w:rPr>
      </w:pPr>
      <w:r w:rsidRPr="00FA7B84">
        <w:rPr>
          <w:rFonts w:ascii="Times New Roman" w:hAnsi="Times New Roman" w:cs="Times New Roman"/>
          <w:sz w:val="28"/>
          <w:szCs w:val="28"/>
          <w:lang w:val="uk-UA"/>
        </w:rPr>
        <w:t>Емоційний розвиток дитини/ Упоряд.: С. Максименко, К. Максименко, О. Главник – К.: Мікрос-СВС, 2003.</w:t>
      </w:r>
    </w:p>
    <w:p w:rsidR="00FD1830" w:rsidRPr="00FA7B84" w:rsidRDefault="00FD1830" w:rsidP="00775E4E">
      <w:pPr>
        <w:pStyle w:val="a3"/>
        <w:numPr>
          <w:ilvl w:val="0"/>
          <w:numId w:val="11"/>
        </w:numPr>
        <w:spacing w:after="0" w:line="360" w:lineRule="auto"/>
        <w:ind w:left="0" w:right="141" w:firstLine="567"/>
        <w:jc w:val="both"/>
        <w:rPr>
          <w:rFonts w:ascii="Times New Roman" w:hAnsi="Times New Roman" w:cs="Times New Roman"/>
          <w:sz w:val="28"/>
          <w:szCs w:val="28"/>
          <w:lang w:val="uk-UA"/>
        </w:rPr>
      </w:pPr>
      <w:r w:rsidRPr="00FA7B84">
        <w:rPr>
          <w:rFonts w:ascii="Times New Roman" w:hAnsi="Times New Roman" w:cs="Times New Roman"/>
          <w:sz w:val="28"/>
          <w:szCs w:val="28"/>
        </w:rPr>
        <w:t>Лескова А.А. Проблема адаптации первоклассников в школе. – Одесса, 2003.</w:t>
      </w:r>
    </w:p>
    <w:p w:rsidR="00FD1830" w:rsidRPr="00FA7B84" w:rsidRDefault="00FD1830" w:rsidP="00775E4E">
      <w:pPr>
        <w:pStyle w:val="a3"/>
        <w:numPr>
          <w:ilvl w:val="0"/>
          <w:numId w:val="11"/>
        </w:numPr>
        <w:spacing w:after="0" w:line="360" w:lineRule="auto"/>
        <w:ind w:left="0" w:right="141" w:firstLine="567"/>
        <w:jc w:val="both"/>
        <w:rPr>
          <w:rFonts w:ascii="Times New Roman" w:hAnsi="Times New Roman" w:cs="Times New Roman"/>
          <w:sz w:val="28"/>
          <w:szCs w:val="28"/>
          <w:lang w:val="uk-UA"/>
        </w:rPr>
      </w:pPr>
      <w:r w:rsidRPr="00FA7B84">
        <w:rPr>
          <w:rFonts w:ascii="Times New Roman" w:hAnsi="Times New Roman" w:cs="Times New Roman"/>
          <w:sz w:val="28"/>
          <w:szCs w:val="28"/>
          <w:lang w:val="uk-UA"/>
        </w:rPr>
        <w:t>Марінушкіна О. Діагностика шкільної дезадаптації дітей молодшого шкільного віку// Діагностичний інструментарій психолога/ Упор.: Т. Гончаренко. – К.: Шкільний світ, 2008.</w:t>
      </w:r>
    </w:p>
    <w:p w:rsidR="00FD1830" w:rsidRPr="00FA7B84" w:rsidRDefault="00FD1830" w:rsidP="00775E4E">
      <w:pPr>
        <w:pStyle w:val="a3"/>
        <w:numPr>
          <w:ilvl w:val="0"/>
          <w:numId w:val="11"/>
        </w:numPr>
        <w:spacing w:after="0" w:line="360" w:lineRule="auto"/>
        <w:ind w:left="0" w:right="141" w:firstLine="567"/>
        <w:jc w:val="both"/>
        <w:rPr>
          <w:rFonts w:ascii="Times New Roman" w:hAnsi="Times New Roman" w:cs="Times New Roman"/>
          <w:sz w:val="28"/>
          <w:szCs w:val="28"/>
          <w:lang w:val="uk-UA"/>
        </w:rPr>
      </w:pPr>
      <w:r w:rsidRPr="00FA7B84">
        <w:rPr>
          <w:rFonts w:ascii="Times New Roman" w:hAnsi="Times New Roman" w:cs="Times New Roman"/>
          <w:sz w:val="28"/>
          <w:szCs w:val="28"/>
          <w:lang w:val="uk-UA"/>
        </w:rPr>
        <w:t>Орехова О.А. Цветовая диагностика эмоций ребенка. – СПб.: Речь, 2002.</w:t>
      </w:r>
    </w:p>
    <w:p w:rsidR="00FD1830" w:rsidRPr="00FA7B84" w:rsidRDefault="00FD1830" w:rsidP="00775E4E">
      <w:pPr>
        <w:pStyle w:val="a3"/>
        <w:numPr>
          <w:ilvl w:val="0"/>
          <w:numId w:val="11"/>
        </w:numPr>
        <w:spacing w:after="0" w:line="360" w:lineRule="auto"/>
        <w:ind w:left="0" w:right="141" w:firstLine="567"/>
        <w:jc w:val="both"/>
        <w:rPr>
          <w:rFonts w:ascii="Times New Roman" w:hAnsi="Times New Roman" w:cs="Times New Roman"/>
          <w:sz w:val="28"/>
          <w:szCs w:val="28"/>
          <w:lang w:val="uk-UA"/>
        </w:rPr>
      </w:pPr>
      <w:r w:rsidRPr="00FA7B84">
        <w:rPr>
          <w:rFonts w:ascii="Times New Roman" w:hAnsi="Times New Roman" w:cs="Times New Roman"/>
          <w:b/>
          <w:sz w:val="28"/>
          <w:szCs w:val="28"/>
          <w:lang w:val="uk-UA"/>
        </w:rPr>
        <w:t xml:space="preserve"> </w:t>
      </w:r>
      <w:r w:rsidRPr="00FA7B84">
        <w:rPr>
          <w:rFonts w:ascii="Times New Roman" w:hAnsi="Times New Roman" w:cs="Times New Roman"/>
          <w:sz w:val="28"/>
          <w:szCs w:val="28"/>
        </w:rPr>
        <w:t>Рогов Е.И. Настольная книга практического психолога. – М.: ВЛАДОСС – Пресс, 2002., кн.1.</w:t>
      </w:r>
    </w:p>
    <w:p w:rsidR="00FD1830" w:rsidRPr="00FA7B84" w:rsidRDefault="00FD1830" w:rsidP="00FD1830">
      <w:pPr>
        <w:pStyle w:val="a3"/>
        <w:spacing w:after="0" w:line="360" w:lineRule="auto"/>
        <w:ind w:left="0" w:right="141" w:firstLine="567"/>
        <w:jc w:val="both"/>
        <w:rPr>
          <w:rFonts w:ascii="Times New Roman" w:hAnsi="Times New Roman" w:cs="Times New Roman"/>
          <w:sz w:val="28"/>
          <w:szCs w:val="28"/>
          <w:lang w:val="uk-UA"/>
        </w:rPr>
      </w:pPr>
      <w:r w:rsidRPr="00FA7B84">
        <w:rPr>
          <w:rFonts w:ascii="Times New Roman" w:hAnsi="Times New Roman" w:cs="Times New Roman"/>
          <w:sz w:val="28"/>
          <w:szCs w:val="28"/>
          <w:lang w:val="uk-UA"/>
        </w:rPr>
        <w:t>10.Школьн</w:t>
      </w:r>
      <w:r w:rsidRPr="00F349CD">
        <w:rPr>
          <w:rFonts w:ascii="Times New Roman" w:hAnsi="Times New Roman" w:cs="Times New Roman"/>
          <w:sz w:val="28"/>
          <w:szCs w:val="28"/>
          <w:lang w:val="uk-UA"/>
        </w:rPr>
        <w:t>ы</w:t>
      </w:r>
      <w:r w:rsidRPr="00FA7B84">
        <w:rPr>
          <w:rFonts w:ascii="Times New Roman" w:hAnsi="Times New Roman" w:cs="Times New Roman"/>
          <w:sz w:val="28"/>
          <w:szCs w:val="28"/>
          <w:lang w:val="uk-UA"/>
        </w:rPr>
        <w:t>й психолог.- 2000.- №12.</w:t>
      </w:r>
    </w:p>
    <w:p w:rsidR="00FD1830" w:rsidRDefault="00FD1830" w:rsidP="00A13E89">
      <w:pPr>
        <w:rPr>
          <w:lang w:val="uk-UA"/>
        </w:rPr>
      </w:pPr>
    </w:p>
    <w:p w:rsidR="0014739D" w:rsidRDefault="0014739D" w:rsidP="00A13E89">
      <w:pPr>
        <w:rPr>
          <w:lang w:val="uk-UA"/>
        </w:rPr>
      </w:pPr>
    </w:p>
    <w:p w:rsidR="0014739D" w:rsidRPr="0014739D" w:rsidRDefault="0014739D" w:rsidP="0014739D">
      <w:pPr>
        <w:pStyle w:val="a3"/>
        <w:spacing w:after="0" w:line="360" w:lineRule="auto"/>
        <w:ind w:left="0" w:right="141" w:firstLine="567"/>
        <w:jc w:val="both"/>
        <w:rPr>
          <w:rFonts w:asciiTheme="majorHAnsi" w:hAnsiTheme="majorHAnsi" w:cs="Times New Roman"/>
          <w:b/>
          <w:sz w:val="40"/>
          <w:szCs w:val="40"/>
          <w:lang w:val="uk-UA"/>
        </w:rPr>
      </w:pPr>
      <w:r>
        <w:rPr>
          <w:rFonts w:ascii="Times New Roman" w:hAnsi="Times New Roman" w:cs="Times New Roman"/>
          <w:sz w:val="32"/>
          <w:szCs w:val="32"/>
          <w:lang w:val="uk-UA"/>
        </w:rPr>
        <w:lastRenderedPageBreak/>
        <w:t xml:space="preserve">      </w:t>
      </w:r>
      <w:r w:rsidRPr="0014739D">
        <w:rPr>
          <w:rFonts w:asciiTheme="majorHAnsi" w:hAnsiTheme="majorHAnsi" w:cs="Times New Roman"/>
          <w:b/>
          <w:sz w:val="40"/>
          <w:szCs w:val="40"/>
          <w:lang w:val="uk-UA"/>
        </w:rPr>
        <w:t>Корекційно – розвиваючий блок</w:t>
      </w:r>
    </w:p>
    <w:p w:rsidR="0014739D" w:rsidRPr="00EA60F5" w:rsidRDefault="0014739D" w:rsidP="0014739D">
      <w:pPr>
        <w:pStyle w:val="a3"/>
        <w:spacing w:after="0" w:line="360" w:lineRule="auto"/>
        <w:ind w:left="0" w:right="141" w:firstLine="567"/>
        <w:jc w:val="both"/>
        <w:rPr>
          <w:rFonts w:ascii="Times New Roman" w:hAnsi="Times New Roman" w:cs="Times New Roman"/>
          <w:sz w:val="28"/>
          <w:szCs w:val="28"/>
          <w:lang w:val="uk-UA"/>
        </w:rPr>
      </w:pPr>
      <w:r w:rsidRPr="00F40185">
        <w:rPr>
          <w:rFonts w:ascii="Times New Roman" w:hAnsi="Times New Roman" w:cs="Times New Roman"/>
          <w:b/>
          <w:sz w:val="32"/>
          <w:szCs w:val="32"/>
          <w:lang w:val="uk-UA"/>
        </w:rPr>
        <w:t>Тема:</w:t>
      </w:r>
      <w:r>
        <w:rPr>
          <w:rFonts w:ascii="Times New Roman" w:hAnsi="Times New Roman" w:cs="Times New Roman"/>
          <w:sz w:val="32"/>
          <w:szCs w:val="32"/>
          <w:lang w:val="uk-UA"/>
        </w:rPr>
        <w:t xml:space="preserve"> </w:t>
      </w:r>
      <w:r w:rsidRPr="00EA60F5">
        <w:rPr>
          <w:rFonts w:ascii="Times New Roman" w:hAnsi="Times New Roman" w:cs="Times New Roman"/>
          <w:sz w:val="28"/>
          <w:szCs w:val="28"/>
          <w:lang w:val="uk-UA"/>
        </w:rPr>
        <w:t>адаптація першокласників до навчання в школі.</w:t>
      </w:r>
    </w:p>
    <w:p w:rsidR="0014739D" w:rsidRDefault="0014739D" w:rsidP="0014739D">
      <w:pPr>
        <w:pStyle w:val="a3"/>
        <w:spacing w:after="0" w:line="360" w:lineRule="auto"/>
        <w:ind w:left="0" w:right="141" w:firstLine="567"/>
        <w:jc w:val="both"/>
        <w:rPr>
          <w:rFonts w:ascii="Times New Roman" w:hAnsi="Times New Roman" w:cs="Times New Roman"/>
          <w:sz w:val="28"/>
          <w:szCs w:val="28"/>
          <w:lang w:val="uk-UA"/>
        </w:rPr>
      </w:pPr>
      <w:r w:rsidRPr="009736E9">
        <w:rPr>
          <w:rFonts w:ascii="Times New Roman" w:hAnsi="Times New Roman" w:cs="Times New Roman"/>
          <w:b/>
          <w:sz w:val="32"/>
          <w:szCs w:val="32"/>
          <w:lang w:val="uk-UA"/>
        </w:rPr>
        <w:t>Мета:</w:t>
      </w:r>
      <w:r>
        <w:rPr>
          <w:rFonts w:ascii="Times New Roman" w:hAnsi="Times New Roman" w:cs="Times New Roman"/>
          <w:sz w:val="28"/>
          <w:szCs w:val="28"/>
          <w:lang w:val="uk-UA"/>
        </w:rPr>
        <w:t xml:space="preserve"> розвиток та вдосконалення комунікативних навичок; підвищення рівня розвитку психічних процесів, мовлення, саморегуляції; формування мотивації до навчання; розвиток дрібної моторики руки та мовлення; корекція тривожності та невпевненості, формування вміння звільнятись від напруження.</w:t>
      </w:r>
    </w:p>
    <w:p w:rsidR="0014739D" w:rsidRPr="00755AED" w:rsidRDefault="0014739D" w:rsidP="0014739D">
      <w:pPr>
        <w:pStyle w:val="a3"/>
        <w:spacing w:after="0" w:line="360" w:lineRule="auto"/>
        <w:ind w:left="0" w:right="141" w:firstLine="567"/>
        <w:jc w:val="both"/>
        <w:rPr>
          <w:rFonts w:ascii="Times New Roman" w:hAnsi="Times New Roman" w:cs="Times New Roman"/>
          <w:b/>
          <w:sz w:val="32"/>
          <w:szCs w:val="32"/>
          <w:lang w:val="uk-UA"/>
        </w:rPr>
      </w:pPr>
      <w:r w:rsidRPr="00755AED">
        <w:rPr>
          <w:rFonts w:ascii="Times New Roman" w:hAnsi="Times New Roman" w:cs="Times New Roman"/>
          <w:b/>
          <w:sz w:val="32"/>
          <w:szCs w:val="32"/>
          <w:lang w:val="uk-UA"/>
        </w:rPr>
        <w:t>Завдання:</w:t>
      </w:r>
    </w:p>
    <w:p w:rsidR="0014739D" w:rsidRPr="00755AED" w:rsidRDefault="0014739D" w:rsidP="00775E4E">
      <w:pPr>
        <w:pStyle w:val="a3"/>
        <w:numPr>
          <w:ilvl w:val="0"/>
          <w:numId w:val="30"/>
        </w:numPr>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сформувати навички активного спілкування та мовлення, вміння працювати в групі, збагачувати словниковий запас;</w:t>
      </w:r>
    </w:p>
    <w:p w:rsidR="0014739D" w:rsidRDefault="0014739D" w:rsidP="00775E4E">
      <w:pPr>
        <w:pStyle w:val="a3"/>
        <w:numPr>
          <w:ilvl w:val="0"/>
          <w:numId w:val="30"/>
        </w:numPr>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розвивати та вдосконалювати когнітивну сферу;</w:t>
      </w:r>
    </w:p>
    <w:p w:rsidR="0014739D" w:rsidRDefault="0014739D" w:rsidP="00775E4E">
      <w:pPr>
        <w:pStyle w:val="a3"/>
        <w:numPr>
          <w:ilvl w:val="0"/>
          <w:numId w:val="30"/>
        </w:numPr>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вдосконалювати координацію рухів у просторі та дрібну моторику руки;</w:t>
      </w:r>
    </w:p>
    <w:p w:rsidR="0014739D" w:rsidRDefault="0014739D" w:rsidP="00775E4E">
      <w:pPr>
        <w:pStyle w:val="a3"/>
        <w:numPr>
          <w:ilvl w:val="0"/>
          <w:numId w:val="30"/>
        </w:numPr>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сформувати позитивну мотивацію до навчання;</w:t>
      </w:r>
    </w:p>
    <w:p w:rsidR="0014739D" w:rsidRPr="003D7A60" w:rsidRDefault="0014739D" w:rsidP="00775E4E">
      <w:pPr>
        <w:pStyle w:val="a3"/>
        <w:numPr>
          <w:ilvl w:val="0"/>
          <w:numId w:val="30"/>
        </w:numPr>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навчити прийомам саморелаксації, зняття емоційного напруження.</w:t>
      </w:r>
    </w:p>
    <w:p w:rsidR="0014739D" w:rsidRPr="00755AED" w:rsidRDefault="0014739D" w:rsidP="0014739D">
      <w:pPr>
        <w:spacing w:after="0" w:line="360" w:lineRule="auto"/>
        <w:ind w:right="141" w:firstLine="567"/>
        <w:jc w:val="both"/>
        <w:rPr>
          <w:rFonts w:ascii="Times New Roman" w:hAnsi="Times New Roman" w:cs="Times New Roman"/>
          <w:b/>
          <w:sz w:val="32"/>
          <w:szCs w:val="32"/>
          <w:lang w:val="uk-UA"/>
        </w:rPr>
      </w:pPr>
      <w:r w:rsidRPr="00755AED">
        <w:rPr>
          <w:rFonts w:ascii="Times New Roman" w:hAnsi="Times New Roman" w:cs="Times New Roman"/>
          <w:b/>
          <w:sz w:val="32"/>
          <w:szCs w:val="32"/>
          <w:lang w:val="uk-UA"/>
        </w:rPr>
        <w:t>Очікувані результати:</w:t>
      </w:r>
    </w:p>
    <w:p w:rsidR="0014739D" w:rsidRDefault="0014739D" w:rsidP="00775E4E">
      <w:pPr>
        <w:pStyle w:val="a3"/>
        <w:numPr>
          <w:ilvl w:val="0"/>
          <w:numId w:val="31"/>
        </w:numPr>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володітимуть навичками ефективного спілкування та взаємодії з оточуючими;</w:t>
      </w:r>
    </w:p>
    <w:p w:rsidR="0014739D" w:rsidRDefault="0014739D" w:rsidP="00775E4E">
      <w:pPr>
        <w:pStyle w:val="a3"/>
        <w:numPr>
          <w:ilvl w:val="0"/>
          <w:numId w:val="31"/>
        </w:numPr>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збагатиться словниковий запас, здійсниться корекція вимови окремих звуків;</w:t>
      </w:r>
    </w:p>
    <w:p w:rsidR="0014739D" w:rsidRDefault="0014739D" w:rsidP="00775E4E">
      <w:pPr>
        <w:pStyle w:val="a3"/>
        <w:numPr>
          <w:ilvl w:val="0"/>
          <w:numId w:val="31"/>
        </w:numPr>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підвищиться рівень розвитку загальної координації рухів та дрібної моторики руки; </w:t>
      </w:r>
    </w:p>
    <w:p w:rsidR="0014739D" w:rsidRDefault="0014739D" w:rsidP="00775E4E">
      <w:pPr>
        <w:pStyle w:val="a3"/>
        <w:numPr>
          <w:ilvl w:val="0"/>
          <w:numId w:val="31"/>
        </w:numPr>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підвищиться рівень розвитку психічних процесів;</w:t>
      </w:r>
    </w:p>
    <w:p w:rsidR="0014739D" w:rsidRDefault="0014739D" w:rsidP="00775E4E">
      <w:pPr>
        <w:pStyle w:val="a3"/>
        <w:numPr>
          <w:ilvl w:val="0"/>
          <w:numId w:val="31"/>
        </w:numPr>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знизиться загальна та шкільна тривожність;</w:t>
      </w:r>
    </w:p>
    <w:p w:rsidR="0014739D" w:rsidRDefault="0014739D" w:rsidP="00775E4E">
      <w:pPr>
        <w:pStyle w:val="a3"/>
        <w:numPr>
          <w:ilvl w:val="0"/>
          <w:numId w:val="31"/>
        </w:numPr>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будуть сформовані навички саморелаксації.</w:t>
      </w:r>
    </w:p>
    <w:p w:rsidR="0014739D" w:rsidRDefault="0014739D" w:rsidP="0014739D">
      <w:pPr>
        <w:spacing w:after="0" w:line="360" w:lineRule="auto"/>
        <w:ind w:right="141" w:firstLine="567"/>
        <w:jc w:val="both"/>
        <w:rPr>
          <w:rFonts w:ascii="Times New Roman" w:hAnsi="Times New Roman" w:cs="Times New Roman"/>
          <w:sz w:val="28"/>
          <w:szCs w:val="28"/>
          <w:lang w:val="uk-UA"/>
        </w:rPr>
      </w:pPr>
      <w:r w:rsidRPr="0055380D">
        <w:rPr>
          <w:rFonts w:ascii="Times New Roman" w:hAnsi="Times New Roman" w:cs="Times New Roman"/>
          <w:b/>
          <w:sz w:val="32"/>
          <w:szCs w:val="32"/>
          <w:lang w:val="uk-UA"/>
        </w:rPr>
        <w:t>Цільова група</w:t>
      </w:r>
      <w:r>
        <w:rPr>
          <w:rFonts w:ascii="Times New Roman" w:hAnsi="Times New Roman" w:cs="Times New Roman"/>
          <w:sz w:val="28"/>
          <w:szCs w:val="28"/>
          <w:lang w:val="uk-UA"/>
        </w:rPr>
        <w:t xml:space="preserve"> - учні 1 класу.</w:t>
      </w:r>
    </w:p>
    <w:p w:rsidR="0014739D" w:rsidRDefault="0014739D" w:rsidP="0014739D">
      <w:pPr>
        <w:spacing w:after="0" w:line="360" w:lineRule="auto"/>
        <w:ind w:right="141" w:firstLine="567"/>
        <w:jc w:val="both"/>
        <w:rPr>
          <w:rFonts w:ascii="Times New Roman" w:hAnsi="Times New Roman" w:cs="Times New Roman"/>
          <w:sz w:val="28"/>
          <w:szCs w:val="28"/>
          <w:lang w:val="uk-UA"/>
        </w:rPr>
      </w:pPr>
    </w:p>
    <w:p w:rsidR="0014739D" w:rsidRDefault="0014739D" w:rsidP="0014739D">
      <w:pPr>
        <w:spacing w:after="0" w:line="360" w:lineRule="auto"/>
        <w:ind w:right="141" w:firstLine="567"/>
        <w:jc w:val="both"/>
        <w:rPr>
          <w:rFonts w:ascii="Times New Roman" w:hAnsi="Times New Roman" w:cs="Times New Roman"/>
          <w:sz w:val="28"/>
          <w:szCs w:val="28"/>
          <w:lang w:val="uk-UA"/>
        </w:rPr>
      </w:pPr>
      <w:r w:rsidRPr="008B7968">
        <w:rPr>
          <w:rFonts w:ascii="Times New Roman" w:hAnsi="Times New Roman" w:cs="Times New Roman"/>
          <w:b/>
          <w:sz w:val="32"/>
          <w:szCs w:val="32"/>
          <w:lang w:val="uk-UA"/>
        </w:rPr>
        <w:lastRenderedPageBreak/>
        <w:t>Методи роботи:</w:t>
      </w:r>
      <w:r>
        <w:rPr>
          <w:rFonts w:ascii="Times New Roman" w:hAnsi="Times New Roman" w:cs="Times New Roman"/>
          <w:sz w:val="28"/>
          <w:szCs w:val="28"/>
          <w:lang w:val="uk-UA"/>
        </w:rPr>
        <w:t xml:space="preserve"> розвивальні ігри та вправи, проективний та тематичний малюнок, психогімнастика, релаксаційні вправи.</w:t>
      </w:r>
    </w:p>
    <w:p w:rsidR="0014739D" w:rsidRDefault="0014739D" w:rsidP="0014739D">
      <w:pPr>
        <w:spacing w:after="0" w:line="360" w:lineRule="auto"/>
        <w:ind w:right="141" w:firstLine="567"/>
        <w:jc w:val="both"/>
        <w:rPr>
          <w:rFonts w:ascii="Times New Roman" w:hAnsi="Times New Roman" w:cs="Times New Roman"/>
          <w:sz w:val="28"/>
          <w:szCs w:val="28"/>
          <w:lang w:val="uk-UA"/>
        </w:rPr>
      </w:pPr>
    </w:p>
    <w:p w:rsidR="0014739D" w:rsidRPr="008B7968" w:rsidRDefault="0014739D" w:rsidP="0014739D">
      <w:pPr>
        <w:spacing w:after="0" w:line="360" w:lineRule="auto"/>
        <w:ind w:right="141" w:firstLine="567"/>
        <w:jc w:val="both"/>
        <w:rPr>
          <w:rFonts w:ascii="Times New Roman" w:hAnsi="Times New Roman" w:cs="Times New Roman"/>
          <w:b/>
          <w:sz w:val="32"/>
          <w:szCs w:val="32"/>
          <w:lang w:val="uk-UA"/>
        </w:rPr>
      </w:pPr>
      <w:r>
        <w:rPr>
          <w:rFonts w:ascii="Times New Roman" w:hAnsi="Times New Roman" w:cs="Times New Roman"/>
          <w:sz w:val="28"/>
          <w:szCs w:val="28"/>
          <w:lang w:val="uk-UA"/>
        </w:rPr>
        <w:t xml:space="preserve">                                 </w:t>
      </w:r>
      <w:r w:rsidRPr="008B7968">
        <w:rPr>
          <w:rFonts w:ascii="Times New Roman" w:hAnsi="Times New Roman" w:cs="Times New Roman"/>
          <w:b/>
          <w:sz w:val="32"/>
          <w:szCs w:val="32"/>
          <w:lang w:val="uk-UA"/>
        </w:rPr>
        <w:t>Етапи роботи:</w:t>
      </w:r>
    </w:p>
    <w:p w:rsidR="0014739D" w:rsidRPr="008B7968" w:rsidRDefault="0014739D" w:rsidP="0014739D">
      <w:pPr>
        <w:spacing w:after="0" w:line="360" w:lineRule="auto"/>
        <w:ind w:right="141" w:firstLine="567"/>
        <w:jc w:val="both"/>
        <w:rPr>
          <w:rFonts w:ascii="Times New Roman" w:hAnsi="Times New Roman" w:cs="Times New Roman"/>
          <w:b/>
          <w:sz w:val="28"/>
          <w:szCs w:val="28"/>
          <w:lang w:val="uk-UA"/>
        </w:rPr>
      </w:pPr>
      <w:r w:rsidRPr="008B7968">
        <w:rPr>
          <w:rFonts w:ascii="Times New Roman" w:hAnsi="Times New Roman" w:cs="Times New Roman"/>
          <w:b/>
          <w:sz w:val="28"/>
          <w:szCs w:val="28"/>
          <w:lang w:val="uk-UA"/>
        </w:rPr>
        <w:t>І. Настановчий.</w:t>
      </w:r>
    </w:p>
    <w:p w:rsidR="0014739D" w:rsidRDefault="0014739D" w:rsidP="0014739D">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М</w:t>
      </w:r>
      <w:r w:rsidRPr="008B7968">
        <w:rPr>
          <w:rFonts w:ascii="Times New Roman" w:hAnsi="Times New Roman" w:cs="Times New Roman"/>
          <w:b/>
          <w:sz w:val="28"/>
          <w:szCs w:val="28"/>
          <w:lang w:val="uk-UA"/>
        </w:rPr>
        <w:t>ета:</w:t>
      </w:r>
      <w:r>
        <w:rPr>
          <w:rFonts w:ascii="Times New Roman" w:hAnsi="Times New Roman" w:cs="Times New Roman"/>
          <w:sz w:val="28"/>
          <w:szCs w:val="28"/>
          <w:lang w:val="uk-UA"/>
        </w:rPr>
        <w:t xml:space="preserve"> формування інтересу до занять, встановлення атмосфери довіри, зняття емоційного напруження.</w:t>
      </w:r>
    </w:p>
    <w:p w:rsidR="0014739D" w:rsidRDefault="0014739D" w:rsidP="0014739D">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Етап передбачає 2 заняття.</w:t>
      </w:r>
    </w:p>
    <w:p w:rsidR="0014739D" w:rsidRPr="00766F83" w:rsidRDefault="0014739D" w:rsidP="0014739D">
      <w:pPr>
        <w:spacing w:after="0" w:line="360" w:lineRule="auto"/>
        <w:ind w:right="141" w:firstLine="567"/>
        <w:jc w:val="both"/>
        <w:rPr>
          <w:rFonts w:ascii="Times New Roman" w:hAnsi="Times New Roman" w:cs="Times New Roman"/>
          <w:b/>
          <w:sz w:val="28"/>
          <w:szCs w:val="28"/>
          <w:lang w:val="uk-UA"/>
        </w:rPr>
      </w:pPr>
      <w:r w:rsidRPr="00766F83">
        <w:rPr>
          <w:rFonts w:ascii="Times New Roman" w:hAnsi="Times New Roman" w:cs="Times New Roman"/>
          <w:b/>
          <w:sz w:val="28"/>
          <w:szCs w:val="28"/>
          <w:lang w:val="uk-UA"/>
        </w:rPr>
        <w:t>ІІ. Корекційно - розвиваючий</w:t>
      </w:r>
    </w:p>
    <w:p w:rsidR="0014739D" w:rsidRDefault="0014739D" w:rsidP="0014739D">
      <w:pPr>
        <w:spacing w:after="0" w:line="360" w:lineRule="auto"/>
        <w:ind w:right="141" w:firstLine="567"/>
        <w:jc w:val="both"/>
        <w:rPr>
          <w:rFonts w:ascii="Times New Roman" w:hAnsi="Times New Roman" w:cs="Times New Roman"/>
          <w:sz w:val="28"/>
          <w:szCs w:val="28"/>
          <w:lang w:val="uk-UA"/>
        </w:rPr>
      </w:pPr>
      <w:r w:rsidRPr="00766F83">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формування навичок соціальної поведінки та комунікативної компетентності; підвищення рівня розвитку пізнавальних процесів, мовлення; підвищення рівня розвитку загальної координації та дрібної моторики руки; зниження рівня тривожності та підвищення самооцінки.</w:t>
      </w:r>
    </w:p>
    <w:p w:rsidR="0014739D" w:rsidRDefault="0014739D" w:rsidP="0014739D">
      <w:pPr>
        <w:spacing w:after="0" w:line="360" w:lineRule="auto"/>
        <w:ind w:right="141" w:firstLine="567"/>
        <w:jc w:val="both"/>
        <w:rPr>
          <w:rFonts w:ascii="Times New Roman" w:hAnsi="Times New Roman" w:cs="Times New Roman"/>
          <w:sz w:val="28"/>
          <w:szCs w:val="28"/>
          <w:lang w:val="uk-UA"/>
        </w:rPr>
      </w:pPr>
      <w:r w:rsidRPr="007F18F6">
        <w:rPr>
          <w:rFonts w:ascii="Times New Roman" w:hAnsi="Times New Roman" w:cs="Times New Roman"/>
          <w:sz w:val="28"/>
          <w:szCs w:val="28"/>
          <w:lang w:val="uk-UA"/>
        </w:rPr>
        <w:t>Е</w:t>
      </w:r>
      <w:r>
        <w:rPr>
          <w:rFonts w:ascii="Times New Roman" w:hAnsi="Times New Roman" w:cs="Times New Roman"/>
          <w:sz w:val="28"/>
          <w:szCs w:val="28"/>
          <w:lang w:val="uk-UA"/>
        </w:rPr>
        <w:t>тап передбачає 17</w:t>
      </w:r>
      <w:r w:rsidRPr="007F18F6">
        <w:rPr>
          <w:rFonts w:ascii="Times New Roman" w:hAnsi="Times New Roman" w:cs="Times New Roman"/>
          <w:sz w:val="28"/>
          <w:szCs w:val="28"/>
          <w:lang w:val="uk-UA"/>
        </w:rPr>
        <w:t xml:space="preserve"> заняття.</w:t>
      </w:r>
    </w:p>
    <w:p w:rsidR="0014739D" w:rsidRPr="00766F83" w:rsidRDefault="0014739D" w:rsidP="0014739D">
      <w:pPr>
        <w:spacing w:after="0" w:line="360" w:lineRule="auto"/>
        <w:ind w:right="141" w:firstLine="567"/>
        <w:jc w:val="both"/>
        <w:rPr>
          <w:rFonts w:ascii="Times New Roman" w:hAnsi="Times New Roman" w:cs="Times New Roman"/>
          <w:b/>
          <w:sz w:val="28"/>
          <w:szCs w:val="28"/>
          <w:lang w:val="uk-UA"/>
        </w:rPr>
      </w:pPr>
      <w:r w:rsidRPr="00766F83">
        <w:rPr>
          <w:rFonts w:ascii="Times New Roman" w:hAnsi="Times New Roman" w:cs="Times New Roman"/>
          <w:b/>
          <w:sz w:val="28"/>
          <w:szCs w:val="28"/>
          <w:lang w:val="uk-UA"/>
        </w:rPr>
        <w:t>ІІІ. Оцінка ефективності корекційно - розвиваючої роботи.</w:t>
      </w:r>
    </w:p>
    <w:p w:rsidR="0014739D" w:rsidRDefault="0014739D" w:rsidP="0014739D">
      <w:pPr>
        <w:spacing w:after="0" w:line="360" w:lineRule="auto"/>
        <w:ind w:right="141" w:firstLine="567"/>
        <w:jc w:val="both"/>
        <w:rPr>
          <w:rFonts w:ascii="Times New Roman" w:hAnsi="Times New Roman" w:cs="Times New Roman"/>
          <w:sz w:val="28"/>
          <w:szCs w:val="28"/>
          <w:lang w:val="uk-UA"/>
        </w:rPr>
      </w:pPr>
      <w:r w:rsidRPr="00766F83">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контроль ефективності проведеної корекційно - розвиваючої роботи. </w:t>
      </w:r>
    </w:p>
    <w:p w:rsidR="0014739D" w:rsidRPr="00C2568E" w:rsidRDefault="0014739D" w:rsidP="0014739D">
      <w:pPr>
        <w:spacing w:after="0" w:line="360" w:lineRule="auto"/>
        <w:ind w:right="141" w:firstLine="567"/>
        <w:jc w:val="both"/>
        <w:rPr>
          <w:rFonts w:ascii="Times New Roman" w:hAnsi="Times New Roman" w:cs="Times New Roman"/>
          <w:sz w:val="28"/>
          <w:szCs w:val="28"/>
          <w:lang w:val="uk-UA"/>
        </w:rPr>
      </w:pPr>
      <w:r w:rsidRPr="00C2568E">
        <w:rPr>
          <w:rFonts w:ascii="Times New Roman" w:hAnsi="Times New Roman" w:cs="Times New Roman"/>
          <w:sz w:val="28"/>
          <w:szCs w:val="28"/>
          <w:lang w:val="uk-UA"/>
        </w:rPr>
        <w:t>Етап передбачає 1 заняття.</w:t>
      </w:r>
    </w:p>
    <w:p w:rsidR="0014739D" w:rsidRDefault="0014739D" w:rsidP="0014739D">
      <w:pPr>
        <w:spacing w:after="0" w:line="360" w:lineRule="auto"/>
        <w:ind w:right="141" w:firstLine="567"/>
        <w:jc w:val="both"/>
        <w:rPr>
          <w:rFonts w:ascii="Times New Roman" w:hAnsi="Times New Roman" w:cs="Times New Roman"/>
          <w:sz w:val="28"/>
          <w:szCs w:val="28"/>
          <w:lang w:val="uk-UA"/>
        </w:rPr>
      </w:pPr>
    </w:p>
    <w:p w:rsidR="0014739D" w:rsidRDefault="0014739D" w:rsidP="0014739D">
      <w:pPr>
        <w:spacing w:after="0" w:line="360" w:lineRule="auto"/>
        <w:ind w:right="141" w:firstLine="567"/>
        <w:jc w:val="both"/>
        <w:rPr>
          <w:rFonts w:ascii="Times New Roman" w:hAnsi="Times New Roman" w:cs="Times New Roman"/>
          <w:b/>
          <w:sz w:val="32"/>
          <w:szCs w:val="32"/>
          <w:lang w:val="uk-UA"/>
        </w:rPr>
      </w:pPr>
      <w:r w:rsidRPr="00766F83">
        <w:rPr>
          <w:rFonts w:ascii="Times New Roman" w:hAnsi="Times New Roman" w:cs="Times New Roman"/>
          <w:b/>
          <w:sz w:val="32"/>
          <w:szCs w:val="32"/>
          <w:lang w:val="uk-UA"/>
        </w:rPr>
        <w:t>Методичні прийоми:</w:t>
      </w:r>
    </w:p>
    <w:p w:rsidR="0014739D" w:rsidRPr="00766F83" w:rsidRDefault="0014739D" w:rsidP="00775E4E">
      <w:pPr>
        <w:pStyle w:val="a3"/>
        <w:numPr>
          <w:ilvl w:val="0"/>
          <w:numId w:val="32"/>
        </w:numPr>
        <w:spacing w:after="0" w:line="360" w:lineRule="auto"/>
        <w:ind w:left="0" w:right="141" w:firstLine="567"/>
        <w:jc w:val="both"/>
        <w:rPr>
          <w:rFonts w:ascii="Times New Roman" w:hAnsi="Times New Roman" w:cs="Times New Roman"/>
          <w:sz w:val="28"/>
          <w:szCs w:val="28"/>
          <w:lang w:val="uk-UA"/>
        </w:rPr>
      </w:pPr>
      <w:r w:rsidRPr="00766F83">
        <w:rPr>
          <w:rFonts w:ascii="Times New Roman" w:hAnsi="Times New Roman" w:cs="Times New Roman"/>
          <w:sz w:val="28"/>
          <w:szCs w:val="28"/>
          <w:lang w:val="uk-UA"/>
        </w:rPr>
        <w:t>вправи, спрямовані на згуртування учнівського колективу;</w:t>
      </w:r>
    </w:p>
    <w:p w:rsidR="0014739D" w:rsidRPr="00766F83" w:rsidRDefault="0014739D" w:rsidP="00775E4E">
      <w:pPr>
        <w:pStyle w:val="a3"/>
        <w:numPr>
          <w:ilvl w:val="0"/>
          <w:numId w:val="32"/>
        </w:numPr>
        <w:spacing w:after="0" w:line="360" w:lineRule="auto"/>
        <w:ind w:left="0" w:right="141" w:firstLine="567"/>
        <w:jc w:val="both"/>
        <w:rPr>
          <w:rFonts w:ascii="Times New Roman" w:hAnsi="Times New Roman" w:cs="Times New Roman"/>
          <w:sz w:val="28"/>
          <w:szCs w:val="28"/>
          <w:lang w:val="uk-UA"/>
        </w:rPr>
      </w:pPr>
      <w:r w:rsidRPr="00766F83">
        <w:rPr>
          <w:rFonts w:ascii="Times New Roman" w:hAnsi="Times New Roman" w:cs="Times New Roman"/>
          <w:sz w:val="28"/>
          <w:szCs w:val="28"/>
          <w:lang w:val="uk-UA"/>
        </w:rPr>
        <w:t>вправи на розвиток емоційної сфери та соціальних навичок;</w:t>
      </w:r>
    </w:p>
    <w:p w:rsidR="0014739D" w:rsidRPr="00766F83" w:rsidRDefault="0014739D" w:rsidP="00775E4E">
      <w:pPr>
        <w:pStyle w:val="a3"/>
        <w:numPr>
          <w:ilvl w:val="0"/>
          <w:numId w:val="32"/>
        </w:numPr>
        <w:spacing w:after="0" w:line="360" w:lineRule="auto"/>
        <w:ind w:left="0" w:right="141" w:firstLine="567"/>
        <w:jc w:val="both"/>
        <w:rPr>
          <w:rFonts w:ascii="Times New Roman" w:hAnsi="Times New Roman" w:cs="Times New Roman"/>
          <w:sz w:val="28"/>
          <w:szCs w:val="28"/>
          <w:lang w:val="uk-UA"/>
        </w:rPr>
      </w:pPr>
      <w:r w:rsidRPr="00766F83">
        <w:rPr>
          <w:rFonts w:ascii="Times New Roman" w:hAnsi="Times New Roman" w:cs="Times New Roman"/>
          <w:sz w:val="28"/>
          <w:szCs w:val="28"/>
          <w:lang w:val="uk-UA"/>
        </w:rPr>
        <w:t>рухливі ігри;</w:t>
      </w:r>
    </w:p>
    <w:p w:rsidR="0014739D" w:rsidRPr="00766F83" w:rsidRDefault="0014739D" w:rsidP="00775E4E">
      <w:pPr>
        <w:pStyle w:val="a3"/>
        <w:numPr>
          <w:ilvl w:val="0"/>
          <w:numId w:val="32"/>
        </w:numPr>
        <w:spacing w:after="0" w:line="360" w:lineRule="auto"/>
        <w:ind w:left="0" w:right="141" w:firstLine="567"/>
        <w:jc w:val="both"/>
        <w:rPr>
          <w:rFonts w:ascii="Times New Roman" w:hAnsi="Times New Roman" w:cs="Times New Roman"/>
          <w:sz w:val="28"/>
          <w:szCs w:val="28"/>
          <w:lang w:val="uk-UA"/>
        </w:rPr>
      </w:pPr>
      <w:r w:rsidRPr="00766F83">
        <w:rPr>
          <w:rFonts w:ascii="Times New Roman" w:hAnsi="Times New Roman" w:cs="Times New Roman"/>
          <w:sz w:val="28"/>
          <w:szCs w:val="28"/>
          <w:lang w:val="uk-UA"/>
        </w:rPr>
        <w:t>релаксаційні вправи;</w:t>
      </w:r>
    </w:p>
    <w:p w:rsidR="0014739D" w:rsidRDefault="0014739D" w:rsidP="00775E4E">
      <w:pPr>
        <w:pStyle w:val="a3"/>
        <w:numPr>
          <w:ilvl w:val="0"/>
          <w:numId w:val="32"/>
        </w:numPr>
        <w:spacing w:after="0" w:line="360" w:lineRule="auto"/>
        <w:ind w:left="0" w:right="141" w:firstLine="567"/>
        <w:jc w:val="both"/>
        <w:rPr>
          <w:rFonts w:ascii="Times New Roman" w:hAnsi="Times New Roman" w:cs="Times New Roman"/>
          <w:sz w:val="28"/>
          <w:szCs w:val="28"/>
          <w:lang w:val="uk-UA"/>
        </w:rPr>
      </w:pPr>
      <w:r w:rsidRPr="00766F83">
        <w:rPr>
          <w:rFonts w:ascii="Times New Roman" w:hAnsi="Times New Roman" w:cs="Times New Roman"/>
          <w:sz w:val="28"/>
          <w:szCs w:val="28"/>
          <w:lang w:val="uk-UA"/>
        </w:rPr>
        <w:t>вправи для розвитку психічних процесів та мовлення.</w:t>
      </w:r>
    </w:p>
    <w:p w:rsidR="0014739D" w:rsidRDefault="0014739D" w:rsidP="00A13E89">
      <w:pPr>
        <w:rPr>
          <w:lang w:val="uk-UA"/>
        </w:rPr>
      </w:pPr>
    </w:p>
    <w:p w:rsidR="004D2FC1" w:rsidRDefault="004D2FC1" w:rsidP="00A13E89">
      <w:pPr>
        <w:rPr>
          <w:lang w:val="uk-UA"/>
        </w:rPr>
      </w:pPr>
    </w:p>
    <w:p w:rsidR="004D2FC1" w:rsidRDefault="004D2FC1" w:rsidP="00A13E89">
      <w:pPr>
        <w:rPr>
          <w:lang w:val="uk-UA"/>
        </w:rPr>
      </w:pPr>
    </w:p>
    <w:p w:rsidR="004D2FC1" w:rsidRDefault="004D2FC1" w:rsidP="00A13E89">
      <w:pPr>
        <w:rPr>
          <w:lang w:val="uk-UA"/>
        </w:rPr>
      </w:pPr>
    </w:p>
    <w:p w:rsidR="004D2FC1" w:rsidRDefault="004D2FC1" w:rsidP="004D2FC1">
      <w:pPr>
        <w:spacing w:after="0" w:line="360" w:lineRule="auto"/>
        <w:ind w:right="141" w:firstLine="567"/>
        <w:jc w:val="both"/>
        <w:rPr>
          <w:rFonts w:ascii="Times New Roman" w:hAnsi="Times New Roman" w:cs="Times New Roman"/>
          <w:b/>
          <w:sz w:val="32"/>
          <w:szCs w:val="32"/>
          <w:lang w:val="uk-UA"/>
        </w:rPr>
      </w:pPr>
      <w:r>
        <w:rPr>
          <w:rFonts w:ascii="Times New Roman" w:hAnsi="Times New Roman" w:cs="Times New Roman"/>
          <w:b/>
          <w:sz w:val="32"/>
          <w:szCs w:val="32"/>
          <w:lang w:val="uk-UA"/>
        </w:rPr>
        <w:lastRenderedPageBreak/>
        <w:t xml:space="preserve">                              </w:t>
      </w:r>
      <w:r w:rsidRPr="00766F83">
        <w:rPr>
          <w:rFonts w:ascii="Times New Roman" w:hAnsi="Times New Roman" w:cs="Times New Roman"/>
          <w:b/>
          <w:sz w:val="32"/>
          <w:szCs w:val="32"/>
          <w:lang w:val="uk-UA"/>
        </w:rPr>
        <w:t>Організація занять</w:t>
      </w:r>
    </w:p>
    <w:p w:rsidR="004D2FC1" w:rsidRDefault="004D2FC1" w:rsidP="004D2FC1">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Найбільш оптимальною формою проведення роботи є заняття з усім класом. </w:t>
      </w:r>
    </w:p>
    <w:p w:rsidR="004D2FC1" w:rsidRDefault="004D2FC1" w:rsidP="004D2FC1">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Кількість дітей - 8 осіб.</w:t>
      </w:r>
    </w:p>
    <w:p w:rsidR="004D2FC1" w:rsidRDefault="004D2FC1" w:rsidP="004D2FC1">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Тривалість кожного  заняття - 35 хвилин.</w:t>
      </w:r>
    </w:p>
    <w:p w:rsidR="004D2FC1" w:rsidRPr="007F18F6" w:rsidRDefault="004D2FC1" w:rsidP="004D2FC1">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Кількість усіх занять -  20.</w:t>
      </w:r>
    </w:p>
    <w:p w:rsidR="004D2FC1" w:rsidRPr="00DE5F4C" w:rsidRDefault="004D2FC1" w:rsidP="004D2FC1">
      <w:pPr>
        <w:spacing w:after="0" w:line="360" w:lineRule="auto"/>
        <w:ind w:right="141" w:firstLine="567"/>
        <w:jc w:val="both"/>
        <w:rPr>
          <w:rFonts w:ascii="Times New Roman" w:hAnsi="Times New Roman" w:cs="Times New Roman"/>
          <w:sz w:val="28"/>
          <w:szCs w:val="28"/>
          <w:lang w:val="uk-UA"/>
        </w:rPr>
      </w:pPr>
      <w:r w:rsidRPr="00DE5F4C">
        <w:rPr>
          <w:rFonts w:ascii="Times New Roman" w:hAnsi="Times New Roman" w:cs="Times New Roman"/>
          <w:sz w:val="28"/>
          <w:szCs w:val="28"/>
          <w:lang w:val="uk-UA"/>
        </w:rPr>
        <w:t>Частота проведення занять - 1 раз на тиждень.</w:t>
      </w:r>
    </w:p>
    <w:p w:rsidR="004D2FC1" w:rsidRDefault="004D2FC1" w:rsidP="004D2FC1">
      <w:pPr>
        <w:tabs>
          <w:tab w:val="left" w:pos="3525"/>
        </w:tabs>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ab/>
      </w:r>
    </w:p>
    <w:p w:rsidR="004D2FC1" w:rsidRDefault="004D2FC1" w:rsidP="004D2FC1">
      <w:pPr>
        <w:spacing w:after="0" w:line="360" w:lineRule="auto"/>
        <w:ind w:right="141" w:firstLine="567"/>
        <w:jc w:val="both"/>
        <w:rPr>
          <w:rFonts w:ascii="Times New Roman" w:hAnsi="Times New Roman" w:cs="Times New Roman"/>
          <w:b/>
          <w:sz w:val="32"/>
          <w:szCs w:val="32"/>
          <w:lang w:val="uk-UA"/>
        </w:rPr>
      </w:pPr>
      <w:r>
        <w:rPr>
          <w:rFonts w:ascii="Times New Roman" w:hAnsi="Times New Roman" w:cs="Times New Roman"/>
          <w:b/>
          <w:sz w:val="32"/>
          <w:szCs w:val="32"/>
          <w:lang w:val="uk-UA"/>
        </w:rPr>
        <w:t xml:space="preserve">                              </w:t>
      </w:r>
      <w:r w:rsidRPr="00DE5F4C">
        <w:rPr>
          <w:rFonts w:ascii="Times New Roman" w:hAnsi="Times New Roman" w:cs="Times New Roman"/>
          <w:b/>
          <w:sz w:val="32"/>
          <w:szCs w:val="32"/>
          <w:lang w:val="uk-UA"/>
        </w:rPr>
        <w:t>Структура занять</w:t>
      </w:r>
    </w:p>
    <w:p w:rsidR="004D2FC1" w:rsidRPr="00DE5F4C" w:rsidRDefault="004D2FC1" w:rsidP="004D2FC1">
      <w:pPr>
        <w:spacing w:after="0" w:line="360" w:lineRule="auto"/>
        <w:ind w:right="141" w:firstLine="567"/>
        <w:jc w:val="both"/>
        <w:rPr>
          <w:rFonts w:ascii="Times New Roman" w:hAnsi="Times New Roman" w:cs="Times New Roman"/>
          <w:b/>
          <w:sz w:val="28"/>
          <w:szCs w:val="28"/>
          <w:lang w:val="uk-UA"/>
        </w:rPr>
      </w:pPr>
      <w:r w:rsidRPr="00DE5F4C">
        <w:rPr>
          <w:rFonts w:ascii="Times New Roman" w:hAnsi="Times New Roman" w:cs="Times New Roman"/>
          <w:b/>
          <w:sz w:val="28"/>
          <w:szCs w:val="28"/>
          <w:lang w:val="uk-UA"/>
        </w:rPr>
        <w:t xml:space="preserve">1. Початковий етап. </w:t>
      </w:r>
      <w:r w:rsidRPr="00DE5F4C">
        <w:rPr>
          <w:rFonts w:ascii="Times New Roman" w:hAnsi="Times New Roman" w:cs="Times New Roman"/>
          <w:sz w:val="28"/>
          <w:szCs w:val="28"/>
          <w:lang w:val="uk-UA"/>
        </w:rPr>
        <w:t>Ритуал привітання, розминка, комунікативна гра.</w:t>
      </w:r>
    </w:p>
    <w:p w:rsidR="004D2FC1" w:rsidRDefault="004D2FC1" w:rsidP="004D2FC1">
      <w:pPr>
        <w:spacing w:after="0" w:line="360" w:lineRule="auto"/>
        <w:ind w:right="141" w:firstLine="567"/>
        <w:jc w:val="both"/>
        <w:rPr>
          <w:rFonts w:ascii="Times New Roman" w:hAnsi="Times New Roman" w:cs="Times New Roman"/>
          <w:b/>
          <w:sz w:val="28"/>
          <w:szCs w:val="28"/>
          <w:lang w:val="uk-UA"/>
        </w:rPr>
      </w:pPr>
      <w:r w:rsidRPr="00DE5F4C">
        <w:rPr>
          <w:rFonts w:ascii="Times New Roman" w:hAnsi="Times New Roman" w:cs="Times New Roman"/>
          <w:b/>
          <w:sz w:val="28"/>
          <w:szCs w:val="28"/>
          <w:lang w:val="uk-UA"/>
        </w:rPr>
        <w:t xml:space="preserve">2. </w:t>
      </w:r>
      <w:r>
        <w:rPr>
          <w:rFonts w:ascii="Times New Roman" w:hAnsi="Times New Roman" w:cs="Times New Roman"/>
          <w:b/>
          <w:sz w:val="28"/>
          <w:szCs w:val="28"/>
          <w:lang w:val="uk-UA"/>
        </w:rPr>
        <w:t xml:space="preserve">Основна  частина. </w:t>
      </w:r>
      <w:r w:rsidRPr="00DE5F4C">
        <w:rPr>
          <w:rFonts w:ascii="Times New Roman" w:hAnsi="Times New Roman" w:cs="Times New Roman"/>
          <w:sz w:val="28"/>
          <w:szCs w:val="28"/>
          <w:lang w:val="uk-UA"/>
        </w:rPr>
        <w:t>Вправи, спрямовані на згуртування учнівського колективу; рухливі ігри та вправи на розвиток емоційної сфери та  соціальних навичок; розвиваючі ігри та вправи.</w:t>
      </w:r>
    </w:p>
    <w:p w:rsidR="004D2FC1" w:rsidRDefault="004D2FC1" w:rsidP="004D2FC1">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3. Заключний етап. </w:t>
      </w:r>
      <w:r>
        <w:rPr>
          <w:rFonts w:ascii="Times New Roman" w:hAnsi="Times New Roman" w:cs="Times New Roman"/>
          <w:sz w:val="28"/>
          <w:szCs w:val="28"/>
          <w:lang w:val="uk-UA"/>
        </w:rPr>
        <w:t>Релаксаційні вправи. Ритуал прощання.</w:t>
      </w:r>
    </w:p>
    <w:p w:rsidR="004D2FC1" w:rsidRDefault="004D2FC1" w:rsidP="004D2FC1">
      <w:pPr>
        <w:spacing w:after="0" w:line="360" w:lineRule="auto"/>
        <w:ind w:right="141" w:firstLine="567"/>
        <w:jc w:val="both"/>
        <w:rPr>
          <w:rFonts w:ascii="Times New Roman" w:hAnsi="Times New Roman" w:cs="Times New Roman"/>
          <w:sz w:val="28"/>
          <w:szCs w:val="28"/>
          <w:lang w:val="uk-UA"/>
        </w:rPr>
      </w:pPr>
    </w:p>
    <w:p w:rsidR="004D2FC1" w:rsidRPr="00DE5F4C" w:rsidRDefault="004D2FC1" w:rsidP="004D2FC1">
      <w:pPr>
        <w:spacing w:after="0" w:line="360" w:lineRule="auto"/>
        <w:ind w:right="141" w:firstLine="567"/>
        <w:jc w:val="both"/>
        <w:rPr>
          <w:rFonts w:ascii="Times New Roman" w:hAnsi="Times New Roman" w:cs="Times New Roman"/>
          <w:sz w:val="28"/>
          <w:szCs w:val="28"/>
          <w:lang w:val="uk-UA"/>
        </w:rPr>
      </w:pPr>
      <w:r w:rsidRPr="00DE5F4C">
        <w:rPr>
          <w:rFonts w:ascii="Times New Roman" w:hAnsi="Times New Roman" w:cs="Times New Roman"/>
          <w:b/>
          <w:sz w:val="32"/>
          <w:szCs w:val="32"/>
          <w:lang w:val="uk-UA"/>
        </w:rPr>
        <w:t>Критерії ефективності програми.</w:t>
      </w:r>
      <w:r>
        <w:rPr>
          <w:rFonts w:ascii="Times New Roman" w:hAnsi="Times New Roman" w:cs="Times New Roman"/>
          <w:sz w:val="28"/>
          <w:szCs w:val="28"/>
          <w:lang w:val="uk-UA"/>
        </w:rPr>
        <w:t xml:space="preserve"> Підвищення показників адаптації учнів першого класу за результатами повторної діагностики.</w:t>
      </w:r>
    </w:p>
    <w:p w:rsidR="004D2FC1" w:rsidRDefault="004D2FC1" w:rsidP="004D2FC1">
      <w:pPr>
        <w:spacing w:after="0" w:line="360" w:lineRule="auto"/>
        <w:ind w:right="141" w:firstLine="567"/>
        <w:jc w:val="both"/>
        <w:rPr>
          <w:rFonts w:ascii="Times New Roman" w:hAnsi="Times New Roman" w:cs="Times New Roman"/>
          <w:sz w:val="28"/>
          <w:szCs w:val="28"/>
          <w:lang w:val="uk-UA"/>
        </w:rPr>
      </w:pPr>
    </w:p>
    <w:p w:rsidR="004D2FC1" w:rsidRDefault="004D2FC1" w:rsidP="004D2FC1">
      <w:pPr>
        <w:spacing w:after="0" w:line="360" w:lineRule="auto"/>
        <w:ind w:right="141" w:firstLine="567"/>
        <w:jc w:val="both"/>
        <w:rPr>
          <w:rFonts w:ascii="Times New Roman" w:hAnsi="Times New Roman" w:cs="Times New Roman"/>
          <w:sz w:val="28"/>
          <w:szCs w:val="28"/>
          <w:lang w:val="uk-UA"/>
        </w:rPr>
      </w:pPr>
    </w:p>
    <w:p w:rsidR="004D2FC1" w:rsidRDefault="004D2FC1" w:rsidP="004D2FC1">
      <w:pPr>
        <w:spacing w:after="0" w:line="360" w:lineRule="auto"/>
        <w:ind w:right="141" w:firstLine="567"/>
        <w:jc w:val="both"/>
        <w:rPr>
          <w:rFonts w:ascii="Times New Roman" w:hAnsi="Times New Roman" w:cs="Times New Roman"/>
          <w:sz w:val="28"/>
          <w:szCs w:val="28"/>
          <w:lang w:val="uk-UA"/>
        </w:rPr>
      </w:pPr>
    </w:p>
    <w:p w:rsidR="004D2FC1" w:rsidRDefault="004D2FC1" w:rsidP="004D2FC1">
      <w:pPr>
        <w:spacing w:after="0" w:line="360" w:lineRule="auto"/>
        <w:ind w:right="141" w:firstLine="567"/>
        <w:jc w:val="both"/>
        <w:rPr>
          <w:rFonts w:ascii="Times New Roman" w:hAnsi="Times New Roman" w:cs="Times New Roman"/>
          <w:sz w:val="28"/>
          <w:szCs w:val="28"/>
          <w:lang w:val="uk-UA"/>
        </w:rPr>
      </w:pPr>
    </w:p>
    <w:p w:rsidR="004D2FC1" w:rsidRDefault="004D2FC1" w:rsidP="004D2FC1">
      <w:pPr>
        <w:spacing w:after="0" w:line="360" w:lineRule="auto"/>
        <w:ind w:right="141" w:firstLine="567"/>
        <w:jc w:val="both"/>
        <w:rPr>
          <w:rFonts w:ascii="Times New Roman" w:hAnsi="Times New Roman" w:cs="Times New Roman"/>
          <w:sz w:val="28"/>
          <w:szCs w:val="28"/>
          <w:lang w:val="uk-UA"/>
        </w:rPr>
      </w:pPr>
    </w:p>
    <w:p w:rsidR="004D2FC1" w:rsidRDefault="004D2FC1" w:rsidP="004D2FC1">
      <w:pPr>
        <w:spacing w:after="0" w:line="360" w:lineRule="auto"/>
        <w:ind w:right="141" w:firstLine="567"/>
        <w:jc w:val="both"/>
        <w:rPr>
          <w:rFonts w:ascii="Times New Roman" w:hAnsi="Times New Roman" w:cs="Times New Roman"/>
          <w:sz w:val="28"/>
          <w:szCs w:val="28"/>
          <w:lang w:val="uk-UA"/>
        </w:rPr>
      </w:pPr>
    </w:p>
    <w:p w:rsidR="004D2FC1" w:rsidRDefault="004D2FC1" w:rsidP="004D2FC1">
      <w:pPr>
        <w:spacing w:after="0" w:line="360" w:lineRule="auto"/>
        <w:ind w:right="141" w:firstLine="567"/>
        <w:jc w:val="both"/>
        <w:rPr>
          <w:rFonts w:ascii="Times New Roman" w:hAnsi="Times New Roman" w:cs="Times New Roman"/>
          <w:sz w:val="28"/>
          <w:szCs w:val="28"/>
          <w:lang w:val="uk-UA"/>
        </w:rPr>
      </w:pPr>
    </w:p>
    <w:p w:rsidR="004D2FC1" w:rsidRDefault="004D2FC1" w:rsidP="004D2FC1">
      <w:pPr>
        <w:spacing w:after="0" w:line="360" w:lineRule="auto"/>
        <w:ind w:right="141" w:firstLine="567"/>
        <w:jc w:val="both"/>
        <w:rPr>
          <w:rFonts w:ascii="Times New Roman" w:hAnsi="Times New Roman" w:cs="Times New Roman"/>
          <w:sz w:val="28"/>
          <w:szCs w:val="28"/>
          <w:lang w:val="uk-UA"/>
        </w:rPr>
      </w:pPr>
    </w:p>
    <w:p w:rsidR="004D2FC1" w:rsidRDefault="004D2FC1" w:rsidP="004D2FC1">
      <w:pPr>
        <w:spacing w:after="0" w:line="360" w:lineRule="auto"/>
        <w:ind w:right="141" w:firstLine="567"/>
        <w:jc w:val="both"/>
        <w:rPr>
          <w:rFonts w:ascii="Times New Roman" w:hAnsi="Times New Roman" w:cs="Times New Roman"/>
          <w:sz w:val="28"/>
          <w:szCs w:val="28"/>
          <w:lang w:val="uk-UA"/>
        </w:rPr>
      </w:pPr>
    </w:p>
    <w:p w:rsidR="00C10116" w:rsidRDefault="00C10116" w:rsidP="004D2FC1">
      <w:pPr>
        <w:spacing w:after="0" w:line="360" w:lineRule="auto"/>
        <w:ind w:right="141" w:firstLine="567"/>
        <w:jc w:val="both"/>
        <w:rPr>
          <w:rFonts w:ascii="Times New Roman" w:hAnsi="Times New Roman" w:cs="Times New Roman"/>
          <w:sz w:val="28"/>
          <w:szCs w:val="28"/>
          <w:lang w:val="uk-UA"/>
        </w:rPr>
      </w:pPr>
    </w:p>
    <w:p w:rsidR="00C10116" w:rsidRDefault="00C10116" w:rsidP="004D2FC1">
      <w:pPr>
        <w:spacing w:after="0" w:line="360" w:lineRule="auto"/>
        <w:ind w:right="141" w:firstLine="567"/>
        <w:jc w:val="both"/>
        <w:rPr>
          <w:rFonts w:ascii="Times New Roman" w:hAnsi="Times New Roman" w:cs="Times New Roman"/>
          <w:sz w:val="28"/>
          <w:szCs w:val="28"/>
          <w:lang w:val="uk-UA"/>
        </w:rPr>
      </w:pPr>
    </w:p>
    <w:p w:rsidR="00C10116" w:rsidRDefault="00C10116" w:rsidP="004D2FC1">
      <w:pPr>
        <w:spacing w:after="0" w:line="360" w:lineRule="auto"/>
        <w:ind w:right="141" w:firstLine="567"/>
        <w:jc w:val="both"/>
        <w:rPr>
          <w:rFonts w:ascii="Times New Roman" w:hAnsi="Times New Roman" w:cs="Times New Roman"/>
          <w:sz w:val="28"/>
          <w:szCs w:val="28"/>
          <w:lang w:val="uk-UA"/>
        </w:rPr>
      </w:pPr>
    </w:p>
    <w:p w:rsidR="00C10116" w:rsidRDefault="00C10116" w:rsidP="00C10116">
      <w:pPr>
        <w:spacing w:after="0" w:line="360" w:lineRule="auto"/>
        <w:ind w:left="142" w:firstLine="426"/>
        <w:jc w:val="both"/>
        <w:rPr>
          <w:rFonts w:asciiTheme="majorHAnsi" w:hAnsiTheme="majorHAnsi" w:cs="Times New Roman"/>
          <w:b/>
          <w:sz w:val="36"/>
          <w:szCs w:val="36"/>
          <w:lang w:val="uk-UA"/>
        </w:rPr>
      </w:pPr>
      <w:r>
        <w:rPr>
          <w:rFonts w:ascii="Times New Roman" w:hAnsi="Times New Roman" w:cs="Times New Roman"/>
          <w:b/>
          <w:sz w:val="32"/>
          <w:szCs w:val="32"/>
          <w:lang w:val="uk-UA"/>
        </w:rPr>
        <w:lastRenderedPageBreak/>
        <w:t xml:space="preserve">   </w:t>
      </w:r>
      <w:r>
        <w:rPr>
          <w:rFonts w:asciiTheme="majorHAnsi" w:hAnsiTheme="majorHAnsi" w:cs="Times New Roman"/>
          <w:b/>
          <w:sz w:val="36"/>
          <w:szCs w:val="36"/>
          <w:lang w:val="uk-UA"/>
        </w:rPr>
        <w:t>Структура корекційно – розвиваючих занять</w:t>
      </w:r>
    </w:p>
    <w:tbl>
      <w:tblPr>
        <w:tblStyle w:val="a4"/>
        <w:tblW w:w="9390" w:type="dxa"/>
        <w:tblInd w:w="250" w:type="dxa"/>
        <w:tblLook w:val="04A0" w:firstRow="1" w:lastRow="0" w:firstColumn="1" w:lastColumn="0" w:noHBand="0" w:noVBand="1"/>
      </w:tblPr>
      <w:tblGrid>
        <w:gridCol w:w="720"/>
        <w:gridCol w:w="36"/>
        <w:gridCol w:w="24"/>
        <w:gridCol w:w="4842"/>
        <w:gridCol w:w="33"/>
        <w:gridCol w:w="60"/>
        <w:gridCol w:w="2355"/>
        <w:gridCol w:w="71"/>
        <w:gridCol w:w="22"/>
        <w:gridCol w:w="1227"/>
      </w:tblGrid>
      <w:tr w:rsidR="00C10116" w:rsidTr="00C10116">
        <w:tc>
          <w:tcPr>
            <w:tcW w:w="756" w:type="dxa"/>
            <w:gridSpan w:val="2"/>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left="-254" w:firstLine="146"/>
              <w:jc w:val="both"/>
              <w:rPr>
                <w:rFonts w:ascii="Times New Roman" w:hAnsi="Times New Roman" w:cs="Times New Roman"/>
                <w:b/>
                <w:sz w:val="28"/>
                <w:szCs w:val="28"/>
                <w:lang w:val="uk-UA"/>
              </w:rPr>
            </w:pPr>
            <w:r>
              <w:rPr>
                <w:rFonts w:ascii="Times New Roman" w:hAnsi="Times New Roman" w:cs="Times New Roman"/>
                <w:b/>
                <w:sz w:val="28"/>
                <w:szCs w:val="28"/>
                <w:lang w:val="uk-UA"/>
              </w:rPr>
              <w:t>№</w:t>
            </w:r>
          </w:p>
        </w:tc>
        <w:tc>
          <w:tcPr>
            <w:tcW w:w="4899" w:type="dxa"/>
            <w:gridSpan w:val="3"/>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left="142" w:firstLine="426"/>
              <w:jc w:val="both"/>
              <w:rPr>
                <w:rFonts w:ascii="Times New Roman" w:hAnsi="Times New Roman" w:cs="Times New Roman"/>
                <w:b/>
                <w:sz w:val="28"/>
                <w:szCs w:val="28"/>
                <w:lang w:val="uk-UA"/>
              </w:rPr>
            </w:pPr>
            <w:r>
              <w:rPr>
                <w:rFonts w:ascii="Times New Roman" w:hAnsi="Times New Roman" w:cs="Times New Roman"/>
                <w:b/>
                <w:sz w:val="28"/>
                <w:szCs w:val="28"/>
                <w:lang w:val="uk-UA"/>
              </w:rPr>
              <w:t>Зміст</w:t>
            </w:r>
          </w:p>
        </w:tc>
        <w:tc>
          <w:tcPr>
            <w:tcW w:w="2508" w:type="dxa"/>
            <w:gridSpan w:val="4"/>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left="142" w:firstLine="426"/>
              <w:jc w:val="both"/>
              <w:rPr>
                <w:rFonts w:ascii="Times New Roman" w:hAnsi="Times New Roman" w:cs="Times New Roman"/>
                <w:b/>
                <w:sz w:val="28"/>
                <w:szCs w:val="28"/>
                <w:lang w:val="uk-UA"/>
              </w:rPr>
            </w:pPr>
            <w:r>
              <w:rPr>
                <w:rFonts w:ascii="Times New Roman" w:hAnsi="Times New Roman" w:cs="Times New Roman"/>
                <w:b/>
                <w:sz w:val="28"/>
                <w:szCs w:val="28"/>
                <w:lang w:val="uk-UA"/>
              </w:rPr>
              <w:t>Обладнання</w:t>
            </w:r>
          </w:p>
        </w:tc>
        <w:tc>
          <w:tcPr>
            <w:tcW w:w="1227" w:type="dxa"/>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left="142"/>
              <w:jc w:val="both"/>
              <w:rPr>
                <w:rFonts w:ascii="Times New Roman" w:hAnsi="Times New Roman" w:cs="Times New Roman"/>
                <w:b/>
                <w:sz w:val="28"/>
                <w:szCs w:val="28"/>
                <w:lang w:val="uk-UA"/>
              </w:rPr>
            </w:pPr>
            <w:r>
              <w:rPr>
                <w:rFonts w:ascii="Times New Roman" w:hAnsi="Times New Roman" w:cs="Times New Roman"/>
                <w:b/>
                <w:sz w:val="28"/>
                <w:szCs w:val="28"/>
                <w:lang w:val="uk-UA"/>
              </w:rPr>
              <w:t>Час, хв.</w:t>
            </w:r>
          </w:p>
        </w:tc>
      </w:tr>
      <w:tr w:rsidR="00C10116" w:rsidTr="00C10116">
        <w:tc>
          <w:tcPr>
            <w:tcW w:w="9390" w:type="dxa"/>
            <w:gridSpan w:val="10"/>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Заняття 1.</w:t>
            </w:r>
          </w:p>
        </w:tc>
      </w:tr>
      <w:tr w:rsidR="00C10116" w:rsidTr="00C10116">
        <w:tc>
          <w:tcPr>
            <w:tcW w:w="756" w:type="dxa"/>
            <w:gridSpan w:val="2"/>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left="-269" w:firstLine="426"/>
              <w:jc w:val="both"/>
              <w:rPr>
                <w:rFonts w:ascii="Times New Roman" w:hAnsi="Times New Roman" w:cs="Times New Roman"/>
                <w:b/>
                <w:sz w:val="28"/>
                <w:szCs w:val="28"/>
                <w:lang w:val="uk-UA"/>
              </w:rPr>
            </w:pPr>
            <w:r>
              <w:rPr>
                <w:rFonts w:ascii="Times New Roman" w:hAnsi="Times New Roman" w:cs="Times New Roman"/>
                <w:b/>
                <w:sz w:val="28"/>
                <w:szCs w:val="28"/>
                <w:lang w:val="uk-UA"/>
              </w:rPr>
              <w:t>І</w:t>
            </w:r>
          </w:p>
        </w:tc>
        <w:tc>
          <w:tcPr>
            <w:tcW w:w="4899" w:type="dxa"/>
            <w:gridSpan w:val="3"/>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left="103"/>
              <w:jc w:val="both"/>
              <w:rPr>
                <w:rFonts w:ascii="Times New Roman" w:hAnsi="Times New Roman" w:cs="Times New Roman"/>
                <w:b/>
                <w:sz w:val="28"/>
                <w:szCs w:val="28"/>
                <w:lang w:val="uk-UA"/>
              </w:rPr>
            </w:pPr>
            <w:r>
              <w:rPr>
                <w:rFonts w:ascii="Times New Roman" w:hAnsi="Times New Roman" w:cs="Times New Roman"/>
                <w:b/>
                <w:sz w:val="28"/>
                <w:szCs w:val="28"/>
                <w:lang w:val="uk-UA"/>
              </w:rPr>
              <w:t>Початковий етап.</w:t>
            </w:r>
          </w:p>
          <w:p w:rsidR="00C10116" w:rsidRDefault="00C10116" w:rsidP="00C10116">
            <w:pPr>
              <w:pStyle w:val="a3"/>
              <w:numPr>
                <w:ilvl w:val="0"/>
                <w:numId w:val="36"/>
              </w:numPr>
              <w:spacing w:line="36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Вправа «Моє ім’я».</w:t>
            </w:r>
          </w:p>
        </w:tc>
        <w:tc>
          <w:tcPr>
            <w:tcW w:w="2508" w:type="dxa"/>
            <w:gridSpan w:val="4"/>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firstLine="426"/>
              <w:jc w:val="both"/>
              <w:rPr>
                <w:rFonts w:ascii="Times New Roman" w:hAnsi="Times New Roman" w:cs="Times New Roman"/>
                <w:sz w:val="28"/>
                <w:szCs w:val="28"/>
                <w:lang w:val="uk-UA"/>
              </w:rPr>
            </w:pPr>
          </w:p>
        </w:tc>
        <w:tc>
          <w:tcPr>
            <w:tcW w:w="1227" w:type="dxa"/>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left="142" w:firstLine="19"/>
              <w:jc w:val="both"/>
              <w:rPr>
                <w:rFonts w:ascii="Times New Roman" w:hAnsi="Times New Roman" w:cs="Times New Roman"/>
                <w:i/>
                <w:sz w:val="28"/>
                <w:szCs w:val="28"/>
                <w:lang w:val="uk-UA"/>
              </w:rPr>
            </w:pPr>
            <w:r>
              <w:rPr>
                <w:rFonts w:ascii="Times New Roman" w:hAnsi="Times New Roman" w:cs="Times New Roman"/>
                <w:i/>
                <w:sz w:val="28"/>
                <w:szCs w:val="28"/>
                <w:lang w:val="uk-UA"/>
              </w:rPr>
              <w:t>10хв.</w:t>
            </w:r>
          </w:p>
        </w:tc>
      </w:tr>
      <w:tr w:rsidR="00C10116" w:rsidTr="00C10116">
        <w:tc>
          <w:tcPr>
            <w:tcW w:w="756" w:type="dxa"/>
            <w:gridSpan w:val="2"/>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left="-316" w:firstLine="426"/>
              <w:jc w:val="both"/>
              <w:rPr>
                <w:rFonts w:ascii="Times New Roman" w:hAnsi="Times New Roman" w:cs="Times New Roman"/>
                <w:b/>
                <w:sz w:val="28"/>
                <w:szCs w:val="28"/>
                <w:lang w:val="uk-UA"/>
              </w:rPr>
            </w:pPr>
            <w:r>
              <w:rPr>
                <w:rFonts w:ascii="Times New Roman" w:hAnsi="Times New Roman" w:cs="Times New Roman"/>
                <w:b/>
                <w:sz w:val="28"/>
                <w:szCs w:val="28"/>
                <w:lang w:val="uk-UA"/>
              </w:rPr>
              <w:t>ІІ</w:t>
            </w:r>
          </w:p>
        </w:tc>
        <w:tc>
          <w:tcPr>
            <w:tcW w:w="4899" w:type="dxa"/>
            <w:gridSpan w:val="3"/>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Основна частина.</w:t>
            </w:r>
          </w:p>
          <w:p w:rsidR="00C10116" w:rsidRDefault="00C10116" w:rsidP="00C10116">
            <w:pPr>
              <w:pStyle w:val="a3"/>
              <w:numPr>
                <w:ilvl w:val="0"/>
                <w:numId w:val="36"/>
              </w:numPr>
              <w:spacing w:line="36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Вправа «Правда це?».</w:t>
            </w:r>
          </w:p>
          <w:p w:rsidR="00C10116" w:rsidRDefault="00C10116" w:rsidP="00C10116">
            <w:pPr>
              <w:pStyle w:val="a3"/>
              <w:numPr>
                <w:ilvl w:val="0"/>
                <w:numId w:val="36"/>
              </w:numPr>
              <w:spacing w:line="36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Вправа «Пальчикова гімнастика».</w:t>
            </w:r>
          </w:p>
          <w:p w:rsidR="00C10116" w:rsidRDefault="00C10116" w:rsidP="00C10116">
            <w:pPr>
              <w:pStyle w:val="a3"/>
              <w:numPr>
                <w:ilvl w:val="0"/>
                <w:numId w:val="36"/>
              </w:num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Вправа  «Монгольська гра».</w:t>
            </w:r>
          </w:p>
        </w:tc>
        <w:tc>
          <w:tcPr>
            <w:tcW w:w="2508" w:type="dxa"/>
            <w:gridSpan w:val="4"/>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firstLine="426"/>
              <w:jc w:val="both"/>
              <w:rPr>
                <w:rFonts w:ascii="Times New Roman" w:hAnsi="Times New Roman" w:cs="Times New Roman"/>
                <w:sz w:val="28"/>
                <w:szCs w:val="28"/>
                <w:lang w:val="uk-UA"/>
              </w:rPr>
            </w:pPr>
          </w:p>
          <w:p w:rsidR="00C10116" w:rsidRDefault="00C10116">
            <w:pPr>
              <w:spacing w:line="360" w:lineRule="auto"/>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 </w:t>
            </w:r>
            <w:r>
              <w:rPr>
                <w:rFonts w:ascii="Times New Roman" w:hAnsi="Times New Roman" w:cs="Times New Roman"/>
                <w:i/>
                <w:sz w:val="28"/>
                <w:szCs w:val="28"/>
                <w:lang w:val="uk-UA"/>
              </w:rPr>
              <w:t>Комплект геометричних фігур, зразок</w:t>
            </w:r>
          </w:p>
        </w:tc>
        <w:tc>
          <w:tcPr>
            <w:tcW w:w="1227" w:type="dxa"/>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firstLine="15"/>
              <w:jc w:val="both"/>
              <w:rPr>
                <w:rFonts w:ascii="Times New Roman" w:hAnsi="Times New Roman" w:cs="Times New Roman"/>
                <w:sz w:val="28"/>
                <w:szCs w:val="28"/>
                <w:lang w:val="uk-UA"/>
              </w:rPr>
            </w:pPr>
          </w:p>
          <w:p w:rsidR="00C10116" w:rsidRDefault="00C10116">
            <w:pPr>
              <w:spacing w:line="360" w:lineRule="auto"/>
              <w:ind w:left="142" w:firstLine="15"/>
              <w:jc w:val="both"/>
              <w:rPr>
                <w:rFonts w:ascii="Times New Roman" w:hAnsi="Times New Roman" w:cs="Times New Roman"/>
                <w:i/>
                <w:sz w:val="28"/>
                <w:szCs w:val="28"/>
                <w:lang w:val="uk-UA"/>
              </w:rPr>
            </w:pPr>
            <w:r>
              <w:rPr>
                <w:rFonts w:ascii="Times New Roman" w:hAnsi="Times New Roman" w:cs="Times New Roman"/>
                <w:i/>
                <w:sz w:val="28"/>
                <w:szCs w:val="28"/>
                <w:lang w:val="uk-UA"/>
              </w:rPr>
              <w:t>5хв.</w:t>
            </w:r>
          </w:p>
          <w:p w:rsidR="00C10116" w:rsidRDefault="00C10116">
            <w:pPr>
              <w:spacing w:line="360" w:lineRule="auto"/>
              <w:ind w:left="142" w:firstLine="15"/>
              <w:jc w:val="both"/>
              <w:rPr>
                <w:rFonts w:ascii="Times New Roman" w:hAnsi="Times New Roman" w:cs="Times New Roman"/>
                <w:i/>
                <w:sz w:val="28"/>
                <w:szCs w:val="28"/>
                <w:lang w:val="uk-UA"/>
              </w:rPr>
            </w:pPr>
            <w:r>
              <w:rPr>
                <w:rFonts w:ascii="Times New Roman" w:hAnsi="Times New Roman" w:cs="Times New Roman"/>
                <w:i/>
                <w:sz w:val="28"/>
                <w:szCs w:val="28"/>
                <w:lang w:val="uk-UA"/>
              </w:rPr>
              <w:t>5хв.</w:t>
            </w:r>
          </w:p>
          <w:p w:rsidR="00C10116" w:rsidRDefault="00C10116">
            <w:pPr>
              <w:spacing w:line="360" w:lineRule="auto"/>
              <w:ind w:left="142" w:firstLine="15"/>
              <w:jc w:val="both"/>
              <w:rPr>
                <w:rFonts w:ascii="Times New Roman" w:hAnsi="Times New Roman" w:cs="Times New Roman"/>
                <w:sz w:val="28"/>
                <w:szCs w:val="28"/>
                <w:lang w:val="uk-UA"/>
              </w:rPr>
            </w:pPr>
            <w:r>
              <w:rPr>
                <w:rFonts w:ascii="Times New Roman" w:hAnsi="Times New Roman" w:cs="Times New Roman"/>
                <w:i/>
                <w:sz w:val="28"/>
                <w:szCs w:val="28"/>
                <w:lang w:val="uk-UA"/>
              </w:rPr>
              <w:t>10хв.</w:t>
            </w:r>
          </w:p>
        </w:tc>
      </w:tr>
      <w:tr w:rsidR="00C10116" w:rsidTr="00C10116">
        <w:tc>
          <w:tcPr>
            <w:tcW w:w="756" w:type="dxa"/>
            <w:gridSpan w:val="2"/>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left="142" w:right="-86"/>
              <w:jc w:val="both"/>
              <w:rPr>
                <w:rFonts w:ascii="Times New Roman" w:hAnsi="Times New Roman" w:cs="Times New Roman"/>
                <w:b/>
                <w:sz w:val="28"/>
                <w:szCs w:val="28"/>
                <w:lang w:val="uk-UA"/>
              </w:rPr>
            </w:pPr>
            <w:r>
              <w:rPr>
                <w:rFonts w:ascii="Times New Roman" w:hAnsi="Times New Roman" w:cs="Times New Roman"/>
                <w:b/>
                <w:sz w:val="28"/>
                <w:szCs w:val="28"/>
                <w:lang w:val="uk-UA"/>
              </w:rPr>
              <w:t>ІІІ</w:t>
            </w:r>
          </w:p>
        </w:tc>
        <w:tc>
          <w:tcPr>
            <w:tcW w:w="4899" w:type="dxa"/>
            <w:gridSpan w:val="3"/>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firstLine="103"/>
              <w:jc w:val="both"/>
              <w:rPr>
                <w:rFonts w:ascii="Times New Roman" w:hAnsi="Times New Roman" w:cs="Times New Roman"/>
                <w:b/>
                <w:sz w:val="28"/>
                <w:szCs w:val="28"/>
                <w:lang w:val="uk-UA"/>
              </w:rPr>
            </w:pPr>
            <w:r>
              <w:rPr>
                <w:rFonts w:ascii="Times New Roman" w:hAnsi="Times New Roman" w:cs="Times New Roman"/>
                <w:b/>
                <w:sz w:val="28"/>
                <w:szCs w:val="28"/>
                <w:lang w:val="uk-UA"/>
              </w:rPr>
              <w:t>Заключний етап.</w:t>
            </w:r>
          </w:p>
          <w:p w:rsidR="00C10116" w:rsidRDefault="00C10116" w:rsidP="00C10116">
            <w:pPr>
              <w:pStyle w:val="a3"/>
              <w:numPr>
                <w:ilvl w:val="0"/>
                <w:numId w:val="36"/>
              </w:numPr>
              <w:spacing w:line="36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Вправа «Пушинка».</w:t>
            </w:r>
          </w:p>
          <w:p w:rsidR="00363B51" w:rsidRDefault="00363B51" w:rsidP="00363B51">
            <w:pPr>
              <w:pStyle w:val="a3"/>
              <w:spacing w:line="360" w:lineRule="auto"/>
              <w:ind w:left="463"/>
              <w:jc w:val="both"/>
              <w:rPr>
                <w:rFonts w:ascii="Times New Roman" w:hAnsi="Times New Roman" w:cs="Times New Roman"/>
                <w:i/>
                <w:sz w:val="28"/>
                <w:szCs w:val="28"/>
                <w:lang w:val="uk-UA"/>
              </w:rPr>
            </w:pPr>
          </w:p>
        </w:tc>
        <w:tc>
          <w:tcPr>
            <w:tcW w:w="2508" w:type="dxa"/>
            <w:gridSpan w:val="4"/>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firstLine="426"/>
              <w:jc w:val="both"/>
              <w:rPr>
                <w:rFonts w:ascii="Times New Roman" w:hAnsi="Times New Roman" w:cs="Times New Roman"/>
                <w:sz w:val="28"/>
                <w:szCs w:val="28"/>
                <w:lang w:val="uk-UA"/>
              </w:rPr>
            </w:pPr>
          </w:p>
        </w:tc>
        <w:tc>
          <w:tcPr>
            <w:tcW w:w="1227" w:type="dxa"/>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left="142" w:firstLine="19"/>
              <w:jc w:val="both"/>
              <w:rPr>
                <w:rFonts w:ascii="Times New Roman" w:hAnsi="Times New Roman" w:cs="Times New Roman"/>
                <w:i/>
                <w:sz w:val="28"/>
                <w:szCs w:val="28"/>
                <w:lang w:val="uk-UA"/>
              </w:rPr>
            </w:pPr>
            <w:r>
              <w:rPr>
                <w:rFonts w:ascii="Times New Roman" w:hAnsi="Times New Roman" w:cs="Times New Roman"/>
                <w:i/>
                <w:sz w:val="28"/>
                <w:szCs w:val="28"/>
                <w:lang w:val="uk-UA"/>
              </w:rPr>
              <w:t>5хв.</w:t>
            </w:r>
          </w:p>
        </w:tc>
      </w:tr>
      <w:tr w:rsidR="00C10116" w:rsidTr="00C10116">
        <w:tc>
          <w:tcPr>
            <w:tcW w:w="9390" w:type="dxa"/>
            <w:gridSpan w:val="10"/>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Заняття 2.</w:t>
            </w:r>
          </w:p>
        </w:tc>
      </w:tr>
      <w:tr w:rsidR="00C10116" w:rsidTr="00C10116">
        <w:tc>
          <w:tcPr>
            <w:tcW w:w="756" w:type="dxa"/>
            <w:gridSpan w:val="2"/>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І</w:t>
            </w:r>
          </w:p>
        </w:tc>
        <w:tc>
          <w:tcPr>
            <w:tcW w:w="4899" w:type="dxa"/>
            <w:gridSpan w:val="3"/>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firstLine="103"/>
              <w:jc w:val="both"/>
              <w:rPr>
                <w:rFonts w:ascii="Times New Roman" w:hAnsi="Times New Roman" w:cs="Times New Roman"/>
                <w:b/>
                <w:sz w:val="28"/>
                <w:szCs w:val="28"/>
                <w:lang w:val="uk-UA"/>
              </w:rPr>
            </w:pPr>
            <w:r>
              <w:rPr>
                <w:rFonts w:ascii="Times New Roman" w:hAnsi="Times New Roman" w:cs="Times New Roman"/>
                <w:b/>
                <w:sz w:val="28"/>
                <w:szCs w:val="28"/>
                <w:lang w:val="uk-UA"/>
              </w:rPr>
              <w:t>Початковий етап.</w:t>
            </w:r>
          </w:p>
          <w:p w:rsidR="00C10116" w:rsidRDefault="00C10116">
            <w:pPr>
              <w:spacing w:line="360" w:lineRule="auto"/>
              <w:ind w:firstLine="10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Pr>
                <w:rFonts w:ascii="Times New Roman" w:hAnsi="Times New Roman" w:cs="Times New Roman"/>
                <w:i/>
                <w:sz w:val="28"/>
                <w:szCs w:val="28"/>
                <w:lang w:val="uk-UA"/>
              </w:rPr>
              <w:t>Вправа «Привітаймося, як…».</w:t>
            </w:r>
          </w:p>
        </w:tc>
        <w:tc>
          <w:tcPr>
            <w:tcW w:w="2508" w:type="dxa"/>
            <w:gridSpan w:val="4"/>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firstLine="426"/>
              <w:jc w:val="both"/>
              <w:rPr>
                <w:rFonts w:ascii="Times New Roman" w:hAnsi="Times New Roman" w:cs="Times New Roman"/>
                <w:sz w:val="28"/>
                <w:szCs w:val="28"/>
                <w:lang w:val="uk-UA"/>
              </w:rPr>
            </w:pPr>
          </w:p>
        </w:tc>
        <w:tc>
          <w:tcPr>
            <w:tcW w:w="1227" w:type="dxa"/>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left="142" w:firstLine="13"/>
              <w:jc w:val="both"/>
              <w:rPr>
                <w:rFonts w:ascii="Times New Roman" w:hAnsi="Times New Roman" w:cs="Times New Roman"/>
                <w:i/>
                <w:sz w:val="28"/>
                <w:szCs w:val="28"/>
                <w:lang w:val="uk-UA"/>
              </w:rPr>
            </w:pPr>
            <w:r>
              <w:rPr>
                <w:rFonts w:ascii="Times New Roman" w:hAnsi="Times New Roman" w:cs="Times New Roman"/>
                <w:i/>
                <w:sz w:val="28"/>
                <w:szCs w:val="28"/>
                <w:lang w:val="uk-UA"/>
              </w:rPr>
              <w:t>5 хв.</w:t>
            </w:r>
          </w:p>
        </w:tc>
      </w:tr>
      <w:tr w:rsidR="00C10116" w:rsidTr="00C10116">
        <w:tc>
          <w:tcPr>
            <w:tcW w:w="756" w:type="dxa"/>
            <w:gridSpan w:val="2"/>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firstLine="426"/>
              <w:jc w:val="both"/>
              <w:rPr>
                <w:rFonts w:ascii="Times New Roman" w:hAnsi="Times New Roman" w:cs="Times New Roman"/>
                <w:b/>
                <w:sz w:val="28"/>
                <w:szCs w:val="28"/>
                <w:lang w:val="uk-UA"/>
              </w:rPr>
            </w:pPr>
          </w:p>
          <w:p w:rsidR="00C10116" w:rsidRDefault="00C10116">
            <w:pPr>
              <w:spacing w:line="360" w:lineRule="auto"/>
              <w:ind w:left="142" w:firstLine="426"/>
              <w:jc w:val="both"/>
              <w:rPr>
                <w:rFonts w:ascii="Times New Roman" w:hAnsi="Times New Roman" w:cs="Times New Roman"/>
                <w:b/>
                <w:sz w:val="28"/>
                <w:szCs w:val="28"/>
                <w:lang w:val="uk-UA"/>
              </w:rPr>
            </w:pPr>
          </w:p>
          <w:p w:rsidR="00C10116" w:rsidRDefault="00C10116">
            <w:pPr>
              <w:spacing w:line="360" w:lineRule="auto"/>
              <w:ind w:left="142" w:firstLine="34"/>
              <w:jc w:val="both"/>
              <w:rPr>
                <w:rFonts w:ascii="Times New Roman" w:hAnsi="Times New Roman" w:cs="Times New Roman"/>
                <w:b/>
                <w:sz w:val="28"/>
                <w:szCs w:val="28"/>
                <w:lang w:val="uk-UA"/>
              </w:rPr>
            </w:pPr>
            <w:r>
              <w:rPr>
                <w:rFonts w:ascii="Times New Roman" w:hAnsi="Times New Roman" w:cs="Times New Roman"/>
                <w:b/>
                <w:sz w:val="28"/>
                <w:szCs w:val="28"/>
                <w:lang w:val="uk-UA"/>
              </w:rPr>
              <w:t>ІІ</w:t>
            </w:r>
          </w:p>
        </w:tc>
        <w:tc>
          <w:tcPr>
            <w:tcW w:w="4899" w:type="dxa"/>
            <w:gridSpan w:val="3"/>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firstLine="103"/>
              <w:jc w:val="both"/>
              <w:rPr>
                <w:rFonts w:ascii="Times New Roman" w:hAnsi="Times New Roman" w:cs="Times New Roman"/>
                <w:b/>
                <w:sz w:val="28"/>
                <w:szCs w:val="28"/>
                <w:lang w:val="uk-UA"/>
              </w:rPr>
            </w:pPr>
            <w:r>
              <w:rPr>
                <w:rFonts w:ascii="Times New Roman" w:hAnsi="Times New Roman" w:cs="Times New Roman"/>
                <w:b/>
                <w:sz w:val="28"/>
                <w:szCs w:val="28"/>
                <w:lang w:val="uk-UA"/>
              </w:rPr>
              <w:t>Основна частина.</w:t>
            </w:r>
          </w:p>
          <w:p w:rsidR="00C10116" w:rsidRDefault="00C10116">
            <w:pPr>
              <w:spacing w:line="360" w:lineRule="auto"/>
              <w:ind w:firstLine="103"/>
              <w:jc w:val="both"/>
              <w:rPr>
                <w:rFonts w:ascii="Times New Roman" w:hAnsi="Times New Roman" w:cs="Times New Roman"/>
                <w:i/>
                <w:sz w:val="28"/>
                <w:szCs w:val="28"/>
                <w:lang w:val="uk-UA"/>
              </w:rPr>
            </w:pPr>
            <w:r>
              <w:rPr>
                <w:rFonts w:ascii="Times New Roman" w:hAnsi="Times New Roman" w:cs="Times New Roman"/>
                <w:i/>
                <w:sz w:val="28"/>
                <w:szCs w:val="28"/>
                <w:lang w:val="uk-UA"/>
              </w:rPr>
              <w:t>2. Вправа «Оплески».</w:t>
            </w:r>
          </w:p>
          <w:p w:rsidR="00C10116" w:rsidRDefault="00C10116">
            <w:pPr>
              <w:spacing w:line="360" w:lineRule="auto"/>
              <w:ind w:firstLine="103"/>
              <w:jc w:val="both"/>
              <w:rPr>
                <w:rFonts w:ascii="Times New Roman" w:hAnsi="Times New Roman" w:cs="Times New Roman"/>
                <w:i/>
                <w:sz w:val="28"/>
                <w:szCs w:val="28"/>
                <w:lang w:val="uk-UA"/>
              </w:rPr>
            </w:pPr>
            <w:r>
              <w:rPr>
                <w:rFonts w:ascii="Times New Roman" w:hAnsi="Times New Roman" w:cs="Times New Roman"/>
                <w:i/>
                <w:sz w:val="28"/>
                <w:szCs w:val="28"/>
                <w:lang w:val="uk-UA"/>
              </w:rPr>
              <w:t>3. Вправа «Пальчикова гімнастика».</w:t>
            </w:r>
          </w:p>
          <w:p w:rsidR="00C10116" w:rsidRDefault="00C10116">
            <w:pPr>
              <w:spacing w:line="360" w:lineRule="auto"/>
              <w:ind w:firstLine="103"/>
              <w:jc w:val="both"/>
              <w:rPr>
                <w:rFonts w:ascii="Times New Roman" w:hAnsi="Times New Roman" w:cs="Times New Roman"/>
                <w:i/>
                <w:sz w:val="28"/>
                <w:szCs w:val="28"/>
                <w:lang w:val="uk-UA"/>
              </w:rPr>
            </w:pPr>
            <w:r>
              <w:rPr>
                <w:rFonts w:ascii="Times New Roman" w:hAnsi="Times New Roman" w:cs="Times New Roman"/>
                <w:i/>
                <w:sz w:val="28"/>
                <w:szCs w:val="28"/>
                <w:lang w:val="uk-UA"/>
              </w:rPr>
              <w:t>4.</w:t>
            </w:r>
            <w:r>
              <w:rPr>
                <w:rFonts w:ascii="Times New Roman" w:hAnsi="Times New Roman" w:cs="Times New Roman"/>
                <w:b/>
                <w:i/>
                <w:sz w:val="28"/>
                <w:szCs w:val="28"/>
                <w:lang w:val="uk-UA"/>
              </w:rPr>
              <w:t xml:space="preserve"> </w:t>
            </w:r>
            <w:r>
              <w:rPr>
                <w:rFonts w:ascii="Times New Roman" w:hAnsi="Times New Roman" w:cs="Times New Roman"/>
                <w:i/>
                <w:sz w:val="28"/>
                <w:szCs w:val="28"/>
                <w:lang w:val="uk-UA"/>
              </w:rPr>
              <w:t>Вправа «Чарівні кружечки».</w:t>
            </w:r>
          </w:p>
          <w:p w:rsidR="00C10116" w:rsidRDefault="00C10116">
            <w:pPr>
              <w:pStyle w:val="a3"/>
              <w:spacing w:line="360" w:lineRule="auto"/>
              <w:ind w:left="102"/>
              <w:jc w:val="both"/>
              <w:rPr>
                <w:rFonts w:ascii="Times New Roman" w:hAnsi="Times New Roman" w:cs="Times New Roman"/>
                <w:b/>
                <w:sz w:val="28"/>
                <w:szCs w:val="28"/>
                <w:lang w:val="uk-UA"/>
              </w:rPr>
            </w:pPr>
            <w:r>
              <w:rPr>
                <w:rFonts w:ascii="Times New Roman" w:hAnsi="Times New Roman" w:cs="Times New Roman"/>
                <w:i/>
                <w:sz w:val="28"/>
                <w:szCs w:val="28"/>
                <w:lang w:val="uk-UA"/>
              </w:rPr>
              <w:t>5.</w:t>
            </w:r>
            <w:r>
              <w:rPr>
                <w:rFonts w:ascii="Times New Roman" w:hAnsi="Times New Roman" w:cs="Times New Roman"/>
                <w:b/>
                <w:i/>
                <w:sz w:val="28"/>
                <w:szCs w:val="28"/>
                <w:lang w:val="uk-UA"/>
              </w:rPr>
              <w:t xml:space="preserve"> </w:t>
            </w:r>
            <w:r>
              <w:rPr>
                <w:rFonts w:ascii="Times New Roman" w:hAnsi="Times New Roman" w:cs="Times New Roman"/>
                <w:i/>
                <w:sz w:val="28"/>
                <w:szCs w:val="28"/>
                <w:lang w:val="uk-UA"/>
              </w:rPr>
              <w:t>Вправа « Розучування віршика».</w:t>
            </w:r>
          </w:p>
        </w:tc>
        <w:tc>
          <w:tcPr>
            <w:tcW w:w="2508" w:type="dxa"/>
            <w:gridSpan w:val="4"/>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hanging="35"/>
              <w:jc w:val="both"/>
              <w:rPr>
                <w:rFonts w:ascii="Times New Roman" w:hAnsi="Times New Roman" w:cs="Times New Roman"/>
                <w:sz w:val="28"/>
                <w:szCs w:val="28"/>
                <w:lang w:val="uk-UA"/>
              </w:rPr>
            </w:pPr>
          </w:p>
          <w:p w:rsidR="00C10116" w:rsidRDefault="00C10116">
            <w:pPr>
              <w:spacing w:line="360" w:lineRule="auto"/>
              <w:ind w:left="142" w:hanging="35"/>
              <w:jc w:val="both"/>
              <w:rPr>
                <w:rFonts w:ascii="Times New Roman" w:hAnsi="Times New Roman" w:cs="Times New Roman"/>
                <w:i/>
                <w:sz w:val="28"/>
                <w:szCs w:val="28"/>
                <w:lang w:val="uk-UA"/>
              </w:rPr>
            </w:pPr>
            <w:r>
              <w:rPr>
                <w:rFonts w:ascii="Times New Roman" w:hAnsi="Times New Roman" w:cs="Times New Roman"/>
                <w:i/>
                <w:sz w:val="28"/>
                <w:szCs w:val="28"/>
                <w:lang w:val="uk-UA"/>
              </w:rPr>
              <w:t>Аркуші з фігурами, олівці</w:t>
            </w:r>
          </w:p>
        </w:tc>
        <w:tc>
          <w:tcPr>
            <w:tcW w:w="1227" w:type="dxa"/>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firstLine="13"/>
              <w:jc w:val="both"/>
              <w:rPr>
                <w:rFonts w:ascii="Times New Roman" w:hAnsi="Times New Roman" w:cs="Times New Roman"/>
                <w:sz w:val="28"/>
                <w:szCs w:val="28"/>
                <w:lang w:val="uk-UA"/>
              </w:rPr>
            </w:pPr>
          </w:p>
          <w:p w:rsidR="00C10116" w:rsidRDefault="00C10116">
            <w:pPr>
              <w:spacing w:line="360" w:lineRule="auto"/>
              <w:ind w:left="142" w:firstLine="13"/>
              <w:jc w:val="both"/>
              <w:rPr>
                <w:rFonts w:ascii="Times New Roman" w:hAnsi="Times New Roman" w:cs="Times New Roman"/>
                <w:i/>
                <w:sz w:val="28"/>
                <w:szCs w:val="28"/>
                <w:lang w:val="uk-UA"/>
              </w:rPr>
            </w:pPr>
            <w:r>
              <w:rPr>
                <w:rFonts w:ascii="Times New Roman" w:hAnsi="Times New Roman" w:cs="Times New Roman"/>
                <w:i/>
                <w:sz w:val="28"/>
                <w:szCs w:val="28"/>
                <w:lang w:val="uk-UA"/>
              </w:rPr>
              <w:t>5хв.</w:t>
            </w:r>
          </w:p>
          <w:p w:rsidR="00C10116" w:rsidRDefault="00C10116">
            <w:pPr>
              <w:spacing w:line="360" w:lineRule="auto"/>
              <w:ind w:left="142" w:firstLine="13"/>
              <w:jc w:val="both"/>
              <w:rPr>
                <w:rFonts w:ascii="Times New Roman" w:hAnsi="Times New Roman" w:cs="Times New Roman"/>
                <w:i/>
                <w:sz w:val="28"/>
                <w:szCs w:val="28"/>
                <w:lang w:val="uk-UA"/>
              </w:rPr>
            </w:pPr>
            <w:r>
              <w:rPr>
                <w:rFonts w:ascii="Times New Roman" w:hAnsi="Times New Roman" w:cs="Times New Roman"/>
                <w:i/>
                <w:sz w:val="28"/>
                <w:szCs w:val="28"/>
                <w:lang w:val="uk-UA"/>
              </w:rPr>
              <w:t>5хв.</w:t>
            </w:r>
          </w:p>
          <w:p w:rsidR="00C10116" w:rsidRDefault="00C10116">
            <w:pPr>
              <w:spacing w:line="360" w:lineRule="auto"/>
              <w:ind w:left="142" w:firstLine="13"/>
              <w:jc w:val="both"/>
              <w:rPr>
                <w:rFonts w:ascii="Times New Roman" w:hAnsi="Times New Roman" w:cs="Times New Roman"/>
                <w:i/>
                <w:sz w:val="28"/>
                <w:szCs w:val="28"/>
                <w:lang w:val="uk-UA"/>
              </w:rPr>
            </w:pPr>
            <w:r>
              <w:rPr>
                <w:rFonts w:ascii="Times New Roman" w:hAnsi="Times New Roman" w:cs="Times New Roman"/>
                <w:i/>
                <w:sz w:val="28"/>
                <w:szCs w:val="28"/>
                <w:lang w:val="uk-UA"/>
              </w:rPr>
              <w:t>10хв.</w:t>
            </w:r>
          </w:p>
          <w:p w:rsidR="00C10116" w:rsidRDefault="00C10116">
            <w:pPr>
              <w:spacing w:line="360" w:lineRule="auto"/>
              <w:ind w:left="142" w:firstLine="13"/>
              <w:jc w:val="both"/>
              <w:rPr>
                <w:rFonts w:ascii="Times New Roman" w:hAnsi="Times New Roman" w:cs="Times New Roman"/>
                <w:sz w:val="28"/>
                <w:szCs w:val="28"/>
                <w:lang w:val="uk-UA"/>
              </w:rPr>
            </w:pPr>
            <w:r>
              <w:rPr>
                <w:rFonts w:ascii="Times New Roman" w:hAnsi="Times New Roman" w:cs="Times New Roman"/>
                <w:i/>
                <w:sz w:val="28"/>
                <w:szCs w:val="28"/>
                <w:lang w:val="uk-UA"/>
              </w:rPr>
              <w:t>5хв.</w:t>
            </w:r>
          </w:p>
        </w:tc>
      </w:tr>
      <w:tr w:rsidR="00C10116" w:rsidTr="00C10116">
        <w:tc>
          <w:tcPr>
            <w:tcW w:w="756" w:type="dxa"/>
            <w:gridSpan w:val="2"/>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left="142"/>
              <w:jc w:val="both"/>
              <w:rPr>
                <w:rFonts w:ascii="Times New Roman" w:hAnsi="Times New Roman" w:cs="Times New Roman"/>
                <w:b/>
                <w:sz w:val="28"/>
                <w:szCs w:val="28"/>
                <w:lang w:val="uk-UA"/>
              </w:rPr>
            </w:pPr>
            <w:r>
              <w:rPr>
                <w:rFonts w:ascii="Times New Roman" w:hAnsi="Times New Roman" w:cs="Times New Roman"/>
                <w:b/>
                <w:sz w:val="28"/>
                <w:szCs w:val="28"/>
                <w:lang w:val="uk-UA"/>
              </w:rPr>
              <w:t>ІІІ</w:t>
            </w:r>
          </w:p>
        </w:tc>
        <w:tc>
          <w:tcPr>
            <w:tcW w:w="4899" w:type="dxa"/>
            <w:gridSpan w:val="3"/>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firstLine="103"/>
              <w:jc w:val="both"/>
              <w:rPr>
                <w:rFonts w:ascii="Times New Roman" w:hAnsi="Times New Roman" w:cs="Times New Roman"/>
                <w:b/>
                <w:sz w:val="28"/>
                <w:szCs w:val="28"/>
                <w:lang w:val="uk-UA"/>
              </w:rPr>
            </w:pPr>
            <w:r>
              <w:rPr>
                <w:rFonts w:ascii="Times New Roman" w:hAnsi="Times New Roman" w:cs="Times New Roman"/>
                <w:b/>
                <w:sz w:val="28"/>
                <w:szCs w:val="28"/>
                <w:lang w:val="uk-UA"/>
              </w:rPr>
              <w:t>Заключний етап.</w:t>
            </w:r>
          </w:p>
          <w:p w:rsidR="00363B51" w:rsidRPr="00363B51" w:rsidRDefault="00C10116" w:rsidP="00363B51">
            <w:pPr>
              <w:pStyle w:val="a3"/>
              <w:numPr>
                <w:ilvl w:val="0"/>
                <w:numId w:val="36"/>
              </w:numPr>
              <w:spacing w:line="360" w:lineRule="auto"/>
              <w:jc w:val="both"/>
              <w:rPr>
                <w:rFonts w:ascii="Times New Roman" w:hAnsi="Times New Roman" w:cs="Times New Roman"/>
                <w:i/>
                <w:sz w:val="28"/>
                <w:szCs w:val="28"/>
                <w:lang w:val="uk-UA"/>
              </w:rPr>
            </w:pPr>
            <w:r w:rsidRPr="00363B51">
              <w:rPr>
                <w:rFonts w:ascii="Times New Roman" w:hAnsi="Times New Roman" w:cs="Times New Roman"/>
                <w:i/>
                <w:sz w:val="28"/>
                <w:szCs w:val="28"/>
                <w:lang w:val="uk-UA"/>
              </w:rPr>
              <w:t>Релаксаційна вправа «Море».</w:t>
            </w:r>
          </w:p>
        </w:tc>
        <w:tc>
          <w:tcPr>
            <w:tcW w:w="2508" w:type="dxa"/>
            <w:gridSpan w:val="4"/>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firstLine="426"/>
              <w:jc w:val="both"/>
              <w:rPr>
                <w:rFonts w:ascii="Times New Roman" w:hAnsi="Times New Roman" w:cs="Times New Roman"/>
                <w:sz w:val="28"/>
                <w:szCs w:val="28"/>
                <w:lang w:val="uk-UA"/>
              </w:rPr>
            </w:pPr>
          </w:p>
        </w:tc>
        <w:tc>
          <w:tcPr>
            <w:tcW w:w="1227" w:type="dxa"/>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left="142" w:firstLine="13"/>
              <w:jc w:val="both"/>
              <w:rPr>
                <w:rFonts w:ascii="Times New Roman" w:hAnsi="Times New Roman" w:cs="Times New Roman"/>
                <w:i/>
                <w:sz w:val="28"/>
                <w:szCs w:val="28"/>
                <w:lang w:val="uk-UA"/>
              </w:rPr>
            </w:pPr>
            <w:r>
              <w:rPr>
                <w:rFonts w:ascii="Times New Roman" w:hAnsi="Times New Roman" w:cs="Times New Roman"/>
                <w:i/>
                <w:sz w:val="28"/>
                <w:szCs w:val="28"/>
                <w:lang w:val="uk-UA"/>
              </w:rPr>
              <w:t>5хв.</w:t>
            </w:r>
          </w:p>
        </w:tc>
      </w:tr>
      <w:tr w:rsidR="00C10116" w:rsidTr="00C10116">
        <w:tc>
          <w:tcPr>
            <w:tcW w:w="9390" w:type="dxa"/>
            <w:gridSpan w:val="10"/>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firstLine="103"/>
              <w:jc w:val="both"/>
              <w:rPr>
                <w:rFonts w:ascii="Times New Roman" w:hAnsi="Times New Roman" w:cs="Times New Roman"/>
                <w:b/>
                <w:sz w:val="28"/>
                <w:szCs w:val="28"/>
                <w:lang w:val="uk-UA"/>
              </w:rPr>
            </w:pPr>
            <w:r>
              <w:rPr>
                <w:rFonts w:ascii="Times New Roman" w:hAnsi="Times New Roman" w:cs="Times New Roman"/>
                <w:b/>
                <w:sz w:val="28"/>
                <w:szCs w:val="28"/>
                <w:lang w:val="uk-UA"/>
              </w:rPr>
              <w:t>Заняття 3.</w:t>
            </w:r>
          </w:p>
        </w:tc>
      </w:tr>
      <w:tr w:rsidR="00C10116" w:rsidTr="00C10116">
        <w:tc>
          <w:tcPr>
            <w:tcW w:w="756" w:type="dxa"/>
            <w:gridSpan w:val="2"/>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І</w:t>
            </w:r>
          </w:p>
        </w:tc>
        <w:tc>
          <w:tcPr>
            <w:tcW w:w="4899" w:type="dxa"/>
            <w:gridSpan w:val="3"/>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left="175"/>
              <w:jc w:val="both"/>
              <w:rPr>
                <w:rFonts w:ascii="Times New Roman" w:hAnsi="Times New Roman" w:cs="Times New Roman"/>
                <w:b/>
                <w:sz w:val="28"/>
                <w:szCs w:val="28"/>
                <w:lang w:val="uk-UA"/>
              </w:rPr>
            </w:pPr>
            <w:r>
              <w:rPr>
                <w:rFonts w:ascii="Times New Roman" w:hAnsi="Times New Roman" w:cs="Times New Roman"/>
                <w:b/>
                <w:sz w:val="28"/>
                <w:szCs w:val="28"/>
                <w:lang w:val="uk-UA"/>
              </w:rPr>
              <w:t>Початковий етап.</w:t>
            </w:r>
          </w:p>
          <w:p w:rsidR="00C10116" w:rsidRDefault="00C10116">
            <w:pPr>
              <w:spacing w:line="360" w:lineRule="auto"/>
              <w:ind w:left="175"/>
              <w:jc w:val="both"/>
              <w:rPr>
                <w:rFonts w:ascii="Times New Roman" w:hAnsi="Times New Roman" w:cs="Times New Roman"/>
                <w:i/>
                <w:sz w:val="28"/>
                <w:szCs w:val="28"/>
                <w:lang w:val="uk-UA"/>
              </w:rPr>
            </w:pPr>
            <w:r>
              <w:rPr>
                <w:rFonts w:ascii="Times New Roman" w:hAnsi="Times New Roman" w:cs="Times New Roman"/>
                <w:i/>
                <w:sz w:val="28"/>
                <w:szCs w:val="28"/>
                <w:lang w:val="uk-UA"/>
              </w:rPr>
              <w:t>1. Вправа «Привітаймось, як…».</w:t>
            </w:r>
          </w:p>
        </w:tc>
        <w:tc>
          <w:tcPr>
            <w:tcW w:w="2508" w:type="dxa"/>
            <w:gridSpan w:val="4"/>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firstLine="426"/>
              <w:jc w:val="both"/>
              <w:rPr>
                <w:rFonts w:ascii="Times New Roman" w:hAnsi="Times New Roman" w:cs="Times New Roman"/>
                <w:sz w:val="28"/>
                <w:szCs w:val="28"/>
                <w:lang w:val="uk-UA"/>
              </w:rPr>
            </w:pPr>
          </w:p>
        </w:tc>
        <w:tc>
          <w:tcPr>
            <w:tcW w:w="1227" w:type="dxa"/>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left="142" w:firstLine="19"/>
              <w:jc w:val="both"/>
              <w:rPr>
                <w:rFonts w:ascii="Times New Roman" w:hAnsi="Times New Roman" w:cs="Times New Roman"/>
                <w:i/>
                <w:sz w:val="28"/>
                <w:szCs w:val="28"/>
                <w:lang w:val="uk-UA"/>
              </w:rPr>
            </w:pPr>
            <w:r>
              <w:rPr>
                <w:rFonts w:ascii="Times New Roman" w:hAnsi="Times New Roman" w:cs="Times New Roman"/>
                <w:i/>
                <w:sz w:val="28"/>
                <w:szCs w:val="28"/>
                <w:lang w:val="uk-UA"/>
              </w:rPr>
              <w:t>2хв.</w:t>
            </w:r>
          </w:p>
        </w:tc>
      </w:tr>
      <w:tr w:rsidR="00C10116" w:rsidTr="00C10116">
        <w:tc>
          <w:tcPr>
            <w:tcW w:w="756" w:type="dxa"/>
            <w:gridSpan w:val="2"/>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left="142"/>
              <w:jc w:val="both"/>
              <w:rPr>
                <w:rFonts w:ascii="Times New Roman" w:hAnsi="Times New Roman" w:cs="Times New Roman"/>
                <w:b/>
                <w:sz w:val="28"/>
                <w:szCs w:val="28"/>
                <w:lang w:val="uk-UA"/>
              </w:rPr>
            </w:pPr>
            <w:r>
              <w:rPr>
                <w:rFonts w:ascii="Times New Roman" w:hAnsi="Times New Roman" w:cs="Times New Roman"/>
                <w:b/>
                <w:sz w:val="28"/>
                <w:szCs w:val="28"/>
                <w:lang w:val="uk-UA"/>
              </w:rPr>
              <w:t>ІІ</w:t>
            </w:r>
          </w:p>
        </w:tc>
        <w:tc>
          <w:tcPr>
            <w:tcW w:w="4899" w:type="dxa"/>
            <w:gridSpan w:val="3"/>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left="175"/>
              <w:jc w:val="both"/>
              <w:rPr>
                <w:rFonts w:ascii="Times New Roman" w:hAnsi="Times New Roman" w:cs="Times New Roman"/>
                <w:b/>
                <w:sz w:val="28"/>
                <w:szCs w:val="28"/>
                <w:lang w:val="uk-UA"/>
              </w:rPr>
            </w:pPr>
            <w:r>
              <w:rPr>
                <w:rFonts w:ascii="Times New Roman" w:hAnsi="Times New Roman" w:cs="Times New Roman"/>
                <w:b/>
                <w:sz w:val="28"/>
                <w:szCs w:val="28"/>
                <w:lang w:val="uk-UA"/>
              </w:rPr>
              <w:t>Основна частина.</w:t>
            </w:r>
          </w:p>
          <w:p w:rsidR="00C10116" w:rsidRDefault="00C10116">
            <w:pPr>
              <w:spacing w:line="360" w:lineRule="auto"/>
              <w:ind w:left="175"/>
              <w:jc w:val="both"/>
              <w:rPr>
                <w:rFonts w:ascii="Times New Roman" w:hAnsi="Times New Roman" w:cs="Times New Roman"/>
                <w:i/>
                <w:sz w:val="28"/>
                <w:szCs w:val="28"/>
                <w:lang w:val="uk-UA"/>
              </w:rPr>
            </w:pPr>
            <w:r>
              <w:rPr>
                <w:rFonts w:ascii="Times New Roman" w:hAnsi="Times New Roman" w:cs="Times New Roman"/>
                <w:i/>
                <w:sz w:val="28"/>
                <w:szCs w:val="28"/>
                <w:lang w:val="uk-UA"/>
              </w:rPr>
              <w:t>2. Вправа «Птиці».</w:t>
            </w:r>
          </w:p>
          <w:p w:rsidR="00C10116" w:rsidRDefault="00C10116">
            <w:pPr>
              <w:spacing w:line="360" w:lineRule="auto"/>
              <w:ind w:left="175"/>
              <w:jc w:val="both"/>
              <w:rPr>
                <w:rFonts w:ascii="Times New Roman" w:hAnsi="Times New Roman" w:cs="Times New Roman"/>
                <w:i/>
                <w:sz w:val="28"/>
                <w:szCs w:val="28"/>
                <w:lang w:val="uk-UA"/>
              </w:rPr>
            </w:pPr>
            <w:r>
              <w:rPr>
                <w:rFonts w:ascii="Times New Roman" w:hAnsi="Times New Roman" w:cs="Times New Roman"/>
                <w:i/>
                <w:sz w:val="28"/>
                <w:szCs w:val="28"/>
                <w:lang w:val="uk-UA"/>
              </w:rPr>
              <w:t>3.Вправа «Пальчикова гімнастика».</w:t>
            </w:r>
          </w:p>
          <w:p w:rsidR="00C10116" w:rsidRDefault="00C10116">
            <w:pPr>
              <w:spacing w:line="360" w:lineRule="auto"/>
              <w:ind w:left="175"/>
              <w:jc w:val="both"/>
              <w:rPr>
                <w:rFonts w:ascii="Times New Roman" w:hAnsi="Times New Roman" w:cs="Times New Roman"/>
                <w:i/>
                <w:sz w:val="28"/>
                <w:szCs w:val="28"/>
                <w:lang w:val="uk-UA"/>
              </w:rPr>
            </w:pPr>
            <w:r>
              <w:rPr>
                <w:rFonts w:ascii="Times New Roman" w:hAnsi="Times New Roman" w:cs="Times New Roman"/>
                <w:i/>
                <w:sz w:val="28"/>
                <w:szCs w:val="28"/>
                <w:lang w:val="uk-UA"/>
              </w:rPr>
              <w:lastRenderedPageBreak/>
              <w:t>4. Вправа «Графічний диктант».</w:t>
            </w:r>
          </w:p>
          <w:p w:rsidR="00C10116" w:rsidRDefault="00C10116">
            <w:pPr>
              <w:spacing w:line="360" w:lineRule="auto"/>
              <w:ind w:left="175"/>
              <w:jc w:val="both"/>
              <w:rPr>
                <w:rFonts w:ascii="Times New Roman" w:hAnsi="Times New Roman" w:cs="Times New Roman"/>
                <w:i/>
                <w:sz w:val="28"/>
                <w:szCs w:val="28"/>
                <w:lang w:val="uk-UA"/>
              </w:rPr>
            </w:pPr>
            <w:r>
              <w:rPr>
                <w:rFonts w:ascii="Times New Roman" w:hAnsi="Times New Roman" w:cs="Times New Roman"/>
                <w:i/>
                <w:sz w:val="28"/>
                <w:szCs w:val="28"/>
                <w:lang w:val="uk-UA"/>
              </w:rPr>
              <w:t>5.Гра «Зачаровані».</w:t>
            </w:r>
          </w:p>
          <w:p w:rsidR="00C10116" w:rsidRDefault="00C10116">
            <w:pPr>
              <w:spacing w:line="360" w:lineRule="auto"/>
              <w:ind w:left="175"/>
              <w:jc w:val="both"/>
              <w:rPr>
                <w:rFonts w:ascii="Times New Roman" w:hAnsi="Times New Roman" w:cs="Times New Roman"/>
                <w:sz w:val="28"/>
                <w:szCs w:val="28"/>
                <w:lang w:val="uk-UA"/>
              </w:rPr>
            </w:pPr>
            <w:r>
              <w:rPr>
                <w:rFonts w:ascii="Times New Roman" w:hAnsi="Times New Roman" w:cs="Times New Roman"/>
                <w:i/>
                <w:sz w:val="28"/>
                <w:szCs w:val="28"/>
                <w:lang w:val="uk-UA"/>
              </w:rPr>
              <w:t>6. Вправа « Розучування віршика».</w:t>
            </w:r>
          </w:p>
        </w:tc>
        <w:tc>
          <w:tcPr>
            <w:tcW w:w="2508" w:type="dxa"/>
            <w:gridSpan w:val="4"/>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hanging="14"/>
              <w:jc w:val="both"/>
              <w:rPr>
                <w:rFonts w:ascii="Times New Roman" w:hAnsi="Times New Roman" w:cs="Times New Roman"/>
                <w:sz w:val="28"/>
                <w:szCs w:val="28"/>
                <w:lang w:val="uk-UA"/>
              </w:rPr>
            </w:pPr>
          </w:p>
          <w:p w:rsidR="00C10116" w:rsidRDefault="00C10116">
            <w:pPr>
              <w:spacing w:line="360" w:lineRule="auto"/>
              <w:ind w:left="142" w:hanging="14"/>
              <w:jc w:val="both"/>
              <w:rPr>
                <w:rFonts w:ascii="Times New Roman" w:hAnsi="Times New Roman" w:cs="Times New Roman"/>
                <w:sz w:val="28"/>
                <w:szCs w:val="28"/>
                <w:lang w:val="uk-UA"/>
              </w:rPr>
            </w:pPr>
          </w:p>
          <w:p w:rsidR="00C10116" w:rsidRDefault="00C10116">
            <w:pPr>
              <w:spacing w:line="360" w:lineRule="auto"/>
              <w:ind w:left="142" w:hanging="14"/>
              <w:jc w:val="both"/>
              <w:rPr>
                <w:rFonts w:ascii="Times New Roman" w:hAnsi="Times New Roman" w:cs="Times New Roman"/>
                <w:sz w:val="28"/>
                <w:szCs w:val="28"/>
                <w:lang w:val="uk-UA"/>
              </w:rPr>
            </w:pPr>
          </w:p>
          <w:p w:rsidR="00C10116" w:rsidRDefault="00C10116">
            <w:pPr>
              <w:spacing w:line="360" w:lineRule="auto"/>
              <w:ind w:left="142" w:hanging="14"/>
              <w:jc w:val="both"/>
              <w:rPr>
                <w:rFonts w:ascii="Times New Roman" w:hAnsi="Times New Roman" w:cs="Times New Roman"/>
                <w:i/>
                <w:sz w:val="28"/>
                <w:szCs w:val="28"/>
                <w:lang w:val="uk-UA"/>
              </w:rPr>
            </w:pPr>
            <w:r>
              <w:rPr>
                <w:rFonts w:ascii="Times New Roman" w:hAnsi="Times New Roman" w:cs="Times New Roman"/>
                <w:i/>
                <w:sz w:val="28"/>
                <w:szCs w:val="28"/>
                <w:lang w:val="uk-UA"/>
              </w:rPr>
              <w:lastRenderedPageBreak/>
              <w:t>Аркуші, олівці</w:t>
            </w:r>
          </w:p>
        </w:tc>
        <w:tc>
          <w:tcPr>
            <w:tcW w:w="1227" w:type="dxa"/>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hanging="50"/>
              <w:jc w:val="both"/>
              <w:rPr>
                <w:rFonts w:ascii="Times New Roman" w:hAnsi="Times New Roman" w:cs="Times New Roman"/>
                <w:sz w:val="28"/>
                <w:szCs w:val="28"/>
                <w:lang w:val="uk-UA"/>
              </w:rPr>
            </w:pPr>
          </w:p>
          <w:p w:rsidR="00C10116" w:rsidRDefault="00C10116">
            <w:pPr>
              <w:spacing w:line="360" w:lineRule="auto"/>
              <w:ind w:left="142" w:hanging="50"/>
              <w:jc w:val="both"/>
              <w:rPr>
                <w:rFonts w:ascii="Times New Roman" w:hAnsi="Times New Roman" w:cs="Times New Roman"/>
                <w:i/>
                <w:sz w:val="28"/>
                <w:szCs w:val="28"/>
                <w:lang w:val="uk-UA"/>
              </w:rPr>
            </w:pPr>
            <w:r>
              <w:rPr>
                <w:rFonts w:ascii="Times New Roman" w:hAnsi="Times New Roman" w:cs="Times New Roman"/>
                <w:i/>
                <w:sz w:val="28"/>
                <w:szCs w:val="28"/>
                <w:lang w:val="uk-UA"/>
              </w:rPr>
              <w:t>3хв.</w:t>
            </w:r>
          </w:p>
          <w:p w:rsidR="00C10116" w:rsidRDefault="00C10116">
            <w:pPr>
              <w:spacing w:line="360" w:lineRule="auto"/>
              <w:ind w:left="142" w:hanging="50"/>
              <w:jc w:val="both"/>
              <w:rPr>
                <w:rFonts w:ascii="Times New Roman" w:hAnsi="Times New Roman" w:cs="Times New Roman"/>
                <w:i/>
                <w:sz w:val="28"/>
                <w:szCs w:val="28"/>
                <w:lang w:val="uk-UA"/>
              </w:rPr>
            </w:pPr>
            <w:r>
              <w:rPr>
                <w:rFonts w:ascii="Times New Roman" w:hAnsi="Times New Roman" w:cs="Times New Roman"/>
                <w:i/>
                <w:sz w:val="28"/>
                <w:szCs w:val="28"/>
                <w:lang w:val="uk-UA"/>
              </w:rPr>
              <w:t>5хв.</w:t>
            </w:r>
          </w:p>
          <w:p w:rsidR="00C10116" w:rsidRDefault="00C10116">
            <w:pPr>
              <w:spacing w:line="360" w:lineRule="auto"/>
              <w:ind w:left="142" w:hanging="50"/>
              <w:jc w:val="both"/>
              <w:rPr>
                <w:rFonts w:ascii="Times New Roman" w:hAnsi="Times New Roman" w:cs="Times New Roman"/>
                <w:i/>
                <w:sz w:val="28"/>
                <w:szCs w:val="28"/>
                <w:lang w:val="uk-UA"/>
              </w:rPr>
            </w:pPr>
            <w:r>
              <w:rPr>
                <w:rFonts w:ascii="Times New Roman" w:hAnsi="Times New Roman" w:cs="Times New Roman"/>
                <w:i/>
                <w:sz w:val="28"/>
                <w:szCs w:val="28"/>
                <w:lang w:val="uk-UA"/>
              </w:rPr>
              <w:lastRenderedPageBreak/>
              <w:t>7хв.</w:t>
            </w:r>
          </w:p>
          <w:p w:rsidR="00C10116" w:rsidRDefault="00C10116">
            <w:pPr>
              <w:spacing w:line="360" w:lineRule="auto"/>
              <w:ind w:left="142" w:hanging="50"/>
              <w:jc w:val="both"/>
              <w:rPr>
                <w:rFonts w:ascii="Times New Roman" w:hAnsi="Times New Roman" w:cs="Times New Roman"/>
                <w:i/>
                <w:sz w:val="28"/>
                <w:szCs w:val="28"/>
                <w:lang w:val="uk-UA"/>
              </w:rPr>
            </w:pPr>
            <w:r>
              <w:rPr>
                <w:rFonts w:ascii="Times New Roman" w:hAnsi="Times New Roman" w:cs="Times New Roman"/>
                <w:i/>
                <w:sz w:val="28"/>
                <w:szCs w:val="28"/>
                <w:lang w:val="uk-UA"/>
              </w:rPr>
              <w:t>10хв.</w:t>
            </w:r>
          </w:p>
          <w:p w:rsidR="00C10116" w:rsidRDefault="00C10116">
            <w:pPr>
              <w:spacing w:line="360" w:lineRule="auto"/>
              <w:ind w:left="142" w:hanging="50"/>
              <w:jc w:val="both"/>
              <w:rPr>
                <w:rFonts w:ascii="Times New Roman" w:hAnsi="Times New Roman" w:cs="Times New Roman"/>
                <w:sz w:val="28"/>
                <w:szCs w:val="28"/>
                <w:lang w:val="uk-UA"/>
              </w:rPr>
            </w:pPr>
            <w:r>
              <w:rPr>
                <w:rFonts w:ascii="Times New Roman" w:hAnsi="Times New Roman" w:cs="Times New Roman"/>
                <w:i/>
                <w:sz w:val="28"/>
                <w:szCs w:val="28"/>
                <w:lang w:val="uk-UA"/>
              </w:rPr>
              <w:t>5хв.</w:t>
            </w:r>
          </w:p>
        </w:tc>
      </w:tr>
      <w:tr w:rsidR="00C10116" w:rsidTr="00C10116">
        <w:tc>
          <w:tcPr>
            <w:tcW w:w="756" w:type="dxa"/>
            <w:gridSpan w:val="2"/>
            <w:tcBorders>
              <w:top w:val="single" w:sz="4" w:space="0" w:color="auto"/>
              <w:left w:val="single" w:sz="4" w:space="0" w:color="auto"/>
              <w:bottom w:val="single" w:sz="4" w:space="0" w:color="auto"/>
              <w:right w:val="single" w:sz="4" w:space="0" w:color="auto"/>
            </w:tcBorders>
            <w:hideMark/>
          </w:tcPr>
          <w:p w:rsidR="00C10116" w:rsidRDefault="00C10116">
            <w:pPr>
              <w:tabs>
                <w:tab w:val="left" w:pos="317"/>
              </w:tabs>
              <w:spacing w:line="360" w:lineRule="auto"/>
              <w:ind w:left="142"/>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ІІІ</w:t>
            </w:r>
          </w:p>
        </w:tc>
        <w:tc>
          <w:tcPr>
            <w:tcW w:w="4899" w:type="dxa"/>
            <w:gridSpan w:val="3"/>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firstLine="103"/>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Заключний етап.</w:t>
            </w:r>
          </w:p>
          <w:p w:rsidR="00C10116" w:rsidRDefault="00C10116">
            <w:pPr>
              <w:spacing w:line="36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  7.Релаксаційна вправа.</w:t>
            </w:r>
          </w:p>
        </w:tc>
        <w:tc>
          <w:tcPr>
            <w:tcW w:w="2508" w:type="dxa"/>
            <w:gridSpan w:val="4"/>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firstLine="426"/>
              <w:jc w:val="both"/>
              <w:rPr>
                <w:rFonts w:ascii="Times New Roman" w:hAnsi="Times New Roman" w:cs="Times New Roman"/>
                <w:sz w:val="28"/>
                <w:szCs w:val="28"/>
                <w:lang w:val="uk-UA"/>
              </w:rPr>
            </w:pPr>
          </w:p>
        </w:tc>
        <w:tc>
          <w:tcPr>
            <w:tcW w:w="1227" w:type="dxa"/>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firstLine="426"/>
              <w:jc w:val="both"/>
              <w:rPr>
                <w:rFonts w:ascii="Times New Roman" w:hAnsi="Times New Roman" w:cs="Times New Roman"/>
                <w:sz w:val="28"/>
                <w:szCs w:val="28"/>
                <w:lang w:val="uk-UA"/>
              </w:rPr>
            </w:pPr>
          </w:p>
          <w:p w:rsidR="00C10116" w:rsidRDefault="00C10116">
            <w:pPr>
              <w:spacing w:line="360" w:lineRule="auto"/>
              <w:ind w:left="142" w:hanging="50"/>
              <w:jc w:val="both"/>
              <w:rPr>
                <w:rFonts w:ascii="Times New Roman" w:hAnsi="Times New Roman" w:cs="Times New Roman"/>
                <w:i/>
                <w:sz w:val="28"/>
                <w:szCs w:val="28"/>
                <w:lang w:val="uk-UA"/>
              </w:rPr>
            </w:pPr>
            <w:r>
              <w:rPr>
                <w:rFonts w:ascii="Times New Roman" w:hAnsi="Times New Roman" w:cs="Times New Roman"/>
                <w:i/>
                <w:sz w:val="28"/>
                <w:szCs w:val="28"/>
                <w:lang w:val="uk-UA"/>
              </w:rPr>
              <w:t>3хв.</w:t>
            </w:r>
          </w:p>
        </w:tc>
      </w:tr>
      <w:tr w:rsidR="00C10116" w:rsidTr="00C10116">
        <w:tc>
          <w:tcPr>
            <w:tcW w:w="9390" w:type="dxa"/>
            <w:gridSpan w:val="10"/>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firstLine="103"/>
              <w:jc w:val="both"/>
              <w:rPr>
                <w:rFonts w:ascii="Times New Roman" w:hAnsi="Times New Roman" w:cs="Times New Roman"/>
                <w:b/>
                <w:sz w:val="28"/>
                <w:szCs w:val="28"/>
                <w:lang w:val="uk-UA"/>
              </w:rPr>
            </w:pPr>
            <w:r>
              <w:rPr>
                <w:rFonts w:ascii="Times New Roman" w:hAnsi="Times New Roman" w:cs="Times New Roman"/>
                <w:b/>
                <w:sz w:val="28"/>
                <w:szCs w:val="28"/>
                <w:lang w:val="uk-UA"/>
              </w:rPr>
              <w:t>Заняття 4.</w:t>
            </w:r>
          </w:p>
        </w:tc>
      </w:tr>
      <w:tr w:rsidR="00C10116" w:rsidTr="00C10116">
        <w:tc>
          <w:tcPr>
            <w:tcW w:w="756" w:type="dxa"/>
            <w:gridSpan w:val="2"/>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left="-253" w:firstLine="426"/>
              <w:jc w:val="both"/>
              <w:rPr>
                <w:rFonts w:ascii="Times New Roman" w:hAnsi="Times New Roman" w:cs="Times New Roman"/>
                <w:b/>
                <w:sz w:val="28"/>
                <w:szCs w:val="28"/>
                <w:lang w:val="uk-UA"/>
              </w:rPr>
            </w:pPr>
            <w:r>
              <w:rPr>
                <w:rFonts w:ascii="Times New Roman" w:hAnsi="Times New Roman" w:cs="Times New Roman"/>
                <w:b/>
                <w:sz w:val="28"/>
                <w:szCs w:val="28"/>
                <w:lang w:val="uk-UA"/>
              </w:rPr>
              <w:t>І</w:t>
            </w:r>
          </w:p>
        </w:tc>
        <w:tc>
          <w:tcPr>
            <w:tcW w:w="4899" w:type="dxa"/>
            <w:gridSpan w:val="3"/>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left="102"/>
              <w:jc w:val="both"/>
              <w:rPr>
                <w:rFonts w:ascii="Times New Roman" w:hAnsi="Times New Roman" w:cs="Times New Roman"/>
                <w:b/>
                <w:sz w:val="28"/>
                <w:szCs w:val="28"/>
                <w:lang w:val="uk-UA"/>
              </w:rPr>
            </w:pPr>
            <w:r>
              <w:rPr>
                <w:rFonts w:ascii="Times New Roman" w:hAnsi="Times New Roman" w:cs="Times New Roman"/>
                <w:b/>
                <w:sz w:val="28"/>
                <w:szCs w:val="28"/>
                <w:lang w:val="uk-UA"/>
              </w:rPr>
              <w:t>Початковий етап.</w:t>
            </w:r>
          </w:p>
          <w:p w:rsidR="00C10116" w:rsidRDefault="00C10116">
            <w:pPr>
              <w:spacing w:line="360" w:lineRule="auto"/>
              <w:ind w:left="102"/>
              <w:rPr>
                <w:rFonts w:ascii="Times New Roman" w:hAnsi="Times New Roman" w:cs="Times New Roman"/>
                <w:i/>
                <w:sz w:val="28"/>
                <w:szCs w:val="28"/>
                <w:lang w:val="uk-UA"/>
              </w:rPr>
            </w:pPr>
            <w:r>
              <w:rPr>
                <w:rFonts w:ascii="Times New Roman" w:hAnsi="Times New Roman" w:cs="Times New Roman"/>
                <w:i/>
                <w:sz w:val="28"/>
                <w:szCs w:val="28"/>
                <w:lang w:val="uk-UA"/>
              </w:rPr>
              <w:t>1.Вправа «Привітаймося долоньками».</w:t>
            </w:r>
          </w:p>
        </w:tc>
        <w:tc>
          <w:tcPr>
            <w:tcW w:w="2508" w:type="dxa"/>
            <w:gridSpan w:val="4"/>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firstLine="426"/>
              <w:jc w:val="both"/>
              <w:rPr>
                <w:rFonts w:ascii="Times New Roman" w:hAnsi="Times New Roman" w:cs="Times New Roman"/>
                <w:sz w:val="28"/>
                <w:szCs w:val="28"/>
                <w:lang w:val="uk-UA"/>
              </w:rPr>
            </w:pPr>
          </w:p>
        </w:tc>
        <w:tc>
          <w:tcPr>
            <w:tcW w:w="1227" w:type="dxa"/>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hanging="50"/>
              <w:jc w:val="both"/>
              <w:rPr>
                <w:rFonts w:ascii="Times New Roman" w:hAnsi="Times New Roman" w:cs="Times New Roman"/>
                <w:sz w:val="28"/>
                <w:szCs w:val="28"/>
                <w:lang w:val="uk-UA"/>
              </w:rPr>
            </w:pPr>
          </w:p>
          <w:p w:rsidR="00C10116" w:rsidRDefault="00C10116">
            <w:pPr>
              <w:spacing w:line="360" w:lineRule="auto"/>
              <w:ind w:left="142" w:hanging="50"/>
              <w:jc w:val="both"/>
              <w:rPr>
                <w:rFonts w:ascii="Times New Roman" w:hAnsi="Times New Roman" w:cs="Times New Roman"/>
                <w:i/>
                <w:sz w:val="28"/>
                <w:szCs w:val="28"/>
                <w:lang w:val="uk-UA"/>
              </w:rPr>
            </w:pPr>
            <w:r>
              <w:rPr>
                <w:rFonts w:ascii="Times New Roman" w:hAnsi="Times New Roman" w:cs="Times New Roman"/>
                <w:i/>
                <w:sz w:val="28"/>
                <w:szCs w:val="28"/>
                <w:lang w:val="uk-UA"/>
              </w:rPr>
              <w:t>2хв.</w:t>
            </w:r>
          </w:p>
        </w:tc>
      </w:tr>
      <w:tr w:rsidR="00C10116" w:rsidTr="00C10116">
        <w:tc>
          <w:tcPr>
            <w:tcW w:w="756" w:type="dxa"/>
            <w:gridSpan w:val="2"/>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left="-394" w:firstLine="426"/>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ІІ</w:t>
            </w:r>
          </w:p>
        </w:tc>
        <w:tc>
          <w:tcPr>
            <w:tcW w:w="4899" w:type="dxa"/>
            <w:gridSpan w:val="3"/>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Основна частина.</w:t>
            </w:r>
          </w:p>
          <w:p w:rsidR="00C10116" w:rsidRDefault="00C10116">
            <w:pPr>
              <w:spacing w:line="360" w:lineRule="auto"/>
              <w:ind w:left="102"/>
              <w:jc w:val="both"/>
              <w:rPr>
                <w:rFonts w:ascii="Times New Roman" w:hAnsi="Times New Roman" w:cs="Times New Roman"/>
                <w:i/>
                <w:sz w:val="28"/>
                <w:szCs w:val="28"/>
                <w:lang w:val="uk-UA"/>
              </w:rPr>
            </w:pPr>
            <w:r>
              <w:rPr>
                <w:rFonts w:ascii="Times New Roman" w:hAnsi="Times New Roman" w:cs="Times New Roman"/>
                <w:i/>
                <w:sz w:val="28"/>
                <w:szCs w:val="28"/>
                <w:lang w:val="uk-UA"/>
              </w:rPr>
              <w:t>2. Вправа «Слухай і почуй».</w:t>
            </w:r>
          </w:p>
          <w:p w:rsidR="00C10116" w:rsidRDefault="00C10116">
            <w:pPr>
              <w:spacing w:line="360" w:lineRule="auto"/>
              <w:ind w:left="102"/>
              <w:jc w:val="both"/>
              <w:rPr>
                <w:rFonts w:ascii="Times New Roman" w:hAnsi="Times New Roman" w:cs="Times New Roman"/>
                <w:i/>
                <w:sz w:val="28"/>
                <w:szCs w:val="28"/>
                <w:lang w:val="uk-UA"/>
              </w:rPr>
            </w:pPr>
            <w:r>
              <w:rPr>
                <w:rFonts w:ascii="Times New Roman" w:hAnsi="Times New Roman" w:cs="Times New Roman"/>
                <w:i/>
                <w:sz w:val="28"/>
                <w:szCs w:val="28"/>
                <w:lang w:val="uk-UA"/>
              </w:rPr>
              <w:t>3. Гра «Полювання на лева».</w:t>
            </w:r>
          </w:p>
          <w:p w:rsidR="00C10116" w:rsidRDefault="00C10116">
            <w:pPr>
              <w:spacing w:line="360" w:lineRule="auto"/>
              <w:ind w:left="102"/>
              <w:jc w:val="both"/>
              <w:rPr>
                <w:rFonts w:ascii="Times New Roman" w:hAnsi="Times New Roman" w:cs="Times New Roman"/>
                <w:i/>
                <w:sz w:val="28"/>
                <w:szCs w:val="28"/>
                <w:lang w:val="uk-UA"/>
              </w:rPr>
            </w:pPr>
            <w:r>
              <w:rPr>
                <w:rFonts w:ascii="Times New Roman" w:hAnsi="Times New Roman" w:cs="Times New Roman"/>
                <w:i/>
                <w:sz w:val="28"/>
                <w:szCs w:val="28"/>
                <w:lang w:val="uk-UA"/>
              </w:rPr>
              <w:t>3. Вправа «Пальчикова гімнастика».</w:t>
            </w:r>
          </w:p>
          <w:p w:rsidR="00C10116" w:rsidRDefault="00C10116">
            <w:pPr>
              <w:spacing w:line="360" w:lineRule="auto"/>
              <w:ind w:left="102"/>
              <w:jc w:val="both"/>
              <w:rPr>
                <w:rFonts w:ascii="Times New Roman" w:hAnsi="Times New Roman" w:cs="Times New Roman"/>
                <w:i/>
                <w:sz w:val="28"/>
                <w:szCs w:val="28"/>
                <w:lang w:val="uk-UA"/>
              </w:rPr>
            </w:pPr>
            <w:r>
              <w:rPr>
                <w:rFonts w:ascii="Times New Roman" w:hAnsi="Times New Roman" w:cs="Times New Roman"/>
                <w:i/>
                <w:sz w:val="28"/>
                <w:szCs w:val="28"/>
                <w:lang w:val="uk-UA"/>
              </w:rPr>
              <w:t>4. Вправа «Графічний диктант».</w:t>
            </w:r>
          </w:p>
          <w:p w:rsidR="00C10116" w:rsidRDefault="00C10116">
            <w:pPr>
              <w:spacing w:line="360" w:lineRule="auto"/>
              <w:ind w:left="102"/>
              <w:jc w:val="both"/>
              <w:rPr>
                <w:rFonts w:ascii="Times New Roman" w:hAnsi="Times New Roman" w:cs="Times New Roman"/>
                <w:b/>
                <w:sz w:val="28"/>
                <w:szCs w:val="28"/>
                <w:lang w:val="uk-UA"/>
              </w:rPr>
            </w:pPr>
            <w:r>
              <w:rPr>
                <w:rFonts w:ascii="Times New Roman" w:hAnsi="Times New Roman" w:cs="Times New Roman"/>
                <w:i/>
                <w:sz w:val="28"/>
                <w:szCs w:val="28"/>
                <w:lang w:val="uk-UA"/>
              </w:rPr>
              <w:t>5. Вправа «Конспіратори».</w:t>
            </w:r>
          </w:p>
        </w:tc>
        <w:tc>
          <w:tcPr>
            <w:tcW w:w="2508" w:type="dxa"/>
            <w:gridSpan w:val="4"/>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firstLine="49"/>
              <w:jc w:val="both"/>
              <w:rPr>
                <w:rFonts w:ascii="Times New Roman" w:hAnsi="Times New Roman" w:cs="Times New Roman"/>
                <w:sz w:val="28"/>
                <w:szCs w:val="28"/>
                <w:lang w:val="uk-UA"/>
              </w:rPr>
            </w:pPr>
          </w:p>
          <w:p w:rsidR="00C10116" w:rsidRDefault="00C10116">
            <w:pPr>
              <w:spacing w:line="360" w:lineRule="auto"/>
              <w:ind w:left="142" w:firstLine="49"/>
              <w:jc w:val="both"/>
              <w:rPr>
                <w:rFonts w:ascii="Times New Roman" w:hAnsi="Times New Roman" w:cs="Times New Roman"/>
                <w:sz w:val="28"/>
                <w:szCs w:val="28"/>
                <w:lang w:val="uk-UA"/>
              </w:rPr>
            </w:pPr>
          </w:p>
          <w:p w:rsidR="00C10116" w:rsidRDefault="00C10116">
            <w:pPr>
              <w:spacing w:line="360" w:lineRule="auto"/>
              <w:ind w:left="142" w:firstLine="49"/>
              <w:jc w:val="both"/>
              <w:rPr>
                <w:rFonts w:ascii="Times New Roman" w:hAnsi="Times New Roman" w:cs="Times New Roman"/>
                <w:sz w:val="28"/>
                <w:szCs w:val="28"/>
                <w:lang w:val="uk-UA"/>
              </w:rPr>
            </w:pPr>
          </w:p>
          <w:p w:rsidR="00C10116" w:rsidRDefault="00C10116">
            <w:pPr>
              <w:spacing w:line="360" w:lineRule="auto"/>
              <w:ind w:left="142" w:firstLine="49"/>
              <w:jc w:val="both"/>
              <w:rPr>
                <w:rFonts w:ascii="Times New Roman" w:hAnsi="Times New Roman" w:cs="Times New Roman"/>
                <w:sz w:val="28"/>
                <w:szCs w:val="28"/>
                <w:lang w:val="uk-UA"/>
              </w:rPr>
            </w:pPr>
          </w:p>
          <w:p w:rsidR="00C10116" w:rsidRDefault="00C10116">
            <w:pPr>
              <w:spacing w:line="360" w:lineRule="auto"/>
              <w:ind w:left="142" w:firstLine="49"/>
              <w:jc w:val="both"/>
              <w:rPr>
                <w:rFonts w:ascii="Times New Roman" w:hAnsi="Times New Roman" w:cs="Times New Roman"/>
                <w:sz w:val="28"/>
                <w:szCs w:val="28"/>
                <w:lang w:val="uk-UA"/>
              </w:rPr>
            </w:pPr>
            <w:r>
              <w:rPr>
                <w:rFonts w:ascii="Times New Roman" w:hAnsi="Times New Roman" w:cs="Times New Roman"/>
                <w:i/>
                <w:sz w:val="28"/>
                <w:szCs w:val="28"/>
                <w:lang w:val="uk-UA"/>
              </w:rPr>
              <w:t>Аркуші, олівці</w:t>
            </w:r>
          </w:p>
        </w:tc>
        <w:tc>
          <w:tcPr>
            <w:tcW w:w="1227" w:type="dxa"/>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hanging="50"/>
              <w:jc w:val="both"/>
              <w:rPr>
                <w:rFonts w:ascii="Times New Roman" w:hAnsi="Times New Roman" w:cs="Times New Roman"/>
                <w:sz w:val="28"/>
                <w:szCs w:val="28"/>
                <w:lang w:val="uk-UA"/>
              </w:rPr>
            </w:pPr>
          </w:p>
          <w:p w:rsidR="00C10116" w:rsidRDefault="00C10116">
            <w:pPr>
              <w:spacing w:line="360" w:lineRule="auto"/>
              <w:ind w:left="142" w:hanging="50"/>
              <w:jc w:val="both"/>
              <w:rPr>
                <w:rFonts w:ascii="Times New Roman" w:hAnsi="Times New Roman" w:cs="Times New Roman"/>
                <w:i/>
                <w:sz w:val="28"/>
                <w:szCs w:val="28"/>
                <w:lang w:val="uk-UA"/>
              </w:rPr>
            </w:pPr>
            <w:r>
              <w:rPr>
                <w:rFonts w:ascii="Times New Roman" w:hAnsi="Times New Roman" w:cs="Times New Roman"/>
                <w:i/>
                <w:sz w:val="28"/>
                <w:szCs w:val="28"/>
                <w:lang w:val="uk-UA"/>
              </w:rPr>
              <w:t>5 хв.</w:t>
            </w:r>
          </w:p>
          <w:p w:rsidR="00C10116" w:rsidRDefault="00C10116">
            <w:pPr>
              <w:spacing w:line="360" w:lineRule="auto"/>
              <w:ind w:left="142" w:hanging="50"/>
              <w:jc w:val="both"/>
              <w:rPr>
                <w:rFonts w:ascii="Times New Roman" w:hAnsi="Times New Roman" w:cs="Times New Roman"/>
                <w:i/>
                <w:sz w:val="28"/>
                <w:szCs w:val="28"/>
                <w:lang w:val="uk-UA"/>
              </w:rPr>
            </w:pPr>
            <w:r>
              <w:rPr>
                <w:rFonts w:ascii="Times New Roman" w:hAnsi="Times New Roman" w:cs="Times New Roman"/>
                <w:i/>
                <w:sz w:val="28"/>
                <w:szCs w:val="28"/>
                <w:lang w:val="uk-UA"/>
              </w:rPr>
              <w:t>4хв.</w:t>
            </w:r>
          </w:p>
          <w:p w:rsidR="00C10116" w:rsidRDefault="00C10116">
            <w:pPr>
              <w:spacing w:line="360" w:lineRule="auto"/>
              <w:ind w:left="142" w:hanging="50"/>
              <w:jc w:val="both"/>
              <w:rPr>
                <w:rFonts w:ascii="Times New Roman" w:hAnsi="Times New Roman" w:cs="Times New Roman"/>
                <w:i/>
                <w:sz w:val="28"/>
                <w:szCs w:val="28"/>
                <w:lang w:val="uk-UA"/>
              </w:rPr>
            </w:pPr>
            <w:r>
              <w:rPr>
                <w:rFonts w:ascii="Times New Roman" w:hAnsi="Times New Roman" w:cs="Times New Roman"/>
                <w:i/>
                <w:sz w:val="28"/>
                <w:szCs w:val="28"/>
                <w:lang w:val="uk-UA"/>
              </w:rPr>
              <w:t>4хв.</w:t>
            </w:r>
          </w:p>
          <w:p w:rsidR="00C10116" w:rsidRDefault="00C10116">
            <w:pPr>
              <w:spacing w:line="360" w:lineRule="auto"/>
              <w:ind w:left="142" w:hanging="50"/>
              <w:jc w:val="both"/>
              <w:rPr>
                <w:rFonts w:ascii="Times New Roman" w:hAnsi="Times New Roman" w:cs="Times New Roman"/>
                <w:i/>
                <w:sz w:val="28"/>
                <w:szCs w:val="28"/>
                <w:lang w:val="uk-UA"/>
              </w:rPr>
            </w:pPr>
            <w:r>
              <w:rPr>
                <w:rFonts w:ascii="Times New Roman" w:hAnsi="Times New Roman" w:cs="Times New Roman"/>
                <w:i/>
                <w:sz w:val="28"/>
                <w:szCs w:val="28"/>
                <w:lang w:val="uk-UA"/>
              </w:rPr>
              <w:t>8хв.</w:t>
            </w:r>
          </w:p>
          <w:p w:rsidR="00C10116" w:rsidRDefault="00C10116">
            <w:pPr>
              <w:spacing w:line="360" w:lineRule="auto"/>
              <w:ind w:left="142" w:hanging="50"/>
              <w:jc w:val="both"/>
              <w:rPr>
                <w:rFonts w:ascii="Times New Roman" w:hAnsi="Times New Roman" w:cs="Times New Roman"/>
                <w:sz w:val="28"/>
                <w:szCs w:val="28"/>
                <w:lang w:val="uk-UA"/>
              </w:rPr>
            </w:pPr>
            <w:r>
              <w:rPr>
                <w:rFonts w:ascii="Times New Roman" w:hAnsi="Times New Roman" w:cs="Times New Roman"/>
                <w:i/>
                <w:sz w:val="28"/>
                <w:szCs w:val="28"/>
                <w:lang w:val="uk-UA"/>
              </w:rPr>
              <w:t>10хв</w:t>
            </w:r>
            <w:r>
              <w:rPr>
                <w:rFonts w:ascii="Times New Roman" w:hAnsi="Times New Roman" w:cs="Times New Roman"/>
                <w:sz w:val="28"/>
                <w:szCs w:val="28"/>
                <w:lang w:val="uk-UA"/>
              </w:rPr>
              <w:t>.</w:t>
            </w:r>
          </w:p>
        </w:tc>
      </w:tr>
      <w:tr w:rsidR="00C10116" w:rsidTr="00C10116">
        <w:tc>
          <w:tcPr>
            <w:tcW w:w="756" w:type="dxa"/>
            <w:gridSpan w:val="2"/>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left="-269" w:firstLine="426"/>
              <w:jc w:val="both"/>
              <w:rPr>
                <w:rFonts w:ascii="Times New Roman" w:hAnsi="Times New Roman" w:cs="Times New Roman"/>
                <w:b/>
                <w:sz w:val="28"/>
                <w:szCs w:val="28"/>
                <w:lang w:val="uk-UA"/>
              </w:rPr>
            </w:pPr>
            <w:r>
              <w:rPr>
                <w:rFonts w:ascii="Times New Roman" w:hAnsi="Times New Roman" w:cs="Times New Roman"/>
                <w:b/>
                <w:sz w:val="28"/>
                <w:szCs w:val="28"/>
                <w:lang w:val="uk-UA"/>
              </w:rPr>
              <w:t>ІІІ</w:t>
            </w:r>
          </w:p>
        </w:tc>
        <w:tc>
          <w:tcPr>
            <w:tcW w:w="4899" w:type="dxa"/>
            <w:gridSpan w:val="3"/>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Заключний етап.</w:t>
            </w:r>
          </w:p>
          <w:p w:rsidR="00C10116" w:rsidRDefault="00C10116">
            <w:pPr>
              <w:pStyle w:val="a3"/>
              <w:spacing w:line="360" w:lineRule="auto"/>
              <w:ind w:left="102"/>
              <w:jc w:val="both"/>
              <w:rPr>
                <w:rFonts w:ascii="Times New Roman" w:hAnsi="Times New Roman" w:cs="Times New Roman"/>
                <w:i/>
                <w:sz w:val="28"/>
                <w:szCs w:val="28"/>
                <w:lang w:val="uk-UA"/>
              </w:rPr>
            </w:pPr>
            <w:r>
              <w:rPr>
                <w:rFonts w:ascii="Times New Roman" w:hAnsi="Times New Roman" w:cs="Times New Roman"/>
                <w:i/>
                <w:sz w:val="28"/>
                <w:szCs w:val="28"/>
                <w:lang w:val="uk-UA"/>
              </w:rPr>
              <w:t>6.Вправа «Сонячний зайчик».</w:t>
            </w:r>
          </w:p>
        </w:tc>
        <w:tc>
          <w:tcPr>
            <w:tcW w:w="2508" w:type="dxa"/>
            <w:gridSpan w:val="4"/>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firstLine="426"/>
              <w:jc w:val="both"/>
              <w:rPr>
                <w:rFonts w:ascii="Times New Roman" w:hAnsi="Times New Roman" w:cs="Times New Roman"/>
                <w:sz w:val="28"/>
                <w:szCs w:val="28"/>
                <w:lang w:val="uk-UA"/>
              </w:rPr>
            </w:pPr>
          </w:p>
        </w:tc>
        <w:tc>
          <w:tcPr>
            <w:tcW w:w="1227" w:type="dxa"/>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hanging="50"/>
              <w:jc w:val="both"/>
              <w:rPr>
                <w:rFonts w:ascii="Times New Roman" w:hAnsi="Times New Roman" w:cs="Times New Roman"/>
                <w:sz w:val="28"/>
                <w:szCs w:val="28"/>
                <w:lang w:val="uk-UA"/>
              </w:rPr>
            </w:pPr>
          </w:p>
          <w:p w:rsidR="00C10116" w:rsidRDefault="00C10116">
            <w:pPr>
              <w:spacing w:line="360" w:lineRule="auto"/>
              <w:ind w:left="142" w:hanging="50"/>
              <w:jc w:val="both"/>
              <w:rPr>
                <w:rFonts w:ascii="Times New Roman" w:hAnsi="Times New Roman" w:cs="Times New Roman"/>
                <w:i/>
                <w:sz w:val="28"/>
                <w:szCs w:val="28"/>
                <w:lang w:val="uk-UA"/>
              </w:rPr>
            </w:pPr>
            <w:r>
              <w:rPr>
                <w:rFonts w:ascii="Times New Roman" w:hAnsi="Times New Roman" w:cs="Times New Roman"/>
                <w:i/>
                <w:sz w:val="28"/>
                <w:szCs w:val="28"/>
                <w:lang w:val="uk-UA"/>
              </w:rPr>
              <w:t>2хв.</w:t>
            </w:r>
          </w:p>
        </w:tc>
      </w:tr>
      <w:tr w:rsidR="00C10116" w:rsidTr="00C10116">
        <w:tc>
          <w:tcPr>
            <w:tcW w:w="9390" w:type="dxa"/>
            <w:gridSpan w:val="10"/>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firstLine="103"/>
              <w:jc w:val="both"/>
              <w:rPr>
                <w:rFonts w:ascii="Times New Roman" w:hAnsi="Times New Roman" w:cs="Times New Roman"/>
                <w:b/>
                <w:sz w:val="28"/>
                <w:szCs w:val="28"/>
                <w:lang w:val="uk-UA"/>
              </w:rPr>
            </w:pPr>
            <w:r>
              <w:rPr>
                <w:rFonts w:ascii="Times New Roman" w:hAnsi="Times New Roman" w:cs="Times New Roman"/>
                <w:b/>
                <w:sz w:val="28"/>
                <w:szCs w:val="28"/>
                <w:lang w:val="uk-UA"/>
              </w:rPr>
              <w:t>Заняття 5.</w:t>
            </w:r>
          </w:p>
        </w:tc>
      </w:tr>
      <w:tr w:rsidR="00C10116" w:rsidTr="00C10116">
        <w:tc>
          <w:tcPr>
            <w:tcW w:w="756" w:type="dxa"/>
            <w:gridSpan w:val="2"/>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left="-253" w:firstLine="426"/>
              <w:jc w:val="both"/>
              <w:rPr>
                <w:rFonts w:ascii="Times New Roman" w:hAnsi="Times New Roman" w:cs="Times New Roman"/>
                <w:b/>
                <w:sz w:val="28"/>
                <w:szCs w:val="28"/>
                <w:lang w:val="uk-UA"/>
              </w:rPr>
            </w:pPr>
            <w:r>
              <w:rPr>
                <w:rFonts w:ascii="Times New Roman" w:hAnsi="Times New Roman" w:cs="Times New Roman"/>
                <w:b/>
                <w:sz w:val="28"/>
                <w:szCs w:val="28"/>
                <w:lang w:val="uk-UA"/>
              </w:rPr>
              <w:t>І</w:t>
            </w:r>
          </w:p>
        </w:tc>
        <w:tc>
          <w:tcPr>
            <w:tcW w:w="4899" w:type="dxa"/>
            <w:gridSpan w:val="3"/>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Початковий етап</w:t>
            </w:r>
          </w:p>
          <w:p w:rsidR="00C10116" w:rsidRDefault="00C10116">
            <w:pPr>
              <w:spacing w:line="360" w:lineRule="auto"/>
              <w:ind w:firstLine="128"/>
              <w:jc w:val="both"/>
              <w:rPr>
                <w:rFonts w:ascii="Times New Roman" w:hAnsi="Times New Roman" w:cs="Times New Roman"/>
                <w:i/>
                <w:sz w:val="28"/>
                <w:szCs w:val="28"/>
                <w:lang w:val="uk-UA"/>
              </w:rPr>
            </w:pPr>
            <w:r>
              <w:rPr>
                <w:rFonts w:ascii="Times New Roman" w:hAnsi="Times New Roman" w:cs="Times New Roman"/>
                <w:i/>
                <w:sz w:val="28"/>
                <w:szCs w:val="28"/>
                <w:lang w:val="uk-UA"/>
              </w:rPr>
              <w:t>1. Вправа «Привітання жестами».</w:t>
            </w:r>
          </w:p>
        </w:tc>
        <w:tc>
          <w:tcPr>
            <w:tcW w:w="2508" w:type="dxa"/>
            <w:gridSpan w:val="4"/>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firstLine="426"/>
              <w:jc w:val="both"/>
              <w:rPr>
                <w:rFonts w:ascii="Times New Roman" w:hAnsi="Times New Roman" w:cs="Times New Roman"/>
                <w:sz w:val="28"/>
                <w:szCs w:val="28"/>
                <w:lang w:val="uk-UA"/>
              </w:rPr>
            </w:pPr>
          </w:p>
        </w:tc>
        <w:tc>
          <w:tcPr>
            <w:tcW w:w="1227" w:type="dxa"/>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hanging="50"/>
              <w:jc w:val="both"/>
              <w:rPr>
                <w:rFonts w:ascii="Times New Roman" w:hAnsi="Times New Roman" w:cs="Times New Roman"/>
                <w:sz w:val="28"/>
                <w:szCs w:val="28"/>
                <w:lang w:val="uk-UA"/>
              </w:rPr>
            </w:pPr>
          </w:p>
          <w:p w:rsidR="00C10116" w:rsidRDefault="00C10116">
            <w:pPr>
              <w:spacing w:line="360" w:lineRule="auto"/>
              <w:ind w:left="142" w:hanging="50"/>
              <w:jc w:val="both"/>
              <w:rPr>
                <w:rFonts w:ascii="Times New Roman" w:hAnsi="Times New Roman" w:cs="Times New Roman"/>
                <w:i/>
                <w:sz w:val="28"/>
                <w:szCs w:val="28"/>
                <w:lang w:val="uk-UA"/>
              </w:rPr>
            </w:pPr>
            <w:r>
              <w:rPr>
                <w:rFonts w:ascii="Times New Roman" w:hAnsi="Times New Roman" w:cs="Times New Roman"/>
                <w:i/>
                <w:sz w:val="28"/>
                <w:szCs w:val="28"/>
                <w:lang w:val="uk-UA"/>
              </w:rPr>
              <w:t>2хв.</w:t>
            </w:r>
          </w:p>
        </w:tc>
      </w:tr>
      <w:tr w:rsidR="00C10116" w:rsidTr="00C10116">
        <w:tc>
          <w:tcPr>
            <w:tcW w:w="756" w:type="dxa"/>
            <w:gridSpan w:val="2"/>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left="-394" w:firstLine="426"/>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ІІ</w:t>
            </w:r>
          </w:p>
        </w:tc>
        <w:tc>
          <w:tcPr>
            <w:tcW w:w="4899" w:type="dxa"/>
            <w:gridSpan w:val="3"/>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Основна частина</w:t>
            </w:r>
          </w:p>
          <w:p w:rsidR="00C10116" w:rsidRDefault="00C10116">
            <w:pPr>
              <w:spacing w:line="360" w:lineRule="auto"/>
              <w:ind w:firstLine="128"/>
              <w:jc w:val="both"/>
              <w:rPr>
                <w:rFonts w:ascii="Times New Roman" w:hAnsi="Times New Roman" w:cs="Times New Roman"/>
                <w:i/>
                <w:sz w:val="28"/>
                <w:szCs w:val="28"/>
                <w:lang w:val="uk-UA"/>
              </w:rPr>
            </w:pPr>
            <w:r>
              <w:rPr>
                <w:rFonts w:ascii="Times New Roman" w:hAnsi="Times New Roman" w:cs="Times New Roman"/>
                <w:i/>
                <w:sz w:val="28"/>
                <w:szCs w:val="28"/>
                <w:lang w:val="uk-UA"/>
              </w:rPr>
              <w:t>2. Вправа  «Гарячий стілець».</w:t>
            </w:r>
          </w:p>
          <w:p w:rsidR="00C10116" w:rsidRDefault="00C10116">
            <w:pPr>
              <w:spacing w:line="360" w:lineRule="auto"/>
              <w:ind w:firstLine="128"/>
              <w:jc w:val="both"/>
              <w:rPr>
                <w:rFonts w:ascii="Times New Roman" w:hAnsi="Times New Roman" w:cs="Times New Roman"/>
                <w:i/>
                <w:sz w:val="28"/>
                <w:szCs w:val="28"/>
                <w:lang w:val="uk-UA"/>
              </w:rPr>
            </w:pPr>
            <w:r>
              <w:rPr>
                <w:rFonts w:ascii="Times New Roman" w:hAnsi="Times New Roman" w:cs="Times New Roman"/>
                <w:i/>
                <w:sz w:val="28"/>
                <w:szCs w:val="28"/>
                <w:lang w:val="uk-UA"/>
              </w:rPr>
              <w:t>3. Вправа «Закінчи слово».</w:t>
            </w:r>
          </w:p>
          <w:p w:rsidR="00C10116" w:rsidRDefault="00C10116">
            <w:pPr>
              <w:spacing w:line="360" w:lineRule="auto"/>
              <w:ind w:firstLine="128"/>
              <w:jc w:val="both"/>
              <w:rPr>
                <w:rFonts w:ascii="Times New Roman" w:hAnsi="Times New Roman" w:cs="Times New Roman"/>
                <w:i/>
                <w:sz w:val="28"/>
                <w:szCs w:val="28"/>
                <w:lang w:val="uk-UA"/>
              </w:rPr>
            </w:pPr>
            <w:r>
              <w:rPr>
                <w:rFonts w:ascii="Times New Roman" w:hAnsi="Times New Roman" w:cs="Times New Roman"/>
                <w:i/>
                <w:sz w:val="28"/>
                <w:szCs w:val="28"/>
                <w:lang w:val="uk-UA"/>
              </w:rPr>
              <w:t>4. Вправа «Пальчикова гімнастика».</w:t>
            </w:r>
          </w:p>
          <w:p w:rsidR="00C10116" w:rsidRDefault="00C10116">
            <w:pPr>
              <w:spacing w:line="360" w:lineRule="auto"/>
              <w:ind w:firstLine="128"/>
              <w:jc w:val="both"/>
              <w:rPr>
                <w:rFonts w:ascii="Times New Roman" w:hAnsi="Times New Roman" w:cs="Times New Roman"/>
                <w:i/>
                <w:sz w:val="28"/>
                <w:szCs w:val="28"/>
                <w:lang w:val="uk-UA"/>
              </w:rPr>
            </w:pPr>
            <w:r>
              <w:rPr>
                <w:rFonts w:ascii="Times New Roman" w:hAnsi="Times New Roman" w:cs="Times New Roman"/>
                <w:i/>
                <w:sz w:val="28"/>
                <w:szCs w:val="28"/>
                <w:lang w:val="uk-UA"/>
              </w:rPr>
              <w:t>5. Вправа «Графічний диктант».</w:t>
            </w:r>
          </w:p>
          <w:p w:rsidR="00C10116" w:rsidRDefault="00C10116">
            <w:pPr>
              <w:spacing w:line="360" w:lineRule="auto"/>
              <w:ind w:firstLine="128"/>
              <w:jc w:val="both"/>
              <w:rPr>
                <w:rFonts w:ascii="Times New Roman" w:hAnsi="Times New Roman" w:cs="Times New Roman"/>
                <w:i/>
                <w:sz w:val="28"/>
                <w:szCs w:val="28"/>
                <w:lang w:val="uk-UA"/>
              </w:rPr>
            </w:pPr>
            <w:r>
              <w:rPr>
                <w:rFonts w:ascii="Times New Roman" w:hAnsi="Times New Roman" w:cs="Times New Roman"/>
                <w:i/>
                <w:sz w:val="28"/>
                <w:szCs w:val="28"/>
                <w:lang w:val="uk-UA"/>
              </w:rPr>
              <w:t>6.Вправа «Пантоміма».</w:t>
            </w:r>
          </w:p>
        </w:tc>
        <w:tc>
          <w:tcPr>
            <w:tcW w:w="2508" w:type="dxa"/>
            <w:gridSpan w:val="4"/>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firstLine="49"/>
              <w:jc w:val="both"/>
              <w:rPr>
                <w:rFonts w:ascii="Times New Roman" w:hAnsi="Times New Roman" w:cs="Times New Roman"/>
                <w:sz w:val="28"/>
                <w:szCs w:val="28"/>
                <w:lang w:val="uk-UA"/>
              </w:rPr>
            </w:pPr>
          </w:p>
          <w:p w:rsidR="00C10116" w:rsidRDefault="00C10116">
            <w:pPr>
              <w:spacing w:line="360" w:lineRule="auto"/>
              <w:ind w:left="142" w:firstLine="49"/>
              <w:jc w:val="both"/>
              <w:rPr>
                <w:rFonts w:ascii="Times New Roman" w:hAnsi="Times New Roman" w:cs="Times New Roman"/>
                <w:sz w:val="28"/>
                <w:szCs w:val="28"/>
                <w:lang w:val="uk-UA"/>
              </w:rPr>
            </w:pPr>
          </w:p>
          <w:p w:rsidR="00C10116" w:rsidRDefault="00C10116">
            <w:pPr>
              <w:spacing w:line="360" w:lineRule="auto"/>
              <w:ind w:left="142" w:firstLine="49"/>
              <w:jc w:val="both"/>
              <w:rPr>
                <w:rFonts w:ascii="Times New Roman" w:hAnsi="Times New Roman" w:cs="Times New Roman"/>
                <w:i/>
                <w:sz w:val="28"/>
                <w:szCs w:val="28"/>
                <w:lang w:val="uk-UA"/>
              </w:rPr>
            </w:pPr>
            <w:r>
              <w:rPr>
                <w:rFonts w:ascii="Times New Roman" w:hAnsi="Times New Roman" w:cs="Times New Roman"/>
                <w:i/>
                <w:sz w:val="28"/>
                <w:szCs w:val="28"/>
                <w:lang w:val="uk-UA"/>
              </w:rPr>
              <w:t>М'яч</w:t>
            </w:r>
          </w:p>
          <w:p w:rsidR="00C10116" w:rsidRDefault="00C10116">
            <w:pPr>
              <w:spacing w:line="360" w:lineRule="auto"/>
              <w:ind w:left="142" w:firstLine="49"/>
              <w:jc w:val="both"/>
              <w:rPr>
                <w:rFonts w:ascii="Times New Roman" w:hAnsi="Times New Roman" w:cs="Times New Roman"/>
                <w:i/>
                <w:sz w:val="28"/>
                <w:szCs w:val="28"/>
                <w:lang w:val="uk-UA"/>
              </w:rPr>
            </w:pPr>
          </w:p>
          <w:p w:rsidR="00C10116" w:rsidRDefault="00C10116">
            <w:pPr>
              <w:spacing w:line="360" w:lineRule="auto"/>
              <w:ind w:left="142" w:firstLine="49"/>
              <w:jc w:val="both"/>
              <w:rPr>
                <w:rFonts w:ascii="Times New Roman" w:hAnsi="Times New Roman" w:cs="Times New Roman"/>
                <w:i/>
                <w:sz w:val="28"/>
                <w:szCs w:val="28"/>
                <w:lang w:val="uk-UA"/>
              </w:rPr>
            </w:pPr>
            <w:r>
              <w:rPr>
                <w:rFonts w:ascii="Times New Roman" w:hAnsi="Times New Roman" w:cs="Times New Roman"/>
                <w:i/>
                <w:sz w:val="28"/>
                <w:szCs w:val="28"/>
                <w:lang w:val="uk-UA"/>
              </w:rPr>
              <w:t>Аркуші, олівці</w:t>
            </w:r>
          </w:p>
        </w:tc>
        <w:tc>
          <w:tcPr>
            <w:tcW w:w="1227" w:type="dxa"/>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hanging="50"/>
              <w:jc w:val="both"/>
              <w:rPr>
                <w:rFonts w:ascii="Times New Roman" w:hAnsi="Times New Roman" w:cs="Times New Roman"/>
                <w:sz w:val="28"/>
                <w:szCs w:val="28"/>
                <w:lang w:val="uk-UA"/>
              </w:rPr>
            </w:pPr>
          </w:p>
          <w:p w:rsidR="00C10116" w:rsidRDefault="00C10116">
            <w:pPr>
              <w:spacing w:line="360" w:lineRule="auto"/>
              <w:ind w:left="142" w:hanging="50"/>
              <w:jc w:val="both"/>
              <w:rPr>
                <w:rFonts w:ascii="Times New Roman" w:hAnsi="Times New Roman" w:cs="Times New Roman"/>
                <w:i/>
                <w:sz w:val="28"/>
                <w:szCs w:val="28"/>
                <w:lang w:val="uk-UA"/>
              </w:rPr>
            </w:pPr>
            <w:r>
              <w:rPr>
                <w:rFonts w:ascii="Times New Roman" w:hAnsi="Times New Roman" w:cs="Times New Roman"/>
                <w:i/>
                <w:sz w:val="28"/>
                <w:szCs w:val="28"/>
                <w:lang w:val="uk-UA"/>
              </w:rPr>
              <w:t>5хв.</w:t>
            </w:r>
          </w:p>
          <w:p w:rsidR="00C10116" w:rsidRDefault="00C10116">
            <w:pPr>
              <w:spacing w:line="360" w:lineRule="auto"/>
              <w:ind w:left="142" w:hanging="50"/>
              <w:jc w:val="both"/>
              <w:rPr>
                <w:rFonts w:ascii="Times New Roman" w:hAnsi="Times New Roman" w:cs="Times New Roman"/>
                <w:i/>
                <w:sz w:val="28"/>
                <w:szCs w:val="28"/>
                <w:lang w:val="uk-UA"/>
              </w:rPr>
            </w:pPr>
            <w:r>
              <w:rPr>
                <w:rFonts w:ascii="Times New Roman" w:hAnsi="Times New Roman" w:cs="Times New Roman"/>
                <w:i/>
                <w:sz w:val="28"/>
                <w:szCs w:val="28"/>
                <w:lang w:val="uk-UA"/>
              </w:rPr>
              <w:t>5хв.</w:t>
            </w:r>
          </w:p>
          <w:p w:rsidR="00C10116" w:rsidRDefault="00C10116">
            <w:pPr>
              <w:spacing w:line="360" w:lineRule="auto"/>
              <w:ind w:left="142" w:hanging="50"/>
              <w:jc w:val="both"/>
              <w:rPr>
                <w:rFonts w:ascii="Times New Roman" w:hAnsi="Times New Roman" w:cs="Times New Roman"/>
                <w:i/>
                <w:sz w:val="28"/>
                <w:szCs w:val="28"/>
                <w:lang w:val="uk-UA"/>
              </w:rPr>
            </w:pPr>
            <w:r>
              <w:rPr>
                <w:rFonts w:ascii="Times New Roman" w:hAnsi="Times New Roman" w:cs="Times New Roman"/>
                <w:i/>
                <w:sz w:val="28"/>
                <w:szCs w:val="28"/>
                <w:lang w:val="uk-UA"/>
              </w:rPr>
              <w:t>3хв.</w:t>
            </w:r>
          </w:p>
          <w:p w:rsidR="00C10116" w:rsidRDefault="00C10116">
            <w:pPr>
              <w:spacing w:line="360" w:lineRule="auto"/>
              <w:ind w:left="142" w:hanging="50"/>
              <w:jc w:val="both"/>
              <w:rPr>
                <w:rFonts w:ascii="Times New Roman" w:hAnsi="Times New Roman" w:cs="Times New Roman"/>
                <w:i/>
                <w:sz w:val="28"/>
                <w:szCs w:val="28"/>
                <w:lang w:val="uk-UA"/>
              </w:rPr>
            </w:pPr>
            <w:r>
              <w:rPr>
                <w:rFonts w:ascii="Times New Roman" w:hAnsi="Times New Roman" w:cs="Times New Roman"/>
                <w:i/>
                <w:sz w:val="28"/>
                <w:szCs w:val="28"/>
                <w:lang w:val="uk-UA"/>
              </w:rPr>
              <w:t>10хв.</w:t>
            </w:r>
          </w:p>
          <w:p w:rsidR="00C10116" w:rsidRDefault="00C10116">
            <w:pPr>
              <w:spacing w:line="360" w:lineRule="auto"/>
              <w:ind w:left="142" w:hanging="50"/>
              <w:jc w:val="both"/>
              <w:rPr>
                <w:rFonts w:ascii="Times New Roman" w:hAnsi="Times New Roman" w:cs="Times New Roman"/>
                <w:sz w:val="28"/>
                <w:szCs w:val="28"/>
                <w:lang w:val="uk-UA"/>
              </w:rPr>
            </w:pPr>
            <w:r>
              <w:rPr>
                <w:rFonts w:ascii="Times New Roman" w:hAnsi="Times New Roman" w:cs="Times New Roman"/>
                <w:i/>
                <w:sz w:val="28"/>
                <w:szCs w:val="28"/>
                <w:lang w:val="uk-UA"/>
              </w:rPr>
              <w:t>10хв.</w:t>
            </w:r>
          </w:p>
        </w:tc>
      </w:tr>
      <w:tr w:rsidR="00C10116" w:rsidTr="00C10116">
        <w:tc>
          <w:tcPr>
            <w:tcW w:w="756" w:type="dxa"/>
            <w:gridSpan w:val="2"/>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left="-269" w:firstLine="426"/>
              <w:jc w:val="both"/>
              <w:rPr>
                <w:rFonts w:ascii="Times New Roman" w:hAnsi="Times New Roman" w:cs="Times New Roman"/>
                <w:b/>
                <w:sz w:val="28"/>
                <w:szCs w:val="28"/>
                <w:lang w:val="uk-UA"/>
              </w:rPr>
            </w:pPr>
            <w:r>
              <w:rPr>
                <w:rFonts w:ascii="Times New Roman" w:hAnsi="Times New Roman" w:cs="Times New Roman"/>
                <w:b/>
                <w:sz w:val="28"/>
                <w:szCs w:val="28"/>
                <w:lang w:val="uk-UA"/>
              </w:rPr>
              <w:t>ІІІ</w:t>
            </w:r>
          </w:p>
        </w:tc>
        <w:tc>
          <w:tcPr>
            <w:tcW w:w="4899" w:type="dxa"/>
            <w:gridSpan w:val="3"/>
            <w:tcBorders>
              <w:top w:val="single" w:sz="4" w:space="0" w:color="auto"/>
              <w:left w:val="single" w:sz="4" w:space="0" w:color="auto"/>
              <w:bottom w:val="single" w:sz="4" w:space="0" w:color="auto"/>
              <w:right w:val="single" w:sz="4" w:space="0" w:color="auto"/>
            </w:tcBorders>
          </w:tcPr>
          <w:p w:rsidR="00C10116" w:rsidRDefault="00C10116">
            <w:pPr>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Заключний етап</w:t>
            </w:r>
          </w:p>
          <w:p w:rsidR="00C10116" w:rsidRPr="00363B51" w:rsidRDefault="00C10116" w:rsidP="00363B51">
            <w:pPr>
              <w:pStyle w:val="a3"/>
              <w:spacing w:line="360" w:lineRule="auto"/>
              <w:ind w:left="568" w:hanging="440"/>
              <w:jc w:val="both"/>
              <w:rPr>
                <w:rFonts w:ascii="Times New Roman" w:hAnsi="Times New Roman" w:cs="Times New Roman"/>
                <w:i/>
                <w:sz w:val="28"/>
                <w:szCs w:val="28"/>
                <w:lang w:val="uk-UA"/>
              </w:rPr>
            </w:pPr>
            <w:r>
              <w:rPr>
                <w:rFonts w:ascii="Times New Roman" w:hAnsi="Times New Roman" w:cs="Times New Roman"/>
                <w:i/>
                <w:sz w:val="28"/>
                <w:szCs w:val="28"/>
                <w:lang w:val="uk-UA"/>
              </w:rPr>
              <w:t>7.Вправа «Гора з пліч».</w:t>
            </w:r>
          </w:p>
        </w:tc>
        <w:tc>
          <w:tcPr>
            <w:tcW w:w="2508" w:type="dxa"/>
            <w:gridSpan w:val="4"/>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firstLine="426"/>
              <w:jc w:val="both"/>
              <w:rPr>
                <w:rFonts w:ascii="Times New Roman" w:hAnsi="Times New Roman" w:cs="Times New Roman"/>
                <w:sz w:val="28"/>
                <w:szCs w:val="28"/>
                <w:lang w:val="uk-UA"/>
              </w:rPr>
            </w:pPr>
          </w:p>
        </w:tc>
        <w:tc>
          <w:tcPr>
            <w:tcW w:w="1227" w:type="dxa"/>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firstLine="92"/>
              <w:jc w:val="both"/>
              <w:rPr>
                <w:rFonts w:ascii="Times New Roman" w:hAnsi="Times New Roman" w:cs="Times New Roman"/>
                <w:sz w:val="28"/>
                <w:szCs w:val="28"/>
                <w:lang w:val="uk-UA"/>
              </w:rPr>
            </w:pPr>
          </w:p>
          <w:p w:rsidR="00C10116" w:rsidRDefault="00C10116">
            <w:pPr>
              <w:spacing w:line="360" w:lineRule="auto"/>
              <w:ind w:left="142" w:firstLine="92"/>
              <w:jc w:val="both"/>
              <w:rPr>
                <w:rFonts w:ascii="Times New Roman" w:hAnsi="Times New Roman" w:cs="Times New Roman"/>
                <w:i/>
                <w:sz w:val="28"/>
                <w:szCs w:val="28"/>
                <w:lang w:val="uk-UA"/>
              </w:rPr>
            </w:pPr>
            <w:r>
              <w:rPr>
                <w:rFonts w:ascii="Times New Roman" w:hAnsi="Times New Roman" w:cs="Times New Roman"/>
                <w:i/>
                <w:sz w:val="28"/>
                <w:szCs w:val="28"/>
                <w:lang w:val="uk-UA"/>
              </w:rPr>
              <w:t>2хв.</w:t>
            </w:r>
          </w:p>
        </w:tc>
      </w:tr>
      <w:tr w:rsidR="00C10116" w:rsidTr="00C10116">
        <w:tc>
          <w:tcPr>
            <w:tcW w:w="9390" w:type="dxa"/>
            <w:gridSpan w:val="10"/>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firstLine="103"/>
              <w:jc w:val="both"/>
              <w:rPr>
                <w:rFonts w:ascii="Times New Roman" w:hAnsi="Times New Roman" w:cs="Times New Roman"/>
                <w:b/>
                <w:sz w:val="28"/>
                <w:szCs w:val="28"/>
                <w:lang w:val="uk-UA"/>
              </w:rPr>
            </w:pPr>
            <w:r>
              <w:rPr>
                <w:rFonts w:ascii="Times New Roman" w:hAnsi="Times New Roman" w:cs="Times New Roman"/>
                <w:b/>
                <w:sz w:val="28"/>
                <w:szCs w:val="28"/>
                <w:lang w:val="uk-UA"/>
              </w:rPr>
              <w:t>Заняття 6.</w:t>
            </w:r>
          </w:p>
        </w:tc>
      </w:tr>
      <w:tr w:rsidR="00C10116" w:rsidTr="00C10116">
        <w:tc>
          <w:tcPr>
            <w:tcW w:w="756" w:type="dxa"/>
            <w:gridSpan w:val="2"/>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left="-253" w:firstLine="426"/>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І</w:t>
            </w:r>
          </w:p>
        </w:tc>
        <w:tc>
          <w:tcPr>
            <w:tcW w:w="4899" w:type="dxa"/>
            <w:gridSpan w:val="3"/>
            <w:tcBorders>
              <w:top w:val="single" w:sz="4" w:space="0" w:color="auto"/>
              <w:left w:val="single" w:sz="4" w:space="0" w:color="auto"/>
              <w:bottom w:val="single" w:sz="4" w:space="0" w:color="auto"/>
              <w:right w:val="single" w:sz="4" w:space="0" w:color="auto"/>
            </w:tcBorders>
            <w:hideMark/>
          </w:tcPr>
          <w:p w:rsidR="00C10116" w:rsidRDefault="00C10116">
            <w:pPr>
              <w:pStyle w:val="a3"/>
              <w:spacing w:line="360" w:lineRule="auto"/>
              <w:ind w:left="0" w:firstLine="175"/>
              <w:jc w:val="both"/>
              <w:rPr>
                <w:rFonts w:ascii="Times New Roman" w:hAnsi="Times New Roman" w:cs="Times New Roman"/>
                <w:b/>
                <w:sz w:val="28"/>
                <w:szCs w:val="28"/>
                <w:lang w:val="uk-UA"/>
              </w:rPr>
            </w:pPr>
            <w:r>
              <w:rPr>
                <w:rFonts w:ascii="Times New Roman" w:hAnsi="Times New Roman" w:cs="Times New Roman"/>
                <w:b/>
                <w:sz w:val="28"/>
                <w:szCs w:val="28"/>
                <w:lang w:val="uk-UA"/>
              </w:rPr>
              <w:t>Початковий етап</w:t>
            </w:r>
          </w:p>
          <w:p w:rsidR="00C10116" w:rsidRDefault="00C10116">
            <w:pPr>
              <w:pStyle w:val="a3"/>
              <w:spacing w:line="360" w:lineRule="auto"/>
              <w:ind w:left="0" w:firstLine="175"/>
              <w:jc w:val="both"/>
              <w:rPr>
                <w:rFonts w:ascii="Times New Roman" w:hAnsi="Times New Roman" w:cs="Times New Roman"/>
                <w:i/>
                <w:sz w:val="28"/>
                <w:szCs w:val="28"/>
                <w:lang w:val="uk-UA"/>
              </w:rPr>
            </w:pPr>
            <w:r>
              <w:rPr>
                <w:rFonts w:ascii="Times New Roman" w:hAnsi="Times New Roman" w:cs="Times New Roman"/>
                <w:i/>
                <w:sz w:val="28"/>
                <w:szCs w:val="28"/>
                <w:lang w:val="uk-UA"/>
              </w:rPr>
              <w:t>1. Вправа «Друг до друга».</w:t>
            </w:r>
          </w:p>
        </w:tc>
        <w:tc>
          <w:tcPr>
            <w:tcW w:w="2508" w:type="dxa"/>
            <w:gridSpan w:val="4"/>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firstLine="426"/>
              <w:jc w:val="both"/>
              <w:rPr>
                <w:rFonts w:ascii="Times New Roman" w:hAnsi="Times New Roman" w:cs="Times New Roman"/>
                <w:sz w:val="28"/>
                <w:szCs w:val="28"/>
                <w:lang w:val="uk-UA"/>
              </w:rPr>
            </w:pPr>
          </w:p>
        </w:tc>
        <w:tc>
          <w:tcPr>
            <w:tcW w:w="1227" w:type="dxa"/>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hanging="50"/>
              <w:jc w:val="both"/>
              <w:rPr>
                <w:rFonts w:ascii="Times New Roman" w:hAnsi="Times New Roman" w:cs="Times New Roman"/>
                <w:i/>
                <w:sz w:val="28"/>
                <w:szCs w:val="28"/>
                <w:lang w:val="uk-UA"/>
              </w:rPr>
            </w:pPr>
          </w:p>
          <w:p w:rsidR="00C10116" w:rsidRDefault="00C10116">
            <w:pPr>
              <w:spacing w:line="360" w:lineRule="auto"/>
              <w:ind w:left="142" w:hanging="50"/>
              <w:jc w:val="both"/>
              <w:rPr>
                <w:rFonts w:ascii="Times New Roman" w:hAnsi="Times New Roman" w:cs="Times New Roman"/>
                <w:sz w:val="28"/>
                <w:szCs w:val="28"/>
                <w:lang w:val="uk-UA"/>
              </w:rPr>
            </w:pPr>
            <w:r>
              <w:rPr>
                <w:rFonts w:ascii="Times New Roman" w:hAnsi="Times New Roman" w:cs="Times New Roman"/>
                <w:i/>
                <w:sz w:val="28"/>
                <w:szCs w:val="28"/>
                <w:lang w:val="uk-UA"/>
              </w:rPr>
              <w:t>2хв.</w:t>
            </w:r>
          </w:p>
        </w:tc>
      </w:tr>
      <w:tr w:rsidR="00C10116" w:rsidTr="00C10116">
        <w:tc>
          <w:tcPr>
            <w:tcW w:w="756" w:type="dxa"/>
            <w:gridSpan w:val="2"/>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left="-394" w:firstLine="426"/>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ІІ</w:t>
            </w:r>
          </w:p>
        </w:tc>
        <w:tc>
          <w:tcPr>
            <w:tcW w:w="4899" w:type="dxa"/>
            <w:gridSpan w:val="3"/>
            <w:tcBorders>
              <w:top w:val="single" w:sz="4" w:space="0" w:color="auto"/>
              <w:left w:val="single" w:sz="4" w:space="0" w:color="auto"/>
              <w:bottom w:val="single" w:sz="4" w:space="0" w:color="auto"/>
              <w:right w:val="single" w:sz="4" w:space="0" w:color="auto"/>
            </w:tcBorders>
            <w:hideMark/>
          </w:tcPr>
          <w:p w:rsidR="00C10116" w:rsidRDefault="00C10116">
            <w:pPr>
              <w:pStyle w:val="a3"/>
              <w:spacing w:line="360" w:lineRule="auto"/>
              <w:ind w:left="0" w:firstLine="175"/>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Основний етап</w:t>
            </w:r>
          </w:p>
          <w:p w:rsidR="00C10116" w:rsidRDefault="00C10116">
            <w:pPr>
              <w:pStyle w:val="a3"/>
              <w:spacing w:line="360" w:lineRule="auto"/>
              <w:ind w:left="0" w:firstLine="175"/>
              <w:jc w:val="both"/>
              <w:rPr>
                <w:rFonts w:ascii="Times New Roman" w:hAnsi="Times New Roman" w:cs="Times New Roman"/>
                <w:i/>
                <w:sz w:val="28"/>
                <w:szCs w:val="28"/>
                <w:lang w:val="uk-UA"/>
              </w:rPr>
            </w:pPr>
            <w:r>
              <w:rPr>
                <w:rFonts w:ascii="Times New Roman" w:hAnsi="Times New Roman" w:cs="Times New Roman"/>
                <w:i/>
                <w:sz w:val="28"/>
                <w:szCs w:val="28"/>
                <w:lang w:val="uk-UA"/>
              </w:rPr>
              <w:t>2. Вправа «Будь уважний»</w:t>
            </w:r>
          </w:p>
          <w:p w:rsidR="00C10116" w:rsidRDefault="00C10116">
            <w:pPr>
              <w:pStyle w:val="a3"/>
              <w:spacing w:line="360" w:lineRule="auto"/>
              <w:ind w:left="0" w:firstLine="175"/>
              <w:jc w:val="both"/>
              <w:rPr>
                <w:rFonts w:ascii="Times New Roman" w:hAnsi="Times New Roman" w:cs="Times New Roman"/>
                <w:i/>
                <w:sz w:val="28"/>
                <w:szCs w:val="28"/>
                <w:lang w:val="uk-UA"/>
              </w:rPr>
            </w:pPr>
            <w:r>
              <w:rPr>
                <w:rFonts w:ascii="Times New Roman" w:hAnsi="Times New Roman" w:cs="Times New Roman"/>
                <w:i/>
                <w:sz w:val="28"/>
                <w:szCs w:val="28"/>
                <w:lang w:val="uk-UA"/>
              </w:rPr>
              <w:t>3. Вправа «Найуважніший».</w:t>
            </w:r>
          </w:p>
          <w:p w:rsidR="00C10116" w:rsidRDefault="00C10116">
            <w:pPr>
              <w:spacing w:line="360" w:lineRule="auto"/>
              <w:ind w:firstLine="175"/>
              <w:jc w:val="both"/>
              <w:rPr>
                <w:rFonts w:ascii="Times New Roman" w:hAnsi="Times New Roman" w:cs="Times New Roman"/>
                <w:i/>
                <w:sz w:val="28"/>
                <w:szCs w:val="28"/>
                <w:lang w:val="uk-UA"/>
              </w:rPr>
            </w:pPr>
            <w:r>
              <w:rPr>
                <w:rFonts w:ascii="Times New Roman" w:hAnsi="Times New Roman" w:cs="Times New Roman"/>
                <w:i/>
                <w:sz w:val="28"/>
                <w:szCs w:val="28"/>
                <w:lang w:val="uk-UA"/>
              </w:rPr>
              <w:t>4. Вправа «Гарчи, лев, гарчи; стукай, потягу, стукай».</w:t>
            </w:r>
          </w:p>
          <w:p w:rsidR="00C10116" w:rsidRDefault="00C10116">
            <w:pPr>
              <w:spacing w:line="360" w:lineRule="auto"/>
              <w:ind w:firstLine="128"/>
              <w:jc w:val="both"/>
              <w:rPr>
                <w:rFonts w:ascii="Times New Roman" w:hAnsi="Times New Roman" w:cs="Times New Roman"/>
                <w:i/>
                <w:sz w:val="28"/>
                <w:szCs w:val="28"/>
                <w:lang w:val="uk-UA"/>
              </w:rPr>
            </w:pPr>
            <w:r>
              <w:rPr>
                <w:rFonts w:ascii="Times New Roman" w:hAnsi="Times New Roman" w:cs="Times New Roman"/>
                <w:i/>
                <w:sz w:val="28"/>
                <w:szCs w:val="28"/>
                <w:lang w:val="uk-UA"/>
              </w:rPr>
              <w:t>5.Вправа «Пальчикова гімнастика».</w:t>
            </w:r>
          </w:p>
          <w:p w:rsidR="00C10116" w:rsidRDefault="00C10116">
            <w:pPr>
              <w:spacing w:line="360" w:lineRule="auto"/>
              <w:ind w:firstLine="128"/>
              <w:jc w:val="both"/>
              <w:rPr>
                <w:rFonts w:ascii="Times New Roman" w:hAnsi="Times New Roman" w:cs="Times New Roman"/>
                <w:b/>
                <w:i/>
                <w:sz w:val="28"/>
                <w:szCs w:val="28"/>
                <w:lang w:val="uk-UA"/>
              </w:rPr>
            </w:pPr>
            <w:r>
              <w:rPr>
                <w:rFonts w:ascii="Times New Roman" w:hAnsi="Times New Roman" w:cs="Times New Roman"/>
                <w:i/>
                <w:sz w:val="28"/>
                <w:szCs w:val="28"/>
                <w:lang w:val="uk-UA"/>
              </w:rPr>
              <w:t>6. Вправа «Шифрувальники».</w:t>
            </w:r>
          </w:p>
        </w:tc>
        <w:tc>
          <w:tcPr>
            <w:tcW w:w="2508" w:type="dxa"/>
            <w:gridSpan w:val="4"/>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firstLine="49"/>
              <w:jc w:val="both"/>
              <w:rPr>
                <w:rFonts w:ascii="Times New Roman" w:hAnsi="Times New Roman" w:cs="Times New Roman"/>
                <w:sz w:val="28"/>
                <w:szCs w:val="28"/>
                <w:lang w:val="uk-UA"/>
              </w:rPr>
            </w:pPr>
          </w:p>
          <w:p w:rsidR="00C10116" w:rsidRDefault="00C10116">
            <w:pPr>
              <w:spacing w:line="360" w:lineRule="auto"/>
              <w:ind w:left="142" w:firstLine="49"/>
              <w:jc w:val="both"/>
              <w:rPr>
                <w:rFonts w:ascii="Times New Roman" w:hAnsi="Times New Roman" w:cs="Times New Roman"/>
                <w:sz w:val="28"/>
                <w:szCs w:val="28"/>
                <w:lang w:val="uk-UA"/>
              </w:rPr>
            </w:pPr>
          </w:p>
          <w:p w:rsidR="00C10116" w:rsidRDefault="00C10116">
            <w:pPr>
              <w:spacing w:line="360" w:lineRule="auto"/>
              <w:ind w:left="142" w:firstLine="49"/>
              <w:jc w:val="both"/>
              <w:rPr>
                <w:rFonts w:ascii="Times New Roman" w:hAnsi="Times New Roman" w:cs="Times New Roman"/>
                <w:sz w:val="28"/>
                <w:szCs w:val="28"/>
                <w:lang w:val="uk-UA"/>
              </w:rPr>
            </w:pPr>
          </w:p>
          <w:p w:rsidR="00C10116" w:rsidRDefault="00C10116">
            <w:pPr>
              <w:spacing w:line="360" w:lineRule="auto"/>
              <w:ind w:left="142" w:firstLine="49"/>
              <w:jc w:val="both"/>
              <w:rPr>
                <w:rFonts w:ascii="Times New Roman" w:hAnsi="Times New Roman" w:cs="Times New Roman"/>
                <w:sz w:val="28"/>
                <w:szCs w:val="28"/>
                <w:lang w:val="uk-UA"/>
              </w:rPr>
            </w:pPr>
          </w:p>
          <w:p w:rsidR="00C10116" w:rsidRDefault="00C10116">
            <w:pPr>
              <w:spacing w:line="360" w:lineRule="auto"/>
              <w:ind w:left="142" w:firstLine="49"/>
              <w:jc w:val="both"/>
              <w:rPr>
                <w:rFonts w:ascii="Times New Roman" w:hAnsi="Times New Roman" w:cs="Times New Roman"/>
                <w:sz w:val="28"/>
                <w:szCs w:val="28"/>
                <w:lang w:val="uk-UA"/>
              </w:rPr>
            </w:pPr>
          </w:p>
          <w:p w:rsidR="00C10116" w:rsidRDefault="00C10116">
            <w:pPr>
              <w:spacing w:line="360" w:lineRule="auto"/>
              <w:ind w:left="142" w:firstLine="49"/>
              <w:jc w:val="both"/>
              <w:rPr>
                <w:rFonts w:ascii="Times New Roman" w:hAnsi="Times New Roman" w:cs="Times New Roman"/>
                <w:i/>
                <w:sz w:val="28"/>
                <w:szCs w:val="28"/>
                <w:lang w:val="uk-UA"/>
              </w:rPr>
            </w:pPr>
            <w:r>
              <w:rPr>
                <w:rFonts w:ascii="Times New Roman" w:hAnsi="Times New Roman" w:cs="Times New Roman"/>
                <w:i/>
                <w:sz w:val="28"/>
                <w:szCs w:val="28"/>
                <w:lang w:val="uk-UA"/>
              </w:rPr>
              <w:t>Бланки, дешифратори</w:t>
            </w:r>
          </w:p>
        </w:tc>
        <w:tc>
          <w:tcPr>
            <w:tcW w:w="1227" w:type="dxa"/>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hanging="50"/>
              <w:jc w:val="both"/>
              <w:rPr>
                <w:rFonts w:ascii="Times New Roman" w:hAnsi="Times New Roman" w:cs="Times New Roman"/>
                <w:i/>
                <w:sz w:val="28"/>
                <w:szCs w:val="28"/>
                <w:lang w:val="uk-UA"/>
              </w:rPr>
            </w:pPr>
          </w:p>
          <w:p w:rsidR="00C10116" w:rsidRDefault="00C10116">
            <w:pPr>
              <w:spacing w:line="360" w:lineRule="auto"/>
              <w:ind w:left="142" w:hanging="50"/>
              <w:jc w:val="both"/>
              <w:rPr>
                <w:rFonts w:ascii="Times New Roman" w:hAnsi="Times New Roman" w:cs="Times New Roman"/>
                <w:i/>
                <w:sz w:val="28"/>
                <w:szCs w:val="28"/>
                <w:lang w:val="uk-UA"/>
              </w:rPr>
            </w:pPr>
            <w:r>
              <w:rPr>
                <w:rFonts w:ascii="Times New Roman" w:hAnsi="Times New Roman" w:cs="Times New Roman"/>
                <w:i/>
                <w:sz w:val="28"/>
                <w:szCs w:val="28"/>
                <w:lang w:val="uk-UA"/>
              </w:rPr>
              <w:t>5хв.</w:t>
            </w:r>
          </w:p>
          <w:p w:rsidR="00C10116" w:rsidRDefault="00C10116">
            <w:pPr>
              <w:spacing w:line="360" w:lineRule="auto"/>
              <w:ind w:left="142" w:hanging="50"/>
              <w:jc w:val="both"/>
              <w:rPr>
                <w:rFonts w:ascii="Times New Roman" w:hAnsi="Times New Roman" w:cs="Times New Roman"/>
                <w:i/>
                <w:sz w:val="28"/>
                <w:szCs w:val="28"/>
                <w:lang w:val="uk-UA"/>
              </w:rPr>
            </w:pPr>
            <w:r>
              <w:rPr>
                <w:rFonts w:ascii="Times New Roman" w:hAnsi="Times New Roman" w:cs="Times New Roman"/>
                <w:i/>
                <w:sz w:val="28"/>
                <w:szCs w:val="28"/>
                <w:lang w:val="uk-UA"/>
              </w:rPr>
              <w:t>5хв.</w:t>
            </w:r>
          </w:p>
          <w:p w:rsidR="00C10116" w:rsidRDefault="00C10116">
            <w:pPr>
              <w:spacing w:line="360" w:lineRule="auto"/>
              <w:ind w:left="142" w:hanging="50"/>
              <w:jc w:val="both"/>
              <w:rPr>
                <w:rFonts w:ascii="Times New Roman" w:hAnsi="Times New Roman" w:cs="Times New Roman"/>
                <w:i/>
                <w:sz w:val="28"/>
                <w:szCs w:val="28"/>
                <w:lang w:val="uk-UA"/>
              </w:rPr>
            </w:pPr>
            <w:r>
              <w:rPr>
                <w:rFonts w:ascii="Times New Roman" w:hAnsi="Times New Roman" w:cs="Times New Roman"/>
                <w:i/>
                <w:sz w:val="28"/>
                <w:szCs w:val="28"/>
                <w:lang w:val="uk-UA"/>
              </w:rPr>
              <w:t>3хв.</w:t>
            </w:r>
          </w:p>
          <w:p w:rsidR="00C10116" w:rsidRDefault="00C10116">
            <w:pPr>
              <w:spacing w:line="360" w:lineRule="auto"/>
              <w:ind w:left="142" w:hanging="50"/>
              <w:jc w:val="both"/>
              <w:rPr>
                <w:rFonts w:ascii="Times New Roman" w:hAnsi="Times New Roman" w:cs="Times New Roman"/>
                <w:i/>
                <w:sz w:val="28"/>
                <w:szCs w:val="28"/>
                <w:lang w:val="uk-UA"/>
              </w:rPr>
            </w:pPr>
          </w:p>
          <w:p w:rsidR="00C10116" w:rsidRDefault="00C10116">
            <w:pPr>
              <w:spacing w:line="360" w:lineRule="auto"/>
              <w:ind w:left="142" w:hanging="50"/>
              <w:jc w:val="both"/>
              <w:rPr>
                <w:rFonts w:ascii="Times New Roman" w:hAnsi="Times New Roman" w:cs="Times New Roman"/>
                <w:i/>
                <w:sz w:val="28"/>
                <w:szCs w:val="28"/>
                <w:lang w:val="uk-UA"/>
              </w:rPr>
            </w:pPr>
            <w:r>
              <w:rPr>
                <w:rFonts w:ascii="Times New Roman" w:hAnsi="Times New Roman" w:cs="Times New Roman"/>
                <w:i/>
                <w:sz w:val="28"/>
                <w:szCs w:val="28"/>
                <w:lang w:val="uk-UA"/>
              </w:rPr>
              <w:t>10хв.</w:t>
            </w:r>
          </w:p>
          <w:p w:rsidR="00C10116" w:rsidRDefault="00C10116">
            <w:pPr>
              <w:spacing w:line="360" w:lineRule="auto"/>
              <w:ind w:left="142" w:hanging="50"/>
              <w:jc w:val="both"/>
              <w:rPr>
                <w:rFonts w:ascii="Times New Roman" w:hAnsi="Times New Roman" w:cs="Times New Roman"/>
                <w:sz w:val="28"/>
                <w:szCs w:val="28"/>
                <w:lang w:val="uk-UA"/>
              </w:rPr>
            </w:pPr>
            <w:r>
              <w:rPr>
                <w:rFonts w:ascii="Times New Roman" w:hAnsi="Times New Roman" w:cs="Times New Roman"/>
                <w:i/>
                <w:sz w:val="28"/>
                <w:szCs w:val="28"/>
                <w:lang w:val="uk-UA"/>
              </w:rPr>
              <w:t>10хв.</w:t>
            </w:r>
          </w:p>
        </w:tc>
      </w:tr>
      <w:tr w:rsidR="00C10116" w:rsidTr="00C10116">
        <w:tc>
          <w:tcPr>
            <w:tcW w:w="756" w:type="dxa"/>
            <w:gridSpan w:val="2"/>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left="-269" w:firstLine="426"/>
              <w:jc w:val="both"/>
              <w:rPr>
                <w:rFonts w:ascii="Times New Roman" w:hAnsi="Times New Roman" w:cs="Times New Roman"/>
                <w:b/>
                <w:sz w:val="28"/>
                <w:szCs w:val="28"/>
                <w:lang w:val="uk-UA"/>
              </w:rPr>
            </w:pPr>
            <w:r>
              <w:rPr>
                <w:rFonts w:ascii="Times New Roman" w:hAnsi="Times New Roman" w:cs="Times New Roman"/>
                <w:b/>
                <w:sz w:val="28"/>
                <w:szCs w:val="28"/>
                <w:lang w:val="uk-UA"/>
              </w:rPr>
              <w:t>ІІІ</w:t>
            </w:r>
          </w:p>
        </w:tc>
        <w:tc>
          <w:tcPr>
            <w:tcW w:w="4899" w:type="dxa"/>
            <w:gridSpan w:val="3"/>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firstLine="128"/>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Заключний етап.</w:t>
            </w:r>
          </w:p>
          <w:p w:rsidR="00C10116" w:rsidRDefault="00C10116">
            <w:pPr>
              <w:pStyle w:val="a3"/>
              <w:spacing w:line="360" w:lineRule="auto"/>
              <w:ind w:left="0" w:firstLine="128"/>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7.Релаксаційна вправа «Море». </w:t>
            </w:r>
          </w:p>
        </w:tc>
        <w:tc>
          <w:tcPr>
            <w:tcW w:w="2508" w:type="dxa"/>
            <w:gridSpan w:val="4"/>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firstLine="426"/>
              <w:jc w:val="both"/>
              <w:rPr>
                <w:rFonts w:ascii="Times New Roman" w:hAnsi="Times New Roman" w:cs="Times New Roman"/>
                <w:sz w:val="28"/>
                <w:szCs w:val="28"/>
                <w:lang w:val="uk-UA"/>
              </w:rPr>
            </w:pPr>
          </w:p>
        </w:tc>
        <w:tc>
          <w:tcPr>
            <w:tcW w:w="1227" w:type="dxa"/>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firstLine="92"/>
              <w:jc w:val="both"/>
              <w:rPr>
                <w:rFonts w:ascii="Times New Roman" w:hAnsi="Times New Roman" w:cs="Times New Roman"/>
                <w:i/>
                <w:sz w:val="28"/>
                <w:szCs w:val="28"/>
                <w:lang w:val="uk-UA"/>
              </w:rPr>
            </w:pPr>
          </w:p>
          <w:p w:rsidR="00C10116" w:rsidRDefault="00C10116">
            <w:pPr>
              <w:spacing w:line="360" w:lineRule="auto"/>
              <w:ind w:left="142" w:firstLine="92"/>
              <w:jc w:val="both"/>
              <w:rPr>
                <w:rFonts w:ascii="Times New Roman" w:hAnsi="Times New Roman" w:cs="Times New Roman"/>
                <w:sz w:val="28"/>
                <w:szCs w:val="28"/>
                <w:lang w:val="uk-UA"/>
              </w:rPr>
            </w:pPr>
            <w:r>
              <w:rPr>
                <w:rFonts w:ascii="Times New Roman" w:hAnsi="Times New Roman" w:cs="Times New Roman"/>
                <w:i/>
                <w:sz w:val="28"/>
                <w:szCs w:val="28"/>
                <w:lang w:val="uk-UA"/>
              </w:rPr>
              <w:t>2хв</w:t>
            </w:r>
          </w:p>
        </w:tc>
      </w:tr>
      <w:tr w:rsidR="00C10116" w:rsidTr="00C10116">
        <w:tc>
          <w:tcPr>
            <w:tcW w:w="9390" w:type="dxa"/>
            <w:gridSpan w:val="10"/>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firstLine="103"/>
              <w:jc w:val="both"/>
              <w:rPr>
                <w:rFonts w:ascii="Times New Roman" w:hAnsi="Times New Roman" w:cs="Times New Roman"/>
                <w:b/>
                <w:sz w:val="28"/>
                <w:szCs w:val="28"/>
                <w:lang w:val="uk-UA"/>
              </w:rPr>
            </w:pPr>
            <w:r>
              <w:rPr>
                <w:rFonts w:ascii="Times New Roman" w:hAnsi="Times New Roman" w:cs="Times New Roman"/>
                <w:b/>
                <w:sz w:val="28"/>
                <w:szCs w:val="28"/>
                <w:lang w:val="uk-UA"/>
              </w:rPr>
              <w:t>Заняття 7.</w:t>
            </w:r>
          </w:p>
        </w:tc>
      </w:tr>
      <w:tr w:rsidR="00C10116" w:rsidTr="00C10116">
        <w:tc>
          <w:tcPr>
            <w:tcW w:w="756" w:type="dxa"/>
            <w:gridSpan w:val="2"/>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left="-253" w:firstLine="426"/>
              <w:jc w:val="both"/>
              <w:rPr>
                <w:rFonts w:ascii="Times New Roman" w:hAnsi="Times New Roman" w:cs="Times New Roman"/>
                <w:b/>
                <w:sz w:val="28"/>
                <w:szCs w:val="28"/>
                <w:lang w:val="uk-UA"/>
              </w:rPr>
            </w:pPr>
            <w:r>
              <w:rPr>
                <w:rFonts w:ascii="Times New Roman" w:hAnsi="Times New Roman" w:cs="Times New Roman"/>
                <w:b/>
                <w:sz w:val="28"/>
                <w:szCs w:val="28"/>
                <w:lang w:val="uk-UA"/>
              </w:rPr>
              <w:t>І</w:t>
            </w:r>
          </w:p>
        </w:tc>
        <w:tc>
          <w:tcPr>
            <w:tcW w:w="4899" w:type="dxa"/>
            <w:gridSpan w:val="3"/>
            <w:tcBorders>
              <w:top w:val="single" w:sz="4" w:space="0" w:color="auto"/>
              <w:left w:val="single" w:sz="4" w:space="0" w:color="auto"/>
              <w:bottom w:val="single" w:sz="4" w:space="0" w:color="auto"/>
              <w:right w:val="single" w:sz="4" w:space="0" w:color="auto"/>
            </w:tcBorders>
            <w:hideMark/>
          </w:tcPr>
          <w:p w:rsidR="00C10116" w:rsidRDefault="00C10116">
            <w:pPr>
              <w:pStyle w:val="a3"/>
              <w:spacing w:line="360" w:lineRule="auto"/>
              <w:ind w:left="0" w:firstLine="128"/>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Початковий етап </w:t>
            </w:r>
          </w:p>
          <w:p w:rsidR="00C10116" w:rsidRDefault="00C10116">
            <w:pPr>
              <w:spacing w:line="360" w:lineRule="auto"/>
              <w:ind w:firstLine="128"/>
              <w:jc w:val="both"/>
              <w:rPr>
                <w:rFonts w:ascii="Times New Roman" w:hAnsi="Times New Roman" w:cs="Times New Roman"/>
                <w:i/>
                <w:sz w:val="28"/>
                <w:szCs w:val="28"/>
                <w:lang w:val="uk-UA"/>
              </w:rPr>
            </w:pPr>
            <w:r>
              <w:rPr>
                <w:rFonts w:ascii="Times New Roman" w:hAnsi="Times New Roman" w:cs="Times New Roman"/>
                <w:i/>
                <w:sz w:val="28"/>
                <w:szCs w:val="28"/>
                <w:lang w:val="uk-UA"/>
              </w:rPr>
              <w:t>1. Вправа «Привітаймось, як…».</w:t>
            </w:r>
          </w:p>
        </w:tc>
        <w:tc>
          <w:tcPr>
            <w:tcW w:w="2508" w:type="dxa"/>
            <w:gridSpan w:val="4"/>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firstLine="426"/>
              <w:jc w:val="both"/>
              <w:rPr>
                <w:rFonts w:ascii="Times New Roman" w:hAnsi="Times New Roman" w:cs="Times New Roman"/>
                <w:sz w:val="28"/>
                <w:szCs w:val="28"/>
                <w:lang w:val="uk-UA"/>
              </w:rPr>
            </w:pPr>
          </w:p>
        </w:tc>
        <w:tc>
          <w:tcPr>
            <w:tcW w:w="1227" w:type="dxa"/>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hanging="50"/>
              <w:jc w:val="both"/>
              <w:rPr>
                <w:rFonts w:ascii="Times New Roman" w:hAnsi="Times New Roman" w:cs="Times New Roman"/>
                <w:i/>
                <w:sz w:val="28"/>
                <w:szCs w:val="28"/>
                <w:lang w:val="uk-UA"/>
              </w:rPr>
            </w:pPr>
          </w:p>
          <w:p w:rsidR="00C10116" w:rsidRDefault="00C10116">
            <w:pPr>
              <w:spacing w:line="360" w:lineRule="auto"/>
              <w:ind w:left="142" w:hanging="50"/>
              <w:jc w:val="both"/>
              <w:rPr>
                <w:rFonts w:ascii="Times New Roman" w:hAnsi="Times New Roman" w:cs="Times New Roman"/>
                <w:sz w:val="28"/>
                <w:szCs w:val="28"/>
                <w:lang w:val="uk-UA"/>
              </w:rPr>
            </w:pPr>
            <w:r>
              <w:rPr>
                <w:rFonts w:ascii="Times New Roman" w:hAnsi="Times New Roman" w:cs="Times New Roman"/>
                <w:i/>
                <w:sz w:val="28"/>
                <w:szCs w:val="28"/>
                <w:lang w:val="uk-UA"/>
              </w:rPr>
              <w:t>2хв.</w:t>
            </w:r>
          </w:p>
        </w:tc>
      </w:tr>
      <w:tr w:rsidR="00C10116" w:rsidTr="00C10116">
        <w:tc>
          <w:tcPr>
            <w:tcW w:w="756" w:type="dxa"/>
            <w:gridSpan w:val="2"/>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left="-394" w:firstLine="426"/>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ІІ</w:t>
            </w:r>
          </w:p>
        </w:tc>
        <w:tc>
          <w:tcPr>
            <w:tcW w:w="4899" w:type="dxa"/>
            <w:gridSpan w:val="3"/>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firstLine="128"/>
              <w:jc w:val="both"/>
              <w:rPr>
                <w:rFonts w:ascii="Times New Roman" w:hAnsi="Times New Roman" w:cs="Times New Roman"/>
                <w:b/>
                <w:sz w:val="28"/>
                <w:szCs w:val="28"/>
                <w:lang w:val="uk-UA"/>
              </w:rPr>
            </w:pPr>
            <w:r>
              <w:rPr>
                <w:rFonts w:ascii="Times New Roman" w:hAnsi="Times New Roman" w:cs="Times New Roman"/>
                <w:b/>
                <w:sz w:val="28"/>
                <w:szCs w:val="28"/>
                <w:lang w:val="uk-UA"/>
              </w:rPr>
              <w:t>Основна частина</w:t>
            </w:r>
          </w:p>
          <w:p w:rsidR="00C10116" w:rsidRDefault="00C10116">
            <w:pPr>
              <w:spacing w:line="360" w:lineRule="auto"/>
              <w:ind w:firstLine="128"/>
              <w:jc w:val="both"/>
              <w:rPr>
                <w:rFonts w:ascii="Times New Roman" w:hAnsi="Times New Roman" w:cs="Times New Roman"/>
                <w:i/>
                <w:sz w:val="28"/>
                <w:szCs w:val="28"/>
                <w:lang w:val="uk-UA"/>
              </w:rPr>
            </w:pPr>
            <w:r>
              <w:rPr>
                <w:rFonts w:ascii="Times New Roman" w:hAnsi="Times New Roman" w:cs="Times New Roman"/>
                <w:i/>
                <w:sz w:val="28"/>
                <w:szCs w:val="28"/>
                <w:lang w:val="uk-UA"/>
              </w:rPr>
              <w:t>2. Вправа «Сонечко, парканчик, камінці».</w:t>
            </w:r>
          </w:p>
          <w:p w:rsidR="00C10116" w:rsidRDefault="00C10116">
            <w:pPr>
              <w:pStyle w:val="a3"/>
              <w:spacing w:line="360" w:lineRule="auto"/>
              <w:ind w:left="0" w:firstLine="128"/>
              <w:jc w:val="both"/>
              <w:rPr>
                <w:rFonts w:ascii="Times New Roman" w:hAnsi="Times New Roman" w:cs="Times New Roman"/>
                <w:i/>
                <w:sz w:val="28"/>
                <w:szCs w:val="28"/>
                <w:lang w:val="uk-UA"/>
              </w:rPr>
            </w:pPr>
            <w:r>
              <w:rPr>
                <w:rFonts w:ascii="Times New Roman" w:hAnsi="Times New Roman" w:cs="Times New Roman"/>
                <w:i/>
                <w:sz w:val="28"/>
                <w:szCs w:val="28"/>
                <w:lang w:val="uk-UA"/>
              </w:rPr>
              <w:t>3. Вправа «Графічний диктант».</w:t>
            </w:r>
          </w:p>
          <w:p w:rsidR="00C10116" w:rsidRDefault="00C10116">
            <w:pPr>
              <w:pStyle w:val="a3"/>
              <w:spacing w:line="360" w:lineRule="auto"/>
              <w:ind w:left="0" w:firstLine="128"/>
              <w:jc w:val="both"/>
              <w:rPr>
                <w:rFonts w:ascii="Times New Roman" w:hAnsi="Times New Roman" w:cs="Times New Roman"/>
                <w:i/>
                <w:sz w:val="28"/>
                <w:szCs w:val="28"/>
                <w:lang w:val="uk-UA"/>
              </w:rPr>
            </w:pPr>
            <w:r>
              <w:rPr>
                <w:rFonts w:ascii="Times New Roman" w:hAnsi="Times New Roman" w:cs="Times New Roman"/>
                <w:i/>
                <w:sz w:val="28"/>
                <w:szCs w:val="28"/>
                <w:lang w:val="uk-UA"/>
              </w:rPr>
              <w:t>4. Вправа « Бджоли та змії».</w:t>
            </w:r>
          </w:p>
        </w:tc>
        <w:tc>
          <w:tcPr>
            <w:tcW w:w="2508" w:type="dxa"/>
            <w:gridSpan w:val="4"/>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firstLine="49"/>
              <w:jc w:val="both"/>
              <w:rPr>
                <w:rFonts w:ascii="Times New Roman" w:hAnsi="Times New Roman" w:cs="Times New Roman"/>
                <w:sz w:val="28"/>
                <w:szCs w:val="28"/>
                <w:lang w:val="uk-UA"/>
              </w:rPr>
            </w:pPr>
          </w:p>
          <w:p w:rsidR="00C10116" w:rsidRDefault="00C10116">
            <w:pPr>
              <w:spacing w:line="360" w:lineRule="auto"/>
              <w:ind w:left="142" w:firstLine="49"/>
              <w:jc w:val="both"/>
              <w:rPr>
                <w:rFonts w:ascii="Times New Roman" w:hAnsi="Times New Roman" w:cs="Times New Roman"/>
                <w:sz w:val="28"/>
                <w:szCs w:val="28"/>
                <w:lang w:val="uk-UA"/>
              </w:rPr>
            </w:pPr>
          </w:p>
          <w:p w:rsidR="00C10116" w:rsidRDefault="00C10116">
            <w:pPr>
              <w:spacing w:line="360" w:lineRule="auto"/>
              <w:ind w:left="142" w:firstLine="49"/>
              <w:jc w:val="both"/>
              <w:rPr>
                <w:rFonts w:ascii="Times New Roman" w:hAnsi="Times New Roman" w:cs="Times New Roman"/>
                <w:sz w:val="28"/>
                <w:szCs w:val="28"/>
                <w:lang w:val="uk-UA"/>
              </w:rPr>
            </w:pPr>
          </w:p>
          <w:p w:rsidR="00C10116" w:rsidRDefault="00C10116">
            <w:pPr>
              <w:spacing w:line="360" w:lineRule="auto"/>
              <w:ind w:left="142" w:firstLine="49"/>
              <w:jc w:val="both"/>
              <w:rPr>
                <w:rFonts w:ascii="Times New Roman" w:hAnsi="Times New Roman" w:cs="Times New Roman"/>
                <w:sz w:val="28"/>
                <w:szCs w:val="28"/>
                <w:lang w:val="uk-UA"/>
              </w:rPr>
            </w:pPr>
            <w:r>
              <w:rPr>
                <w:rFonts w:ascii="Times New Roman" w:hAnsi="Times New Roman" w:cs="Times New Roman"/>
                <w:i/>
                <w:sz w:val="28"/>
                <w:szCs w:val="28"/>
                <w:lang w:val="uk-UA"/>
              </w:rPr>
              <w:t>Аркуші, олівці</w:t>
            </w:r>
          </w:p>
        </w:tc>
        <w:tc>
          <w:tcPr>
            <w:tcW w:w="1227" w:type="dxa"/>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firstLine="426"/>
              <w:jc w:val="both"/>
              <w:rPr>
                <w:rFonts w:ascii="Times New Roman" w:hAnsi="Times New Roman" w:cs="Times New Roman"/>
                <w:sz w:val="28"/>
                <w:szCs w:val="28"/>
                <w:lang w:val="uk-UA"/>
              </w:rPr>
            </w:pPr>
          </w:p>
          <w:p w:rsidR="00C10116" w:rsidRDefault="00C10116">
            <w:pPr>
              <w:spacing w:line="360" w:lineRule="auto"/>
              <w:ind w:left="142" w:hanging="50"/>
              <w:jc w:val="both"/>
              <w:rPr>
                <w:rFonts w:ascii="Times New Roman" w:hAnsi="Times New Roman" w:cs="Times New Roman"/>
                <w:i/>
                <w:sz w:val="28"/>
                <w:szCs w:val="28"/>
                <w:lang w:val="uk-UA"/>
              </w:rPr>
            </w:pPr>
            <w:r>
              <w:rPr>
                <w:rFonts w:ascii="Times New Roman" w:hAnsi="Times New Roman" w:cs="Times New Roman"/>
                <w:i/>
                <w:sz w:val="28"/>
                <w:szCs w:val="28"/>
                <w:lang w:val="uk-UA"/>
              </w:rPr>
              <w:t>3хв.</w:t>
            </w:r>
          </w:p>
          <w:p w:rsidR="00C10116" w:rsidRDefault="00C10116">
            <w:pPr>
              <w:spacing w:line="360" w:lineRule="auto"/>
              <w:ind w:left="142" w:hanging="50"/>
              <w:jc w:val="both"/>
              <w:rPr>
                <w:rFonts w:ascii="Times New Roman" w:hAnsi="Times New Roman" w:cs="Times New Roman"/>
                <w:i/>
                <w:sz w:val="28"/>
                <w:szCs w:val="28"/>
                <w:lang w:val="uk-UA"/>
              </w:rPr>
            </w:pPr>
          </w:p>
          <w:p w:rsidR="00C10116" w:rsidRDefault="00C10116">
            <w:pPr>
              <w:spacing w:line="360" w:lineRule="auto"/>
              <w:ind w:left="142" w:hanging="50"/>
              <w:jc w:val="both"/>
              <w:rPr>
                <w:rFonts w:ascii="Times New Roman" w:hAnsi="Times New Roman" w:cs="Times New Roman"/>
                <w:i/>
                <w:sz w:val="28"/>
                <w:szCs w:val="28"/>
                <w:lang w:val="uk-UA"/>
              </w:rPr>
            </w:pPr>
            <w:r>
              <w:rPr>
                <w:rFonts w:ascii="Times New Roman" w:hAnsi="Times New Roman" w:cs="Times New Roman"/>
                <w:i/>
                <w:sz w:val="28"/>
                <w:szCs w:val="28"/>
                <w:lang w:val="uk-UA"/>
              </w:rPr>
              <w:t>10хв.</w:t>
            </w:r>
          </w:p>
          <w:p w:rsidR="00C10116" w:rsidRDefault="00C10116">
            <w:pPr>
              <w:spacing w:line="360" w:lineRule="auto"/>
              <w:ind w:left="142" w:hanging="50"/>
              <w:jc w:val="both"/>
              <w:rPr>
                <w:rFonts w:ascii="Times New Roman" w:hAnsi="Times New Roman" w:cs="Times New Roman"/>
                <w:sz w:val="28"/>
                <w:szCs w:val="28"/>
                <w:lang w:val="uk-UA"/>
              </w:rPr>
            </w:pPr>
            <w:r>
              <w:rPr>
                <w:rFonts w:ascii="Times New Roman" w:hAnsi="Times New Roman" w:cs="Times New Roman"/>
                <w:i/>
                <w:sz w:val="28"/>
                <w:szCs w:val="28"/>
                <w:lang w:val="uk-UA"/>
              </w:rPr>
              <w:t>15хв</w:t>
            </w:r>
            <w:r>
              <w:rPr>
                <w:rFonts w:ascii="Times New Roman" w:hAnsi="Times New Roman" w:cs="Times New Roman"/>
                <w:sz w:val="28"/>
                <w:szCs w:val="28"/>
                <w:lang w:val="uk-UA"/>
              </w:rPr>
              <w:t>.</w:t>
            </w:r>
          </w:p>
        </w:tc>
      </w:tr>
      <w:tr w:rsidR="00C10116" w:rsidTr="00C10116">
        <w:tc>
          <w:tcPr>
            <w:tcW w:w="756" w:type="dxa"/>
            <w:gridSpan w:val="2"/>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left="-269" w:firstLine="426"/>
              <w:jc w:val="both"/>
              <w:rPr>
                <w:rFonts w:ascii="Times New Roman" w:hAnsi="Times New Roman" w:cs="Times New Roman"/>
                <w:b/>
                <w:sz w:val="28"/>
                <w:szCs w:val="28"/>
                <w:lang w:val="uk-UA"/>
              </w:rPr>
            </w:pPr>
            <w:r>
              <w:rPr>
                <w:rFonts w:ascii="Times New Roman" w:hAnsi="Times New Roman" w:cs="Times New Roman"/>
                <w:b/>
                <w:sz w:val="28"/>
                <w:szCs w:val="28"/>
                <w:lang w:val="uk-UA"/>
              </w:rPr>
              <w:t>ІІІ</w:t>
            </w:r>
          </w:p>
        </w:tc>
        <w:tc>
          <w:tcPr>
            <w:tcW w:w="4899" w:type="dxa"/>
            <w:gridSpan w:val="3"/>
            <w:tcBorders>
              <w:top w:val="single" w:sz="4" w:space="0" w:color="auto"/>
              <w:left w:val="single" w:sz="4" w:space="0" w:color="auto"/>
              <w:bottom w:val="single" w:sz="4" w:space="0" w:color="auto"/>
              <w:right w:val="single" w:sz="4" w:space="0" w:color="auto"/>
            </w:tcBorders>
            <w:hideMark/>
          </w:tcPr>
          <w:p w:rsidR="00C10116" w:rsidRDefault="00C10116">
            <w:pPr>
              <w:pStyle w:val="a3"/>
              <w:spacing w:line="360" w:lineRule="auto"/>
              <w:ind w:left="0" w:firstLine="128"/>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Заключний етап </w:t>
            </w:r>
          </w:p>
          <w:p w:rsidR="00C10116" w:rsidRDefault="00C10116">
            <w:pPr>
              <w:spacing w:line="360" w:lineRule="auto"/>
              <w:ind w:firstLine="128"/>
              <w:jc w:val="both"/>
              <w:rPr>
                <w:rFonts w:ascii="Times New Roman" w:hAnsi="Times New Roman" w:cs="Times New Roman"/>
                <w:b/>
                <w:sz w:val="28"/>
                <w:szCs w:val="28"/>
                <w:lang w:val="uk-UA"/>
              </w:rPr>
            </w:pPr>
            <w:r>
              <w:rPr>
                <w:rFonts w:ascii="Times New Roman" w:hAnsi="Times New Roman" w:cs="Times New Roman"/>
                <w:i/>
                <w:sz w:val="28"/>
                <w:szCs w:val="28"/>
                <w:lang w:val="uk-UA"/>
              </w:rPr>
              <w:t>5. Релаксаційна вправа «Пушинка».</w:t>
            </w:r>
            <w:r>
              <w:rPr>
                <w:rFonts w:ascii="Times New Roman" w:hAnsi="Times New Roman" w:cs="Times New Roman"/>
                <w:b/>
                <w:sz w:val="28"/>
                <w:szCs w:val="28"/>
                <w:lang w:val="uk-UA"/>
              </w:rPr>
              <w:t xml:space="preserve"> </w:t>
            </w:r>
          </w:p>
        </w:tc>
        <w:tc>
          <w:tcPr>
            <w:tcW w:w="2508" w:type="dxa"/>
            <w:gridSpan w:val="4"/>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firstLine="426"/>
              <w:jc w:val="both"/>
              <w:rPr>
                <w:rFonts w:ascii="Times New Roman" w:hAnsi="Times New Roman" w:cs="Times New Roman"/>
                <w:sz w:val="28"/>
                <w:szCs w:val="28"/>
                <w:lang w:val="uk-UA"/>
              </w:rPr>
            </w:pPr>
          </w:p>
        </w:tc>
        <w:tc>
          <w:tcPr>
            <w:tcW w:w="1227" w:type="dxa"/>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hanging="50"/>
              <w:jc w:val="both"/>
              <w:rPr>
                <w:rFonts w:ascii="Times New Roman" w:hAnsi="Times New Roman" w:cs="Times New Roman"/>
                <w:sz w:val="28"/>
                <w:szCs w:val="28"/>
                <w:lang w:val="uk-UA"/>
              </w:rPr>
            </w:pPr>
          </w:p>
          <w:p w:rsidR="00C10116" w:rsidRDefault="00C10116">
            <w:pPr>
              <w:spacing w:line="360" w:lineRule="auto"/>
              <w:ind w:left="142" w:hanging="50"/>
              <w:jc w:val="both"/>
              <w:rPr>
                <w:rFonts w:ascii="Times New Roman" w:hAnsi="Times New Roman" w:cs="Times New Roman"/>
                <w:i/>
                <w:sz w:val="28"/>
                <w:szCs w:val="28"/>
                <w:lang w:val="uk-UA"/>
              </w:rPr>
            </w:pPr>
            <w:r>
              <w:rPr>
                <w:rFonts w:ascii="Times New Roman" w:hAnsi="Times New Roman" w:cs="Times New Roman"/>
                <w:i/>
                <w:sz w:val="28"/>
                <w:szCs w:val="28"/>
                <w:lang w:val="uk-UA"/>
              </w:rPr>
              <w:t>5хв.</w:t>
            </w:r>
          </w:p>
        </w:tc>
      </w:tr>
      <w:tr w:rsidR="00C10116" w:rsidTr="00C10116">
        <w:tc>
          <w:tcPr>
            <w:tcW w:w="9390" w:type="dxa"/>
            <w:gridSpan w:val="10"/>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firstLine="103"/>
              <w:jc w:val="both"/>
              <w:rPr>
                <w:rFonts w:ascii="Times New Roman" w:hAnsi="Times New Roman" w:cs="Times New Roman"/>
                <w:b/>
                <w:sz w:val="28"/>
                <w:szCs w:val="28"/>
                <w:lang w:val="uk-UA"/>
              </w:rPr>
            </w:pPr>
            <w:r>
              <w:rPr>
                <w:rFonts w:ascii="Times New Roman" w:hAnsi="Times New Roman" w:cs="Times New Roman"/>
                <w:b/>
                <w:sz w:val="28"/>
                <w:szCs w:val="28"/>
                <w:lang w:val="uk-UA"/>
              </w:rPr>
              <w:t>Заняття 8.</w:t>
            </w:r>
          </w:p>
        </w:tc>
      </w:tr>
      <w:tr w:rsidR="00C10116" w:rsidTr="00C10116">
        <w:tc>
          <w:tcPr>
            <w:tcW w:w="756" w:type="dxa"/>
            <w:gridSpan w:val="2"/>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left="-253" w:firstLine="426"/>
              <w:jc w:val="both"/>
              <w:rPr>
                <w:rFonts w:ascii="Times New Roman" w:hAnsi="Times New Roman" w:cs="Times New Roman"/>
                <w:b/>
                <w:sz w:val="28"/>
                <w:szCs w:val="28"/>
                <w:lang w:val="uk-UA"/>
              </w:rPr>
            </w:pPr>
            <w:r>
              <w:rPr>
                <w:rFonts w:ascii="Times New Roman" w:hAnsi="Times New Roman" w:cs="Times New Roman"/>
                <w:b/>
                <w:sz w:val="28"/>
                <w:szCs w:val="28"/>
                <w:lang w:val="uk-UA"/>
              </w:rPr>
              <w:t>І</w:t>
            </w:r>
          </w:p>
        </w:tc>
        <w:tc>
          <w:tcPr>
            <w:tcW w:w="4899" w:type="dxa"/>
            <w:gridSpan w:val="3"/>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firstLine="128"/>
              <w:jc w:val="both"/>
              <w:rPr>
                <w:rFonts w:ascii="Times New Roman" w:hAnsi="Times New Roman" w:cs="Times New Roman"/>
                <w:b/>
                <w:sz w:val="28"/>
                <w:szCs w:val="28"/>
                <w:lang w:val="uk-UA"/>
              </w:rPr>
            </w:pPr>
            <w:r>
              <w:rPr>
                <w:rFonts w:ascii="Times New Roman" w:hAnsi="Times New Roman" w:cs="Times New Roman"/>
                <w:b/>
                <w:sz w:val="28"/>
                <w:szCs w:val="28"/>
                <w:lang w:val="uk-UA"/>
              </w:rPr>
              <w:t>Початковий етап</w:t>
            </w:r>
          </w:p>
          <w:p w:rsidR="00C10116" w:rsidRDefault="00C10116">
            <w:pPr>
              <w:spacing w:line="360" w:lineRule="auto"/>
              <w:ind w:firstLine="128"/>
              <w:jc w:val="both"/>
              <w:rPr>
                <w:rFonts w:ascii="Times New Roman" w:hAnsi="Times New Roman" w:cs="Times New Roman"/>
                <w:sz w:val="28"/>
                <w:szCs w:val="28"/>
                <w:lang w:val="uk-UA"/>
              </w:rPr>
            </w:pPr>
            <w:r>
              <w:rPr>
                <w:rFonts w:ascii="Times New Roman" w:hAnsi="Times New Roman" w:cs="Times New Roman"/>
                <w:i/>
                <w:sz w:val="28"/>
                <w:szCs w:val="28"/>
                <w:lang w:val="uk-UA"/>
              </w:rPr>
              <w:t>1. Вправа «Друг до друга».</w:t>
            </w:r>
          </w:p>
        </w:tc>
        <w:tc>
          <w:tcPr>
            <w:tcW w:w="2508" w:type="dxa"/>
            <w:gridSpan w:val="4"/>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firstLine="49"/>
              <w:jc w:val="both"/>
              <w:rPr>
                <w:rFonts w:ascii="Times New Roman" w:hAnsi="Times New Roman" w:cs="Times New Roman"/>
                <w:sz w:val="28"/>
                <w:szCs w:val="28"/>
                <w:lang w:val="uk-UA"/>
              </w:rPr>
            </w:pPr>
          </w:p>
          <w:p w:rsidR="00C10116" w:rsidRDefault="00C10116">
            <w:pPr>
              <w:spacing w:line="360" w:lineRule="auto"/>
              <w:ind w:left="142" w:firstLine="49"/>
              <w:jc w:val="both"/>
              <w:rPr>
                <w:rFonts w:ascii="Times New Roman" w:hAnsi="Times New Roman" w:cs="Times New Roman"/>
                <w:sz w:val="28"/>
                <w:szCs w:val="28"/>
                <w:lang w:val="uk-UA"/>
              </w:rPr>
            </w:pPr>
          </w:p>
        </w:tc>
        <w:tc>
          <w:tcPr>
            <w:tcW w:w="1227" w:type="dxa"/>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hanging="50"/>
              <w:jc w:val="both"/>
              <w:rPr>
                <w:rFonts w:ascii="Times New Roman" w:hAnsi="Times New Roman" w:cs="Times New Roman"/>
                <w:sz w:val="28"/>
                <w:szCs w:val="28"/>
                <w:lang w:val="uk-UA"/>
              </w:rPr>
            </w:pPr>
          </w:p>
          <w:p w:rsidR="00C10116" w:rsidRDefault="00C10116">
            <w:pPr>
              <w:spacing w:line="360" w:lineRule="auto"/>
              <w:ind w:left="142" w:hanging="50"/>
              <w:jc w:val="both"/>
              <w:rPr>
                <w:rFonts w:ascii="Times New Roman" w:hAnsi="Times New Roman" w:cs="Times New Roman"/>
                <w:i/>
                <w:sz w:val="28"/>
                <w:szCs w:val="28"/>
                <w:lang w:val="uk-UA"/>
              </w:rPr>
            </w:pPr>
            <w:r>
              <w:rPr>
                <w:rFonts w:ascii="Times New Roman" w:hAnsi="Times New Roman" w:cs="Times New Roman"/>
                <w:i/>
                <w:sz w:val="28"/>
                <w:szCs w:val="28"/>
                <w:lang w:val="uk-UA"/>
              </w:rPr>
              <w:t>2хв.</w:t>
            </w:r>
          </w:p>
        </w:tc>
      </w:tr>
      <w:tr w:rsidR="00C10116" w:rsidTr="00C10116">
        <w:tc>
          <w:tcPr>
            <w:tcW w:w="756" w:type="dxa"/>
            <w:gridSpan w:val="2"/>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left="-394" w:firstLine="426"/>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ІІ</w:t>
            </w:r>
          </w:p>
        </w:tc>
        <w:tc>
          <w:tcPr>
            <w:tcW w:w="4899" w:type="dxa"/>
            <w:gridSpan w:val="3"/>
            <w:tcBorders>
              <w:top w:val="single" w:sz="4" w:space="0" w:color="auto"/>
              <w:left w:val="single" w:sz="4" w:space="0" w:color="auto"/>
              <w:bottom w:val="single" w:sz="4" w:space="0" w:color="auto"/>
              <w:right w:val="single" w:sz="4" w:space="0" w:color="auto"/>
            </w:tcBorders>
            <w:hideMark/>
          </w:tcPr>
          <w:p w:rsidR="00C10116" w:rsidRDefault="00C10116">
            <w:pPr>
              <w:pStyle w:val="a3"/>
              <w:spacing w:line="360" w:lineRule="auto"/>
              <w:ind w:left="0" w:firstLine="128"/>
              <w:jc w:val="both"/>
              <w:rPr>
                <w:rFonts w:ascii="Times New Roman" w:hAnsi="Times New Roman" w:cs="Times New Roman"/>
                <w:b/>
                <w:sz w:val="28"/>
                <w:szCs w:val="28"/>
                <w:lang w:val="uk-UA"/>
              </w:rPr>
            </w:pPr>
            <w:r>
              <w:rPr>
                <w:rFonts w:ascii="Times New Roman" w:hAnsi="Times New Roman" w:cs="Times New Roman"/>
                <w:b/>
                <w:sz w:val="28"/>
                <w:szCs w:val="28"/>
                <w:lang w:val="uk-UA"/>
              </w:rPr>
              <w:t>Основна частина</w:t>
            </w:r>
          </w:p>
          <w:p w:rsidR="00C10116" w:rsidRDefault="00C10116">
            <w:pPr>
              <w:pStyle w:val="a3"/>
              <w:spacing w:line="360" w:lineRule="auto"/>
              <w:ind w:left="0" w:firstLine="128"/>
              <w:jc w:val="both"/>
              <w:rPr>
                <w:rFonts w:ascii="Times New Roman" w:hAnsi="Times New Roman" w:cs="Times New Roman"/>
                <w:i/>
                <w:sz w:val="28"/>
                <w:szCs w:val="28"/>
                <w:lang w:val="uk-UA"/>
              </w:rPr>
            </w:pPr>
            <w:r>
              <w:rPr>
                <w:rFonts w:ascii="Times New Roman" w:hAnsi="Times New Roman" w:cs="Times New Roman"/>
                <w:i/>
                <w:sz w:val="28"/>
                <w:szCs w:val="28"/>
                <w:lang w:val="uk-UA"/>
              </w:rPr>
              <w:t>2. Вправа «Несміяна».</w:t>
            </w:r>
          </w:p>
          <w:p w:rsidR="00C10116" w:rsidRDefault="00C10116">
            <w:pPr>
              <w:pStyle w:val="a3"/>
              <w:spacing w:line="360" w:lineRule="auto"/>
              <w:ind w:left="0" w:firstLine="128"/>
              <w:jc w:val="both"/>
              <w:rPr>
                <w:rFonts w:ascii="Times New Roman" w:hAnsi="Times New Roman" w:cs="Times New Roman"/>
                <w:i/>
                <w:sz w:val="28"/>
                <w:szCs w:val="28"/>
                <w:lang w:val="uk-UA"/>
              </w:rPr>
            </w:pPr>
            <w:r>
              <w:rPr>
                <w:rFonts w:ascii="Times New Roman" w:hAnsi="Times New Roman" w:cs="Times New Roman"/>
                <w:i/>
                <w:sz w:val="28"/>
                <w:szCs w:val="28"/>
                <w:lang w:val="uk-UA"/>
              </w:rPr>
              <w:t>3. Вправа «Пальчикова гімнастика».</w:t>
            </w:r>
          </w:p>
          <w:p w:rsidR="00C10116" w:rsidRDefault="00C10116">
            <w:pPr>
              <w:pStyle w:val="a3"/>
              <w:spacing w:line="360" w:lineRule="auto"/>
              <w:ind w:left="0" w:firstLine="128"/>
              <w:jc w:val="both"/>
              <w:rPr>
                <w:rFonts w:ascii="Times New Roman" w:hAnsi="Times New Roman" w:cs="Times New Roman"/>
                <w:b/>
                <w:i/>
                <w:sz w:val="28"/>
                <w:szCs w:val="28"/>
                <w:lang w:val="uk-UA"/>
              </w:rPr>
            </w:pPr>
            <w:r>
              <w:rPr>
                <w:rFonts w:ascii="Times New Roman" w:hAnsi="Times New Roman" w:cs="Times New Roman"/>
                <w:i/>
                <w:sz w:val="28"/>
                <w:szCs w:val="28"/>
                <w:lang w:val="uk-UA"/>
              </w:rPr>
              <w:t>4. Вправа «Намалюй страшне».</w:t>
            </w:r>
          </w:p>
        </w:tc>
        <w:tc>
          <w:tcPr>
            <w:tcW w:w="2508" w:type="dxa"/>
            <w:gridSpan w:val="4"/>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firstLine="426"/>
              <w:jc w:val="both"/>
              <w:rPr>
                <w:rFonts w:ascii="Times New Roman" w:hAnsi="Times New Roman" w:cs="Times New Roman"/>
                <w:sz w:val="28"/>
                <w:szCs w:val="28"/>
                <w:lang w:val="uk-UA"/>
              </w:rPr>
            </w:pPr>
          </w:p>
          <w:p w:rsidR="00C10116" w:rsidRDefault="00C10116">
            <w:pPr>
              <w:spacing w:line="360" w:lineRule="auto"/>
              <w:ind w:left="142" w:firstLine="49"/>
              <w:jc w:val="both"/>
              <w:rPr>
                <w:rFonts w:ascii="Times New Roman" w:hAnsi="Times New Roman" w:cs="Times New Roman"/>
                <w:sz w:val="28"/>
                <w:szCs w:val="28"/>
                <w:lang w:val="uk-UA"/>
              </w:rPr>
            </w:pPr>
          </w:p>
          <w:p w:rsidR="00C10116" w:rsidRDefault="00C10116">
            <w:pPr>
              <w:spacing w:line="360" w:lineRule="auto"/>
              <w:ind w:left="142" w:firstLine="49"/>
              <w:jc w:val="both"/>
              <w:rPr>
                <w:rFonts w:ascii="Times New Roman" w:hAnsi="Times New Roman" w:cs="Times New Roman"/>
                <w:sz w:val="28"/>
                <w:szCs w:val="28"/>
                <w:lang w:val="uk-UA"/>
              </w:rPr>
            </w:pPr>
            <w:r>
              <w:rPr>
                <w:rFonts w:ascii="Times New Roman" w:hAnsi="Times New Roman" w:cs="Times New Roman"/>
                <w:i/>
                <w:sz w:val="28"/>
                <w:szCs w:val="28"/>
                <w:lang w:val="uk-UA"/>
              </w:rPr>
              <w:t>Аркуші паперу,</w:t>
            </w:r>
            <w:r>
              <w:rPr>
                <w:rFonts w:ascii="Times New Roman" w:hAnsi="Times New Roman" w:cs="Times New Roman"/>
                <w:sz w:val="28"/>
                <w:szCs w:val="28"/>
                <w:lang w:val="uk-UA"/>
              </w:rPr>
              <w:t xml:space="preserve"> </w:t>
            </w:r>
            <w:r>
              <w:rPr>
                <w:rFonts w:ascii="Times New Roman" w:hAnsi="Times New Roman" w:cs="Times New Roman"/>
                <w:i/>
                <w:sz w:val="28"/>
                <w:szCs w:val="28"/>
                <w:lang w:val="uk-UA"/>
              </w:rPr>
              <w:t>олівці</w:t>
            </w:r>
          </w:p>
        </w:tc>
        <w:tc>
          <w:tcPr>
            <w:tcW w:w="1227" w:type="dxa"/>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hanging="50"/>
              <w:jc w:val="both"/>
              <w:rPr>
                <w:rFonts w:ascii="Times New Roman" w:hAnsi="Times New Roman" w:cs="Times New Roman"/>
                <w:sz w:val="28"/>
                <w:szCs w:val="28"/>
                <w:lang w:val="uk-UA"/>
              </w:rPr>
            </w:pPr>
          </w:p>
          <w:p w:rsidR="00C10116" w:rsidRDefault="00C10116">
            <w:pPr>
              <w:spacing w:line="360" w:lineRule="auto"/>
              <w:ind w:left="142" w:hanging="50"/>
              <w:jc w:val="both"/>
              <w:rPr>
                <w:rFonts w:ascii="Times New Roman" w:hAnsi="Times New Roman" w:cs="Times New Roman"/>
                <w:i/>
                <w:sz w:val="28"/>
                <w:szCs w:val="28"/>
                <w:lang w:val="uk-UA"/>
              </w:rPr>
            </w:pPr>
            <w:r>
              <w:rPr>
                <w:rFonts w:ascii="Times New Roman" w:hAnsi="Times New Roman" w:cs="Times New Roman"/>
                <w:i/>
                <w:sz w:val="28"/>
                <w:szCs w:val="28"/>
                <w:lang w:val="uk-UA"/>
              </w:rPr>
              <w:t>5хв.</w:t>
            </w:r>
          </w:p>
          <w:p w:rsidR="00C10116" w:rsidRDefault="00C10116">
            <w:pPr>
              <w:spacing w:line="360" w:lineRule="auto"/>
              <w:ind w:left="142" w:hanging="50"/>
              <w:jc w:val="both"/>
              <w:rPr>
                <w:rFonts w:ascii="Times New Roman" w:hAnsi="Times New Roman" w:cs="Times New Roman"/>
                <w:i/>
                <w:sz w:val="28"/>
                <w:szCs w:val="28"/>
                <w:lang w:val="uk-UA"/>
              </w:rPr>
            </w:pPr>
            <w:r>
              <w:rPr>
                <w:rFonts w:ascii="Times New Roman" w:hAnsi="Times New Roman" w:cs="Times New Roman"/>
                <w:i/>
                <w:sz w:val="28"/>
                <w:szCs w:val="28"/>
                <w:lang w:val="uk-UA"/>
              </w:rPr>
              <w:t>5хв.</w:t>
            </w:r>
          </w:p>
          <w:p w:rsidR="00C10116" w:rsidRPr="00363B51" w:rsidRDefault="00C10116" w:rsidP="00363B51">
            <w:pPr>
              <w:spacing w:line="360" w:lineRule="auto"/>
              <w:ind w:left="142" w:hanging="50"/>
              <w:jc w:val="both"/>
              <w:rPr>
                <w:rFonts w:ascii="Times New Roman" w:hAnsi="Times New Roman" w:cs="Times New Roman"/>
                <w:i/>
                <w:sz w:val="28"/>
                <w:szCs w:val="28"/>
                <w:lang w:val="uk-UA"/>
              </w:rPr>
            </w:pPr>
            <w:r>
              <w:rPr>
                <w:rFonts w:ascii="Times New Roman" w:hAnsi="Times New Roman" w:cs="Times New Roman"/>
                <w:i/>
                <w:sz w:val="28"/>
                <w:szCs w:val="28"/>
                <w:lang w:val="uk-UA"/>
              </w:rPr>
              <w:t>15хв.</w:t>
            </w:r>
          </w:p>
        </w:tc>
      </w:tr>
      <w:tr w:rsidR="00C10116" w:rsidTr="00C10116">
        <w:tc>
          <w:tcPr>
            <w:tcW w:w="756" w:type="dxa"/>
            <w:gridSpan w:val="2"/>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left="-269" w:firstLine="426"/>
              <w:jc w:val="both"/>
              <w:rPr>
                <w:rFonts w:ascii="Times New Roman" w:hAnsi="Times New Roman" w:cs="Times New Roman"/>
                <w:b/>
                <w:sz w:val="28"/>
                <w:szCs w:val="28"/>
                <w:lang w:val="uk-UA"/>
              </w:rPr>
            </w:pPr>
            <w:r>
              <w:rPr>
                <w:rFonts w:ascii="Times New Roman" w:hAnsi="Times New Roman" w:cs="Times New Roman"/>
                <w:b/>
                <w:sz w:val="28"/>
                <w:szCs w:val="28"/>
                <w:lang w:val="uk-UA"/>
              </w:rPr>
              <w:t>ІІІ</w:t>
            </w:r>
          </w:p>
        </w:tc>
        <w:tc>
          <w:tcPr>
            <w:tcW w:w="4899" w:type="dxa"/>
            <w:gridSpan w:val="3"/>
            <w:tcBorders>
              <w:top w:val="single" w:sz="4" w:space="0" w:color="auto"/>
              <w:left w:val="single" w:sz="4" w:space="0" w:color="auto"/>
              <w:bottom w:val="single" w:sz="4" w:space="0" w:color="auto"/>
              <w:right w:val="single" w:sz="4" w:space="0" w:color="auto"/>
            </w:tcBorders>
            <w:hideMark/>
          </w:tcPr>
          <w:p w:rsidR="00C10116" w:rsidRDefault="00C10116">
            <w:pPr>
              <w:pStyle w:val="a3"/>
              <w:spacing w:line="360" w:lineRule="auto"/>
              <w:ind w:left="0" w:firstLine="128"/>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Заключний етап</w:t>
            </w:r>
          </w:p>
          <w:p w:rsidR="00C10116" w:rsidRDefault="00C10116">
            <w:pPr>
              <w:pStyle w:val="a3"/>
              <w:spacing w:line="360" w:lineRule="auto"/>
              <w:ind w:left="0" w:firstLine="128"/>
              <w:jc w:val="both"/>
              <w:rPr>
                <w:rFonts w:ascii="Times New Roman" w:hAnsi="Times New Roman" w:cs="Times New Roman"/>
                <w:i/>
                <w:sz w:val="28"/>
                <w:szCs w:val="28"/>
                <w:lang w:val="uk-UA"/>
              </w:rPr>
            </w:pPr>
            <w:r>
              <w:rPr>
                <w:rFonts w:ascii="Times New Roman" w:hAnsi="Times New Roman" w:cs="Times New Roman"/>
                <w:i/>
                <w:sz w:val="28"/>
                <w:szCs w:val="28"/>
                <w:lang w:val="uk-UA"/>
              </w:rPr>
              <w:lastRenderedPageBreak/>
              <w:t>5. Вправа «Карлики та велетні».</w:t>
            </w:r>
          </w:p>
        </w:tc>
        <w:tc>
          <w:tcPr>
            <w:tcW w:w="2508" w:type="dxa"/>
            <w:gridSpan w:val="4"/>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firstLine="426"/>
              <w:jc w:val="both"/>
              <w:rPr>
                <w:rFonts w:ascii="Times New Roman" w:hAnsi="Times New Roman" w:cs="Times New Roman"/>
                <w:sz w:val="28"/>
                <w:szCs w:val="28"/>
                <w:lang w:val="uk-UA"/>
              </w:rPr>
            </w:pPr>
          </w:p>
        </w:tc>
        <w:tc>
          <w:tcPr>
            <w:tcW w:w="1227" w:type="dxa"/>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hanging="50"/>
              <w:jc w:val="both"/>
              <w:rPr>
                <w:rFonts w:ascii="Times New Roman" w:hAnsi="Times New Roman" w:cs="Times New Roman"/>
                <w:sz w:val="28"/>
                <w:szCs w:val="28"/>
                <w:lang w:val="uk-UA"/>
              </w:rPr>
            </w:pPr>
          </w:p>
          <w:p w:rsidR="00C10116" w:rsidRDefault="00C10116">
            <w:pPr>
              <w:spacing w:line="360" w:lineRule="auto"/>
              <w:ind w:left="142" w:hanging="50"/>
              <w:jc w:val="both"/>
              <w:rPr>
                <w:rFonts w:ascii="Times New Roman" w:hAnsi="Times New Roman" w:cs="Times New Roman"/>
                <w:i/>
                <w:sz w:val="28"/>
                <w:szCs w:val="28"/>
                <w:lang w:val="uk-UA"/>
              </w:rPr>
            </w:pPr>
            <w:r>
              <w:rPr>
                <w:rFonts w:ascii="Times New Roman" w:hAnsi="Times New Roman" w:cs="Times New Roman"/>
                <w:i/>
                <w:sz w:val="28"/>
                <w:szCs w:val="28"/>
                <w:lang w:val="uk-UA"/>
              </w:rPr>
              <w:lastRenderedPageBreak/>
              <w:t>8хв.</w:t>
            </w:r>
          </w:p>
        </w:tc>
      </w:tr>
      <w:tr w:rsidR="00C10116" w:rsidTr="00C10116">
        <w:tc>
          <w:tcPr>
            <w:tcW w:w="9390" w:type="dxa"/>
            <w:gridSpan w:val="10"/>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firstLine="103"/>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Заняття 9.</w:t>
            </w:r>
          </w:p>
        </w:tc>
      </w:tr>
      <w:tr w:rsidR="00C10116" w:rsidTr="00C10116">
        <w:tc>
          <w:tcPr>
            <w:tcW w:w="756" w:type="dxa"/>
            <w:gridSpan w:val="2"/>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left="-253" w:firstLine="426"/>
              <w:jc w:val="both"/>
              <w:rPr>
                <w:rFonts w:ascii="Times New Roman" w:hAnsi="Times New Roman" w:cs="Times New Roman"/>
                <w:b/>
                <w:sz w:val="28"/>
                <w:szCs w:val="28"/>
                <w:lang w:val="uk-UA"/>
              </w:rPr>
            </w:pPr>
            <w:r>
              <w:rPr>
                <w:rFonts w:ascii="Times New Roman" w:hAnsi="Times New Roman" w:cs="Times New Roman"/>
                <w:b/>
                <w:sz w:val="28"/>
                <w:szCs w:val="28"/>
                <w:lang w:val="uk-UA"/>
              </w:rPr>
              <w:t>І</w:t>
            </w:r>
          </w:p>
        </w:tc>
        <w:tc>
          <w:tcPr>
            <w:tcW w:w="4899" w:type="dxa"/>
            <w:gridSpan w:val="3"/>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firstLine="128"/>
              <w:jc w:val="both"/>
              <w:rPr>
                <w:rFonts w:ascii="Times New Roman" w:hAnsi="Times New Roman" w:cs="Times New Roman"/>
                <w:b/>
                <w:sz w:val="28"/>
                <w:szCs w:val="28"/>
                <w:lang w:val="uk-UA"/>
              </w:rPr>
            </w:pPr>
            <w:r>
              <w:rPr>
                <w:rFonts w:ascii="Times New Roman" w:hAnsi="Times New Roman" w:cs="Times New Roman"/>
                <w:b/>
                <w:sz w:val="28"/>
                <w:szCs w:val="28"/>
                <w:lang w:val="uk-UA"/>
              </w:rPr>
              <w:t>Початковий етап</w:t>
            </w:r>
          </w:p>
          <w:p w:rsidR="00C10116" w:rsidRDefault="00C10116">
            <w:pPr>
              <w:spacing w:line="360" w:lineRule="auto"/>
              <w:ind w:firstLine="103"/>
              <w:jc w:val="both"/>
              <w:rPr>
                <w:rFonts w:ascii="Times New Roman" w:hAnsi="Times New Roman" w:cs="Times New Roman"/>
                <w:sz w:val="28"/>
                <w:szCs w:val="28"/>
                <w:lang w:val="uk-UA"/>
              </w:rPr>
            </w:pPr>
            <w:r>
              <w:rPr>
                <w:rFonts w:ascii="Times New Roman" w:hAnsi="Times New Roman" w:cs="Times New Roman"/>
                <w:i/>
                <w:sz w:val="28"/>
                <w:szCs w:val="28"/>
                <w:lang w:val="uk-UA"/>
              </w:rPr>
              <w:t>1. Вправа «Друг до друга».</w:t>
            </w:r>
          </w:p>
        </w:tc>
        <w:tc>
          <w:tcPr>
            <w:tcW w:w="2508" w:type="dxa"/>
            <w:gridSpan w:val="4"/>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firstLine="426"/>
              <w:jc w:val="both"/>
              <w:rPr>
                <w:rFonts w:ascii="Times New Roman" w:hAnsi="Times New Roman" w:cs="Times New Roman"/>
                <w:sz w:val="28"/>
                <w:szCs w:val="28"/>
                <w:lang w:val="uk-UA"/>
              </w:rPr>
            </w:pPr>
          </w:p>
        </w:tc>
        <w:tc>
          <w:tcPr>
            <w:tcW w:w="1227" w:type="dxa"/>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hanging="50"/>
              <w:jc w:val="both"/>
              <w:rPr>
                <w:rFonts w:ascii="Times New Roman" w:hAnsi="Times New Roman" w:cs="Times New Roman"/>
                <w:i/>
                <w:sz w:val="28"/>
                <w:szCs w:val="28"/>
                <w:lang w:val="uk-UA"/>
              </w:rPr>
            </w:pPr>
          </w:p>
          <w:p w:rsidR="00C10116" w:rsidRDefault="00C10116">
            <w:pPr>
              <w:spacing w:line="360" w:lineRule="auto"/>
              <w:ind w:left="142" w:hanging="50"/>
              <w:jc w:val="both"/>
              <w:rPr>
                <w:rFonts w:ascii="Times New Roman" w:hAnsi="Times New Roman" w:cs="Times New Roman"/>
                <w:i/>
                <w:sz w:val="28"/>
                <w:szCs w:val="28"/>
                <w:lang w:val="uk-UA"/>
              </w:rPr>
            </w:pPr>
            <w:r>
              <w:rPr>
                <w:rFonts w:ascii="Times New Roman" w:hAnsi="Times New Roman" w:cs="Times New Roman"/>
                <w:i/>
                <w:sz w:val="28"/>
                <w:szCs w:val="28"/>
                <w:lang w:val="uk-UA"/>
              </w:rPr>
              <w:t>3хв.</w:t>
            </w:r>
          </w:p>
        </w:tc>
      </w:tr>
      <w:tr w:rsidR="00C10116" w:rsidTr="00C10116">
        <w:tc>
          <w:tcPr>
            <w:tcW w:w="756" w:type="dxa"/>
            <w:gridSpan w:val="2"/>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left="-394" w:firstLine="426"/>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ІІ</w:t>
            </w:r>
          </w:p>
        </w:tc>
        <w:tc>
          <w:tcPr>
            <w:tcW w:w="4899" w:type="dxa"/>
            <w:gridSpan w:val="3"/>
            <w:tcBorders>
              <w:top w:val="single" w:sz="4" w:space="0" w:color="auto"/>
              <w:left w:val="single" w:sz="4" w:space="0" w:color="auto"/>
              <w:bottom w:val="single" w:sz="4" w:space="0" w:color="auto"/>
              <w:right w:val="single" w:sz="4" w:space="0" w:color="auto"/>
            </w:tcBorders>
            <w:hideMark/>
          </w:tcPr>
          <w:p w:rsidR="00C10116" w:rsidRDefault="00C10116">
            <w:pPr>
              <w:pStyle w:val="a3"/>
              <w:spacing w:line="360" w:lineRule="auto"/>
              <w:ind w:left="0" w:firstLine="128"/>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Основна частина</w:t>
            </w:r>
          </w:p>
          <w:p w:rsidR="00C10116" w:rsidRDefault="00C10116">
            <w:pPr>
              <w:pStyle w:val="a3"/>
              <w:spacing w:line="360" w:lineRule="auto"/>
              <w:ind w:left="0" w:firstLine="128"/>
              <w:jc w:val="both"/>
              <w:rPr>
                <w:rFonts w:ascii="Times New Roman" w:hAnsi="Times New Roman" w:cs="Times New Roman"/>
                <w:i/>
                <w:sz w:val="28"/>
                <w:szCs w:val="28"/>
                <w:lang w:val="uk-UA"/>
              </w:rPr>
            </w:pPr>
            <w:r>
              <w:rPr>
                <w:rFonts w:ascii="Times New Roman" w:hAnsi="Times New Roman" w:cs="Times New Roman"/>
                <w:i/>
                <w:sz w:val="28"/>
                <w:szCs w:val="28"/>
                <w:lang w:val="uk-UA"/>
              </w:rPr>
              <w:t>2. Вправа – гра «Ковпак ти мій трикутний»</w:t>
            </w:r>
          </w:p>
          <w:p w:rsidR="00C10116" w:rsidRDefault="00C10116">
            <w:pPr>
              <w:spacing w:line="360" w:lineRule="auto"/>
              <w:ind w:firstLine="128"/>
              <w:jc w:val="both"/>
              <w:rPr>
                <w:rFonts w:ascii="Times New Roman" w:hAnsi="Times New Roman" w:cs="Times New Roman"/>
                <w:i/>
                <w:sz w:val="28"/>
                <w:szCs w:val="28"/>
                <w:lang w:val="uk-UA"/>
              </w:rPr>
            </w:pPr>
            <w:r>
              <w:rPr>
                <w:rFonts w:ascii="Times New Roman" w:hAnsi="Times New Roman" w:cs="Times New Roman"/>
                <w:i/>
                <w:sz w:val="28"/>
                <w:szCs w:val="28"/>
                <w:lang w:val="uk-UA"/>
              </w:rPr>
              <w:t>3. Вправа «Пальчикова гімнастика».</w:t>
            </w:r>
          </w:p>
          <w:p w:rsidR="00C10116" w:rsidRDefault="00C10116">
            <w:pPr>
              <w:spacing w:line="360" w:lineRule="auto"/>
              <w:ind w:firstLine="128"/>
              <w:jc w:val="both"/>
              <w:rPr>
                <w:rFonts w:ascii="Times New Roman" w:hAnsi="Times New Roman" w:cs="Times New Roman"/>
                <w:b/>
                <w:i/>
                <w:sz w:val="28"/>
                <w:szCs w:val="28"/>
                <w:lang w:val="uk-UA"/>
              </w:rPr>
            </w:pPr>
            <w:r>
              <w:rPr>
                <w:rFonts w:ascii="Times New Roman" w:hAnsi="Times New Roman" w:cs="Times New Roman"/>
                <w:i/>
                <w:sz w:val="28"/>
                <w:szCs w:val="28"/>
                <w:lang w:val="uk-UA"/>
              </w:rPr>
              <w:t>4. Вправа «Графічний диктант».</w:t>
            </w:r>
          </w:p>
        </w:tc>
        <w:tc>
          <w:tcPr>
            <w:tcW w:w="2508" w:type="dxa"/>
            <w:gridSpan w:val="4"/>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firstLine="49"/>
              <w:jc w:val="both"/>
              <w:rPr>
                <w:rFonts w:ascii="Times New Roman" w:hAnsi="Times New Roman" w:cs="Times New Roman"/>
                <w:sz w:val="28"/>
                <w:szCs w:val="28"/>
                <w:lang w:val="uk-UA"/>
              </w:rPr>
            </w:pPr>
          </w:p>
          <w:p w:rsidR="00C10116" w:rsidRDefault="00C10116">
            <w:pPr>
              <w:spacing w:line="360" w:lineRule="auto"/>
              <w:ind w:left="142" w:firstLine="49"/>
              <w:jc w:val="both"/>
              <w:rPr>
                <w:rFonts w:ascii="Times New Roman" w:hAnsi="Times New Roman" w:cs="Times New Roman"/>
                <w:sz w:val="28"/>
                <w:szCs w:val="28"/>
                <w:lang w:val="uk-UA"/>
              </w:rPr>
            </w:pPr>
          </w:p>
          <w:p w:rsidR="00C10116" w:rsidRDefault="00C10116">
            <w:pPr>
              <w:spacing w:line="360" w:lineRule="auto"/>
              <w:ind w:left="142" w:firstLine="49"/>
              <w:jc w:val="both"/>
              <w:rPr>
                <w:rFonts w:ascii="Times New Roman" w:hAnsi="Times New Roman" w:cs="Times New Roman"/>
                <w:sz w:val="28"/>
                <w:szCs w:val="28"/>
                <w:lang w:val="uk-UA"/>
              </w:rPr>
            </w:pPr>
          </w:p>
          <w:p w:rsidR="00C10116" w:rsidRDefault="00C10116">
            <w:pPr>
              <w:spacing w:line="360" w:lineRule="auto"/>
              <w:ind w:left="142" w:firstLine="49"/>
              <w:jc w:val="both"/>
              <w:rPr>
                <w:rFonts w:ascii="Times New Roman" w:hAnsi="Times New Roman" w:cs="Times New Roman"/>
                <w:sz w:val="28"/>
                <w:szCs w:val="28"/>
                <w:lang w:val="uk-UA"/>
              </w:rPr>
            </w:pPr>
          </w:p>
          <w:p w:rsidR="00C10116" w:rsidRDefault="00C10116">
            <w:pPr>
              <w:spacing w:line="360" w:lineRule="auto"/>
              <w:ind w:left="142" w:firstLine="49"/>
              <w:jc w:val="both"/>
              <w:rPr>
                <w:rFonts w:ascii="Times New Roman" w:hAnsi="Times New Roman" w:cs="Times New Roman"/>
                <w:sz w:val="28"/>
                <w:szCs w:val="28"/>
                <w:lang w:val="uk-UA"/>
              </w:rPr>
            </w:pPr>
            <w:r>
              <w:rPr>
                <w:rFonts w:ascii="Times New Roman" w:hAnsi="Times New Roman" w:cs="Times New Roman"/>
                <w:i/>
                <w:sz w:val="28"/>
                <w:szCs w:val="28"/>
                <w:lang w:val="uk-UA"/>
              </w:rPr>
              <w:t>Аркуші, олівці</w:t>
            </w:r>
          </w:p>
        </w:tc>
        <w:tc>
          <w:tcPr>
            <w:tcW w:w="1227" w:type="dxa"/>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hanging="50"/>
              <w:jc w:val="both"/>
              <w:rPr>
                <w:rFonts w:ascii="Times New Roman" w:hAnsi="Times New Roman" w:cs="Times New Roman"/>
                <w:i/>
                <w:sz w:val="28"/>
                <w:szCs w:val="28"/>
                <w:lang w:val="uk-UA"/>
              </w:rPr>
            </w:pPr>
          </w:p>
          <w:p w:rsidR="00C10116" w:rsidRDefault="00C10116">
            <w:pPr>
              <w:spacing w:line="360" w:lineRule="auto"/>
              <w:ind w:left="142" w:hanging="50"/>
              <w:jc w:val="both"/>
              <w:rPr>
                <w:rFonts w:ascii="Times New Roman" w:hAnsi="Times New Roman" w:cs="Times New Roman"/>
                <w:i/>
                <w:sz w:val="28"/>
                <w:szCs w:val="28"/>
                <w:lang w:val="uk-UA"/>
              </w:rPr>
            </w:pPr>
            <w:r>
              <w:rPr>
                <w:rFonts w:ascii="Times New Roman" w:hAnsi="Times New Roman" w:cs="Times New Roman"/>
                <w:i/>
                <w:sz w:val="28"/>
                <w:szCs w:val="28"/>
                <w:lang w:val="uk-UA"/>
              </w:rPr>
              <w:t>10хв.</w:t>
            </w:r>
          </w:p>
          <w:p w:rsidR="00C10116" w:rsidRDefault="00C10116">
            <w:pPr>
              <w:spacing w:line="360" w:lineRule="auto"/>
              <w:ind w:left="142" w:hanging="50"/>
              <w:jc w:val="both"/>
              <w:rPr>
                <w:rFonts w:ascii="Times New Roman" w:hAnsi="Times New Roman" w:cs="Times New Roman"/>
                <w:i/>
                <w:sz w:val="28"/>
                <w:szCs w:val="28"/>
                <w:lang w:val="uk-UA"/>
              </w:rPr>
            </w:pPr>
          </w:p>
          <w:p w:rsidR="00C10116" w:rsidRDefault="00C10116">
            <w:pPr>
              <w:spacing w:line="360" w:lineRule="auto"/>
              <w:ind w:left="142" w:hanging="50"/>
              <w:jc w:val="both"/>
              <w:rPr>
                <w:rFonts w:ascii="Times New Roman" w:hAnsi="Times New Roman" w:cs="Times New Roman"/>
                <w:i/>
                <w:sz w:val="28"/>
                <w:szCs w:val="28"/>
                <w:lang w:val="uk-UA"/>
              </w:rPr>
            </w:pPr>
            <w:r>
              <w:rPr>
                <w:rFonts w:ascii="Times New Roman" w:hAnsi="Times New Roman" w:cs="Times New Roman"/>
                <w:i/>
                <w:sz w:val="28"/>
                <w:szCs w:val="28"/>
                <w:lang w:val="uk-UA"/>
              </w:rPr>
              <w:t>7хв.</w:t>
            </w:r>
          </w:p>
          <w:p w:rsidR="00C10116" w:rsidRDefault="00C10116">
            <w:pPr>
              <w:spacing w:line="360" w:lineRule="auto"/>
              <w:ind w:left="142" w:hanging="50"/>
              <w:jc w:val="both"/>
              <w:rPr>
                <w:rFonts w:ascii="Times New Roman" w:hAnsi="Times New Roman" w:cs="Times New Roman"/>
                <w:i/>
                <w:sz w:val="28"/>
                <w:szCs w:val="28"/>
                <w:lang w:val="uk-UA"/>
              </w:rPr>
            </w:pPr>
            <w:r>
              <w:rPr>
                <w:rFonts w:ascii="Times New Roman" w:hAnsi="Times New Roman" w:cs="Times New Roman"/>
                <w:i/>
                <w:sz w:val="28"/>
                <w:szCs w:val="28"/>
                <w:lang w:val="uk-UA"/>
              </w:rPr>
              <w:t>10хв.</w:t>
            </w:r>
          </w:p>
        </w:tc>
      </w:tr>
      <w:tr w:rsidR="00C10116" w:rsidTr="00C10116">
        <w:tc>
          <w:tcPr>
            <w:tcW w:w="756" w:type="dxa"/>
            <w:gridSpan w:val="2"/>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left="-269" w:firstLine="426"/>
              <w:jc w:val="both"/>
              <w:rPr>
                <w:rFonts w:ascii="Times New Roman" w:hAnsi="Times New Roman" w:cs="Times New Roman"/>
                <w:b/>
                <w:sz w:val="28"/>
                <w:szCs w:val="28"/>
                <w:lang w:val="uk-UA"/>
              </w:rPr>
            </w:pPr>
            <w:r>
              <w:rPr>
                <w:rFonts w:ascii="Times New Roman" w:hAnsi="Times New Roman" w:cs="Times New Roman"/>
                <w:b/>
                <w:sz w:val="28"/>
                <w:szCs w:val="28"/>
                <w:lang w:val="uk-UA"/>
              </w:rPr>
              <w:t>ІІІ</w:t>
            </w:r>
          </w:p>
        </w:tc>
        <w:tc>
          <w:tcPr>
            <w:tcW w:w="4899" w:type="dxa"/>
            <w:gridSpan w:val="3"/>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firstLine="128"/>
              <w:jc w:val="both"/>
              <w:rPr>
                <w:rFonts w:ascii="Times New Roman" w:hAnsi="Times New Roman" w:cs="Times New Roman"/>
                <w:b/>
                <w:sz w:val="28"/>
                <w:szCs w:val="28"/>
                <w:lang w:val="uk-UA"/>
              </w:rPr>
            </w:pPr>
            <w:r>
              <w:rPr>
                <w:rFonts w:ascii="Times New Roman" w:hAnsi="Times New Roman" w:cs="Times New Roman"/>
                <w:b/>
                <w:sz w:val="28"/>
                <w:szCs w:val="28"/>
                <w:lang w:val="uk-UA"/>
              </w:rPr>
              <w:t>Заключний етап</w:t>
            </w:r>
          </w:p>
          <w:p w:rsidR="00C10116" w:rsidRDefault="00C10116">
            <w:pPr>
              <w:spacing w:line="360" w:lineRule="auto"/>
              <w:ind w:firstLine="103"/>
              <w:jc w:val="both"/>
              <w:rPr>
                <w:rFonts w:ascii="Times New Roman" w:hAnsi="Times New Roman" w:cs="Times New Roman"/>
                <w:sz w:val="28"/>
                <w:szCs w:val="28"/>
                <w:lang w:val="uk-UA"/>
              </w:rPr>
            </w:pPr>
            <w:r>
              <w:rPr>
                <w:rFonts w:ascii="Times New Roman" w:hAnsi="Times New Roman" w:cs="Times New Roman"/>
                <w:i/>
                <w:sz w:val="28"/>
                <w:szCs w:val="28"/>
                <w:lang w:val="uk-UA"/>
              </w:rPr>
              <w:t>5. Релаксаційна вправа «Море».</w:t>
            </w:r>
          </w:p>
        </w:tc>
        <w:tc>
          <w:tcPr>
            <w:tcW w:w="2508" w:type="dxa"/>
            <w:gridSpan w:val="4"/>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firstLine="426"/>
              <w:jc w:val="both"/>
              <w:rPr>
                <w:rFonts w:ascii="Times New Roman" w:hAnsi="Times New Roman" w:cs="Times New Roman"/>
                <w:sz w:val="28"/>
                <w:szCs w:val="28"/>
                <w:lang w:val="uk-UA"/>
              </w:rPr>
            </w:pPr>
          </w:p>
        </w:tc>
        <w:tc>
          <w:tcPr>
            <w:tcW w:w="1227" w:type="dxa"/>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firstLine="426"/>
              <w:jc w:val="both"/>
              <w:rPr>
                <w:rFonts w:ascii="Times New Roman" w:hAnsi="Times New Roman" w:cs="Times New Roman"/>
                <w:sz w:val="28"/>
                <w:szCs w:val="28"/>
                <w:lang w:val="uk-UA"/>
              </w:rPr>
            </w:pPr>
          </w:p>
          <w:p w:rsidR="00C10116" w:rsidRDefault="00C10116">
            <w:pPr>
              <w:spacing w:line="360" w:lineRule="auto"/>
              <w:ind w:left="142" w:hanging="50"/>
              <w:jc w:val="both"/>
              <w:rPr>
                <w:rFonts w:ascii="Times New Roman" w:hAnsi="Times New Roman" w:cs="Times New Roman"/>
                <w:i/>
                <w:sz w:val="28"/>
                <w:szCs w:val="28"/>
                <w:lang w:val="uk-UA"/>
              </w:rPr>
            </w:pPr>
            <w:r>
              <w:rPr>
                <w:rFonts w:ascii="Times New Roman" w:hAnsi="Times New Roman" w:cs="Times New Roman"/>
                <w:i/>
                <w:sz w:val="28"/>
                <w:szCs w:val="28"/>
                <w:lang w:val="uk-UA"/>
              </w:rPr>
              <w:t>5хв.</w:t>
            </w:r>
          </w:p>
        </w:tc>
      </w:tr>
      <w:tr w:rsidR="00C10116" w:rsidTr="00C10116">
        <w:tc>
          <w:tcPr>
            <w:tcW w:w="9390" w:type="dxa"/>
            <w:gridSpan w:val="10"/>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firstLine="103"/>
              <w:jc w:val="both"/>
              <w:rPr>
                <w:rFonts w:ascii="Times New Roman" w:hAnsi="Times New Roman" w:cs="Times New Roman"/>
                <w:b/>
                <w:sz w:val="28"/>
                <w:szCs w:val="28"/>
                <w:lang w:val="uk-UA"/>
              </w:rPr>
            </w:pPr>
            <w:r>
              <w:rPr>
                <w:rFonts w:ascii="Times New Roman" w:hAnsi="Times New Roman" w:cs="Times New Roman"/>
                <w:b/>
                <w:sz w:val="28"/>
                <w:szCs w:val="28"/>
                <w:lang w:val="uk-UA"/>
              </w:rPr>
              <w:t>Заняття 10.</w:t>
            </w:r>
          </w:p>
        </w:tc>
      </w:tr>
      <w:tr w:rsidR="00C10116" w:rsidTr="00C10116">
        <w:tc>
          <w:tcPr>
            <w:tcW w:w="756" w:type="dxa"/>
            <w:gridSpan w:val="2"/>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left="-253" w:firstLine="426"/>
              <w:jc w:val="both"/>
              <w:rPr>
                <w:rFonts w:ascii="Times New Roman" w:hAnsi="Times New Roman" w:cs="Times New Roman"/>
                <w:b/>
                <w:sz w:val="28"/>
                <w:szCs w:val="28"/>
                <w:lang w:val="uk-UA"/>
              </w:rPr>
            </w:pPr>
            <w:r>
              <w:rPr>
                <w:rFonts w:ascii="Times New Roman" w:hAnsi="Times New Roman" w:cs="Times New Roman"/>
                <w:b/>
                <w:sz w:val="28"/>
                <w:szCs w:val="28"/>
                <w:lang w:val="uk-UA"/>
              </w:rPr>
              <w:t>І</w:t>
            </w:r>
          </w:p>
        </w:tc>
        <w:tc>
          <w:tcPr>
            <w:tcW w:w="4899" w:type="dxa"/>
            <w:gridSpan w:val="3"/>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firstLine="128"/>
              <w:jc w:val="both"/>
              <w:rPr>
                <w:rFonts w:ascii="Times New Roman" w:hAnsi="Times New Roman" w:cs="Times New Roman"/>
                <w:b/>
                <w:sz w:val="28"/>
                <w:szCs w:val="28"/>
                <w:lang w:val="uk-UA"/>
              </w:rPr>
            </w:pPr>
            <w:r>
              <w:rPr>
                <w:rFonts w:ascii="Times New Roman" w:hAnsi="Times New Roman" w:cs="Times New Roman"/>
                <w:b/>
                <w:sz w:val="28"/>
                <w:szCs w:val="28"/>
                <w:lang w:val="uk-UA"/>
              </w:rPr>
              <w:t>Початковий етап</w:t>
            </w:r>
          </w:p>
          <w:p w:rsidR="00C10116" w:rsidRDefault="00C10116">
            <w:pPr>
              <w:spacing w:line="360" w:lineRule="auto"/>
              <w:ind w:firstLine="128"/>
              <w:jc w:val="both"/>
              <w:rPr>
                <w:rFonts w:ascii="Times New Roman" w:hAnsi="Times New Roman" w:cs="Times New Roman"/>
                <w:i/>
                <w:sz w:val="28"/>
                <w:szCs w:val="28"/>
                <w:lang w:val="uk-UA"/>
              </w:rPr>
            </w:pPr>
            <w:r>
              <w:rPr>
                <w:rFonts w:ascii="Times New Roman" w:hAnsi="Times New Roman" w:cs="Times New Roman"/>
                <w:i/>
                <w:sz w:val="28"/>
                <w:szCs w:val="28"/>
                <w:lang w:val="uk-UA"/>
              </w:rPr>
              <w:t>1. Вправа «Привітаймось, як…».</w:t>
            </w:r>
          </w:p>
        </w:tc>
        <w:tc>
          <w:tcPr>
            <w:tcW w:w="2508" w:type="dxa"/>
            <w:gridSpan w:val="4"/>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firstLine="426"/>
              <w:jc w:val="both"/>
              <w:rPr>
                <w:rFonts w:ascii="Times New Roman" w:hAnsi="Times New Roman" w:cs="Times New Roman"/>
                <w:sz w:val="28"/>
                <w:szCs w:val="28"/>
                <w:lang w:val="uk-UA"/>
              </w:rPr>
            </w:pPr>
          </w:p>
        </w:tc>
        <w:tc>
          <w:tcPr>
            <w:tcW w:w="1227" w:type="dxa"/>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hanging="50"/>
              <w:jc w:val="both"/>
              <w:rPr>
                <w:rFonts w:ascii="Times New Roman" w:hAnsi="Times New Roman" w:cs="Times New Roman"/>
                <w:sz w:val="28"/>
                <w:szCs w:val="28"/>
                <w:lang w:val="uk-UA"/>
              </w:rPr>
            </w:pPr>
          </w:p>
          <w:p w:rsidR="00C10116" w:rsidRDefault="00C10116">
            <w:pPr>
              <w:spacing w:line="360" w:lineRule="auto"/>
              <w:ind w:left="142" w:hanging="50"/>
              <w:jc w:val="both"/>
              <w:rPr>
                <w:rFonts w:ascii="Times New Roman" w:hAnsi="Times New Roman" w:cs="Times New Roman"/>
                <w:i/>
                <w:sz w:val="28"/>
                <w:szCs w:val="28"/>
                <w:lang w:val="uk-UA"/>
              </w:rPr>
            </w:pPr>
            <w:r>
              <w:rPr>
                <w:rFonts w:ascii="Times New Roman" w:hAnsi="Times New Roman" w:cs="Times New Roman"/>
                <w:i/>
                <w:sz w:val="28"/>
                <w:szCs w:val="28"/>
                <w:lang w:val="uk-UA"/>
              </w:rPr>
              <w:t>5хв.</w:t>
            </w:r>
          </w:p>
        </w:tc>
      </w:tr>
      <w:tr w:rsidR="00C10116" w:rsidTr="00C10116">
        <w:tc>
          <w:tcPr>
            <w:tcW w:w="756" w:type="dxa"/>
            <w:gridSpan w:val="2"/>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left="-394" w:firstLine="426"/>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ІІ</w:t>
            </w:r>
          </w:p>
        </w:tc>
        <w:tc>
          <w:tcPr>
            <w:tcW w:w="4899" w:type="dxa"/>
            <w:gridSpan w:val="3"/>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firstLine="128"/>
              <w:jc w:val="both"/>
              <w:rPr>
                <w:rFonts w:ascii="Times New Roman" w:hAnsi="Times New Roman" w:cs="Times New Roman"/>
                <w:b/>
                <w:sz w:val="28"/>
                <w:szCs w:val="28"/>
                <w:lang w:val="uk-UA"/>
              </w:rPr>
            </w:pPr>
            <w:r>
              <w:rPr>
                <w:rFonts w:ascii="Times New Roman" w:hAnsi="Times New Roman" w:cs="Times New Roman"/>
                <w:b/>
                <w:sz w:val="28"/>
                <w:szCs w:val="28"/>
                <w:lang w:val="uk-UA"/>
              </w:rPr>
              <w:t>Основна частина</w:t>
            </w:r>
          </w:p>
          <w:p w:rsidR="00C10116" w:rsidRDefault="00C10116">
            <w:pPr>
              <w:spacing w:line="360" w:lineRule="auto"/>
              <w:ind w:firstLine="128"/>
              <w:jc w:val="both"/>
              <w:rPr>
                <w:rFonts w:ascii="Times New Roman" w:hAnsi="Times New Roman" w:cs="Times New Roman"/>
                <w:i/>
                <w:sz w:val="28"/>
                <w:szCs w:val="28"/>
                <w:lang w:val="uk-UA"/>
              </w:rPr>
            </w:pPr>
            <w:r>
              <w:rPr>
                <w:rFonts w:ascii="Times New Roman" w:hAnsi="Times New Roman" w:cs="Times New Roman"/>
                <w:i/>
                <w:sz w:val="28"/>
                <w:szCs w:val="28"/>
                <w:lang w:val="uk-UA"/>
              </w:rPr>
              <w:t>2. Вправа «Закінчи слово»</w:t>
            </w:r>
          </w:p>
          <w:p w:rsidR="00C10116" w:rsidRDefault="00C10116">
            <w:pPr>
              <w:spacing w:line="360" w:lineRule="auto"/>
              <w:ind w:firstLine="128"/>
              <w:jc w:val="both"/>
              <w:rPr>
                <w:rFonts w:ascii="Times New Roman" w:hAnsi="Times New Roman" w:cs="Times New Roman"/>
                <w:i/>
                <w:sz w:val="28"/>
                <w:szCs w:val="28"/>
                <w:lang w:val="uk-UA"/>
              </w:rPr>
            </w:pPr>
            <w:r>
              <w:rPr>
                <w:rFonts w:ascii="Times New Roman" w:hAnsi="Times New Roman" w:cs="Times New Roman"/>
                <w:i/>
                <w:sz w:val="28"/>
                <w:szCs w:val="28"/>
                <w:lang w:val="uk-UA"/>
              </w:rPr>
              <w:t>3.Вправа «Пальчикова гімнастика»</w:t>
            </w:r>
          </w:p>
          <w:p w:rsidR="00C10116" w:rsidRDefault="00C10116">
            <w:pPr>
              <w:spacing w:line="360" w:lineRule="auto"/>
              <w:ind w:firstLine="128"/>
              <w:jc w:val="both"/>
              <w:rPr>
                <w:rFonts w:ascii="Times New Roman" w:hAnsi="Times New Roman" w:cs="Times New Roman"/>
                <w:b/>
                <w:i/>
                <w:sz w:val="28"/>
                <w:szCs w:val="28"/>
                <w:lang w:val="uk-UA"/>
              </w:rPr>
            </w:pPr>
            <w:r>
              <w:rPr>
                <w:rFonts w:ascii="Times New Roman" w:hAnsi="Times New Roman" w:cs="Times New Roman"/>
                <w:i/>
                <w:sz w:val="28"/>
                <w:szCs w:val="28"/>
                <w:lang w:val="uk-UA"/>
              </w:rPr>
              <w:t>4. Вправа «Шифрувальники»</w:t>
            </w:r>
          </w:p>
        </w:tc>
        <w:tc>
          <w:tcPr>
            <w:tcW w:w="2508" w:type="dxa"/>
            <w:gridSpan w:val="4"/>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firstLine="49"/>
              <w:jc w:val="both"/>
              <w:rPr>
                <w:rFonts w:ascii="Times New Roman" w:hAnsi="Times New Roman" w:cs="Times New Roman"/>
                <w:sz w:val="28"/>
                <w:szCs w:val="28"/>
                <w:lang w:val="uk-UA"/>
              </w:rPr>
            </w:pPr>
          </w:p>
          <w:p w:rsidR="00C10116" w:rsidRDefault="00C10116">
            <w:pPr>
              <w:spacing w:line="360" w:lineRule="auto"/>
              <w:ind w:left="142" w:firstLine="49"/>
              <w:jc w:val="both"/>
              <w:rPr>
                <w:rFonts w:ascii="Times New Roman" w:hAnsi="Times New Roman" w:cs="Times New Roman"/>
                <w:i/>
                <w:sz w:val="28"/>
                <w:szCs w:val="28"/>
                <w:lang w:val="uk-UA"/>
              </w:rPr>
            </w:pPr>
            <w:r>
              <w:rPr>
                <w:rFonts w:ascii="Times New Roman" w:hAnsi="Times New Roman" w:cs="Times New Roman"/>
                <w:i/>
                <w:sz w:val="28"/>
                <w:szCs w:val="28"/>
                <w:lang w:val="uk-UA"/>
              </w:rPr>
              <w:t>М'яч</w:t>
            </w:r>
          </w:p>
          <w:p w:rsidR="00C10116" w:rsidRDefault="00C10116">
            <w:pPr>
              <w:spacing w:line="360" w:lineRule="auto"/>
              <w:ind w:left="142" w:firstLine="49"/>
              <w:jc w:val="both"/>
              <w:rPr>
                <w:rFonts w:ascii="Times New Roman" w:hAnsi="Times New Roman" w:cs="Times New Roman"/>
                <w:sz w:val="28"/>
                <w:szCs w:val="28"/>
                <w:lang w:val="uk-UA"/>
              </w:rPr>
            </w:pPr>
            <w:r>
              <w:rPr>
                <w:rFonts w:ascii="Times New Roman" w:hAnsi="Times New Roman" w:cs="Times New Roman"/>
                <w:i/>
                <w:sz w:val="28"/>
                <w:szCs w:val="28"/>
                <w:lang w:val="uk-UA"/>
              </w:rPr>
              <w:t>Аркуші паперу,</w:t>
            </w:r>
            <w:r>
              <w:rPr>
                <w:rFonts w:ascii="Times New Roman" w:hAnsi="Times New Roman" w:cs="Times New Roman"/>
                <w:sz w:val="28"/>
                <w:szCs w:val="28"/>
                <w:lang w:val="uk-UA"/>
              </w:rPr>
              <w:t xml:space="preserve"> </w:t>
            </w:r>
            <w:r>
              <w:rPr>
                <w:rFonts w:ascii="Times New Roman" w:hAnsi="Times New Roman" w:cs="Times New Roman"/>
                <w:i/>
                <w:sz w:val="28"/>
                <w:szCs w:val="28"/>
                <w:lang w:val="uk-UA"/>
              </w:rPr>
              <w:t>олівці</w:t>
            </w:r>
          </w:p>
        </w:tc>
        <w:tc>
          <w:tcPr>
            <w:tcW w:w="1227" w:type="dxa"/>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hanging="50"/>
              <w:jc w:val="both"/>
              <w:rPr>
                <w:rFonts w:ascii="Times New Roman" w:hAnsi="Times New Roman" w:cs="Times New Roman"/>
                <w:sz w:val="28"/>
                <w:szCs w:val="28"/>
                <w:lang w:val="uk-UA"/>
              </w:rPr>
            </w:pPr>
          </w:p>
          <w:p w:rsidR="00C10116" w:rsidRDefault="00C10116">
            <w:pPr>
              <w:spacing w:line="360" w:lineRule="auto"/>
              <w:ind w:left="142" w:hanging="50"/>
              <w:jc w:val="both"/>
              <w:rPr>
                <w:rFonts w:ascii="Times New Roman" w:hAnsi="Times New Roman" w:cs="Times New Roman"/>
                <w:i/>
                <w:sz w:val="28"/>
                <w:szCs w:val="28"/>
                <w:lang w:val="uk-UA"/>
              </w:rPr>
            </w:pPr>
            <w:r>
              <w:rPr>
                <w:rFonts w:ascii="Times New Roman" w:hAnsi="Times New Roman" w:cs="Times New Roman"/>
                <w:i/>
                <w:sz w:val="28"/>
                <w:szCs w:val="28"/>
                <w:lang w:val="uk-UA"/>
              </w:rPr>
              <w:t>10хв.</w:t>
            </w:r>
          </w:p>
          <w:p w:rsidR="00C10116" w:rsidRDefault="00C10116">
            <w:pPr>
              <w:spacing w:line="360" w:lineRule="auto"/>
              <w:ind w:left="142" w:hanging="50"/>
              <w:jc w:val="both"/>
              <w:rPr>
                <w:rFonts w:ascii="Times New Roman" w:hAnsi="Times New Roman" w:cs="Times New Roman"/>
                <w:i/>
                <w:sz w:val="28"/>
                <w:szCs w:val="28"/>
                <w:lang w:val="uk-UA"/>
              </w:rPr>
            </w:pPr>
            <w:r>
              <w:rPr>
                <w:rFonts w:ascii="Times New Roman" w:hAnsi="Times New Roman" w:cs="Times New Roman"/>
                <w:i/>
                <w:sz w:val="28"/>
                <w:szCs w:val="28"/>
                <w:lang w:val="uk-UA"/>
              </w:rPr>
              <w:t>5хв.</w:t>
            </w:r>
          </w:p>
          <w:p w:rsidR="00C10116" w:rsidRDefault="00C10116">
            <w:pPr>
              <w:spacing w:line="360" w:lineRule="auto"/>
              <w:ind w:left="142" w:hanging="50"/>
              <w:jc w:val="both"/>
              <w:rPr>
                <w:rFonts w:ascii="Times New Roman" w:hAnsi="Times New Roman" w:cs="Times New Roman"/>
                <w:sz w:val="28"/>
                <w:szCs w:val="28"/>
                <w:lang w:val="uk-UA"/>
              </w:rPr>
            </w:pPr>
            <w:r>
              <w:rPr>
                <w:rFonts w:ascii="Times New Roman" w:hAnsi="Times New Roman" w:cs="Times New Roman"/>
                <w:i/>
                <w:sz w:val="28"/>
                <w:szCs w:val="28"/>
                <w:lang w:val="uk-UA"/>
              </w:rPr>
              <w:t>10хв.</w:t>
            </w:r>
          </w:p>
        </w:tc>
      </w:tr>
      <w:tr w:rsidR="00C10116" w:rsidTr="00C10116">
        <w:tc>
          <w:tcPr>
            <w:tcW w:w="756" w:type="dxa"/>
            <w:gridSpan w:val="2"/>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left="-269" w:firstLine="426"/>
              <w:jc w:val="both"/>
              <w:rPr>
                <w:rFonts w:ascii="Times New Roman" w:hAnsi="Times New Roman" w:cs="Times New Roman"/>
                <w:b/>
                <w:sz w:val="28"/>
                <w:szCs w:val="28"/>
                <w:lang w:val="uk-UA"/>
              </w:rPr>
            </w:pPr>
            <w:r>
              <w:rPr>
                <w:rFonts w:ascii="Times New Roman" w:hAnsi="Times New Roman" w:cs="Times New Roman"/>
                <w:b/>
                <w:sz w:val="28"/>
                <w:szCs w:val="28"/>
                <w:lang w:val="uk-UA"/>
              </w:rPr>
              <w:t>ІІІ</w:t>
            </w:r>
          </w:p>
        </w:tc>
        <w:tc>
          <w:tcPr>
            <w:tcW w:w="4899" w:type="dxa"/>
            <w:gridSpan w:val="3"/>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firstLine="128"/>
              <w:jc w:val="both"/>
              <w:rPr>
                <w:rFonts w:ascii="Times New Roman" w:hAnsi="Times New Roman" w:cs="Times New Roman"/>
                <w:b/>
                <w:sz w:val="28"/>
                <w:szCs w:val="28"/>
                <w:lang w:val="uk-UA"/>
              </w:rPr>
            </w:pPr>
            <w:r>
              <w:rPr>
                <w:rFonts w:ascii="Times New Roman" w:hAnsi="Times New Roman" w:cs="Times New Roman"/>
                <w:b/>
                <w:sz w:val="28"/>
                <w:szCs w:val="28"/>
                <w:lang w:val="uk-UA"/>
              </w:rPr>
              <w:t>Заключний етап</w:t>
            </w:r>
          </w:p>
          <w:p w:rsidR="00C10116" w:rsidRDefault="00C10116">
            <w:pPr>
              <w:spacing w:line="360" w:lineRule="auto"/>
              <w:ind w:firstLine="128"/>
              <w:jc w:val="both"/>
              <w:rPr>
                <w:rFonts w:ascii="Times New Roman" w:hAnsi="Times New Roman" w:cs="Times New Roman"/>
                <w:i/>
                <w:sz w:val="28"/>
                <w:szCs w:val="28"/>
                <w:lang w:val="uk-UA"/>
              </w:rPr>
            </w:pPr>
            <w:r>
              <w:rPr>
                <w:rFonts w:ascii="Times New Roman" w:hAnsi="Times New Roman" w:cs="Times New Roman"/>
                <w:i/>
                <w:sz w:val="28"/>
                <w:szCs w:val="28"/>
                <w:lang w:val="uk-UA"/>
              </w:rPr>
              <w:t>5. Вправа «Снігова баба».</w:t>
            </w:r>
          </w:p>
        </w:tc>
        <w:tc>
          <w:tcPr>
            <w:tcW w:w="2508" w:type="dxa"/>
            <w:gridSpan w:val="4"/>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firstLine="426"/>
              <w:jc w:val="both"/>
              <w:rPr>
                <w:rFonts w:ascii="Times New Roman" w:hAnsi="Times New Roman" w:cs="Times New Roman"/>
                <w:sz w:val="28"/>
                <w:szCs w:val="28"/>
                <w:lang w:val="uk-UA"/>
              </w:rPr>
            </w:pPr>
          </w:p>
        </w:tc>
        <w:tc>
          <w:tcPr>
            <w:tcW w:w="1227" w:type="dxa"/>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hanging="50"/>
              <w:jc w:val="both"/>
              <w:rPr>
                <w:rFonts w:ascii="Times New Roman" w:hAnsi="Times New Roman" w:cs="Times New Roman"/>
                <w:sz w:val="28"/>
                <w:szCs w:val="28"/>
                <w:lang w:val="uk-UA"/>
              </w:rPr>
            </w:pPr>
          </w:p>
          <w:p w:rsidR="00C10116" w:rsidRDefault="00C10116">
            <w:pPr>
              <w:spacing w:line="360" w:lineRule="auto"/>
              <w:ind w:left="142" w:hanging="50"/>
              <w:jc w:val="both"/>
              <w:rPr>
                <w:rFonts w:ascii="Times New Roman" w:hAnsi="Times New Roman" w:cs="Times New Roman"/>
                <w:i/>
                <w:sz w:val="28"/>
                <w:szCs w:val="28"/>
                <w:lang w:val="uk-UA"/>
              </w:rPr>
            </w:pPr>
            <w:r>
              <w:rPr>
                <w:rFonts w:ascii="Times New Roman" w:hAnsi="Times New Roman" w:cs="Times New Roman"/>
                <w:i/>
                <w:sz w:val="28"/>
                <w:szCs w:val="28"/>
                <w:lang w:val="uk-UA"/>
              </w:rPr>
              <w:t>5хв.</w:t>
            </w:r>
          </w:p>
        </w:tc>
      </w:tr>
      <w:tr w:rsidR="00C10116" w:rsidTr="00C10116">
        <w:tc>
          <w:tcPr>
            <w:tcW w:w="9390" w:type="dxa"/>
            <w:gridSpan w:val="10"/>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firstLine="103"/>
              <w:jc w:val="both"/>
              <w:rPr>
                <w:rFonts w:ascii="Times New Roman" w:hAnsi="Times New Roman" w:cs="Times New Roman"/>
                <w:b/>
                <w:sz w:val="28"/>
                <w:szCs w:val="28"/>
                <w:lang w:val="uk-UA"/>
              </w:rPr>
            </w:pPr>
            <w:r>
              <w:rPr>
                <w:rFonts w:ascii="Times New Roman" w:hAnsi="Times New Roman" w:cs="Times New Roman"/>
                <w:b/>
                <w:sz w:val="28"/>
                <w:szCs w:val="28"/>
                <w:lang w:val="uk-UA"/>
              </w:rPr>
              <w:t>Заняття 11.</w:t>
            </w:r>
          </w:p>
        </w:tc>
      </w:tr>
      <w:tr w:rsidR="00C10116" w:rsidTr="00C10116">
        <w:tc>
          <w:tcPr>
            <w:tcW w:w="756" w:type="dxa"/>
            <w:gridSpan w:val="2"/>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left="-253" w:firstLine="426"/>
              <w:jc w:val="both"/>
              <w:rPr>
                <w:rFonts w:ascii="Times New Roman" w:hAnsi="Times New Roman" w:cs="Times New Roman"/>
                <w:b/>
                <w:sz w:val="28"/>
                <w:szCs w:val="28"/>
                <w:lang w:val="uk-UA"/>
              </w:rPr>
            </w:pPr>
            <w:r>
              <w:rPr>
                <w:rFonts w:ascii="Times New Roman" w:hAnsi="Times New Roman" w:cs="Times New Roman"/>
                <w:b/>
                <w:sz w:val="28"/>
                <w:szCs w:val="28"/>
                <w:lang w:val="uk-UA"/>
              </w:rPr>
              <w:t>І</w:t>
            </w:r>
          </w:p>
        </w:tc>
        <w:tc>
          <w:tcPr>
            <w:tcW w:w="4899" w:type="dxa"/>
            <w:gridSpan w:val="3"/>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firstLine="128"/>
              <w:jc w:val="both"/>
              <w:rPr>
                <w:rFonts w:ascii="Times New Roman" w:hAnsi="Times New Roman" w:cs="Times New Roman"/>
                <w:b/>
                <w:sz w:val="28"/>
                <w:szCs w:val="28"/>
                <w:lang w:val="uk-UA"/>
              </w:rPr>
            </w:pPr>
            <w:r>
              <w:rPr>
                <w:rFonts w:ascii="Times New Roman" w:hAnsi="Times New Roman" w:cs="Times New Roman"/>
                <w:b/>
                <w:sz w:val="28"/>
                <w:szCs w:val="28"/>
                <w:lang w:val="uk-UA"/>
              </w:rPr>
              <w:t>Початковий етап</w:t>
            </w:r>
          </w:p>
          <w:p w:rsidR="00C10116" w:rsidRDefault="00C10116">
            <w:pPr>
              <w:spacing w:line="360" w:lineRule="auto"/>
              <w:ind w:firstLine="12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i/>
                <w:sz w:val="28"/>
                <w:szCs w:val="28"/>
                <w:lang w:val="uk-UA"/>
              </w:rPr>
              <w:t xml:space="preserve">1. Вправа «Привітання жестами». </w:t>
            </w:r>
          </w:p>
        </w:tc>
        <w:tc>
          <w:tcPr>
            <w:tcW w:w="2508" w:type="dxa"/>
            <w:gridSpan w:val="4"/>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firstLine="49"/>
              <w:jc w:val="both"/>
              <w:rPr>
                <w:rFonts w:ascii="Times New Roman" w:hAnsi="Times New Roman" w:cs="Times New Roman"/>
                <w:sz w:val="28"/>
                <w:szCs w:val="28"/>
                <w:lang w:val="uk-UA"/>
              </w:rPr>
            </w:pPr>
          </w:p>
          <w:p w:rsidR="00C10116" w:rsidRDefault="00C10116">
            <w:pPr>
              <w:spacing w:line="360" w:lineRule="auto"/>
              <w:ind w:left="142" w:firstLine="49"/>
              <w:jc w:val="both"/>
              <w:rPr>
                <w:rFonts w:ascii="Times New Roman" w:hAnsi="Times New Roman" w:cs="Times New Roman"/>
                <w:sz w:val="28"/>
                <w:szCs w:val="28"/>
                <w:lang w:val="uk-UA"/>
              </w:rPr>
            </w:pPr>
          </w:p>
        </w:tc>
        <w:tc>
          <w:tcPr>
            <w:tcW w:w="1227" w:type="dxa"/>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hanging="50"/>
              <w:jc w:val="both"/>
              <w:rPr>
                <w:rFonts w:ascii="Times New Roman" w:hAnsi="Times New Roman" w:cs="Times New Roman"/>
                <w:sz w:val="28"/>
                <w:szCs w:val="28"/>
                <w:lang w:val="uk-UA"/>
              </w:rPr>
            </w:pPr>
          </w:p>
          <w:p w:rsidR="00C10116" w:rsidRDefault="00C10116">
            <w:pPr>
              <w:spacing w:line="360" w:lineRule="auto"/>
              <w:ind w:left="142" w:hanging="50"/>
              <w:jc w:val="both"/>
              <w:rPr>
                <w:rFonts w:ascii="Times New Roman" w:hAnsi="Times New Roman" w:cs="Times New Roman"/>
                <w:sz w:val="28"/>
                <w:szCs w:val="28"/>
                <w:lang w:val="uk-UA"/>
              </w:rPr>
            </w:pPr>
            <w:r>
              <w:rPr>
                <w:rFonts w:ascii="Times New Roman" w:hAnsi="Times New Roman" w:cs="Times New Roman"/>
                <w:i/>
                <w:sz w:val="28"/>
                <w:szCs w:val="28"/>
                <w:lang w:val="uk-UA"/>
              </w:rPr>
              <w:t>2хв.</w:t>
            </w:r>
          </w:p>
        </w:tc>
      </w:tr>
      <w:tr w:rsidR="00C10116" w:rsidTr="00C10116">
        <w:tc>
          <w:tcPr>
            <w:tcW w:w="756" w:type="dxa"/>
            <w:gridSpan w:val="2"/>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left="-394" w:firstLine="426"/>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ІІ</w:t>
            </w:r>
          </w:p>
        </w:tc>
        <w:tc>
          <w:tcPr>
            <w:tcW w:w="4899" w:type="dxa"/>
            <w:gridSpan w:val="3"/>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firstLine="128"/>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Основна частина</w:t>
            </w:r>
          </w:p>
          <w:p w:rsidR="00C10116" w:rsidRDefault="00C10116">
            <w:pPr>
              <w:spacing w:line="360" w:lineRule="auto"/>
              <w:ind w:firstLine="128"/>
              <w:jc w:val="both"/>
              <w:rPr>
                <w:rFonts w:ascii="Times New Roman" w:hAnsi="Times New Roman" w:cs="Times New Roman"/>
                <w:i/>
                <w:sz w:val="28"/>
                <w:szCs w:val="28"/>
                <w:lang w:val="uk-UA"/>
              </w:rPr>
            </w:pPr>
            <w:r>
              <w:rPr>
                <w:rFonts w:ascii="Times New Roman" w:hAnsi="Times New Roman" w:cs="Times New Roman"/>
                <w:i/>
                <w:sz w:val="28"/>
                <w:szCs w:val="28"/>
                <w:lang w:val="uk-UA"/>
              </w:rPr>
              <w:t>2. Вправа «Слухай оплески».</w:t>
            </w:r>
          </w:p>
          <w:p w:rsidR="00C10116" w:rsidRDefault="00C10116">
            <w:pPr>
              <w:spacing w:line="360" w:lineRule="auto"/>
              <w:ind w:firstLine="128"/>
              <w:jc w:val="both"/>
              <w:rPr>
                <w:rFonts w:ascii="Times New Roman" w:hAnsi="Times New Roman" w:cs="Times New Roman"/>
                <w:i/>
                <w:sz w:val="28"/>
                <w:szCs w:val="28"/>
                <w:lang w:val="uk-UA"/>
              </w:rPr>
            </w:pPr>
            <w:r>
              <w:rPr>
                <w:rFonts w:ascii="Times New Roman" w:hAnsi="Times New Roman" w:cs="Times New Roman"/>
                <w:i/>
                <w:sz w:val="28"/>
                <w:szCs w:val="28"/>
                <w:lang w:val="uk-UA"/>
              </w:rPr>
              <w:t>3. Вправа «Пальчикова гімнастика».</w:t>
            </w:r>
          </w:p>
          <w:p w:rsidR="00C10116" w:rsidRDefault="00C10116">
            <w:pPr>
              <w:spacing w:line="360" w:lineRule="auto"/>
              <w:ind w:firstLine="128"/>
              <w:jc w:val="both"/>
              <w:rPr>
                <w:rFonts w:ascii="Times New Roman" w:hAnsi="Times New Roman" w:cs="Times New Roman"/>
                <w:i/>
                <w:sz w:val="28"/>
                <w:szCs w:val="28"/>
                <w:lang w:val="uk-UA"/>
              </w:rPr>
            </w:pPr>
            <w:r>
              <w:rPr>
                <w:rFonts w:ascii="Times New Roman" w:hAnsi="Times New Roman" w:cs="Times New Roman"/>
                <w:i/>
                <w:sz w:val="28"/>
                <w:szCs w:val="28"/>
                <w:lang w:val="uk-UA"/>
              </w:rPr>
              <w:t>4. Вправа «Графічний диктант».</w:t>
            </w:r>
          </w:p>
          <w:p w:rsidR="00C10116" w:rsidRDefault="00C10116">
            <w:pPr>
              <w:spacing w:line="360" w:lineRule="auto"/>
              <w:ind w:firstLine="128"/>
              <w:jc w:val="both"/>
              <w:rPr>
                <w:rFonts w:ascii="Times New Roman" w:hAnsi="Times New Roman" w:cs="Times New Roman"/>
                <w:i/>
                <w:sz w:val="28"/>
                <w:szCs w:val="28"/>
                <w:lang w:val="uk-UA"/>
              </w:rPr>
            </w:pPr>
            <w:r>
              <w:rPr>
                <w:rFonts w:ascii="Times New Roman" w:hAnsi="Times New Roman" w:cs="Times New Roman"/>
                <w:i/>
                <w:sz w:val="28"/>
                <w:szCs w:val="28"/>
                <w:lang w:val="uk-UA"/>
              </w:rPr>
              <w:t>5. Вправа - гра «Розвідник».</w:t>
            </w:r>
          </w:p>
        </w:tc>
        <w:tc>
          <w:tcPr>
            <w:tcW w:w="2508" w:type="dxa"/>
            <w:gridSpan w:val="4"/>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firstLine="49"/>
              <w:jc w:val="both"/>
              <w:rPr>
                <w:rFonts w:ascii="Times New Roman" w:hAnsi="Times New Roman" w:cs="Times New Roman"/>
                <w:sz w:val="28"/>
                <w:szCs w:val="28"/>
                <w:lang w:val="uk-UA"/>
              </w:rPr>
            </w:pPr>
          </w:p>
          <w:p w:rsidR="00C10116" w:rsidRDefault="00C10116">
            <w:pPr>
              <w:spacing w:line="360" w:lineRule="auto"/>
              <w:ind w:left="142" w:firstLine="49"/>
              <w:jc w:val="both"/>
              <w:rPr>
                <w:rFonts w:ascii="Times New Roman" w:hAnsi="Times New Roman" w:cs="Times New Roman"/>
                <w:sz w:val="28"/>
                <w:szCs w:val="28"/>
                <w:lang w:val="uk-UA"/>
              </w:rPr>
            </w:pPr>
          </w:p>
          <w:p w:rsidR="00C10116" w:rsidRDefault="00C10116">
            <w:pPr>
              <w:spacing w:line="360" w:lineRule="auto"/>
              <w:ind w:left="142" w:firstLine="49"/>
              <w:jc w:val="both"/>
              <w:rPr>
                <w:rFonts w:ascii="Times New Roman" w:hAnsi="Times New Roman" w:cs="Times New Roman"/>
                <w:i/>
                <w:sz w:val="28"/>
                <w:szCs w:val="28"/>
                <w:lang w:val="uk-UA"/>
              </w:rPr>
            </w:pPr>
            <w:r>
              <w:rPr>
                <w:rFonts w:ascii="Times New Roman" w:hAnsi="Times New Roman" w:cs="Times New Roman"/>
                <w:i/>
                <w:sz w:val="28"/>
                <w:szCs w:val="28"/>
                <w:lang w:val="uk-UA"/>
              </w:rPr>
              <w:t>Аркуші паперу,</w:t>
            </w:r>
            <w:r>
              <w:rPr>
                <w:rFonts w:ascii="Times New Roman" w:hAnsi="Times New Roman" w:cs="Times New Roman"/>
                <w:sz w:val="28"/>
                <w:szCs w:val="28"/>
                <w:lang w:val="uk-UA"/>
              </w:rPr>
              <w:t xml:space="preserve"> </w:t>
            </w:r>
            <w:r>
              <w:rPr>
                <w:rFonts w:ascii="Times New Roman" w:hAnsi="Times New Roman" w:cs="Times New Roman"/>
                <w:i/>
                <w:sz w:val="28"/>
                <w:szCs w:val="28"/>
                <w:lang w:val="uk-UA"/>
              </w:rPr>
              <w:t>олівці</w:t>
            </w:r>
          </w:p>
          <w:p w:rsidR="00C10116" w:rsidRDefault="00C10116">
            <w:pPr>
              <w:spacing w:line="360" w:lineRule="auto"/>
              <w:ind w:left="142" w:firstLine="49"/>
              <w:jc w:val="both"/>
              <w:rPr>
                <w:rFonts w:ascii="Times New Roman" w:hAnsi="Times New Roman" w:cs="Times New Roman"/>
                <w:sz w:val="28"/>
                <w:szCs w:val="28"/>
                <w:lang w:val="uk-UA"/>
              </w:rPr>
            </w:pPr>
          </w:p>
        </w:tc>
        <w:tc>
          <w:tcPr>
            <w:tcW w:w="1227" w:type="dxa"/>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hanging="50"/>
              <w:jc w:val="both"/>
              <w:rPr>
                <w:rFonts w:ascii="Times New Roman" w:hAnsi="Times New Roman" w:cs="Times New Roman"/>
                <w:i/>
                <w:sz w:val="28"/>
                <w:szCs w:val="28"/>
                <w:lang w:val="uk-UA"/>
              </w:rPr>
            </w:pPr>
          </w:p>
          <w:p w:rsidR="00C10116" w:rsidRDefault="00C10116">
            <w:pPr>
              <w:spacing w:line="360" w:lineRule="auto"/>
              <w:ind w:left="142" w:hanging="50"/>
              <w:jc w:val="both"/>
              <w:rPr>
                <w:rFonts w:ascii="Times New Roman" w:hAnsi="Times New Roman" w:cs="Times New Roman"/>
                <w:i/>
                <w:sz w:val="28"/>
                <w:szCs w:val="28"/>
                <w:lang w:val="uk-UA"/>
              </w:rPr>
            </w:pPr>
            <w:r>
              <w:rPr>
                <w:rFonts w:ascii="Times New Roman" w:hAnsi="Times New Roman" w:cs="Times New Roman"/>
                <w:i/>
                <w:sz w:val="28"/>
                <w:szCs w:val="28"/>
                <w:lang w:val="uk-UA"/>
              </w:rPr>
              <w:t>5хв.</w:t>
            </w:r>
          </w:p>
          <w:p w:rsidR="00C10116" w:rsidRDefault="00C10116">
            <w:pPr>
              <w:spacing w:line="360" w:lineRule="auto"/>
              <w:ind w:left="142" w:hanging="50"/>
              <w:jc w:val="both"/>
              <w:rPr>
                <w:rFonts w:ascii="Times New Roman" w:hAnsi="Times New Roman" w:cs="Times New Roman"/>
                <w:i/>
                <w:sz w:val="28"/>
                <w:szCs w:val="28"/>
                <w:lang w:val="uk-UA"/>
              </w:rPr>
            </w:pPr>
            <w:r>
              <w:rPr>
                <w:rFonts w:ascii="Times New Roman" w:hAnsi="Times New Roman" w:cs="Times New Roman"/>
                <w:i/>
                <w:sz w:val="28"/>
                <w:szCs w:val="28"/>
                <w:lang w:val="uk-UA"/>
              </w:rPr>
              <w:t>5хв.</w:t>
            </w:r>
          </w:p>
          <w:p w:rsidR="00C10116" w:rsidRDefault="00C10116">
            <w:pPr>
              <w:spacing w:line="360" w:lineRule="auto"/>
              <w:ind w:left="142" w:hanging="50"/>
              <w:jc w:val="both"/>
              <w:rPr>
                <w:rFonts w:ascii="Times New Roman" w:hAnsi="Times New Roman" w:cs="Times New Roman"/>
                <w:i/>
                <w:sz w:val="28"/>
                <w:szCs w:val="28"/>
                <w:lang w:val="uk-UA"/>
              </w:rPr>
            </w:pPr>
            <w:r>
              <w:rPr>
                <w:rFonts w:ascii="Times New Roman" w:hAnsi="Times New Roman" w:cs="Times New Roman"/>
                <w:i/>
                <w:sz w:val="28"/>
                <w:szCs w:val="28"/>
                <w:lang w:val="uk-UA"/>
              </w:rPr>
              <w:t>10хв.</w:t>
            </w:r>
          </w:p>
          <w:p w:rsidR="00C10116" w:rsidRDefault="00C10116">
            <w:pPr>
              <w:spacing w:line="360" w:lineRule="auto"/>
              <w:ind w:left="142" w:hanging="50"/>
              <w:jc w:val="both"/>
              <w:rPr>
                <w:rFonts w:ascii="Times New Roman" w:hAnsi="Times New Roman" w:cs="Times New Roman"/>
                <w:i/>
                <w:sz w:val="28"/>
                <w:szCs w:val="28"/>
                <w:lang w:val="uk-UA"/>
              </w:rPr>
            </w:pPr>
            <w:r>
              <w:rPr>
                <w:rFonts w:ascii="Times New Roman" w:hAnsi="Times New Roman" w:cs="Times New Roman"/>
                <w:i/>
                <w:sz w:val="28"/>
                <w:szCs w:val="28"/>
                <w:lang w:val="uk-UA"/>
              </w:rPr>
              <w:t>10хв.</w:t>
            </w:r>
          </w:p>
        </w:tc>
      </w:tr>
      <w:tr w:rsidR="00C10116" w:rsidTr="00C10116">
        <w:tc>
          <w:tcPr>
            <w:tcW w:w="756" w:type="dxa"/>
            <w:gridSpan w:val="2"/>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left="-269" w:firstLine="426"/>
              <w:jc w:val="both"/>
              <w:rPr>
                <w:rFonts w:ascii="Times New Roman" w:hAnsi="Times New Roman" w:cs="Times New Roman"/>
                <w:b/>
                <w:sz w:val="28"/>
                <w:szCs w:val="28"/>
                <w:lang w:val="uk-UA"/>
              </w:rPr>
            </w:pPr>
            <w:r>
              <w:rPr>
                <w:rFonts w:ascii="Times New Roman" w:hAnsi="Times New Roman" w:cs="Times New Roman"/>
                <w:b/>
                <w:sz w:val="28"/>
                <w:szCs w:val="28"/>
                <w:lang w:val="uk-UA"/>
              </w:rPr>
              <w:t>ІІІ</w:t>
            </w:r>
          </w:p>
        </w:tc>
        <w:tc>
          <w:tcPr>
            <w:tcW w:w="4899" w:type="dxa"/>
            <w:gridSpan w:val="3"/>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firstLine="128"/>
              <w:jc w:val="both"/>
              <w:rPr>
                <w:rFonts w:ascii="Times New Roman" w:hAnsi="Times New Roman" w:cs="Times New Roman"/>
                <w:b/>
                <w:sz w:val="28"/>
                <w:szCs w:val="28"/>
                <w:lang w:val="uk-UA"/>
              </w:rPr>
            </w:pPr>
            <w:r>
              <w:rPr>
                <w:rFonts w:ascii="Times New Roman" w:hAnsi="Times New Roman" w:cs="Times New Roman"/>
                <w:b/>
                <w:sz w:val="28"/>
                <w:szCs w:val="28"/>
                <w:lang w:val="uk-UA"/>
              </w:rPr>
              <w:t>Заключний етап.</w:t>
            </w:r>
          </w:p>
          <w:p w:rsidR="00C10116" w:rsidRDefault="00C10116">
            <w:pPr>
              <w:spacing w:line="360" w:lineRule="auto"/>
              <w:ind w:firstLine="128"/>
              <w:jc w:val="both"/>
              <w:rPr>
                <w:rFonts w:ascii="Times New Roman" w:hAnsi="Times New Roman" w:cs="Times New Roman"/>
                <w:i/>
                <w:sz w:val="28"/>
                <w:szCs w:val="28"/>
                <w:lang w:val="uk-UA"/>
              </w:rPr>
            </w:pPr>
            <w:r>
              <w:rPr>
                <w:rFonts w:ascii="Times New Roman" w:hAnsi="Times New Roman" w:cs="Times New Roman"/>
                <w:i/>
                <w:sz w:val="28"/>
                <w:szCs w:val="28"/>
                <w:lang w:val="uk-UA"/>
              </w:rPr>
              <w:lastRenderedPageBreak/>
              <w:t>6. Вправа «Дерево, що розгойдується».</w:t>
            </w:r>
          </w:p>
        </w:tc>
        <w:tc>
          <w:tcPr>
            <w:tcW w:w="2508" w:type="dxa"/>
            <w:gridSpan w:val="4"/>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firstLine="426"/>
              <w:jc w:val="both"/>
              <w:rPr>
                <w:rFonts w:ascii="Times New Roman" w:hAnsi="Times New Roman" w:cs="Times New Roman"/>
                <w:sz w:val="28"/>
                <w:szCs w:val="28"/>
                <w:lang w:val="uk-UA"/>
              </w:rPr>
            </w:pPr>
          </w:p>
        </w:tc>
        <w:tc>
          <w:tcPr>
            <w:tcW w:w="1227" w:type="dxa"/>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left="142" w:hanging="50"/>
              <w:jc w:val="both"/>
              <w:rPr>
                <w:rFonts w:ascii="Times New Roman" w:hAnsi="Times New Roman" w:cs="Times New Roman"/>
                <w:i/>
                <w:sz w:val="28"/>
                <w:szCs w:val="28"/>
                <w:lang w:val="uk-UA"/>
              </w:rPr>
            </w:pPr>
            <w:r>
              <w:rPr>
                <w:rFonts w:ascii="Times New Roman" w:hAnsi="Times New Roman" w:cs="Times New Roman"/>
                <w:i/>
                <w:sz w:val="28"/>
                <w:szCs w:val="28"/>
                <w:lang w:val="uk-UA"/>
              </w:rPr>
              <w:t>3хв.</w:t>
            </w:r>
          </w:p>
        </w:tc>
      </w:tr>
      <w:tr w:rsidR="00C10116" w:rsidTr="00C10116">
        <w:tc>
          <w:tcPr>
            <w:tcW w:w="9390" w:type="dxa"/>
            <w:gridSpan w:val="10"/>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firstLine="103"/>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Заняття 12.</w:t>
            </w:r>
          </w:p>
        </w:tc>
      </w:tr>
      <w:tr w:rsidR="00C10116" w:rsidTr="00C10116">
        <w:tc>
          <w:tcPr>
            <w:tcW w:w="756" w:type="dxa"/>
            <w:gridSpan w:val="2"/>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left="-253" w:firstLine="426"/>
              <w:jc w:val="both"/>
              <w:rPr>
                <w:rFonts w:ascii="Times New Roman" w:hAnsi="Times New Roman" w:cs="Times New Roman"/>
                <w:b/>
                <w:sz w:val="28"/>
                <w:szCs w:val="28"/>
                <w:lang w:val="uk-UA"/>
              </w:rPr>
            </w:pPr>
            <w:r>
              <w:rPr>
                <w:rFonts w:ascii="Times New Roman" w:hAnsi="Times New Roman" w:cs="Times New Roman"/>
                <w:b/>
                <w:sz w:val="28"/>
                <w:szCs w:val="28"/>
                <w:lang w:val="uk-UA"/>
              </w:rPr>
              <w:t>І</w:t>
            </w:r>
          </w:p>
        </w:tc>
        <w:tc>
          <w:tcPr>
            <w:tcW w:w="4899" w:type="dxa"/>
            <w:gridSpan w:val="3"/>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firstLine="128"/>
              <w:jc w:val="both"/>
              <w:rPr>
                <w:rFonts w:ascii="Times New Roman" w:hAnsi="Times New Roman" w:cs="Times New Roman"/>
                <w:b/>
                <w:sz w:val="28"/>
                <w:szCs w:val="28"/>
                <w:lang w:val="uk-UA"/>
              </w:rPr>
            </w:pPr>
            <w:r>
              <w:rPr>
                <w:rFonts w:ascii="Times New Roman" w:hAnsi="Times New Roman" w:cs="Times New Roman"/>
                <w:b/>
                <w:sz w:val="28"/>
                <w:szCs w:val="28"/>
                <w:lang w:val="uk-UA"/>
              </w:rPr>
              <w:t>Початковий етап</w:t>
            </w:r>
          </w:p>
          <w:p w:rsidR="00C10116" w:rsidRDefault="00C10116">
            <w:pPr>
              <w:spacing w:line="360" w:lineRule="auto"/>
              <w:ind w:firstLine="128"/>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Pr>
                <w:rFonts w:ascii="Times New Roman" w:hAnsi="Times New Roman" w:cs="Times New Roman"/>
                <w:i/>
                <w:sz w:val="28"/>
                <w:szCs w:val="28"/>
                <w:lang w:val="uk-UA"/>
              </w:rPr>
              <w:t xml:space="preserve">1. Вправа «Паровозик». </w:t>
            </w:r>
          </w:p>
        </w:tc>
        <w:tc>
          <w:tcPr>
            <w:tcW w:w="2508" w:type="dxa"/>
            <w:gridSpan w:val="4"/>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firstLine="426"/>
              <w:jc w:val="both"/>
              <w:rPr>
                <w:rFonts w:ascii="Times New Roman" w:hAnsi="Times New Roman" w:cs="Times New Roman"/>
                <w:sz w:val="28"/>
                <w:szCs w:val="28"/>
                <w:lang w:val="uk-UA"/>
              </w:rPr>
            </w:pPr>
          </w:p>
        </w:tc>
        <w:tc>
          <w:tcPr>
            <w:tcW w:w="1227" w:type="dxa"/>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firstLine="92"/>
              <w:jc w:val="both"/>
              <w:rPr>
                <w:rFonts w:ascii="Times New Roman" w:hAnsi="Times New Roman" w:cs="Times New Roman"/>
                <w:sz w:val="28"/>
                <w:szCs w:val="28"/>
                <w:lang w:val="uk-UA"/>
              </w:rPr>
            </w:pPr>
          </w:p>
          <w:p w:rsidR="00C10116" w:rsidRDefault="00C10116">
            <w:pPr>
              <w:spacing w:line="360" w:lineRule="auto"/>
              <w:ind w:left="142" w:hanging="50"/>
              <w:jc w:val="both"/>
              <w:rPr>
                <w:rFonts w:ascii="Times New Roman" w:hAnsi="Times New Roman" w:cs="Times New Roman"/>
                <w:i/>
                <w:sz w:val="28"/>
                <w:szCs w:val="28"/>
                <w:lang w:val="uk-UA"/>
              </w:rPr>
            </w:pPr>
            <w:r>
              <w:rPr>
                <w:rFonts w:ascii="Times New Roman" w:hAnsi="Times New Roman" w:cs="Times New Roman"/>
                <w:i/>
                <w:sz w:val="28"/>
                <w:szCs w:val="28"/>
                <w:lang w:val="uk-UA"/>
              </w:rPr>
              <w:t>3хв.</w:t>
            </w:r>
          </w:p>
        </w:tc>
      </w:tr>
      <w:tr w:rsidR="00C10116" w:rsidTr="00C10116">
        <w:tc>
          <w:tcPr>
            <w:tcW w:w="756" w:type="dxa"/>
            <w:gridSpan w:val="2"/>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left="-394" w:firstLine="426"/>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ІІ</w:t>
            </w:r>
          </w:p>
        </w:tc>
        <w:tc>
          <w:tcPr>
            <w:tcW w:w="4899" w:type="dxa"/>
            <w:gridSpan w:val="3"/>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firstLine="128"/>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Основна частина</w:t>
            </w:r>
          </w:p>
          <w:p w:rsidR="00C10116" w:rsidRDefault="00C10116">
            <w:pPr>
              <w:spacing w:line="360" w:lineRule="auto"/>
              <w:ind w:firstLine="128"/>
              <w:jc w:val="both"/>
              <w:rPr>
                <w:rFonts w:ascii="Times New Roman" w:hAnsi="Times New Roman" w:cs="Times New Roman"/>
                <w:i/>
                <w:sz w:val="28"/>
                <w:szCs w:val="28"/>
                <w:lang w:val="uk-UA"/>
              </w:rPr>
            </w:pPr>
            <w:r>
              <w:rPr>
                <w:rFonts w:ascii="Times New Roman" w:hAnsi="Times New Roman" w:cs="Times New Roman"/>
                <w:i/>
                <w:sz w:val="28"/>
                <w:szCs w:val="28"/>
                <w:lang w:val="uk-UA"/>
              </w:rPr>
              <w:t>2. Вправа «Закінчи речення».</w:t>
            </w:r>
          </w:p>
          <w:p w:rsidR="00C10116" w:rsidRDefault="00C10116">
            <w:pPr>
              <w:spacing w:line="360" w:lineRule="auto"/>
              <w:ind w:firstLine="128"/>
              <w:jc w:val="both"/>
              <w:rPr>
                <w:rFonts w:ascii="Times New Roman" w:hAnsi="Times New Roman" w:cs="Times New Roman"/>
                <w:i/>
                <w:sz w:val="28"/>
                <w:szCs w:val="28"/>
                <w:lang w:val="uk-UA"/>
              </w:rPr>
            </w:pPr>
            <w:r>
              <w:rPr>
                <w:rFonts w:ascii="Times New Roman" w:hAnsi="Times New Roman" w:cs="Times New Roman"/>
                <w:i/>
                <w:sz w:val="28"/>
                <w:szCs w:val="28"/>
                <w:lang w:val="uk-UA"/>
              </w:rPr>
              <w:t>3. Вправа «Пальчикова гімнастика».</w:t>
            </w:r>
          </w:p>
          <w:p w:rsidR="00C10116" w:rsidRDefault="00C10116">
            <w:pPr>
              <w:spacing w:line="360" w:lineRule="auto"/>
              <w:ind w:firstLine="128"/>
              <w:jc w:val="both"/>
              <w:rPr>
                <w:rFonts w:ascii="Times New Roman" w:hAnsi="Times New Roman" w:cs="Times New Roman"/>
                <w:i/>
                <w:sz w:val="28"/>
                <w:szCs w:val="28"/>
                <w:lang w:val="uk-UA"/>
              </w:rPr>
            </w:pPr>
            <w:r>
              <w:rPr>
                <w:rFonts w:ascii="Times New Roman" w:hAnsi="Times New Roman" w:cs="Times New Roman"/>
                <w:i/>
                <w:sz w:val="28"/>
                <w:szCs w:val="28"/>
                <w:lang w:val="uk-UA"/>
              </w:rPr>
              <w:t>3. Вправа «Домалюй фігуру».</w:t>
            </w:r>
          </w:p>
          <w:p w:rsidR="00C10116" w:rsidRDefault="00C10116">
            <w:pPr>
              <w:spacing w:line="360" w:lineRule="auto"/>
              <w:ind w:firstLine="128"/>
              <w:jc w:val="both"/>
              <w:rPr>
                <w:rFonts w:ascii="Times New Roman" w:hAnsi="Times New Roman" w:cs="Times New Roman"/>
                <w:b/>
                <w:i/>
                <w:sz w:val="28"/>
                <w:szCs w:val="28"/>
                <w:lang w:val="uk-UA"/>
              </w:rPr>
            </w:pPr>
            <w:r>
              <w:rPr>
                <w:rFonts w:ascii="Times New Roman" w:hAnsi="Times New Roman" w:cs="Times New Roman"/>
                <w:i/>
                <w:sz w:val="28"/>
                <w:szCs w:val="28"/>
                <w:lang w:val="uk-UA"/>
              </w:rPr>
              <w:t>4. Гра «Електричний струм».</w:t>
            </w:r>
          </w:p>
        </w:tc>
        <w:tc>
          <w:tcPr>
            <w:tcW w:w="2508" w:type="dxa"/>
            <w:gridSpan w:val="4"/>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firstLine="190"/>
              <w:jc w:val="both"/>
              <w:rPr>
                <w:rFonts w:ascii="Times New Roman" w:hAnsi="Times New Roman" w:cs="Times New Roman"/>
                <w:sz w:val="28"/>
                <w:szCs w:val="28"/>
                <w:lang w:val="uk-UA"/>
              </w:rPr>
            </w:pPr>
          </w:p>
          <w:p w:rsidR="00C10116" w:rsidRDefault="00C10116">
            <w:pPr>
              <w:spacing w:line="360" w:lineRule="auto"/>
              <w:ind w:left="142" w:firstLine="49"/>
              <w:jc w:val="both"/>
              <w:rPr>
                <w:rFonts w:ascii="Times New Roman" w:hAnsi="Times New Roman" w:cs="Times New Roman"/>
                <w:i/>
                <w:sz w:val="28"/>
                <w:szCs w:val="28"/>
                <w:lang w:val="uk-UA"/>
              </w:rPr>
            </w:pPr>
            <w:r>
              <w:rPr>
                <w:rFonts w:ascii="Times New Roman" w:hAnsi="Times New Roman" w:cs="Times New Roman"/>
                <w:i/>
                <w:sz w:val="28"/>
                <w:szCs w:val="28"/>
                <w:lang w:val="uk-UA"/>
              </w:rPr>
              <w:t>М'яч</w:t>
            </w:r>
          </w:p>
          <w:p w:rsidR="00C10116" w:rsidRDefault="00C10116">
            <w:pPr>
              <w:spacing w:line="360" w:lineRule="auto"/>
              <w:ind w:left="142" w:firstLine="49"/>
              <w:jc w:val="both"/>
              <w:rPr>
                <w:rFonts w:ascii="Times New Roman" w:hAnsi="Times New Roman" w:cs="Times New Roman"/>
                <w:sz w:val="28"/>
                <w:szCs w:val="28"/>
                <w:lang w:val="uk-UA"/>
              </w:rPr>
            </w:pPr>
            <w:r>
              <w:rPr>
                <w:rFonts w:ascii="Times New Roman" w:hAnsi="Times New Roman" w:cs="Times New Roman"/>
                <w:i/>
                <w:sz w:val="28"/>
                <w:szCs w:val="28"/>
                <w:lang w:val="uk-UA"/>
              </w:rPr>
              <w:t>Аркуші з елементами фігур, олівці</w:t>
            </w:r>
          </w:p>
        </w:tc>
        <w:tc>
          <w:tcPr>
            <w:tcW w:w="1227" w:type="dxa"/>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hanging="50"/>
              <w:jc w:val="both"/>
              <w:rPr>
                <w:rFonts w:ascii="Times New Roman" w:hAnsi="Times New Roman" w:cs="Times New Roman"/>
                <w:i/>
                <w:sz w:val="28"/>
                <w:szCs w:val="28"/>
                <w:lang w:val="uk-UA"/>
              </w:rPr>
            </w:pPr>
          </w:p>
          <w:p w:rsidR="00C10116" w:rsidRDefault="00C10116">
            <w:pPr>
              <w:spacing w:line="360" w:lineRule="auto"/>
              <w:ind w:left="142" w:hanging="50"/>
              <w:jc w:val="both"/>
              <w:rPr>
                <w:rFonts w:ascii="Times New Roman" w:hAnsi="Times New Roman" w:cs="Times New Roman"/>
                <w:i/>
                <w:sz w:val="28"/>
                <w:szCs w:val="28"/>
                <w:lang w:val="uk-UA"/>
              </w:rPr>
            </w:pPr>
            <w:r>
              <w:rPr>
                <w:rFonts w:ascii="Times New Roman" w:hAnsi="Times New Roman" w:cs="Times New Roman"/>
                <w:i/>
                <w:sz w:val="28"/>
                <w:szCs w:val="28"/>
                <w:lang w:val="uk-UA"/>
              </w:rPr>
              <w:t>10хв.</w:t>
            </w:r>
          </w:p>
          <w:p w:rsidR="00C10116" w:rsidRDefault="00C10116">
            <w:pPr>
              <w:spacing w:line="360" w:lineRule="auto"/>
              <w:ind w:left="142" w:hanging="50"/>
              <w:jc w:val="both"/>
              <w:rPr>
                <w:rFonts w:ascii="Times New Roman" w:hAnsi="Times New Roman" w:cs="Times New Roman"/>
                <w:i/>
                <w:sz w:val="28"/>
                <w:szCs w:val="28"/>
                <w:lang w:val="uk-UA"/>
              </w:rPr>
            </w:pPr>
            <w:r>
              <w:rPr>
                <w:rFonts w:ascii="Times New Roman" w:hAnsi="Times New Roman" w:cs="Times New Roman"/>
                <w:i/>
                <w:sz w:val="28"/>
                <w:szCs w:val="28"/>
                <w:lang w:val="uk-UA"/>
              </w:rPr>
              <w:t>5хв.</w:t>
            </w:r>
          </w:p>
          <w:p w:rsidR="00C10116" w:rsidRDefault="00C10116">
            <w:pPr>
              <w:spacing w:line="360" w:lineRule="auto"/>
              <w:ind w:left="142" w:hanging="50"/>
              <w:jc w:val="both"/>
              <w:rPr>
                <w:rFonts w:ascii="Times New Roman" w:hAnsi="Times New Roman" w:cs="Times New Roman"/>
                <w:i/>
                <w:sz w:val="28"/>
                <w:szCs w:val="28"/>
                <w:lang w:val="uk-UA"/>
              </w:rPr>
            </w:pPr>
            <w:r>
              <w:rPr>
                <w:rFonts w:ascii="Times New Roman" w:hAnsi="Times New Roman" w:cs="Times New Roman"/>
                <w:i/>
                <w:sz w:val="28"/>
                <w:szCs w:val="28"/>
                <w:lang w:val="uk-UA"/>
              </w:rPr>
              <w:t>7хв.</w:t>
            </w:r>
          </w:p>
          <w:p w:rsidR="00C10116" w:rsidRDefault="00C10116">
            <w:pPr>
              <w:spacing w:line="360" w:lineRule="auto"/>
              <w:ind w:left="142" w:hanging="50"/>
              <w:jc w:val="both"/>
              <w:rPr>
                <w:rFonts w:ascii="Times New Roman" w:hAnsi="Times New Roman" w:cs="Times New Roman"/>
                <w:sz w:val="28"/>
                <w:szCs w:val="28"/>
                <w:lang w:val="uk-UA"/>
              </w:rPr>
            </w:pPr>
            <w:r>
              <w:rPr>
                <w:rFonts w:ascii="Times New Roman" w:hAnsi="Times New Roman" w:cs="Times New Roman"/>
                <w:i/>
                <w:sz w:val="28"/>
                <w:szCs w:val="28"/>
                <w:lang w:val="uk-UA"/>
              </w:rPr>
              <w:t>5хв.</w:t>
            </w:r>
          </w:p>
        </w:tc>
      </w:tr>
      <w:tr w:rsidR="00C10116" w:rsidTr="00C10116">
        <w:tc>
          <w:tcPr>
            <w:tcW w:w="756" w:type="dxa"/>
            <w:gridSpan w:val="2"/>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left="-269" w:firstLine="426"/>
              <w:jc w:val="both"/>
              <w:rPr>
                <w:rFonts w:ascii="Times New Roman" w:hAnsi="Times New Roman" w:cs="Times New Roman"/>
                <w:b/>
                <w:sz w:val="28"/>
                <w:szCs w:val="28"/>
                <w:lang w:val="uk-UA"/>
              </w:rPr>
            </w:pPr>
            <w:r>
              <w:rPr>
                <w:rFonts w:ascii="Times New Roman" w:hAnsi="Times New Roman" w:cs="Times New Roman"/>
                <w:b/>
                <w:sz w:val="28"/>
                <w:szCs w:val="28"/>
                <w:lang w:val="uk-UA"/>
              </w:rPr>
              <w:t>ІІІ</w:t>
            </w:r>
          </w:p>
        </w:tc>
        <w:tc>
          <w:tcPr>
            <w:tcW w:w="4899" w:type="dxa"/>
            <w:gridSpan w:val="3"/>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firstLine="128"/>
              <w:jc w:val="both"/>
              <w:rPr>
                <w:rFonts w:ascii="Times New Roman" w:hAnsi="Times New Roman" w:cs="Times New Roman"/>
                <w:b/>
                <w:sz w:val="28"/>
                <w:szCs w:val="28"/>
                <w:lang w:val="uk-UA"/>
              </w:rPr>
            </w:pPr>
            <w:r>
              <w:rPr>
                <w:rFonts w:ascii="Times New Roman" w:hAnsi="Times New Roman" w:cs="Times New Roman"/>
                <w:b/>
                <w:sz w:val="28"/>
                <w:szCs w:val="28"/>
                <w:lang w:val="uk-UA"/>
              </w:rPr>
              <w:t>Заключна частина</w:t>
            </w:r>
          </w:p>
          <w:p w:rsidR="00C10116" w:rsidRDefault="00C10116">
            <w:pPr>
              <w:spacing w:line="360" w:lineRule="auto"/>
              <w:ind w:firstLine="128"/>
              <w:jc w:val="both"/>
              <w:rPr>
                <w:rFonts w:ascii="Times New Roman" w:hAnsi="Times New Roman" w:cs="Times New Roman"/>
                <w:i/>
                <w:sz w:val="28"/>
                <w:szCs w:val="28"/>
                <w:lang w:val="uk-UA"/>
              </w:rPr>
            </w:pPr>
            <w:r>
              <w:rPr>
                <w:rFonts w:ascii="Times New Roman" w:hAnsi="Times New Roman" w:cs="Times New Roman"/>
                <w:i/>
                <w:sz w:val="28"/>
                <w:szCs w:val="28"/>
                <w:lang w:val="uk-UA"/>
              </w:rPr>
              <w:t>5. Релаксаційна вправа «Паросток».</w:t>
            </w:r>
          </w:p>
        </w:tc>
        <w:tc>
          <w:tcPr>
            <w:tcW w:w="2508" w:type="dxa"/>
            <w:gridSpan w:val="4"/>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firstLine="426"/>
              <w:jc w:val="both"/>
              <w:rPr>
                <w:rFonts w:ascii="Times New Roman" w:hAnsi="Times New Roman" w:cs="Times New Roman"/>
                <w:sz w:val="28"/>
                <w:szCs w:val="28"/>
                <w:lang w:val="uk-UA"/>
              </w:rPr>
            </w:pPr>
          </w:p>
        </w:tc>
        <w:tc>
          <w:tcPr>
            <w:tcW w:w="1227" w:type="dxa"/>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hanging="50"/>
              <w:jc w:val="both"/>
              <w:rPr>
                <w:rFonts w:ascii="Times New Roman" w:hAnsi="Times New Roman" w:cs="Times New Roman"/>
                <w:sz w:val="28"/>
                <w:szCs w:val="28"/>
                <w:lang w:val="uk-UA"/>
              </w:rPr>
            </w:pPr>
          </w:p>
          <w:p w:rsidR="00C10116" w:rsidRDefault="00C10116">
            <w:pPr>
              <w:spacing w:line="360" w:lineRule="auto"/>
              <w:ind w:left="142" w:hanging="50"/>
              <w:jc w:val="both"/>
              <w:rPr>
                <w:rFonts w:ascii="Times New Roman" w:hAnsi="Times New Roman" w:cs="Times New Roman"/>
                <w:i/>
                <w:sz w:val="28"/>
                <w:szCs w:val="28"/>
                <w:lang w:val="uk-UA"/>
              </w:rPr>
            </w:pPr>
            <w:r>
              <w:rPr>
                <w:rFonts w:ascii="Times New Roman" w:hAnsi="Times New Roman" w:cs="Times New Roman"/>
                <w:i/>
                <w:sz w:val="28"/>
                <w:szCs w:val="28"/>
                <w:lang w:val="uk-UA"/>
              </w:rPr>
              <w:t>5хв.</w:t>
            </w:r>
          </w:p>
        </w:tc>
      </w:tr>
      <w:tr w:rsidR="00C10116" w:rsidTr="00C10116">
        <w:tc>
          <w:tcPr>
            <w:tcW w:w="9390" w:type="dxa"/>
            <w:gridSpan w:val="10"/>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firstLine="103"/>
              <w:jc w:val="both"/>
              <w:rPr>
                <w:rFonts w:ascii="Times New Roman" w:hAnsi="Times New Roman" w:cs="Times New Roman"/>
                <w:b/>
                <w:sz w:val="28"/>
                <w:szCs w:val="28"/>
                <w:lang w:val="uk-UA"/>
              </w:rPr>
            </w:pPr>
            <w:r>
              <w:rPr>
                <w:rFonts w:ascii="Times New Roman" w:hAnsi="Times New Roman" w:cs="Times New Roman"/>
                <w:b/>
                <w:sz w:val="28"/>
                <w:szCs w:val="28"/>
                <w:lang w:val="uk-UA"/>
              </w:rPr>
              <w:t>Заняття 13.</w:t>
            </w:r>
          </w:p>
        </w:tc>
      </w:tr>
      <w:tr w:rsidR="00C10116" w:rsidTr="00C10116">
        <w:tc>
          <w:tcPr>
            <w:tcW w:w="756" w:type="dxa"/>
            <w:gridSpan w:val="2"/>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left="-253" w:firstLine="426"/>
              <w:jc w:val="both"/>
              <w:rPr>
                <w:rFonts w:ascii="Times New Roman" w:hAnsi="Times New Roman" w:cs="Times New Roman"/>
                <w:b/>
                <w:sz w:val="28"/>
                <w:szCs w:val="28"/>
                <w:lang w:val="uk-UA"/>
              </w:rPr>
            </w:pPr>
            <w:r>
              <w:rPr>
                <w:rFonts w:ascii="Times New Roman" w:hAnsi="Times New Roman" w:cs="Times New Roman"/>
                <w:b/>
                <w:sz w:val="28"/>
                <w:szCs w:val="28"/>
                <w:lang w:val="uk-UA"/>
              </w:rPr>
              <w:t>І</w:t>
            </w:r>
          </w:p>
        </w:tc>
        <w:tc>
          <w:tcPr>
            <w:tcW w:w="4899" w:type="dxa"/>
            <w:gridSpan w:val="3"/>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firstLine="128"/>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Початковий етап</w:t>
            </w:r>
          </w:p>
          <w:p w:rsidR="00C10116" w:rsidRDefault="00C10116">
            <w:pPr>
              <w:spacing w:line="360" w:lineRule="auto"/>
              <w:ind w:firstLine="128"/>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1. Вправа «Компліменти». </w:t>
            </w:r>
          </w:p>
        </w:tc>
        <w:tc>
          <w:tcPr>
            <w:tcW w:w="2508" w:type="dxa"/>
            <w:gridSpan w:val="4"/>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firstLine="426"/>
              <w:jc w:val="both"/>
              <w:rPr>
                <w:rFonts w:ascii="Times New Roman" w:hAnsi="Times New Roman" w:cs="Times New Roman"/>
                <w:sz w:val="28"/>
                <w:szCs w:val="28"/>
                <w:lang w:val="uk-UA"/>
              </w:rPr>
            </w:pPr>
          </w:p>
        </w:tc>
        <w:tc>
          <w:tcPr>
            <w:tcW w:w="1227" w:type="dxa"/>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hanging="50"/>
              <w:jc w:val="both"/>
              <w:rPr>
                <w:rFonts w:ascii="Times New Roman" w:hAnsi="Times New Roman" w:cs="Times New Roman"/>
                <w:sz w:val="28"/>
                <w:szCs w:val="28"/>
                <w:lang w:val="uk-UA"/>
              </w:rPr>
            </w:pPr>
          </w:p>
          <w:p w:rsidR="00C10116" w:rsidRDefault="00C10116">
            <w:pPr>
              <w:spacing w:line="360" w:lineRule="auto"/>
              <w:ind w:left="142" w:hanging="50"/>
              <w:jc w:val="both"/>
              <w:rPr>
                <w:rFonts w:ascii="Times New Roman" w:hAnsi="Times New Roman" w:cs="Times New Roman"/>
                <w:i/>
                <w:sz w:val="28"/>
                <w:szCs w:val="28"/>
                <w:lang w:val="uk-UA"/>
              </w:rPr>
            </w:pPr>
            <w:r>
              <w:rPr>
                <w:rFonts w:ascii="Times New Roman" w:hAnsi="Times New Roman" w:cs="Times New Roman"/>
                <w:i/>
                <w:sz w:val="28"/>
                <w:szCs w:val="28"/>
                <w:lang w:val="uk-UA"/>
              </w:rPr>
              <w:t>5 хв.</w:t>
            </w:r>
          </w:p>
        </w:tc>
      </w:tr>
      <w:tr w:rsidR="00C10116" w:rsidTr="00C10116">
        <w:tc>
          <w:tcPr>
            <w:tcW w:w="756" w:type="dxa"/>
            <w:gridSpan w:val="2"/>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left="-394" w:firstLine="426"/>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ІІ</w:t>
            </w:r>
          </w:p>
        </w:tc>
        <w:tc>
          <w:tcPr>
            <w:tcW w:w="4899" w:type="dxa"/>
            <w:gridSpan w:val="3"/>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firstLine="128"/>
              <w:jc w:val="both"/>
              <w:rPr>
                <w:rFonts w:ascii="Times New Roman" w:hAnsi="Times New Roman" w:cs="Times New Roman"/>
                <w:b/>
                <w:sz w:val="28"/>
                <w:szCs w:val="28"/>
                <w:lang w:val="uk-UA"/>
              </w:rPr>
            </w:pPr>
            <w:r>
              <w:rPr>
                <w:rFonts w:ascii="Times New Roman" w:hAnsi="Times New Roman" w:cs="Times New Roman"/>
                <w:b/>
                <w:sz w:val="28"/>
                <w:szCs w:val="28"/>
                <w:lang w:val="uk-UA"/>
              </w:rPr>
              <w:t>Основна частина</w:t>
            </w:r>
          </w:p>
          <w:p w:rsidR="00C10116" w:rsidRDefault="00C10116">
            <w:pPr>
              <w:spacing w:line="360" w:lineRule="auto"/>
              <w:ind w:firstLine="128"/>
              <w:jc w:val="both"/>
              <w:rPr>
                <w:rFonts w:ascii="Times New Roman" w:hAnsi="Times New Roman" w:cs="Times New Roman"/>
                <w:i/>
                <w:sz w:val="28"/>
                <w:szCs w:val="28"/>
                <w:lang w:val="uk-UA"/>
              </w:rPr>
            </w:pPr>
            <w:r>
              <w:rPr>
                <w:rFonts w:ascii="Times New Roman" w:hAnsi="Times New Roman" w:cs="Times New Roman"/>
                <w:i/>
                <w:sz w:val="28"/>
                <w:szCs w:val="28"/>
                <w:lang w:val="uk-UA"/>
              </w:rPr>
              <w:t>2. Вправа «Конспіратор».</w:t>
            </w:r>
          </w:p>
          <w:p w:rsidR="00C10116" w:rsidRDefault="00C10116">
            <w:pPr>
              <w:spacing w:line="360" w:lineRule="auto"/>
              <w:ind w:firstLine="128"/>
              <w:jc w:val="both"/>
              <w:rPr>
                <w:rFonts w:ascii="Times New Roman" w:hAnsi="Times New Roman" w:cs="Times New Roman"/>
                <w:i/>
                <w:sz w:val="28"/>
                <w:szCs w:val="28"/>
                <w:lang w:val="uk-UA"/>
              </w:rPr>
            </w:pPr>
            <w:r>
              <w:rPr>
                <w:rFonts w:ascii="Times New Roman" w:hAnsi="Times New Roman" w:cs="Times New Roman"/>
                <w:i/>
                <w:sz w:val="28"/>
                <w:szCs w:val="28"/>
                <w:lang w:val="uk-UA"/>
              </w:rPr>
              <w:t>3. Вправа «Пальчикова гімнастика».</w:t>
            </w:r>
          </w:p>
          <w:p w:rsidR="00C10116" w:rsidRDefault="00C10116">
            <w:pPr>
              <w:spacing w:line="360" w:lineRule="auto"/>
              <w:ind w:firstLine="128"/>
              <w:jc w:val="both"/>
              <w:rPr>
                <w:rFonts w:ascii="Times New Roman" w:hAnsi="Times New Roman" w:cs="Times New Roman"/>
                <w:b/>
                <w:i/>
                <w:sz w:val="28"/>
                <w:szCs w:val="28"/>
                <w:lang w:val="uk-UA"/>
              </w:rPr>
            </w:pPr>
            <w:r>
              <w:rPr>
                <w:rFonts w:ascii="Times New Roman" w:hAnsi="Times New Roman" w:cs="Times New Roman"/>
                <w:i/>
                <w:sz w:val="28"/>
                <w:szCs w:val="28"/>
                <w:lang w:val="uk-UA"/>
              </w:rPr>
              <w:t>4. Вправа «Шифрувальники».</w:t>
            </w:r>
          </w:p>
        </w:tc>
        <w:tc>
          <w:tcPr>
            <w:tcW w:w="2508" w:type="dxa"/>
            <w:gridSpan w:val="4"/>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firstLine="49"/>
              <w:jc w:val="both"/>
              <w:rPr>
                <w:rFonts w:ascii="Times New Roman" w:hAnsi="Times New Roman" w:cs="Times New Roman"/>
                <w:sz w:val="28"/>
                <w:szCs w:val="28"/>
                <w:lang w:val="uk-UA"/>
              </w:rPr>
            </w:pPr>
          </w:p>
          <w:p w:rsidR="00C10116" w:rsidRDefault="00C10116">
            <w:pPr>
              <w:spacing w:line="360" w:lineRule="auto"/>
              <w:ind w:left="142" w:firstLine="49"/>
              <w:jc w:val="both"/>
              <w:rPr>
                <w:rFonts w:ascii="Times New Roman" w:hAnsi="Times New Roman" w:cs="Times New Roman"/>
                <w:sz w:val="28"/>
                <w:szCs w:val="28"/>
                <w:lang w:val="uk-UA"/>
              </w:rPr>
            </w:pPr>
          </w:p>
          <w:p w:rsidR="00C10116" w:rsidRDefault="00C10116">
            <w:pPr>
              <w:spacing w:line="360" w:lineRule="auto"/>
              <w:ind w:left="142" w:firstLine="49"/>
              <w:jc w:val="both"/>
              <w:rPr>
                <w:rFonts w:ascii="Times New Roman" w:hAnsi="Times New Roman" w:cs="Times New Roman"/>
                <w:sz w:val="28"/>
                <w:szCs w:val="28"/>
                <w:lang w:val="uk-UA"/>
              </w:rPr>
            </w:pPr>
            <w:r>
              <w:rPr>
                <w:rFonts w:ascii="Times New Roman" w:hAnsi="Times New Roman" w:cs="Times New Roman"/>
                <w:i/>
                <w:sz w:val="28"/>
                <w:szCs w:val="28"/>
                <w:lang w:val="uk-UA"/>
              </w:rPr>
              <w:t>Бланки, дешифратори</w:t>
            </w:r>
          </w:p>
        </w:tc>
        <w:tc>
          <w:tcPr>
            <w:tcW w:w="1227" w:type="dxa"/>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hanging="50"/>
              <w:jc w:val="both"/>
              <w:rPr>
                <w:rFonts w:ascii="Times New Roman" w:hAnsi="Times New Roman" w:cs="Times New Roman"/>
                <w:sz w:val="28"/>
                <w:szCs w:val="28"/>
                <w:lang w:val="uk-UA"/>
              </w:rPr>
            </w:pPr>
          </w:p>
          <w:p w:rsidR="00C10116" w:rsidRDefault="00C10116">
            <w:pPr>
              <w:spacing w:line="360" w:lineRule="auto"/>
              <w:ind w:left="142" w:hanging="50"/>
              <w:jc w:val="both"/>
              <w:rPr>
                <w:rFonts w:ascii="Times New Roman" w:hAnsi="Times New Roman" w:cs="Times New Roman"/>
                <w:i/>
                <w:sz w:val="28"/>
                <w:szCs w:val="28"/>
                <w:lang w:val="uk-UA"/>
              </w:rPr>
            </w:pPr>
            <w:r>
              <w:rPr>
                <w:rFonts w:ascii="Times New Roman" w:hAnsi="Times New Roman" w:cs="Times New Roman"/>
                <w:i/>
                <w:sz w:val="28"/>
                <w:szCs w:val="28"/>
                <w:lang w:val="uk-UA"/>
              </w:rPr>
              <w:t>10хв.</w:t>
            </w:r>
          </w:p>
          <w:p w:rsidR="00C10116" w:rsidRDefault="00C10116">
            <w:pPr>
              <w:spacing w:line="360" w:lineRule="auto"/>
              <w:ind w:left="142" w:hanging="50"/>
              <w:jc w:val="both"/>
              <w:rPr>
                <w:rFonts w:ascii="Times New Roman" w:hAnsi="Times New Roman" w:cs="Times New Roman"/>
                <w:i/>
                <w:sz w:val="28"/>
                <w:szCs w:val="28"/>
                <w:lang w:val="uk-UA"/>
              </w:rPr>
            </w:pPr>
            <w:r>
              <w:rPr>
                <w:rFonts w:ascii="Times New Roman" w:hAnsi="Times New Roman" w:cs="Times New Roman"/>
                <w:i/>
                <w:sz w:val="28"/>
                <w:szCs w:val="28"/>
                <w:lang w:val="uk-UA"/>
              </w:rPr>
              <w:t>5хв.</w:t>
            </w:r>
          </w:p>
          <w:p w:rsidR="00C10116" w:rsidRDefault="00C10116">
            <w:pPr>
              <w:spacing w:line="360" w:lineRule="auto"/>
              <w:ind w:left="142" w:hanging="50"/>
              <w:jc w:val="both"/>
              <w:rPr>
                <w:rFonts w:ascii="Times New Roman" w:hAnsi="Times New Roman" w:cs="Times New Roman"/>
                <w:sz w:val="28"/>
                <w:szCs w:val="28"/>
                <w:lang w:val="uk-UA"/>
              </w:rPr>
            </w:pPr>
            <w:r>
              <w:rPr>
                <w:rFonts w:ascii="Times New Roman" w:hAnsi="Times New Roman" w:cs="Times New Roman"/>
                <w:i/>
                <w:sz w:val="28"/>
                <w:szCs w:val="28"/>
                <w:lang w:val="uk-UA"/>
              </w:rPr>
              <w:t>10хв.</w:t>
            </w:r>
          </w:p>
        </w:tc>
      </w:tr>
      <w:tr w:rsidR="00C10116" w:rsidTr="00C10116">
        <w:tc>
          <w:tcPr>
            <w:tcW w:w="756" w:type="dxa"/>
            <w:gridSpan w:val="2"/>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left="-269" w:firstLine="426"/>
              <w:jc w:val="both"/>
              <w:rPr>
                <w:rFonts w:ascii="Times New Roman" w:hAnsi="Times New Roman" w:cs="Times New Roman"/>
                <w:b/>
                <w:sz w:val="28"/>
                <w:szCs w:val="28"/>
                <w:lang w:val="uk-UA"/>
              </w:rPr>
            </w:pPr>
            <w:r>
              <w:rPr>
                <w:rFonts w:ascii="Times New Roman" w:hAnsi="Times New Roman" w:cs="Times New Roman"/>
                <w:b/>
                <w:sz w:val="28"/>
                <w:szCs w:val="28"/>
                <w:lang w:val="uk-UA"/>
              </w:rPr>
              <w:t>ІІІ</w:t>
            </w:r>
          </w:p>
        </w:tc>
        <w:tc>
          <w:tcPr>
            <w:tcW w:w="4899" w:type="dxa"/>
            <w:gridSpan w:val="3"/>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firstLine="128"/>
              <w:jc w:val="both"/>
              <w:rPr>
                <w:rFonts w:ascii="Times New Roman" w:hAnsi="Times New Roman" w:cs="Times New Roman"/>
                <w:b/>
                <w:sz w:val="28"/>
                <w:szCs w:val="28"/>
                <w:lang w:val="uk-UA"/>
              </w:rPr>
            </w:pPr>
            <w:r>
              <w:rPr>
                <w:rFonts w:ascii="Times New Roman" w:hAnsi="Times New Roman" w:cs="Times New Roman"/>
                <w:b/>
                <w:sz w:val="28"/>
                <w:szCs w:val="28"/>
                <w:lang w:val="uk-UA"/>
              </w:rPr>
              <w:t>Заключна частина</w:t>
            </w:r>
          </w:p>
          <w:p w:rsidR="00C10116" w:rsidRDefault="00C10116">
            <w:pPr>
              <w:spacing w:line="360" w:lineRule="auto"/>
              <w:ind w:firstLine="128"/>
              <w:jc w:val="both"/>
              <w:rPr>
                <w:rFonts w:ascii="Times New Roman" w:hAnsi="Times New Roman" w:cs="Times New Roman"/>
                <w:sz w:val="28"/>
                <w:szCs w:val="28"/>
                <w:lang w:val="uk-UA"/>
              </w:rPr>
            </w:pPr>
            <w:r>
              <w:rPr>
                <w:rFonts w:ascii="Times New Roman" w:hAnsi="Times New Roman" w:cs="Times New Roman"/>
                <w:i/>
                <w:sz w:val="28"/>
                <w:szCs w:val="28"/>
                <w:lang w:val="uk-UA"/>
              </w:rPr>
              <w:t>5. Релаксаційна вправа «Сонячний зайчик».</w:t>
            </w:r>
          </w:p>
        </w:tc>
        <w:tc>
          <w:tcPr>
            <w:tcW w:w="2508" w:type="dxa"/>
            <w:gridSpan w:val="4"/>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firstLine="426"/>
              <w:jc w:val="both"/>
              <w:rPr>
                <w:rFonts w:ascii="Times New Roman" w:hAnsi="Times New Roman" w:cs="Times New Roman"/>
                <w:i/>
                <w:sz w:val="28"/>
                <w:szCs w:val="28"/>
                <w:lang w:val="uk-UA"/>
              </w:rPr>
            </w:pPr>
          </w:p>
        </w:tc>
        <w:tc>
          <w:tcPr>
            <w:tcW w:w="1227" w:type="dxa"/>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hanging="50"/>
              <w:jc w:val="both"/>
              <w:rPr>
                <w:rFonts w:ascii="Times New Roman" w:hAnsi="Times New Roman" w:cs="Times New Roman"/>
                <w:i/>
                <w:sz w:val="28"/>
                <w:szCs w:val="28"/>
                <w:lang w:val="uk-UA"/>
              </w:rPr>
            </w:pPr>
          </w:p>
          <w:p w:rsidR="00C10116" w:rsidRDefault="00C10116">
            <w:pPr>
              <w:spacing w:line="360" w:lineRule="auto"/>
              <w:ind w:left="142" w:hanging="50"/>
              <w:jc w:val="both"/>
              <w:rPr>
                <w:rFonts w:ascii="Times New Roman" w:hAnsi="Times New Roman" w:cs="Times New Roman"/>
                <w:i/>
                <w:sz w:val="28"/>
                <w:szCs w:val="28"/>
                <w:lang w:val="uk-UA"/>
              </w:rPr>
            </w:pPr>
            <w:r>
              <w:rPr>
                <w:rFonts w:ascii="Times New Roman" w:hAnsi="Times New Roman" w:cs="Times New Roman"/>
                <w:i/>
                <w:sz w:val="28"/>
                <w:szCs w:val="28"/>
                <w:lang w:val="uk-UA"/>
              </w:rPr>
              <w:t>5хв.</w:t>
            </w:r>
          </w:p>
        </w:tc>
      </w:tr>
      <w:tr w:rsidR="00C10116" w:rsidTr="00C10116">
        <w:trPr>
          <w:trHeight w:val="275"/>
        </w:trPr>
        <w:tc>
          <w:tcPr>
            <w:tcW w:w="8163" w:type="dxa"/>
            <w:gridSpan w:val="9"/>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firstLine="103"/>
              <w:jc w:val="both"/>
              <w:rPr>
                <w:rFonts w:ascii="Times New Roman" w:hAnsi="Times New Roman" w:cs="Times New Roman"/>
                <w:b/>
                <w:sz w:val="28"/>
                <w:szCs w:val="28"/>
                <w:lang w:val="uk-UA"/>
              </w:rPr>
            </w:pPr>
            <w:r>
              <w:rPr>
                <w:rFonts w:ascii="Times New Roman" w:hAnsi="Times New Roman" w:cs="Times New Roman"/>
                <w:b/>
                <w:sz w:val="28"/>
                <w:szCs w:val="28"/>
                <w:lang w:val="uk-UA"/>
              </w:rPr>
              <w:t>Заняття 14.</w:t>
            </w:r>
          </w:p>
        </w:tc>
        <w:tc>
          <w:tcPr>
            <w:tcW w:w="1227" w:type="dxa"/>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firstLine="426"/>
              <w:jc w:val="both"/>
              <w:rPr>
                <w:rFonts w:ascii="Times New Roman" w:hAnsi="Times New Roman" w:cs="Times New Roman"/>
                <w:sz w:val="28"/>
                <w:szCs w:val="28"/>
                <w:lang w:val="uk-UA"/>
              </w:rPr>
            </w:pPr>
          </w:p>
        </w:tc>
      </w:tr>
      <w:tr w:rsidR="00C10116" w:rsidTr="00C10116">
        <w:tc>
          <w:tcPr>
            <w:tcW w:w="756" w:type="dxa"/>
            <w:gridSpan w:val="2"/>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left="-253" w:firstLine="426"/>
              <w:jc w:val="both"/>
              <w:rPr>
                <w:rFonts w:ascii="Times New Roman" w:hAnsi="Times New Roman" w:cs="Times New Roman"/>
                <w:b/>
                <w:sz w:val="28"/>
                <w:szCs w:val="28"/>
                <w:lang w:val="uk-UA"/>
              </w:rPr>
            </w:pPr>
            <w:r>
              <w:rPr>
                <w:rFonts w:ascii="Times New Roman" w:hAnsi="Times New Roman" w:cs="Times New Roman"/>
                <w:b/>
                <w:sz w:val="28"/>
                <w:szCs w:val="28"/>
                <w:lang w:val="uk-UA"/>
              </w:rPr>
              <w:t>І</w:t>
            </w:r>
          </w:p>
        </w:tc>
        <w:tc>
          <w:tcPr>
            <w:tcW w:w="4899" w:type="dxa"/>
            <w:gridSpan w:val="3"/>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firstLine="128"/>
              <w:jc w:val="both"/>
              <w:rPr>
                <w:rFonts w:ascii="Times New Roman" w:hAnsi="Times New Roman" w:cs="Times New Roman"/>
                <w:b/>
                <w:sz w:val="28"/>
                <w:szCs w:val="28"/>
                <w:lang w:val="uk-UA"/>
              </w:rPr>
            </w:pPr>
            <w:r>
              <w:rPr>
                <w:rFonts w:ascii="Times New Roman" w:hAnsi="Times New Roman" w:cs="Times New Roman"/>
                <w:b/>
                <w:sz w:val="28"/>
                <w:szCs w:val="28"/>
                <w:lang w:val="uk-UA"/>
              </w:rPr>
              <w:t>Початковий етап</w:t>
            </w:r>
          </w:p>
          <w:p w:rsidR="00C10116" w:rsidRDefault="00C10116">
            <w:pPr>
              <w:spacing w:line="360" w:lineRule="auto"/>
              <w:ind w:firstLine="128"/>
              <w:jc w:val="both"/>
              <w:rPr>
                <w:rFonts w:ascii="Times New Roman" w:hAnsi="Times New Roman" w:cs="Times New Roman"/>
                <w:i/>
                <w:sz w:val="28"/>
                <w:szCs w:val="28"/>
                <w:lang w:val="uk-UA"/>
              </w:rPr>
            </w:pPr>
            <w:r>
              <w:rPr>
                <w:rFonts w:ascii="Times New Roman" w:hAnsi="Times New Roman" w:cs="Times New Roman"/>
                <w:i/>
                <w:sz w:val="28"/>
                <w:szCs w:val="28"/>
                <w:lang w:val="uk-UA"/>
              </w:rPr>
              <w:t>1. Вправа «Привітаймось, як…».</w:t>
            </w:r>
          </w:p>
        </w:tc>
        <w:tc>
          <w:tcPr>
            <w:tcW w:w="2508" w:type="dxa"/>
            <w:gridSpan w:val="4"/>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firstLine="49"/>
              <w:jc w:val="both"/>
              <w:rPr>
                <w:rFonts w:ascii="Times New Roman" w:hAnsi="Times New Roman" w:cs="Times New Roman"/>
                <w:sz w:val="28"/>
                <w:szCs w:val="28"/>
                <w:lang w:val="uk-UA"/>
              </w:rPr>
            </w:pPr>
          </w:p>
          <w:p w:rsidR="00C10116" w:rsidRDefault="00C10116">
            <w:pPr>
              <w:spacing w:line="360" w:lineRule="auto"/>
              <w:ind w:left="142" w:firstLine="49"/>
              <w:jc w:val="both"/>
              <w:rPr>
                <w:rFonts w:ascii="Times New Roman" w:hAnsi="Times New Roman" w:cs="Times New Roman"/>
                <w:sz w:val="28"/>
                <w:szCs w:val="28"/>
                <w:lang w:val="uk-UA"/>
              </w:rPr>
            </w:pPr>
          </w:p>
        </w:tc>
        <w:tc>
          <w:tcPr>
            <w:tcW w:w="1227" w:type="dxa"/>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hanging="50"/>
              <w:jc w:val="both"/>
              <w:rPr>
                <w:rFonts w:ascii="Times New Roman" w:hAnsi="Times New Roman" w:cs="Times New Roman"/>
                <w:sz w:val="28"/>
                <w:szCs w:val="28"/>
                <w:lang w:val="uk-UA"/>
              </w:rPr>
            </w:pPr>
          </w:p>
          <w:p w:rsidR="00C10116" w:rsidRDefault="00C10116">
            <w:pPr>
              <w:spacing w:line="360" w:lineRule="auto"/>
              <w:ind w:left="142" w:hanging="50"/>
              <w:jc w:val="both"/>
              <w:rPr>
                <w:rFonts w:ascii="Times New Roman" w:hAnsi="Times New Roman" w:cs="Times New Roman"/>
                <w:i/>
                <w:sz w:val="28"/>
                <w:szCs w:val="28"/>
                <w:lang w:val="uk-UA"/>
              </w:rPr>
            </w:pPr>
            <w:r>
              <w:rPr>
                <w:rFonts w:ascii="Times New Roman" w:hAnsi="Times New Roman" w:cs="Times New Roman"/>
                <w:i/>
                <w:sz w:val="28"/>
                <w:szCs w:val="28"/>
                <w:lang w:val="uk-UA"/>
              </w:rPr>
              <w:t>2хв.</w:t>
            </w:r>
          </w:p>
        </w:tc>
      </w:tr>
      <w:tr w:rsidR="00C10116" w:rsidTr="00C10116">
        <w:tc>
          <w:tcPr>
            <w:tcW w:w="756" w:type="dxa"/>
            <w:gridSpan w:val="2"/>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left="-394" w:firstLine="426"/>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ІІ</w:t>
            </w:r>
          </w:p>
        </w:tc>
        <w:tc>
          <w:tcPr>
            <w:tcW w:w="4899" w:type="dxa"/>
            <w:gridSpan w:val="3"/>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firstLine="128"/>
              <w:jc w:val="both"/>
              <w:rPr>
                <w:rFonts w:ascii="Times New Roman" w:hAnsi="Times New Roman" w:cs="Times New Roman"/>
                <w:b/>
                <w:sz w:val="28"/>
                <w:szCs w:val="28"/>
                <w:lang w:val="uk-UA"/>
              </w:rPr>
            </w:pPr>
            <w:r>
              <w:rPr>
                <w:rFonts w:ascii="Times New Roman" w:hAnsi="Times New Roman" w:cs="Times New Roman"/>
                <w:b/>
                <w:sz w:val="28"/>
                <w:szCs w:val="28"/>
                <w:lang w:val="uk-UA"/>
              </w:rPr>
              <w:t>Основна частина</w:t>
            </w:r>
          </w:p>
          <w:p w:rsidR="00C10116" w:rsidRDefault="00C10116">
            <w:pPr>
              <w:spacing w:line="360" w:lineRule="auto"/>
              <w:ind w:firstLine="128"/>
              <w:jc w:val="both"/>
              <w:rPr>
                <w:rFonts w:ascii="Times New Roman" w:hAnsi="Times New Roman" w:cs="Times New Roman"/>
                <w:i/>
                <w:sz w:val="28"/>
                <w:szCs w:val="28"/>
                <w:lang w:val="uk-UA"/>
              </w:rPr>
            </w:pPr>
            <w:r>
              <w:rPr>
                <w:rFonts w:ascii="Times New Roman" w:hAnsi="Times New Roman" w:cs="Times New Roman"/>
                <w:i/>
                <w:sz w:val="28"/>
                <w:szCs w:val="28"/>
                <w:lang w:val="uk-UA"/>
              </w:rPr>
              <w:t>2. Вправа «Струмочки й озера».</w:t>
            </w:r>
          </w:p>
          <w:p w:rsidR="00C10116" w:rsidRDefault="00C10116">
            <w:pPr>
              <w:spacing w:line="360" w:lineRule="auto"/>
              <w:ind w:firstLine="128"/>
              <w:jc w:val="both"/>
              <w:rPr>
                <w:rFonts w:ascii="Times New Roman" w:hAnsi="Times New Roman" w:cs="Times New Roman"/>
                <w:i/>
                <w:sz w:val="28"/>
                <w:szCs w:val="28"/>
                <w:lang w:val="uk-UA"/>
              </w:rPr>
            </w:pPr>
            <w:r>
              <w:rPr>
                <w:rFonts w:ascii="Times New Roman" w:hAnsi="Times New Roman" w:cs="Times New Roman"/>
                <w:i/>
                <w:sz w:val="28"/>
                <w:szCs w:val="28"/>
                <w:lang w:val="uk-UA"/>
              </w:rPr>
              <w:t>3. Вправа «Пальчикова гімнастика».</w:t>
            </w:r>
          </w:p>
          <w:p w:rsidR="00C10116" w:rsidRDefault="00C10116">
            <w:pPr>
              <w:spacing w:line="360" w:lineRule="auto"/>
              <w:ind w:firstLine="128"/>
              <w:jc w:val="both"/>
              <w:rPr>
                <w:rFonts w:ascii="Times New Roman" w:hAnsi="Times New Roman" w:cs="Times New Roman"/>
                <w:b/>
                <w:i/>
                <w:sz w:val="28"/>
                <w:szCs w:val="28"/>
                <w:lang w:val="uk-UA"/>
              </w:rPr>
            </w:pPr>
            <w:r>
              <w:rPr>
                <w:rFonts w:ascii="Times New Roman" w:hAnsi="Times New Roman" w:cs="Times New Roman"/>
                <w:i/>
                <w:sz w:val="28"/>
                <w:szCs w:val="28"/>
                <w:lang w:val="uk-UA"/>
              </w:rPr>
              <w:t>4. Вправа  «Монгольська гра».</w:t>
            </w:r>
          </w:p>
        </w:tc>
        <w:tc>
          <w:tcPr>
            <w:tcW w:w="2508" w:type="dxa"/>
            <w:gridSpan w:val="4"/>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firstLine="49"/>
              <w:jc w:val="both"/>
              <w:rPr>
                <w:rFonts w:ascii="Times New Roman" w:hAnsi="Times New Roman" w:cs="Times New Roman"/>
                <w:sz w:val="28"/>
                <w:szCs w:val="28"/>
                <w:lang w:val="uk-UA"/>
              </w:rPr>
            </w:pPr>
          </w:p>
          <w:p w:rsidR="00C10116" w:rsidRDefault="00C10116">
            <w:pPr>
              <w:spacing w:line="360" w:lineRule="auto"/>
              <w:ind w:left="142" w:firstLine="49"/>
              <w:jc w:val="both"/>
              <w:rPr>
                <w:rFonts w:ascii="Times New Roman" w:hAnsi="Times New Roman" w:cs="Times New Roman"/>
                <w:i/>
                <w:sz w:val="28"/>
                <w:szCs w:val="28"/>
                <w:lang w:val="uk-UA"/>
              </w:rPr>
            </w:pPr>
            <w:r>
              <w:rPr>
                <w:rFonts w:ascii="Times New Roman" w:hAnsi="Times New Roman" w:cs="Times New Roman"/>
                <w:i/>
                <w:sz w:val="28"/>
                <w:szCs w:val="28"/>
                <w:lang w:val="uk-UA"/>
              </w:rPr>
              <w:t>Комплекти геометричних фігур</w:t>
            </w:r>
          </w:p>
        </w:tc>
        <w:tc>
          <w:tcPr>
            <w:tcW w:w="1227" w:type="dxa"/>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hanging="50"/>
              <w:jc w:val="both"/>
              <w:rPr>
                <w:rFonts w:ascii="Times New Roman" w:hAnsi="Times New Roman" w:cs="Times New Roman"/>
                <w:sz w:val="28"/>
                <w:szCs w:val="28"/>
                <w:lang w:val="uk-UA"/>
              </w:rPr>
            </w:pPr>
          </w:p>
          <w:p w:rsidR="00C10116" w:rsidRDefault="00C10116">
            <w:pPr>
              <w:spacing w:line="360" w:lineRule="auto"/>
              <w:ind w:left="142" w:hanging="50"/>
              <w:jc w:val="both"/>
              <w:rPr>
                <w:rFonts w:ascii="Times New Roman" w:hAnsi="Times New Roman" w:cs="Times New Roman"/>
                <w:i/>
                <w:sz w:val="28"/>
                <w:szCs w:val="28"/>
                <w:lang w:val="uk-UA"/>
              </w:rPr>
            </w:pPr>
            <w:r>
              <w:rPr>
                <w:rFonts w:ascii="Times New Roman" w:hAnsi="Times New Roman" w:cs="Times New Roman"/>
                <w:i/>
                <w:sz w:val="28"/>
                <w:szCs w:val="28"/>
                <w:lang w:val="uk-UA"/>
              </w:rPr>
              <w:t>10хв.</w:t>
            </w:r>
          </w:p>
          <w:p w:rsidR="00C10116" w:rsidRDefault="00C10116">
            <w:pPr>
              <w:spacing w:line="360" w:lineRule="auto"/>
              <w:ind w:left="142" w:hanging="50"/>
              <w:jc w:val="both"/>
              <w:rPr>
                <w:rFonts w:ascii="Times New Roman" w:hAnsi="Times New Roman" w:cs="Times New Roman"/>
                <w:i/>
                <w:sz w:val="28"/>
                <w:szCs w:val="28"/>
                <w:lang w:val="uk-UA"/>
              </w:rPr>
            </w:pPr>
            <w:r>
              <w:rPr>
                <w:rFonts w:ascii="Times New Roman" w:hAnsi="Times New Roman" w:cs="Times New Roman"/>
                <w:i/>
                <w:sz w:val="28"/>
                <w:szCs w:val="28"/>
                <w:lang w:val="uk-UA"/>
              </w:rPr>
              <w:t>5хв.</w:t>
            </w:r>
          </w:p>
          <w:p w:rsidR="00C10116" w:rsidRDefault="00C10116">
            <w:pPr>
              <w:spacing w:line="360" w:lineRule="auto"/>
              <w:ind w:left="142" w:hanging="50"/>
              <w:jc w:val="both"/>
              <w:rPr>
                <w:rFonts w:ascii="Times New Roman" w:hAnsi="Times New Roman" w:cs="Times New Roman"/>
                <w:sz w:val="28"/>
                <w:szCs w:val="28"/>
                <w:lang w:val="uk-UA"/>
              </w:rPr>
            </w:pPr>
            <w:r>
              <w:rPr>
                <w:rFonts w:ascii="Times New Roman" w:hAnsi="Times New Roman" w:cs="Times New Roman"/>
                <w:i/>
                <w:sz w:val="28"/>
                <w:szCs w:val="28"/>
                <w:lang w:val="uk-UA"/>
              </w:rPr>
              <w:t>10хв.</w:t>
            </w:r>
          </w:p>
        </w:tc>
      </w:tr>
      <w:tr w:rsidR="00C10116" w:rsidTr="00C10116">
        <w:tc>
          <w:tcPr>
            <w:tcW w:w="756" w:type="dxa"/>
            <w:gridSpan w:val="2"/>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left="-269" w:firstLine="426"/>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ІІІ</w:t>
            </w:r>
          </w:p>
        </w:tc>
        <w:tc>
          <w:tcPr>
            <w:tcW w:w="4899" w:type="dxa"/>
            <w:gridSpan w:val="3"/>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firstLine="128"/>
              <w:jc w:val="both"/>
              <w:rPr>
                <w:rFonts w:ascii="Times New Roman" w:hAnsi="Times New Roman" w:cs="Times New Roman"/>
                <w:b/>
                <w:sz w:val="28"/>
                <w:szCs w:val="28"/>
                <w:lang w:val="uk-UA"/>
              </w:rPr>
            </w:pPr>
            <w:r>
              <w:rPr>
                <w:rFonts w:ascii="Times New Roman" w:hAnsi="Times New Roman" w:cs="Times New Roman"/>
                <w:b/>
                <w:sz w:val="28"/>
                <w:szCs w:val="28"/>
                <w:lang w:val="uk-UA"/>
              </w:rPr>
              <w:t>Заключна частина</w:t>
            </w:r>
          </w:p>
          <w:p w:rsidR="00C10116" w:rsidRDefault="00C10116">
            <w:pPr>
              <w:spacing w:line="360" w:lineRule="auto"/>
              <w:ind w:firstLine="128"/>
              <w:jc w:val="both"/>
              <w:rPr>
                <w:rFonts w:ascii="Times New Roman" w:hAnsi="Times New Roman" w:cs="Times New Roman"/>
                <w:sz w:val="28"/>
                <w:szCs w:val="28"/>
                <w:lang w:val="uk-UA"/>
              </w:rPr>
            </w:pPr>
            <w:r>
              <w:rPr>
                <w:rFonts w:ascii="Times New Roman" w:hAnsi="Times New Roman" w:cs="Times New Roman"/>
                <w:i/>
                <w:sz w:val="28"/>
                <w:szCs w:val="28"/>
                <w:lang w:val="uk-UA"/>
              </w:rPr>
              <w:t>5.Вправа «Конспіратор».</w:t>
            </w:r>
            <w:r>
              <w:rPr>
                <w:rFonts w:ascii="Times New Roman" w:hAnsi="Times New Roman" w:cs="Times New Roman"/>
                <w:b/>
                <w:i/>
                <w:sz w:val="28"/>
                <w:szCs w:val="28"/>
                <w:lang w:val="uk-UA"/>
              </w:rPr>
              <w:t xml:space="preserve"> </w:t>
            </w:r>
          </w:p>
        </w:tc>
        <w:tc>
          <w:tcPr>
            <w:tcW w:w="2508" w:type="dxa"/>
            <w:gridSpan w:val="4"/>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firstLine="426"/>
              <w:jc w:val="both"/>
              <w:rPr>
                <w:rFonts w:ascii="Times New Roman" w:hAnsi="Times New Roman" w:cs="Times New Roman"/>
                <w:sz w:val="28"/>
                <w:szCs w:val="28"/>
                <w:lang w:val="uk-UA"/>
              </w:rPr>
            </w:pPr>
          </w:p>
        </w:tc>
        <w:tc>
          <w:tcPr>
            <w:tcW w:w="1227" w:type="dxa"/>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hanging="50"/>
              <w:jc w:val="both"/>
              <w:rPr>
                <w:rFonts w:ascii="Times New Roman" w:hAnsi="Times New Roman" w:cs="Times New Roman"/>
                <w:sz w:val="28"/>
                <w:szCs w:val="28"/>
                <w:lang w:val="uk-UA"/>
              </w:rPr>
            </w:pPr>
          </w:p>
          <w:p w:rsidR="00C10116" w:rsidRDefault="00C10116">
            <w:pPr>
              <w:spacing w:line="360" w:lineRule="auto"/>
              <w:ind w:left="142" w:hanging="50"/>
              <w:jc w:val="both"/>
              <w:rPr>
                <w:rFonts w:ascii="Times New Roman" w:hAnsi="Times New Roman" w:cs="Times New Roman"/>
                <w:i/>
                <w:sz w:val="28"/>
                <w:szCs w:val="28"/>
                <w:lang w:val="uk-UA"/>
              </w:rPr>
            </w:pPr>
            <w:r>
              <w:rPr>
                <w:rFonts w:ascii="Times New Roman" w:hAnsi="Times New Roman" w:cs="Times New Roman"/>
                <w:i/>
                <w:sz w:val="28"/>
                <w:szCs w:val="28"/>
                <w:lang w:val="uk-UA"/>
              </w:rPr>
              <w:t>13хв.</w:t>
            </w:r>
          </w:p>
        </w:tc>
      </w:tr>
      <w:tr w:rsidR="00C10116" w:rsidTr="00C10116">
        <w:tc>
          <w:tcPr>
            <w:tcW w:w="9390" w:type="dxa"/>
            <w:gridSpan w:val="10"/>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firstLine="103"/>
              <w:jc w:val="both"/>
              <w:rPr>
                <w:rFonts w:ascii="Times New Roman" w:hAnsi="Times New Roman" w:cs="Times New Roman"/>
                <w:b/>
                <w:sz w:val="28"/>
                <w:szCs w:val="28"/>
                <w:lang w:val="uk-UA"/>
              </w:rPr>
            </w:pPr>
            <w:r>
              <w:rPr>
                <w:rFonts w:ascii="Times New Roman" w:hAnsi="Times New Roman" w:cs="Times New Roman"/>
                <w:b/>
                <w:sz w:val="28"/>
                <w:szCs w:val="28"/>
                <w:lang w:val="uk-UA"/>
              </w:rPr>
              <w:t>Заняття 15.</w:t>
            </w:r>
          </w:p>
        </w:tc>
      </w:tr>
      <w:tr w:rsidR="00C10116" w:rsidTr="00C10116">
        <w:tc>
          <w:tcPr>
            <w:tcW w:w="756" w:type="dxa"/>
            <w:gridSpan w:val="2"/>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left="-253" w:firstLine="426"/>
              <w:jc w:val="both"/>
              <w:rPr>
                <w:rFonts w:ascii="Times New Roman" w:hAnsi="Times New Roman" w:cs="Times New Roman"/>
                <w:b/>
                <w:sz w:val="28"/>
                <w:szCs w:val="28"/>
                <w:lang w:val="uk-UA"/>
              </w:rPr>
            </w:pPr>
            <w:r>
              <w:rPr>
                <w:rFonts w:ascii="Times New Roman" w:hAnsi="Times New Roman" w:cs="Times New Roman"/>
                <w:b/>
                <w:sz w:val="28"/>
                <w:szCs w:val="28"/>
                <w:lang w:val="uk-UA"/>
              </w:rPr>
              <w:t>І</w:t>
            </w:r>
          </w:p>
        </w:tc>
        <w:tc>
          <w:tcPr>
            <w:tcW w:w="4899" w:type="dxa"/>
            <w:gridSpan w:val="3"/>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firstLine="128"/>
              <w:jc w:val="both"/>
              <w:rPr>
                <w:rFonts w:ascii="Times New Roman" w:hAnsi="Times New Roman" w:cs="Times New Roman"/>
                <w:i/>
                <w:sz w:val="28"/>
                <w:szCs w:val="28"/>
                <w:lang w:val="uk-UA"/>
              </w:rPr>
            </w:pPr>
            <w:r>
              <w:rPr>
                <w:rFonts w:ascii="Times New Roman" w:hAnsi="Times New Roman" w:cs="Times New Roman"/>
                <w:b/>
                <w:sz w:val="28"/>
                <w:szCs w:val="28"/>
                <w:lang w:val="uk-UA"/>
              </w:rPr>
              <w:t>Початковий етап</w:t>
            </w:r>
          </w:p>
          <w:p w:rsidR="00C10116" w:rsidRDefault="00C10116">
            <w:pPr>
              <w:spacing w:line="360" w:lineRule="auto"/>
              <w:ind w:firstLine="128"/>
              <w:jc w:val="both"/>
              <w:rPr>
                <w:rFonts w:ascii="Times New Roman" w:hAnsi="Times New Roman" w:cs="Times New Roman"/>
                <w:b/>
                <w:i/>
                <w:sz w:val="28"/>
                <w:szCs w:val="28"/>
                <w:lang w:val="uk-UA"/>
              </w:rPr>
            </w:pPr>
            <w:r>
              <w:rPr>
                <w:rFonts w:ascii="Times New Roman" w:hAnsi="Times New Roman" w:cs="Times New Roman"/>
                <w:i/>
                <w:sz w:val="28"/>
                <w:szCs w:val="28"/>
                <w:lang w:val="uk-UA"/>
              </w:rPr>
              <w:t xml:space="preserve">1.Вправа «Привітання жестами». </w:t>
            </w:r>
          </w:p>
        </w:tc>
        <w:tc>
          <w:tcPr>
            <w:tcW w:w="2508" w:type="dxa"/>
            <w:gridSpan w:val="4"/>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firstLine="426"/>
              <w:jc w:val="both"/>
              <w:rPr>
                <w:rFonts w:ascii="Times New Roman" w:hAnsi="Times New Roman" w:cs="Times New Roman"/>
                <w:sz w:val="28"/>
                <w:szCs w:val="28"/>
                <w:lang w:val="uk-UA"/>
              </w:rPr>
            </w:pPr>
          </w:p>
        </w:tc>
        <w:tc>
          <w:tcPr>
            <w:tcW w:w="1227" w:type="dxa"/>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hanging="50"/>
              <w:jc w:val="both"/>
              <w:rPr>
                <w:rFonts w:ascii="Times New Roman" w:hAnsi="Times New Roman" w:cs="Times New Roman"/>
                <w:sz w:val="28"/>
                <w:szCs w:val="28"/>
                <w:lang w:val="uk-UA"/>
              </w:rPr>
            </w:pPr>
          </w:p>
          <w:p w:rsidR="00C10116" w:rsidRDefault="00C10116">
            <w:pPr>
              <w:spacing w:line="360" w:lineRule="auto"/>
              <w:ind w:left="142" w:hanging="50"/>
              <w:jc w:val="both"/>
              <w:rPr>
                <w:rFonts w:ascii="Times New Roman" w:hAnsi="Times New Roman" w:cs="Times New Roman"/>
                <w:i/>
                <w:sz w:val="28"/>
                <w:szCs w:val="28"/>
                <w:lang w:val="uk-UA"/>
              </w:rPr>
            </w:pPr>
            <w:r>
              <w:rPr>
                <w:rFonts w:ascii="Times New Roman" w:hAnsi="Times New Roman" w:cs="Times New Roman"/>
                <w:i/>
                <w:sz w:val="28"/>
                <w:szCs w:val="28"/>
                <w:lang w:val="uk-UA"/>
              </w:rPr>
              <w:t>5хв.</w:t>
            </w:r>
          </w:p>
        </w:tc>
      </w:tr>
      <w:tr w:rsidR="00C10116" w:rsidTr="00C10116">
        <w:tc>
          <w:tcPr>
            <w:tcW w:w="756" w:type="dxa"/>
            <w:gridSpan w:val="2"/>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left="-394" w:firstLine="426"/>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ІІ</w:t>
            </w:r>
          </w:p>
        </w:tc>
        <w:tc>
          <w:tcPr>
            <w:tcW w:w="4899" w:type="dxa"/>
            <w:gridSpan w:val="3"/>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firstLine="128"/>
              <w:jc w:val="both"/>
              <w:rPr>
                <w:rFonts w:ascii="Times New Roman" w:hAnsi="Times New Roman" w:cs="Times New Roman"/>
                <w:b/>
                <w:sz w:val="28"/>
                <w:szCs w:val="28"/>
                <w:lang w:val="uk-UA"/>
              </w:rPr>
            </w:pPr>
            <w:r>
              <w:rPr>
                <w:rFonts w:ascii="Times New Roman" w:hAnsi="Times New Roman" w:cs="Times New Roman"/>
                <w:b/>
                <w:sz w:val="28"/>
                <w:szCs w:val="28"/>
                <w:lang w:val="uk-UA"/>
              </w:rPr>
              <w:t>Основна частина</w:t>
            </w:r>
          </w:p>
          <w:p w:rsidR="00C10116" w:rsidRDefault="00C10116">
            <w:pPr>
              <w:spacing w:line="360" w:lineRule="auto"/>
              <w:ind w:firstLine="128"/>
              <w:jc w:val="both"/>
              <w:rPr>
                <w:rFonts w:ascii="Times New Roman" w:hAnsi="Times New Roman" w:cs="Times New Roman"/>
                <w:i/>
                <w:sz w:val="28"/>
                <w:szCs w:val="28"/>
                <w:lang w:val="uk-UA"/>
              </w:rPr>
            </w:pPr>
            <w:r>
              <w:rPr>
                <w:rFonts w:ascii="Times New Roman" w:hAnsi="Times New Roman" w:cs="Times New Roman"/>
                <w:i/>
                <w:sz w:val="28"/>
                <w:szCs w:val="28"/>
                <w:lang w:val="uk-UA"/>
              </w:rPr>
              <w:t>2.Вправа «Пальчикова гімнастика».</w:t>
            </w:r>
          </w:p>
          <w:p w:rsidR="00C10116" w:rsidRDefault="00C10116">
            <w:pPr>
              <w:spacing w:line="360" w:lineRule="auto"/>
              <w:ind w:firstLine="128"/>
              <w:jc w:val="both"/>
              <w:rPr>
                <w:rFonts w:ascii="Times New Roman" w:hAnsi="Times New Roman" w:cs="Times New Roman"/>
                <w:i/>
                <w:sz w:val="28"/>
                <w:szCs w:val="28"/>
                <w:lang w:val="uk-UA"/>
              </w:rPr>
            </w:pPr>
            <w:r>
              <w:rPr>
                <w:rFonts w:ascii="Times New Roman" w:hAnsi="Times New Roman" w:cs="Times New Roman"/>
                <w:i/>
                <w:sz w:val="28"/>
                <w:szCs w:val="28"/>
                <w:lang w:val="uk-UA"/>
              </w:rPr>
              <w:t>3. Вправа «Графічний диктант».</w:t>
            </w:r>
          </w:p>
          <w:p w:rsidR="00C10116" w:rsidRDefault="00C10116">
            <w:pPr>
              <w:spacing w:line="360" w:lineRule="auto"/>
              <w:ind w:firstLine="128"/>
              <w:jc w:val="both"/>
              <w:rPr>
                <w:rFonts w:ascii="Times New Roman" w:hAnsi="Times New Roman" w:cs="Times New Roman"/>
                <w:sz w:val="28"/>
                <w:szCs w:val="28"/>
                <w:lang w:val="uk-UA"/>
              </w:rPr>
            </w:pPr>
            <w:r>
              <w:rPr>
                <w:rFonts w:ascii="Times New Roman" w:hAnsi="Times New Roman" w:cs="Times New Roman"/>
                <w:i/>
                <w:sz w:val="28"/>
                <w:szCs w:val="28"/>
                <w:lang w:val="uk-UA"/>
              </w:rPr>
              <w:t>4. Вправа «Конспіратор».</w:t>
            </w:r>
            <w:r>
              <w:rPr>
                <w:rFonts w:ascii="Times New Roman" w:hAnsi="Times New Roman" w:cs="Times New Roman"/>
                <w:b/>
                <w:i/>
                <w:sz w:val="28"/>
                <w:szCs w:val="28"/>
                <w:lang w:val="uk-UA"/>
              </w:rPr>
              <w:t xml:space="preserve"> </w:t>
            </w:r>
          </w:p>
        </w:tc>
        <w:tc>
          <w:tcPr>
            <w:tcW w:w="2508" w:type="dxa"/>
            <w:gridSpan w:val="4"/>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firstLine="49"/>
              <w:jc w:val="both"/>
              <w:rPr>
                <w:rFonts w:ascii="Times New Roman" w:hAnsi="Times New Roman" w:cs="Times New Roman"/>
                <w:sz w:val="28"/>
                <w:szCs w:val="28"/>
                <w:lang w:val="uk-UA"/>
              </w:rPr>
            </w:pPr>
          </w:p>
          <w:p w:rsidR="00C10116" w:rsidRDefault="00C10116">
            <w:pPr>
              <w:spacing w:line="360" w:lineRule="auto"/>
              <w:ind w:left="142" w:firstLine="49"/>
              <w:jc w:val="both"/>
              <w:rPr>
                <w:rFonts w:ascii="Times New Roman" w:hAnsi="Times New Roman" w:cs="Times New Roman"/>
                <w:i/>
                <w:sz w:val="28"/>
                <w:szCs w:val="28"/>
                <w:lang w:val="uk-UA"/>
              </w:rPr>
            </w:pPr>
            <w:r>
              <w:rPr>
                <w:rFonts w:ascii="Times New Roman" w:hAnsi="Times New Roman" w:cs="Times New Roman"/>
                <w:i/>
                <w:sz w:val="28"/>
                <w:szCs w:val="28"/>
                <w:lang w:val="uk-UA"/>
              </w:rPr>
              <w:t>Аркуші паперу,</w:t>
            </w:r>
            <w:r>
              <w:rPr>
                <w:rFonts w:ascii="Times New Roman" w:hAnsi="Times New Roman" w:cs="Times New Roman"/>
                <w:sz w:val="28"/>
                <w:szCs w:val="28"/>
                <w:lang w:val="uk-UA"/>
              </w:rPr>
              <w:t xml:space="preserve"> </w:t>
            </w:r>
            <w:r>
              <w:rPr>
                <w:rFonts w:ascii="Times New Roman" w:hAnsi="Times New Roman" w:cs="Times New Roman"/>
                <w:i/>
                <w:sz w:val="28"/>
                <w:szCs w:val="28"/>
                <w:lang w:val="uk-UA"/>
              </w:rPr>
              <w:t>олівці</w:t>
            </w:r>
          </w:p>
          <w:p w:rsidR="00C10116" w:rsidRDefault="00C10116">
            <w:pPr>
              <w:spacing w:line="360" w:lineRule="auto"/>
              <w:ind w:left="142" w:firstLine="49"/>
              <w:jc w:val="both"/>
              <w:rPr>
                <w:rFonts w:ascii="Times New Roman" w:hAnsi="Times New Roman" w:cs="Times New Roman"/>
                <w:sz w:val="28"/>
                <w:szCs w:val="28"/>
                <w:lang w:val="uk-UA"/>
              </w:rPr>
            </w:pPr>
          </w:p>
        </w:tc>
        <w:tc>
          <w:tcPr>
            <w:tcW w:w="1227" w:type="dxa"/>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hanging="50"/>
              <w:jc w:val="both"/>
              <w:rPr>
                <w:rFonts w:ascii="Times New Roman" w:hAnsi="Times New Roman" w:cs="Times New Roman"/>
                <w:sz w:val="28"/>
                <w:szCs w:val="28"/>
                <w:lang w:val="uk-UA"/>
              </w:rPr>
            </w:pPr>
          </w:p>
          <w:p w:rsidR="00C10116" w:rsidRDefault="00C10116">
            <w:pPr>
              <w:spacing w:line="360" w:lineRule="auto"/>
              <w:ind w:left="142" w:hanging="50"/>
              <w:jc w:val="both"/>
              <w:rPr>
                <w:rFonts w:ascii="Times New Roman" w:hAnsi="Times New Roman" w:cs="Times New Roman"/>
                <w:i/>
                <w:sz w:val="28"/>
                <w:szCs w:val="28"/>
                <w:lang w:val="uk-UA"/>
              </w:rPr>
            </w:pPr>
            <w:r>
              <w:rPr>
                <w:rFonts w:ascii="Times New Roman" w:hAnsi="Times New Roman" w:cs="Times New Roman"/>
                <w:i/>
                <w:sz w:val="28"/>
                <w:szCs w:val="28"/>
                <w:lang w:val="uk-UA"/>
              </w:rPr>
              <w:t>5хв.</w:t>
            </w:r>
          </w:p>
          <w:p w:rsidR="00C10116" w:rsidRDefault="00C10116">
            <w:pPr>
              <w:spacing w:line="360" w:lineRule="auto"/>
              <w:ind w:left="142" w:hanging="50"/>
              <w:jc w:val="both"/>
              <w:rPr>
                <w:rFonts w:ascii="Times New Roman" w:hAnsi="Times New Roman" w:cs="Times New Roman"/>
                <w:i/>
                <w:sz w:val="28"/>
                <w:szCs w:val="28"/>
                <w:lang w:val="uk-UA"/>
              </w:rPr>
            </w:pPr>
            <w:r>
              <w:rPr>
                <w:rFonts w:ascii="Times New Roman" w:hAnsi="Times New Roman" w:cs="Times New Roman"/>
                <w:i/>
                <w:sz w:val="28"/>
                <w:szCs w:val="28"/>
                <w:lang w:val="uk-UA"/>
              </w:rPr>
              <w:t>10хв.</w:t>
            </w:r>
          </w:p>
          <w:p w:rsidR="00C10116" w:rsidRDefault="00C10116">
            <w:pPr>
              <w:spacing w:line="360" w:lineRule="auto"/>
              <w:ind w:left="142" w:hanging="50"/>
              <w:jc w:val="both"/>
              <w:rPr>
                <w:rFonts w:ascii="Times New Roman" w:hAnsi="Times New Roman" w:cs="Times New Roman"/>
                <w:sz w:val="28"/>
                <w:szCs w:val="28"/>
                <w:lang w:val="uk-UA"/>
              </w:rPr>
            </w:pPr>
            <w:r>
              <w:rPr>
                <w:rFonts w:ascii="Times New Roman" w:hAnsi="Times New Roman" w:cs="Times New Roman"/>
                <w:i/>
                <w:sz w:val="28"/>
                <w:szCs w:val="28"/>
                <w:lang w:val="uk-UA"/>
              </w:rPr>
              <w:t>10хв.</w:t>
            </w:r>
          </w:p>
        </w:tc>
      </w:tr>
      <w:tr w:rsidR="00C10116" w:rsidTr="00C10116">
        <w:tc>
          <w:tcPr>
            <w:tcW w:w="756" w:type="dxa"/>
            <w:gridSpan w:val="2"/>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left="-269" w:firstLine="426"/>
              <w:jc w:val="both"/>
              <w:rPr>
                <w:rFonts w:ascii="Times New Roman" w:hAnsi="Times New Roman" w:cs="Times New Roman"/>
                <w:b/>
                <w:sz w:val="28"/>
                <w:szCs w:val="28"/>
                <w:lang w:val="uk-UA"/>
              </w:rPr>
            </w:pPr>
            <w:r>
              <w:rPr>
                <w:rFonts w:ascii="Times New Roman" w:hAnsi="Times New Roman" w:cs="Times New Roman"/>
                <w:b/>
                <w:sz w:val="28"/>
                <w:szCs w:val="28"/>
                <w:lang w:val="uk-UA"/>
              </w:rPr>
              <w:t>ІІІ</w:t>
            </w:r>
          </w:p>
        </w:tc>
        <w:tc>
          <w:tcPr>
            <w:tcW w:w="4899" w:type="dxa"/>
            <w:gridSpan w:val="3"/>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firstLine="128"/>
              <w:jc w:val="both"/>
              <w:rPr>
                <w:rFonts w:ascii="Times New Roman" w:hAnsi="Times New Roman" w:cs="Times New Roman"/>
                <w:b/>
                <w:sz w:val="28"/>
                <w:szCs w:val="28"/>
                <w:lang w:val="uk-UA"/>
              </w:rPr>
            </w:pPr>
            <w:r>
              <w:rPr>
                <w:rFonts w:ascii="Times New Roman" w:hAnsi="Times New Roman" w:cs="Times New Roman"/>
                <w:b/>
                <w:sz w:val="28"/>
                <w:szCs w:val="28"/>
                <w:lang w:val="uk-UA"/>
              </w:rPr>
              <w:t>Заключна частина</w:t>
            </w:r>
          </w:p>
          <w:p w:rsidR="00C10116" w:rsidRDefault="00C10116">
            <w:pPr>
              <w:spacing w:line="360" w:lineRule="auto"/>
              <w:ind w:firstLine="128"/>
              <w:jc w:val="both"/>
              <w:rPr>
                <w:rFonts w:ascii="Times New Roman" w:hAnsi="Times New Roman" w:cs="Times New Roman"/>
                <w:sz w:val="28"/>
                <w:szCs w:val="28"/>
                <w:lang w:val="uk-UA"/>
              </w:rPr>
            </w:pPr>
            <w:r>
              <w:rPr>
                <w:rFonts w:ascii="Times New Roman" w:hAnsi="Times New Roman" w:cs="Times New Roman"/>
                <w:i/>
                <w:sz w:val="28"/>
                <w:szCs w:val="28"/>
                <w:lang w:val="uk-UA"/>
              </w:rPr>
              <w:t>5. Релаксаційна вправа «Поплавок».</w:t>
            </w:r>
          </w:p>
        </w:tc>
        <w:tc>
          <w:tcPr>
            <w:tcW w:w="2508" w:type="dxa"/>
            <w:gridSpan w:val="4"/>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firstLine="426"/>
              <w:jc w:val="both"/>
              <w:rPr>
                <w:rFonts w:ascii="Times New Roman" w:hAnsi="Times New Roman" w:cs="Times New Roman"/>
                <w:sz w:val="28"/>
                <w:szCs w:val="28"/>
                <w:lang w:val="uk-UA"/>
              </w:rPr>
            </w:pPr>
          </w:p>
        </w:tc>
        <w:tc>
          <w:tcPr>
            <w:tcW w:w="1227" w:type="dxa"/>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hanging="50"/>
              <w:jc w:val="both"/>
              <w:rPr>
                <w:rFonts w:ascii="Times New Roman" w:hAnsi="Times New Roman" w:cs="Times New Roman"/>
                <w:sz w:val="28"/>
                <w:szCs w:val="28"/>
                <w:lang w:val="uk-UA"/>
              </w:rPr>
            </w:pPr>
          </w:p>
          <w:p w:rsidR="00C10116" w:rsidRDefault="00C10116">
            <w:pPr>
              <w:spacing w:line="360" w:lineRule="auto"/>
              <w:ind w:left="142" w:hanging="50"/>
              <w:jc w:val="both"/>
              <w:rPr>
                <w:rFonts w:ascii="Times New Roman" w:hAnsi="Times New Roman" w:cs="Times New Roman"/>
                <w:i/>
                <w:sz w:val="28"/>
                <w:szCs w:val="28"/>
                <w:lang w:val="uk-UA"/>
              </w:rPr>
            </w:pPr>
            <w:r>
              <w:rPr>
                <w:rFonts w:ascii="Times New Roman" w:hAnsi="Times New Roman" w:cs="Times New Roman"/>
                <w:i/>
                <w:sz w:val="28"/>
                <w:szCs w:val="28"/>
                <w:lang w:val="uk-UA"/>
              </w:rPr>
              <w:t>5хв.</w:t>
            </w:r>
          </w:p>
        </w:tc>
      </w:tr>
      <w:tr w:rsidR="00C10116" w:rsidTr="00C10116">
        <w:tc>
          <w:tcPr>
            <w:tcW w:w="9390" w:type="dxa"/>
            <w:gridSpan w:val="10"/>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firstLine="103"/>
              <w:jc w:val="both"/>
              <w:rPr>
                <w:rFonts w:ascii="Times New Roman" w:hAnsi="Times New Roman" w:cs="Times New Roman"/>
                <w:b/>
                <w:sz w:val="28"/>
                <w:szCs w:val="28"/>
                <w:lang w:val="uk-UA"/>
              </w:rPr>
            </w:pPr>
            <w:r>
              <w:rPr>
                <w:rFonts w:ascii="Times New Roman" w:hAnsi="Times New Roman" w:cs="Times New Roman"/>
                <w:b/>
                <w:sz w:val="28"/>
                <w:szCs w:val="28"/>
                <w:lang w:val="uk-UA"/>
              </w:rPr>
              <w:t>Заняття 16.</w:t>
            </w:r>
          </w:p>
        </w:tc>
      </w:tr>
      <w:tr w:rsidR="00C10116" w:rsidTr="00C10116">
        <w:tc>
          <w:tcPr>
            <w:tcW w:w="756" w:type="dxa"/>
            <w:gridSpan w:val="2"/>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left="-253" w:firstLine="426"/>
              <w:jc w:val="both"/>
              <w:rPr>
                <w:rFonts w:ascii="Times New Roman" w:hAnsi="Times New Roman" w:cs="Times New Roman"/>
                <w:b/>
                <w:sz w:val="28"/>
                <w:szCs w:val="28"/>
                <w:lang w:val="uk-UA"/>
              </w:rPr>
            </w:pPr>
            <w:r>
              <w:rPr>
                <w:rFonts w:ascii="Times New Roman" w:hAnsi="Times New Roman" w:cs="Times New Roman"/>
                <w:b/>
                <w:sz w:val="28"/>
                <w:szCs w:val="28"/>
                <w:lang w:val="uk-UA"/>
              </w:rPr>
              <w:t>І</w:t>
            </w:r>
          </w:p>
        </w:tc>
        <w:tc>
          <w:tcPr>
            <w:tcW w:w="4899" w:type="dxa"/>
            <w:gridSpan w:val="3"/>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firstLine="128"/>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Початковий етап</w:t>
            </w:r>
          </w:p>
          <w:p w:rsidR="00C10116" w:rsidRDefault="00C10116">
            <w:pPr>
              <w:spacing w:line="360" w:lineRule="auto"/>
              <w:ind w:firstLine="128"/>
              <w:jc w:val="both"/>
              <w:rPr>
                <w:rFonts w:ascii="Times New Roman" w:hAnsi="Times New Roman" w:cs="Times New Roman"/>
                <w:i/>
                <w:sz w:val="28"/>
                <w:szCs w:val="28"/>
                <w:lang w:val="uk-UA"/>
              </w:rPr>
            </w:pPr>
            <w:r>
              <w:rPr>
                <w:rFonts w:ascii="Times New Roman" w:hAnsi="Times New Roman" w:cs="Times New Roman"/>
                <w:i/>
                <w:sz w:val="28"/>
                <w:szCs w:val="28"/>
                <w:lang w:val="uk-UA"/>
              </w:rPr>
              <w:t>1. Вправа «Привітаймось, як…».</w:t>
            </w:r>
          </w:p>
        </w:tc>
        <w:tc>
          <w:tcPr>
            <w:tcW w:w="2508" w:type="dxa"/>
            <w:gridSpan w:val="4"/>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firstLine="426"/>
              <w:jc w:val="both"/>
              <w:rPr>
                <w:rFonts w:ascii="Times New Roman" w:hAnsi="Times New Roman" w:cs="Times New Roman"/>
                <w:sz w:val="28"/>
                <w:szCs w:val="28"/>
                <w:lang w:val="uk-UA"/>
              </w:rPr>
            </w:pPr>
          </w:p>
        </w:tc>
        <w:tc>
          <w:tcPr>
            <w:tcW w:w="1227" w:type="dxa"/>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hanging="50"/>
              <w:jc w:val="both"/>
              <w:rPr>
                <w:rFonts w:ascii="Times New Roman" w:hAnsi="Times New Roman" w:cs="Times New Roman"/>
                <w:sz w:val="28"/>
                <w:szCs w:val="28"/>
                <w:lang w:val="uk-UA"/>
              </w:rPr>
            </w:pPr>
          </w:p>
          <w:p w:rsidR="00C10116" w:rsidRDefault="00C10116">
            <w:pPr>
              <w:spacing w:line="360" w:lineRule="auto"/>
              <w:ind w:left="142" w:hanging="50"/>
              <w:jc w:val="both"/>
              <w:rPr>
                <w:rFonts w:ascii="Times New Roman" w:hAnsi="Times New Roman" w:cs="Times New Roman"/>
                <w:sz w:val="28"/>
                <w:szCs w:val="28"/>
                <w:lang w:val="uk-UA"/>
              </w:rPr>
            </w:pPr>
            <w:r>
              <w:rPr>
                <w:rFonts w:ascii="Times New Roman" w:hAnsi="Times New Roman" w:cs="Times New Roman"/>
                <w:i/>
                <w:sz w:val="28"/>
                <w:szCs w:val="28"/>
                <w:lang w:val="uk-UA"/>
              </w:rPr>
              <w:t>5хв.</w:t>
            </w:r>
          </w:p>
        </w:tc>
      </w:tr>
      <w:tr w:rsidR="00C10116" w:rsidTr="00C10116">
        <w:tc>
          <w:tcPr>
            <w:tcW w:w="756" w:type="dxa"/>
            <w:gridSpan w:val="2"/>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left="-394" w:firstLine="426"/>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ІІ</w:t>
            </w:r>
          </w:p>
        </w:tc>
        <w:tc>
          <w:tcPr>
            <w:tcW w:w="4899" w:type="dxa"/>
            <w:gridSpan w:val="3"/>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firstLine="128"/>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Основна частина</w:t>
            </w:r>
          </w:p>
          <w:p w:rsidR="00C10116" w:rsidRDefault="00C10116">
            <w:pPr>
              <w:pStyle w:val="a3"/>
              <w:spacing w:line="360" w:lineRule="auto"/>
              <w:ind w:left="0" w:firstLine="128"/>
              <w:jc w:val="both"/>
              <w:rPr>
                <w:rFonts w:ascii="Times New Roman" w:hAnsi="Times New Roman" w:cs="Times New Roman"/>
                <w:i/>
                <w:sz w:val="28"/>
                <w:szCs w:val="28"/>
                <w:lang w:val="uk-UA"/>
              </w:rPr>
            </w:pPr>
            <w:r>
              <w:rPr>
                <w:rFonts w:ascii="Times New Roman" w:hAnsi="Times New Roman" w:cs="Times New Roman"/>
                <w:i/>
                <w:sz w:val="28"/>
                <w:szCs w:val="28"/>
                <w:lang w:val="uk-UA"/>
              </w:rPr>
              <w:t>2. Вправа «Несміяна».</w:t>
            </w:r>
          </w:p>
          <w:p w:rsidR="00C10116" w:rsidRDefault="00C10116">
            <w:pPr>
              <w:pStyle w:val="a3"/>
              <w:spacing w:line="360" w:lineRule="auto"/>
              <w:ind w:left="0" w:firstLine="128"/>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3. Вправа – гра «Ковпак ти мій трикутний» </w:t>
            </w:r>
          </w:p>
          <w:p w:rsidR="00C10116" w:rsidRDefault="00C10116">
            <w:pPr>
              <w:pStyle w:val="a3"/>
              <w:spacing w:line="360" w:lineRule="auto"/>
              <w:ind w:left="0" w:firstLine="128"/>
              <w:jc w:val="both"/>
              <w:rPr>
                <w:rFonts w:ascii="Times New Roman" w:hAnsi="Times New Roman" w:cs="Times New Roman"/>
                <w:i/>
                <w:sz w:val="28"/>
                <w:szCs w:val="28"/>
                <w:lang w:val="uk-UA"/>
              </w:rPr>
            </w:pPr>
            <w:r>
              <w:rPr>
                <w:rFonts w:ascii="Times New Roman" w:hAnsi="Times New Roman" w:cs="Times New Roman"/>
                <w:i/>
                <w:sz w:val="28"/>
                <w:szCs w:val="28"/>
                <w:lang w:val="uk-UA"/>
              </w:rPr>
              <w:t>4. Вправа «Пальчикова гімнастика».</w:t>
            </w:r>
          </w:p>
          <w:p w:rsidR="00C10116" w:rsidRDefault="00C10116">
            <w:pPr>
              <w:pStyle w:val="a3"/>
              <w:spacing w:line="360" w:lineRule="auto"/>
              <w:ind w:left="0" w:firstLine="128"/>
              <w:jc w:val="both"/>
              <w:rPr>
                <w:rFonts w:ascii="Times New Roman" w:hAnsi="Times New Roman" w:cs="Times New Roman"/>
                <w:b/>
                <w:i/>
                <w:sz w:val="28"/>
                <w:szCs w:val="28"/>
                <w:lang w:val="uk-UA"/>
              </w:rPr>
            </w:pPr>
            <w:r>
              <w:rPr>
                <w:rFonts w:ascii="Times New Roman" w:hAnsi="Times New Roman" w:cs="Times New Roman"/>
                <w:i/>
                <w:sz w:val="28"/>
                <w:szCs w:val="28"/>
                <w:lang w:val="uk-UA"/>
              </w:rPr>
              <w:t>5.Вправа   "Знайди метеликів".</w:t>
            </w:r>
          </w:p>
        </w:tc>
        <w:tc>
          <w:tcPr>
            <w:tcW w:w="2508" w:type="dxa"/>
            <w:gridSpan w:val="4"/>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firstLine="49"/>
              <w:jc w:val="both"/>
              <w:rPr>
                <w:rFonts w:ascii="Times New Roman" w:hAnsi="Times New Roman" w:cs="Times New Roman"/>
                <w:sz w:val="28"/>
                <w:szCs w:val="28"/>
                <w:lang w:val="uk-UA"/>
              </w:rPr>
            </w:pPr>
          </w:p>
          <w:p w:rsidR="00C10116" w:rsidRDefault="00C10116">
            <w:pPr>
              <w:spacing w:line="360" w:lineRule="auto"/>
              <w:ind w:left="142" w:firstLine="49"/>
              <w:jc w:val="both"/>
              <w:rPr>
                <w:rFonts w:ascii="Times New Roman" w:hAnsi="Times New Roman" w:cs="Times New Roman"/>
                <w:sz w:val="28"/>
                <w:szCs w:val="28"/>
                <w:lang w:val="uk-UA"/>
              </w:rPr>
            </w:pPr>
          </w:p>
          <w:p w:rsidR="00C10116" w:rsidRDefault="00C10116">
            <w:pPr>
              <w:spacing w:line="360" w:lineRule="auto"/>
              <w:ind w:left="142" w:firstLine="49"/>
              <w:jc w:val="both"/>
              <w:rPr>
                <w:rFonts w:ascii="Times New Roman" w:hAnsi="Times New Roman" w:cs="Times New Roman"/>
                <w:sz w:val="28"/>
                <w:szCs w:val="28"/>
                <w:lang w:val="uk-UA"/>
              </w:rPr>
            </w:pPr>
          </w:p>
          <w:p w:rsidR="00C10116" w:rsidRDefault="00C10116">
            <w:pPr>
              <w:spacing w:line="360" w:lineRule="auto"/>
              <w:ind w:left="142" w:firstLine="49"/>
              <w:jc w:val="both"/>
              <w:rPr>
                <w:rFonts w:ascii="Times New Roman" w:hAnsi="Times New Roman" w:cs="Times New Roman"/>
                <w:sz w:val="28"/>
                <w:szCs w:val="28"/>
                <w:lang w:val="uk-UA"/>
              </w:rPr>
            </w:pPr>
          </w:p>
          <w:p w:rsidR="00C10116" w:rsidRDefault="00C10116">
            <w:pPr>
              <w:spacing w:line="360" w:lineRule="auto"/>
              <w:ind w:left="142" w:firstLine="49"/>
              <w:jc w:val="both"/>
              <w:rPr>
                <w:rFonts w:ascii="Times New Roman" w:hAnsi="Times New Roman" w:cs="Times New Roman"/>
                <w:sz w:val="28"/>
                <w:szCs w:val="28"/>
                <w:lang w:val="uk-UA"/>
              </w:rPr>
            </w:pPr>
          </w:p>
          <w:p w:rsidR="00C10116" w:rsidRDefault="00C10116">
            <w:pPr>
              <w:spacing w:line="360" w:lineRule="auto"/>
              <w:ind w:left="142" w:firstLine="49"/>
              <w:jc w:val="both"/>
              <w:rPr>
                <w:rFonts w:ascii="Times New Roman" w:hAnsi="Times New Roman" w:cs="Times New Roman"/>
                <w:i/>
                <w:sz w:val="28"/>
                <w:szCs w:val="28"/>
                <w:lang w:val="uk-UA"/>
              </w:rPr>
            </w:pPr>
            <w:r>
              <w:rPr>
                <w:rFonts w:ascii="Times New Roman" w:hAnsi="Times New Roman" w:cs="Times New Roman"/>
                <w:i/>
                <w:sz w:val="28"/>
                <w:szCs w:val="28"/>
                <w:lang w:val="uk-UA"/>
              </w:rPr>
              <w:t>Бланки, олівці</w:t>
            </w:r>
          </w:p>
        </w:tc>
        <w:tc>
          <w:tcPr>
            <w:tcW w:w="1227" w:type="dxa"/>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hanging="50"/>
              <w:jc w:val="both"/>
              <w:rPr>
                <w:rFonts w:ascii="Times New Roman" w:hAnsi="Times New Roman" w:cs="Times New Roman"/>
                <w:sz w:val="28"/>
                <w:szCs w:val="28"/>
                <w:lang w:val="uk-UA"/>
              </w:rPr>
            </w:pPr>
          </w:p>
          <w:p w:rsidR="00C10116" w:rsidRDefault="00C10116">
            <w:pPr>
              <w:spacing w:line="360" w:lineRule="auto"/>
              <w:ind w:left="142" w:hanging="50"/>
              <w:jc w:val="both"/>
              <w:rPr>
                <w:rFonts w:ascii="Times New Roman" w:hAnsi="Times New Roman" w:cs="Times New Roman"/>
                <w:i/>
                <w:sz w:val="28"/>
                <w:szCs w:val="28"/>
                <w:lang w:val="uk-UA"/>
              </w:rPr>
            </w:pPr>
            <w:r>
              <w:rPr>
                <w:rFonts w:ascii="Times New Roman" w:hAnsi="Times New Roman" w:cs="Times New Roman"/>
                <w:i/>
                <w:sz w:val="28"/>
                <w:szCs w:val="28"/>
                <w:lang w:val="uk-UA"/>
              </w:rPr>
              <w:t>5хв.</w:t>
            </w:r>
          </w:p>
          <w:p w:rsidR="00C10116" w:rsidRDefault="00C10116">
            <w:pPr>
              <w:spacing w:line="360" w:lineRule="auto"/>
              <w:ind w:left="142" w:hanging="50"/>
              <w:jc w:val="both"/>
              <w:rPr>
                <w:rFonts w:ascii="Times New Roman" w:hAnsi="Times New Roman" w:cs="Times New Roman"/>
                <w:i/>
                <w:sz w:val="28"/>
                <w:szCs w:val="28"/>
                <w:lang w:val="uk-UA"/>
              </w:rPr>
            </w:pPr>
            <w:r>
              <w:rPr>
                <w:rFonts w:ascii="Times New Roman" w:hAnsi="Times New Roman" w:cs="Times New Roman"/>
                <w:i/>
                <w:sz w:val="28"/>
                <w:szCs w:val="28"/>
                <w:lang w:val="uk-UA"/>
              </w:rPr>
              <w:t>5хв.</w:t>
            </w:r>
          </w:p>
          <w:p w:rsidR="00C10116" w:rsidRDefault="00C10116">
            <w:pPr>
              <w:spacing w:line="360" w:lineRule="auto"/>
              <w:ind w:left="142" w:hanging="50"/>
              <w:jc w:val="both"/>
              <w:rPr>
                <w:rFonts w:ascii="Times New Roman" w:hAnsi="Times New Roman" w:cs="Times New Roman"/>
                <w:i/>
                <w:sz w:val="28"/>
                <w:szCs w:val="28"/>
                <w:lang w:val="uk-UA"/>
              </w:rPr>
            </w:pPr>
          </w:p>
          <w:p w:rsidR="00C10116" w:rsidRDefault="00C10116">
            <w:pPr>
              <w:spacing w:line="360" w:lineRule="auto"/>
              <w:ind w:left="142" w:hanging="50"/>
              <w:jc w:val="both"/>
              <w:rPr>
                <w:rFonts w:ascii="Times New Roman" w:hAnsi="Times New Roman" w:cs="Times New Roman"/>
                <w:i/>
                <w:sz w:val="28"/>
                <w:szCs w:val="28"/>
                <w:lang w:val="uk-UA"/>
              </w:rPr>
            </w:pPr>
            <w:r>
              <w:rPr>
                <w:rFonts w:ascii="Times New Roman" w:hAnsi="Times New Roman" w:cs="Times New Roman"/>
                <w:i/>
                <w:sz w:val="28"/>
                <w:szCs w:val="28"/>
                <w:lang w:val="uk-UA"/>
              </w:rPr>
              <w:t>5хв.</w:t>
            </w:r>
          </w:p>
          <w:p w:rsidR="00C10116" w:rsidRDefault="00C10116">
            <w:pPr>
              <w:spacing w:line="360" w:lineRule="auto"/>
              <w:ind w:left="142" w:hanging="50"/>
              <w:jc w:val="both"/>
              <w:rPr>
                <w:rFonts w:ascii="Times New Roman" w:hAnsi="Times New Roman" w:cs="Times New Roman"/>
                <w:sz w:val="28"/>
                <w:szCs w:val="28"/>
                <w:lang w:val="uk-UA"/>
              </w:rPr>
            </w:pPr>
            <w:r>
              <w:rPr>
                <w:rFonts w:ascii="Times New Roman" w:hAnsi="Times New Roman" w:cs="Times New Roman"/>
                <w:i/>
                <w:sz w:val="28"/>
                <w:szCs w:val="28"/>
                <w:lang w:val="uk-UA"/>
              </w:rPr>
              <w:t>10хв.</w:t>
            </w:r>
          </w:p>
        </w:tc>
      </w:tr>
      <w:tr w:rsidR="00C10116" w:rsidTr="00C10116">
        <w:tc>
          <w:tcPr>
            <w:tcW w:w="756" w:type="dxa"/>
            <w:gridSpan w:val="2"/>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left="-269" w:firstLine="426"/>
              <w:jc w:val="both"/>
              <w:rPr>
                <w:rFonts w:ascii="Times New Roman" w:hAnsi="Times New Roman" w:cs="Times New Roman"/>
                <w:b/>
                <w:sz w:val="28"/>
                <w:szCs w:val="28"/>
                <w:lang w:val="uk-UA"/>
              </w:rPr>
            </w:pPr>
            <w:r>
              <w:rPr>
                <w:rFonts w:ascii="Times New Roman" w:hAnsi="Times New Roman" w:cs="Times New Roman"/>
                <w:b/>
                <w:sz w:val="28"/>
                <w:szCs w:val="28"/>
                <w:lang w:val="uk-UA"/>
              </w:rPr>
              <w:t>ІІІ</w:t>
            </w:r>
          </w:p>
        </w:tc>
        <w:tc>
          <w:tcPr>
            <w:tcW w:w="4899" w:type="dxa"/>
            <w:gridSpan w:val="3"/>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firstLine="128"/>
              <w:jc w:val="both"/>
              <w:rPr>
                <w:rFonts w:ascii="Times New Roman" w:hAnsi="Times New Roman" w:cs="Times New Roman"/>
                <w:b/>
                <w:sz w:val="28"/>
                <w:szCs w:val="28"/>
                <w:lang w:val="uk-UA"/>
              </w:rPr>
            </w:pPr>
            <w:r>
              <w:rPr>
                <w:rFonts w:ascii="Times New Roman" w:hAnsi="Times New Roman" w:cs="Times New Roman"/>
                <w:b/>
                <w:sz w:val="28"/>
                <w:szCs w:val="28"/>
                <w:lang w:val="uk-UA"/>
              </w:rPr>
              <w:t>Заключна частина</w:t>
            </w:r>
          </w:p>
          <w:p w:rsidR="00C10116" w:rsidRDefault="00C10116">
            <w:pPr>
              <w:spacing w:line="360" w:lineRule="auto"/>
              <w:ind w:firstLine="128"/>
              <w:jc w:val="both"/>
              <w:rPr>
                <w:rFonts w:ascii="Times New Roman" w:hAnsi="Times New Roman" w:cs="Times New Roman"/>
                <w:i/>
                <w:sz w:val="28"/>
                <w:szCs w:val="28"/>
                <w:lang w:val="uk-UA"/>
              </w:rPr>
            </w:pPr>
            <w:r>
              <w:rPr>
                <w:rFonts w:ascii="Times New Roman" w:hAnsi="Times New Roman" w:cs="Times New Roman"/>
                <w:i/>
                <w:sz w:val="28"/>
                <w:szCs w:val="28"/>
                <w:lang w:val="uk-UA"/>
              </w:rPr>
              <w:t>6. Вправа «Снігова баба».</w:t>
            </w:r>
          </w:p>
        </w:tc>
        <w:tc>
          <w:tcPr>
            <w:tcW w:w="2508" w:type="dxa"/>
            <w:gridSpan w:val="4"/>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firstLine="426"/>
              <w:jc w:val="both"/>
              <w:rPr>
                <w:rFonts w:ascii="Times New Roman" w:hAnsi="Times New Roman" w:cs="Times New Roman"/>
                <w:sz w:val="28"/>
                <w:szCs w:val="28"/>
                <w:lang w:val="uk-UA"/>
              </w:rPr>
            </w:pPr>
          </w:p>
        </w:tc>
        <w:tc>
          <w:tcPr>
            <w:tcW w:w="1227" w:type="dxa"/>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hanging="50"/>
              <w:jc w:val="both"/>
              <w:rPr>
                <w:rFonts w:ascii="Times New Roman" w:hAnsi="Times New Roman" w:cs="Times New Roman"/>
                <w:sz w:val="28"/>
                <w:szCs w:val="28"/>
                <w:lang w:val="uk-UA"/>
              </w:rPr>
            </w:pPr>
          </w:p>
          <w:p w:rsidR="00C10116" w:rsidRDefault="00C10116">
            <w:pPr>
              <w:spacing w:line="360" w:lineRule="auto"/>
              <w:ind w:left="142" w:hanging="50"/>
              <w:jc w:val="both"/>
              <w:rPr>
                <w:rFonts w:ascii="Times New Roman" w:hAnsi="Times New Roman" w:cs="Times New Roman"/>
                <w:i/>
                <w:sz w:val="28"/>
                <w:szCs w:val="28"/>
                <w:lang w:val="uk-UA"/>
              </w:rPr>
            </w:pPr>
            <w:r>
              <w:rPr>
                <w:rFonts w:ascii="Times New Roman" w:hAnsi="Times New Roman" w:cs="Times New Roman"/>
                <w:i/>
                <w:sz w:val="28"/>
                <w:szCs w:val="28"/>
                <w:lang w:val="uk-UA"/>
              </w:rPr>
              <w:t>5хв.</w:t>
            </w:r>
          </w:p>
        </w:tc>
      </w:tr>
      <w:tr w:rsidR="00C10116" w:rsidTr="00C10116">
        <w:tc>
          <w:tcPr>
            <w:tcW w:w="9390" w:type="dxa"/>
            <w:gridSpan w:val="10"/>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firstLine="103"/>
              <w:jc w:val="both"/>
              <w:rPr>
                <w:rFonts w:ascii="Times New Roman" w:hAnsi="Times New Roman" w:cs="Times New Roman"/>
                <w:b/>
                <w:sz w:val="28"/>
                <w:szCs w:val="28"/>
                <w:lang w:val="uk-UA"/>
              </w:rPr>
            </w:pPr>
            <w:r>
              <w:rPr>
                <w:rFonts w:ascii="Times New Roman" w:hAnsi="Times New Roman" w:cs="Times New Roman"/>
                <w:b/>
                <w:sz w:val="28"/>
                <w:szCs w:val="28"/>
                <w:lang w:val="uk-UA"/>
              </w:rPr>
              <w:t>Заняття 17.</w:t>
            </w:r>
          </w:p>
        </w:tc>
      </w:tr>
      <w:tr w:rsidR="00C10116" w:rsidTr="00C10116">
        <w:tc>
          <w:tcPr>
            <w:tcW w:w="756" w:type="dxa"/>
            <w:gridSpan w:val="2"/>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left="-253" w:firstLine="426"/>
              <w:jc w:val="both"/>
              <w:rPr>
                <w:rFonts w:ascii="Times New Roman" w:hAnsi="Times New Roman" w:cs="Times New Roman"/>
                <w:b/>
                <w:sz w:val="28"/>
                <w:szCs w:val="28"/>
                <w:lang w:val="uk-UA"/>
              </w:rPr>
            </w:pPr>
            <w:r>
              <w:rPr>
                <w:rFonts w:ascii="Times New Roman" w:hAnsi="Times New Roman" w:cs="Times New Roman"/>
                <w:b/>
                <w:sz w:val="28"/>
                <w:szCs w:val="28"/>
                <w:lang w:val="uk-UA"/>
              </w:rPr>
              <w:t>І</w:t>
            </w:r>
          </w:p>
        </w:tc>
        <w:tc>
          <w:tcPr>
            <w:tcW w:w="4899" w:type="dxa"/>
            <w:gridSpan w:val="3"/>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firstLine="128"/>
              <w:jc w:val="both"/>
              <w:rPr>
                <w:rFonts w:ascii="Times New Roman" w:hAnsi="Times New Roman" w:cs="Times New Roman"/>
                <w:b/>
                <w:sz w:val="28"/>
                <w:szCs w:val="28"/>
                <w:lang w:val="uk-UA"/>
              </w:rPr>
            </w:pPr>
            <w:r>
              <w:rPr>
                <w:rFonts w:ascii="Times New Roman" w:hAnsi="Times New Roman" w:cs="Times New Roman"/>
                <w:b/>
                <w:sz w:val="28"/>
                <w:szCs w:val="28"/>
                <w:lang w:val="uk-UA"/>
              </w:rPr>
              <w:t>Початковий етап</w:t>
            </w:r>
          </w:p>
          <w:p w:rsidR="00C10116" w:rsidRDefault="00C10116">
            <w:pPr>
              <w:pStyle w:val="a3"/>
              <w:spacing w:line="360" w:lineRule="auto"/>
              <w:ind w:left="0" w:firstLine="128"/>
              <w:jc w:val="both"/>
              <w:rPr>
                <w:rFonts w:ascii="Times New Roman" w:hAnsi="Times New Roman" w:cs="Times New Roman"/>
                <w:i/>
                <w:sz w:val="28"/>
                <w:szCs w:val="28"/>
                <w:lang w:val="uk-UA"/>
              </w:rPr>
            </w:pPr>
            <w:r>
              <w:rPr>
                <w:rFonts w:ascii="Times New Roman" w:hAnsi="Times New Roman" w:cs="Times New Roman"/>
                <w:i/>
                <w:sz w:val="28"/>
                <w:szCs w:val="28"/>
                <w:lang w:val="uk-UA"/>
              </w:rPr>
              <w:t>1. Вправа «Друг до друга».</w:t>
            </w:r>
          </w:p>
        </w:tc>
        <w:tc>
          <w:tcPr>
            <w:tcW w:w="2508" w:type="dxa"/>
            <w:gridSpan w:val="4"/>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firstLine="426"/>
              <w:jc w:val="both"/>
              <w:rPr>
                <w:rFonts w:ascii="Times New Roman" w:hAnsi="Times New Roman" w:cs="Times New Roman"/>
                <w:sz w:val="28"/>
                <w:szCs w:val="28"/>
                <w:lang w:val="uk-UA"/>
              </w:rPr>
            </w:pPr>
          </w:p>
          <w:p w:rsidR="00C10116" w:rsidRDefault="00C10116">
            <w:pPr>
              <w:spacing w:line="360" w:lineRule="auto"/>
              <w:ind w:left="142" w:firstLine="49"/>
              <w:jc w:val="both"/>
              <w:rPr>
                <w:rFonts w:ascii="Times New Roman" w:hAnsi="Times New Roman" w:cs="Times New Roman"/>
                <w:sz w:val="28"/>
                <w:szCs w:val="28"/>
                <w:lang w:val="uk-UA"/>
              </w:rPr>
            </w:pPr>
          </w:p>
        </w:tc>
        <w:tc>
          <w:tcPr>
            <w:tcW w:w="1227" w:type="dxa"/>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hanging="50"/>
              <w:jc w:val="both"/>
              <w:rPr>
                <w:rFonts w:ascii="Times New Roman" w:hAnsi="Times New Roman" w:cs="Times New Roman"/>
                <w:sz w:val="28"/>
                <w:szCs w:val="28"/>
                <w:lang w:val="uk-UA"/>
              </w:rPr>
            </w:pPr>
          </w:p>
          <w:p w:rsidR="00C10116" w:rsidRDefault="00C10116">
            <w:pPr>
              <w:spacing w:line="360" w:lineRule="auto"/>
              <w:ind w:left="142" w:hanging="50"/>
              <w:jc w:val="both"/>
              <w:rPr>
                <w:rFonts w:ascii="Times New Roman" w:hAnsi="Times New Roman" w:cs="Times New Roman"/>
                <w:sz w:val="28"/>
                <w:szCs w:val="28"/>
                <w:lang w:val="uk-UA"/>
              </w:rPr>
            </w:pPr>
            <w:r>
              <w:rPr>
                <w:rFonts w:ascii="Times New Roman" w:hAnsi="Times New Roman" w:cs="Times New Roman"/>
                <w:i/>
                <w:sz w:val="28"/>
                <w:szCs w:val="28"/>
                <w:lang w:val="uk-UA"/>
              </w:rPr>
              <w:t>5хв.</w:t>
            </w:r>
          </w:p>
        </w:tc>
      </w:tr>
      <w:tr w:rsidR="00C10116" w:rsidTr="00C10116">
        <w:tc>
          <w:tcPr>
            <w:tcW w:w="756" w:type="dxa"/>
            <w:gridSpan w:val="2"/>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left="-394" w:firstLine="426"/>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ІІ</w:t>
            </w:r>
          </w:p>
        </w:tc>
        <w:tc>
          <w:tcPr>
            <w:tcW w:w="4899" w:type="dxa"/>
            <w:gridSpan w:val="3"/>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firstLine="128"/>
              <w:jc w:val="both"/>
              <w:rPr>
                <w:rFonts w:ascii="Times New Roman" w:hAnsi="Times New Roman" w:cs="Times New Roman"/>
                <w:b/>
                <w:sz w:val="28"/>
                <w:szCs w:val="28"/>
                <w:lang w:val="uk-UA"/>
              </w:rPr>
            </w:pPr>
            <w:r>
              <w:rPr>
                <w:rFonts w:ascii="Times New Roman" w:hAnsi="Times New Roman" w:cs="Times New Roman"/>
                <w:b/>
                <w:sz w:val="28"/>
                <w:szCs w:val="28"/>
                <w:lang w:val="uk-UA"/>
              </w:rPr>
              <w:t>Основна частина</w:t>
            </w:r>
          </w:p>
          <w:p w:rsidR="00C10116" w:rsidRDefault="00C10116">
            <w:pPr>
              <w:spacing w:line="360" w:lineRule="auto"/>
              <w:ind w:firstLine="128"/>
              <w:jc w:val="both"/>
              <w:rPr>
                <w:rFonts w:ascii="Times New Roman" w:hAnsi="Times New Roman" w:cs="Times New Roman"/>
                <w:i/>
                <w:sz w:val="28"/>
                <w:szCs w:val="28"/>
                <w:lang w:val="uk-UA"/>
              </w:rPr>
            </w:pPr>
            <w:r>
              <w:rPr>
                <w:rFonts w:ascii="Times New Roman" w:hAnsi="Times New Roman" w:cs="Times New Roman"/>
                <w:i/>
                <w:sz w:val="28"/>
                <w:szCs w:val="28"/>
                <w:lang w:val="uk-UA"/>
              </w:rPr>
              <w:t>2. Вправа «Закінчи речення».</w:t>
            </w:r>
          </w:p>
          <w:p w:rsidR="00C10116" w:rsidRDefault="00C10116">
            <w:pPr>
              <w:pStyle w:val="a3"/>
              <w:spacing w:line="360" w:lineRule="auto"/>
              <w:ind w:left="0" w:firstLine="128"/>
              <w:jc w:val="both"/>
              <w:rPr>
                <w:rFonts w:ascii="Times New Roman" w:hAnsi="Times New Roman" w:cs="Times New Roman"/>
                <w:i/>
                <w:sz w:val="28"/>
                <w:szCs w:val="28"/>
                <w:lang w:val="uk-UA"/>
              </w:rPr>
            </w:pPr>
            <w:r>
              <w:rPr>
                <w:rFonts w:ascii="Times New Roman" w:hAnsi="Times New Roman" w:cs="Times New Roman"/>
                <w:i/>
                <w:sz w:val="28"/>
                <w:szCs w:val="28"/>
                <w:lang w:val="uk-UA"/>
              </w:rPr>
              <w:t>3. Вправа «Пальчикова гімнастика».</w:t>
            </w:r>
          </w:p>
          <w:p w:rsidR="00C10116" w:rsidRDefault="00C10116">
            <w:pPr>
              <w:spacing w:line="360" w:lineRule="auto"/>
              <w:ind w:firstLine="128"/>
              <w:jc w:val="both"/>
              <w:rPr>
                <w:rFonts w:ascii="Times New Roman" w:hAnsi="Times New Roman" w:cs="Times New Roman"/>
                <w:b/>
                <w:i/>
                <w:sz w:val="28"/>
                <w:szCs w:val="28"/>
                <w:lang w:val="uk-UA"/>
              </w:rPr>
            </w:pPr>
            <w:r>
              <w:rPr>
                <w:rFonts w:ascii="Times New Roman" w:hAnsi="Times New Roman" w:cs="Times New Roman"/>
                <w:i/>
                <w:sz w:val="28"/>
                <w:szCs w:val="28"/>
                <w:lang w:val="uk-UA"/>
              </w:rPr>
              <w:t>4. Вправа «Чарівні кружечки».</w:t>
            </w:r>
          </w:p>
        </w:tc>
        <w:tc>
          <w:tcPr>
            <w:tcW w:w="2508" w:type="dxa"/>
            <w:gridSpan w:val="4"/>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firstLine="49"/>
              <w:jc w:val="both"/>
              <w:rPr>
                <w:rFonts w:ascii="Times New Roman" w:hAnsi="Times New Roman" w:cs="Times New Roman"/>
                <w:sz w:val="28"/>
                <w:szCs w:val="28"/>
                <w:lang w:val="uk-UA"/>
              </w:rPr>
            </w:pPr>
          </w:p>
          <w:p w:rsidR="00C10116" w:rsidRDefault="00C10116">
            <w:pPr>
              <w:spacing w:line="360" w:lineRule="auto"/>
              <w:ind w:left="142" w:firstLine="49"/>
              <w:jc w:val="both"/>
              <w:rPr>
                <w:rFonts w:ascii="Times New Roman" w:hAnsi="Times New Roman" w:cs="Times New Roman"/>
                <w:i/>
                <w:sz w:val="28"/>
                <w:szCs w:val="28"/>
                <w:lang w:val="uk-UA"/>
              </w:rPr>
            </w:pPr>
            <w:r>
              <w:rPr>
                <w:rFonts w:ascii="Times New Roman" w:hAnsi="Times New Roman" w:cs="Times New Roman"/>
                <w:i/>
                <w:sz w:val="28"/>
                <w:szCs w:val="28"/>
                <w:lang w:val="uk-UA"/>
              </w:rPr>
              <w:t>М'яч</w:t>
            </w:r>
          </w:p>
          <w:p w:rsidR="00C10116" w:rsidRDefault="00C10116">
            <w:pPr>
              <w:spacing w:line="360" w:lineRule="auto"/>
              <w:ind w:left="142" w:firstLine="49"/>
              <w:jc w:val="both"/>
              <w:rPr>
                <w:rFonts w:ascii="Times New Roman" w:hAnsi="Times New Roman" w:cs="Times New Roman"/>
                <w:i/>
                <w:sz w:val="28"/>
                <w:szCs w:val="28"/>
                <w:lang w:val="uk-UA"/>
              </w:rPr>
            </w:pPr>
            <w:r>
              <w:rPr>
                <w:rFonts w:ascii="Times New Roman" w:hAnsi="Times New Roman" w:cs="Times New Roman"/>
                <w:i/>
                <w:sz w:val="28"/>
                <w:szCs w:val="28"/>
                <w:lang w:val="uk-UA"/>
              </w:rPr>
              <w:t>Аркуші з кружечками</w:t>
            </w:r>
          </w:p>
        </w:tc>
        <w:tc>
          <w:tcPr>
            <w:tcW w:w="1227" w:type="dxa"/>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firstLine="92"/>
              <w:jc w:val="both"/>
              <w:rPr>
                <w:rFonts w:ascii="Times New Roman" w:hAnsi="Times New Roman" w:cs="Times New Roman"/>
                <w:sz w:val="28"/>
                <w:szCs w:val="28"/>
                <w:lang w:val="uk-UA"/>
              </w:rPr>
            </w:pPr>
          </w:p>
          <w:p w:rsidR="00C10116" w:rsidRDefault="00C10116">
            <w:pPr>
              <w:spacing w:line="360" w:lineRule="auto"/>
              <w:ind w:left="142" w:firstLine="92"/>
              <w:jc w:val="both"/>
              <w:rPr>
                <w:rFonts w:ascii="Times New Roman" w:hAnsi="Times New Roman" w:cs="Times New Roman"/>
                <w:i/>
                <w:sz w:val="28"/>
                <w:szCs w:val="28"/>
                <w:lang w:val="uk-UA"/>
              </w:rPr>
            </w:pPr>
            <w:r>
              <w:rPr>
                <w:rFonts w:ascii="Times New Roman" w:hAnsi="Times New Roman" w:cs="Times New Roman"/>
                <w:i/>
                <w:sz w:val="28"/>
                <w:szCs w:val="28"/>
                <w:lang w:val="uk-UA"/>
              </w:rPr>
              <w:t>10хв.</w:t>
            </w:r>
          </w:p>
          <w:p w:rsidR="00C10116" w:rsidRDefault="00C10116">
            <w:pPr>
              <w:spacing w:line="360" w:lineRule="auto"/>
              <w:ind w:left="142" w:hanging="50"/>
              <w:jc w:val="both"/>
              <w:rPr>
                <w:rFonts w:ascii="Times New Roman" w:hAnsi="Times New Roman" w:cs="Times New Roman"/>
                <w:i/>
                <w:sz w:val="28"/>
                <w:szCs w:val="28"/>
                <w:lang w:val="uk-UA"/>
              </w:rPr>
            </w:pPr>
            <w:r>
              <w:rPr>
                <w:rFonts w:ascii="Times New Roman" w:hAnsi="Times New Roman" w:cs="Times New Roman"/>
                <w:i/>
                <w:sz w:val="28"/>
                <w:szCs w:val="28"/>
                <w:lang w:val="uk-UA"/>
              </w:rPr>
              <w:t>5хв.</w:t>
            </w:r>
          </w:p>
          <w:p w:rsidR="00C10116" w:rsidRDefault="00C10116">
            <w:pPr>
              <w:spacing w:line="360" w:lineRule="auto"/>
              <w:ind w:left="142" w:hanging="50"/>
              <w:jc w:val="both"/>
              <w:rPr>
                <w:rFonts w:ascii="Times New Roman" w:hAnsi="Times New Roman" w:cs="Times New Roman"/>
                <w:i/>
                <w:sz w:val="28"/>
                <w:szCs w:val="28"/>
                <w:lang w:val="uk-UA"/>
              </w:rPr>
            </w:pPr>
            <w:r>
              <w:rPr>
                <w:rFonts w:ascii="Times New Roman" w:hAnsi="Times New Roman" w:cs="Times New Roman"/>
                <w:i/>
                <w:sz w:val="28"/>
                <w:szCs w:val="28"/>
                <w:lang w:val="uk-UA"/>
              </w:rPr>
              <w:t>10хв.</w:t>
            </w:r>
          </w:p>
        </w:tc>
      </w:tr>
      <w:tr w:rsidR="00C10116" w:rsidTr="00C10116">
        <w:tc>
          <w:tcPr>
            <w:tcW w:w="756" w:type="dxa"/>
            <w:gridSpan w:val="2"/>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left="-269" w:firstLine="426"/>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ІІІ</w:t>
            </w:r>
          </w:p>
        </w:tc>
        <w:tc>
          <w:tcPr>
            <w:tcW w:w="4899" w:type="dxa"/>
            <w:gridSpan w:val="3"/>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firstLine="128"/>
              <w:jc w:val="both"/>
              <w:rPr>
                <w:rFonts w:ascii="Times New Roman" w:hAnsi="Times New Roman" w:cs="Times New Roman"/>
                <w:b/>
                <w:sz w:val="28"/>
                <w:szCs w:val="28"/>
                <w:lang w:val="uk-UA"/>
              </w:rPr>
            </w:pPr>
            <w:r>
              <w:rPr>
                <w:rFonts w:ascii="Times New Roman" w:hAnsi="Times New Roman" w:cs="Times New Roman"/>
                <w:b/>
                <w:sz w:val="28"/>
                <w:szCs w:val="28"/>
                <w:lang w:val="uk-UA"/>
              </w:rPr>
              <w:t>Заключна частина</w:t>
            </w:r>
          </w:p>
          <w:p w:rsidR="00C10116" w:rsidRDefault="00C10116">
            <w:pPr>
              <w:pStyle w:val="a3"/>
              <w:spacing w:line="360" w:lineRule="auto"/>
              <w:ind w:left="0" w:firstLine="128"/>
              <w:jc w:val="both"/>
              <w:rPr>
                <w:rFonts w:ascii="Times New Roman" w:hAnsi="Times New Roman" w:cs="Times New Roman"/>
                <w:i/>
                <w:sz w:val="28"/>
                <w:szCs w:val="28"/>
                <w:lang w:val="uk-UA"/>
              </w:rPr>
            </w:pPr>
            <w:r>
              <w:rPr>
                <w:rFonts w:ascii="Times New Roman" w:hAnsi="Times New Roman" w:cs="Times New Roman"/>
                <w:i/>
                <w:sz w:val="28"/>
                <w:szCs w:val="28"/>
                <w:lang w:val="uk-UA"/>
              </w:rPr>
              <w:t>5. Вправа «Гора з пліч».</w:t>
            </w:r>
          </w:p>
        </w:tc>
        <w:tc>
          <w:tcPr>
            <w:tcW w:w="2508" w:type="dxa"/>
            <w:gridSpan w:val="4"/>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firstLine="426"/>
              <w:jc w:val="both"/>
              <w:rPr>
                <w:rFonts w:ascii="Times New Roman" w:hAnsi="Times New Roman" w:cs="Times New Roman"/>
                <w:sz w:val="28"/>
                <w:szCs w:val="28"/>
                <w:lang w:val="uk-UA"/>
              </w:rPr>
            </w:pPr>
          </w:p>
        </w:tc>
        <w:tc>
          <w:tcPr>
            <w:tcW w:w="1227" w:type="dxa"/>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hanging="50"/>
              <w:jc w:val="both"/>
              <w:rPr>
                <w:rFonts w:ascii="Times New Roman" w:hAnsi="Times New Roman" w:cs="Times New Roman"/>
                <w:sz w:val="28"/>
                <w:szCs w:val="28"/>
                <w:lang w:val="uk-UA"/>
              </w:rPr>
            </w:pPr>
          </w:p>
          <w:p w:rsidR="00C10116" w:rsidRDefault="00C10116">
            <w:pPr>
              <w:spacing w:line="360" w:lineRule="auto"/>
              <w:ind w:left="142" w:hanging="50"/>
              <w:jc w:val="both"/>
              <w:rPr>
                <w:rFonts w:ascii="Times New Roman" w:hAnsi="Times New Roman" w:cs="Times New Roman"/>
                <w:i/>
                <w:sz w:val="28"/>
                <w:szCs w:val="28"/>
                <w:lang w:val="uk-UA"/>
              </w:rPr>
            </w:pPr>
            <w:r>
              <w:rPr>
                <w:rFonts w:ascii="Times New Roman" w:hAnsi="Times New Roman" w:cs="Times New Roman"/>
                <w:i/>
                <w:sz w:val="28"/>
                <w:szCs w:val="28"/>
                <w:lang w:val="uk-UA"/>
              </w:rPr>
              <w:t>5хв.</w:t>
            </w:r>
          </w:p>
        </w:tc>
      </w:tr>
      <w:tr w:rsidR="00C10116" w:rsidTr="00C10116">
        <w:tc>
          <w:tcPr>
            <w:tcW w:w="9390" w:type="dxa"/>
            <w:gridSpan w:val="10"/>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firstLine="103"/>
              <w:jc w:val="both"/>
              <w:rPr>
                <w:rFonts w:ascii="Times New Roman" w:hAnsi="Times New Roman" w:cs="Times New Roman"/>
                <w:b/>
                <w:sz w:val="28"/>
                <w:szCs w:val="28"/>
                <w:lang w:val="uk-UA"/>
              </w:rPr>
            </w:pPr>
            <w:r>
              <w:rPr>
                <w:rFonts w:ascii="Times New Roman" w:hAnsi="Times New Roman" w:cs="Times New Roman"/>
                <w:b/>
                <w:sz w:val="28"/>
                <w:szCs w:val="28"/>
                <w:lang w:val="uk-UA"/>
              </w:rPr>
              <w:t>Заняття 18.</w:t>
            </w:r>
          </w:p>
        </w:tc>
      </w:tr>
      <w:tr w:rsidR="00C10116" w:rsidTr="00C10116">
        <w:tc>
          <w:tcPr>
            <w:tcW w:w="756" w:type="dxa"/>
            <w:gridSpan w:val="2"/>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left="-253" w:firstLine="426"/>
              <w:jc w:val="both"/>
              <w:rPr>
                <w:rFonts w:ascii="Times New Roman" w:hAnsi="Times New Roman" w:cs="Times New Roman"/>
                <w:b/>
                <w:sz w:val="28"/>
                <w:szCs w:val="28"/>
                <w:lang w:val="uk-UA"/>
              </w:rPr>
            </w:pPr>
            <w:r>
              <w:rPr>
                <w:rFonts w:ascii="Times New Roman" w:hAnsi="Times New Roman" w:cs="Times New Roman"/>
                <w:b/>
                <w:sz w:val="28"/>
                <w:szCs w:val="28"/>
                <w:lang w:val="uk-UA"/>
              </w:rPr>
              <w:t>І</w:t>
            </w:r>
          </w:p>
        </w:tc>
        <w:tc>
          <w:tcPr>
            <w:tcW w:w="4899" w:type="dxa"/>
            <w:gridSpan w:val="3"/>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firstLine="128"/>
              <w:jc w:val="both"/>
              <w:rPr>
                <w:rFonts w:ascii="Times New Roman" w:hAnsi="Times New Roman" w:cs="Times New Roman"/>
                <w:b/>
                <w:sz w:val="28"/>
                <w:szCs w:val="28"/>
                <w:lang w:val="uk-UA"/>
              </w:rPr>
            </w:pPr>
            <w:r>
              <w:rPr>
                <w:rFonts w:ascii="Times New Roman" w:hAnsi="Times New Roman" w:cs="Times New Roman"/>
                <w:b/>
                <w:sz w:val="28"/>
                <w:szCs w:val="28"/>
                <w:lang w:val="uk-UA"/>
              </w:rPr>
              <w:t>Початковий етап</w:t>
            </w:r>
          </w:p>
          <w:p w:rsidR="00C10116" w:rsidRDefault="00C10116">
            <w:pPr>
              <w:spacing w:line="360" w:lineRule="auto"/>
              <w:ind w:firstLine="128"/>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1. Вправа «Компліменти». </w:t>
            </w:r>
          </w:p>
        </w:tc>
        <w:tc>
          <w:tcPr>
            <w:tcW w:w="2508" w:type="dxa"/>
            <w:gridSpan w:val="4"/>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firstLine="426"/>
              <w:jc w:val="both"/>
              <w:rPr>
                <w:rFonts w:ascii="Times New Roman" w:hAnsi="Times New Roman" w:cs="Times New Roman"/>
                <w:sz w:val="28"/>
                <w:szCs w:val="28"/>
                <w:lang w:val="uk-UA"/>
              </w:rPr>
            </w:pPr>
          </w:p>
        </w:tc>
        <w:tc>
          <w:tcPr>
            <w:tcW w:w="1227" w:type="dxa"/>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firstLine="92"/>
              <w:jc w:val="both"/>
              <w:rPr>
                <w:rFonts w:ascii="Times New Roman" w:hAnsi="Times New Roman" w:cs="Times New Roman"/>
                <w:sz w:val="28"/>
                <w:szCs w:val="28"/>
                <w:lang w:val="uk-UA"/>
              </w:rPr>
            </w:pPr>
          </w:p>
          <w:p w:rsidR="00C10116" w:rsidRDefault="00C10116">
            <w:pPr>
              <w:spacing w:line="360" w:lineRule="auto"/>
              <w:ind w:left="142" w:hanging="50"/>
              <w:jc w:val="both"/>
              <w:rPr>
                <w:rFonts w:ascii="Times New Roman" w:hAnsi="Times New Roman" w:cs="Times New Roman"/>
                <w:sz w:val="28"/>
                <w:szCs w:val="28"/>
                <w:lang w:val="uk-UA"/>
              </w:rPr>
            </w:pPr>
            <w:r>
              <w:rPr>
                <w:rFonts w:ascii="Times New Roman" w:hAnsi="Times New Roman" w:cs="Times New Roman"/>
                <w:i/>
                <w:sz w:val="28"/>
                <w:szCs w:val="28"/>
                <w:lang w:val="uk-UA"/>
              </w:rPr>
              <w:t>5хв.</w:t>
            </w:r>
          </w:p>
        </w:tc>
      </w:tr>
      <w:tr w:rsidR="00C10116" w:rsidTr="00C10116">
        <w:tc>
          <w:tcPr>
            <w:tcW w:w="756" w:type="dxa"/>
            <w:gridSpan w:val="2"/>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left="-394" w:firstLine="426"/>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ІІ</w:t>
            </w:r>
          </w:p>
        </w:tc>
        <w:tc>
          <w:tcPr>
            <w:tcW w:w="4899" w:type="dxa"/>
            <w:gridSpan w:val="3"/>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firstLine="128"/>
              <w:jc w:val="both"/>
              <w:rPr>
                <w:rFonts w:ascii="Times New Roman" w:hAnsi="Times New Roman" w:cs="Times New Roman"/>
                <w:b/>
                <w:sz w:val="28"/>
                <w:szCs w:val="28"/>
                <w:lang w:val="uk-UA"/>
              </w:rPr>
            </w:pPr>
            <w:r>
              <w:rPr>
                <w:rFonts w:ascii="Times New Roman" w:hAnsi="Times New Roman" w:cs="Times New Roman"/>
                <w:b/>
                <w:sz w:val="28"/>
                <w:szCs w:val="28"/>
                <w:lang w:val="uk-UA"/>
              </w:rPr>
              <w:t>Основна частина</w:t>
            </w:r>
          </w:p>
          <w:p w:rsidR="00C10116" w:rsidRDefault="00C10116">
            <w:pPr>
              <w:spacing w:line="360" w:lineRule="auto"/>
              <w:ind w:firstLine="128"/>
              <w:jc w:val="both"/>
              <w:rPr>
                <w:rFonts w:ascii="Times New Roman" w:hAnsi="Times New Roman" w:cs="Times New Roman"/>
                <w:i/>
                <w:sz w:val="28"/>
                <w:szCs w:val="28"/>
                <w:lang w:val="uk-UA"/>
              </w:rPr>
            </w:pPr>
            <w:r>
              <w:rPr>
                <w:rFonts w:ascii="Times New Roman" w:hAnsi="Times New Roman" w:cs="Times New Roman"/>
                <w:i/>
                <w:sz w:val="28"/>
                <w:szCs w:val="28"/>
                <w:lang w:val="uk-UA"/>
              </w:rPr>
              <w:t>2. Вправа «Пальчикова гімнастика».</w:t>
            </w:r>
          </w:p>
          <w:p w:rsidR="00C10116" w:rsidRDefault="00C10116">
            <w:pPr>
              <w:pStyle w:val="a3"/>
              <w:spacing w:line="360" w:lineRule="auto"/>
              <w:ind w:left="0" w:firstLine="128"/>
              <w:jc w:val="both"/>
              <w:rPr>
                <w:rFonts w:ascii="Times New Roman" w:hAnsi="Times New Roman" w:cs="Times New Roman"/>
                <w:i/>
                <w:sz w:val="28"/>
                <w:szCs w:val="28"/>
                <w:lang w:val="uk-UA"/>
              </w:rPr>
            </w:pPr>
            <w:r>
              <w:rPr>
                <w:rFonts w:ascii="Times New Roman" w:hAnsi="Times New Roman" w:cs="Times New Roman"/>
                <w:i/>
                <w:sz w:val="28"/>
                <w:szCs w:val="28"/>
                <w:lang w:val="uk-UA"/>
              </w:rPr>
              <w:t>3. Вправа «Шифрувальники»</w:t>
            </w:r>
          </w:p>
          <w:p w:rsidR="00C10116" w:rsidRDefault="00C10116">
            <w:pPr>
              <w:spacing w:line="360" w:lineRule="auto"/>
              <w:ind w:firstLine="128"/>
              <w:jc w:val="both"/>
              <w:rPr>
                <w:rFonts w:ascii="Times New Roman" w:hAnsi="Times New Roman" w:cs="Times New Roman"/>
                <w:b/>
                <w:i/>
                <w:sz w:val="28"/>
                <w:szCs w:val="28"/>
                <w:lang w:val="uk-UA"/>
              </w:rPr>
            </w:pPr>
            <w:r>
              <w:rPr>
                <w:rFonts w:ascii="Times New Roman" w:hAnsi="Times New Roman" w:cs="Times New Roman"/>
                <w:i/>
                <w:sz w:val="28"/>
                <w:szCs w:val="28"/>
                <w:lang w:val="uk-UA"/>
              </w:rPr>
              <w:t>4. Гра «Полювання на лева».</w:t>
            </w:r>
          </w:p>
        </w:tc>
        <w:tc>
          <w:tcPr>
            <w:tcW w:w="2508" w:type="dxa"/>
            <w:gridSpan w:val="4"/>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firstLine="49"/>
              <w:jc w:val="both"/>
              <w:rPr>
                <w:rFonts w:ascii="Times New Roman" w:hAnsi="Times New Roman" w:cs="Times New Roman"/>
                <w:sz w:val="28"/>
                <w:szCs w:val="28"/>
                <w:lang w:val="uk-UA"/>
              </w:rPr>
            </w:pPr>
          </w:p>
          <w:p w:rsidR="00C10116" w:rsidRDefault="00C10116">
            <w:pPr>
              <w:spacing w:line="360" w:lineRule="auto"/>
              <w:ind w:left="142" w:firstLine="49"/>
              <w:jc w:val="both"/>
              <w:rPr>
                <w:rFonts w:ascii="Times New Roman" w:hAnsi="Times New Roman" w:cs="Times New Roman"/>
                <w:sz w:val="28"/>
                <w:szCs w:val="28"/>
                <w:lang w:val="uk-UA"/>
              </w:rPr>
            </w:pPr>
            <w:r>
              <w:rPr>
                <w:rFonts w:ascii="Times New Roman" w:hAnsi="Times New Roman" w:cs="Times New Roman"/>
                <w:i/>
                <w:sz w:val="28"/>
                <w:szCs w:val="28"/>
                <w:lang w:val="uk-UA"/>
              </w:rPr>
              <w:t>Бланки, дешифратори</w:t>
            </w:r>
          </w:p>
        </w:tc>
        <w:tc>
          <w:tcPr>
            <w:tcW w:w="1227" w:type="dxa"/>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firstLine="92"/>
              <w:jc w:val="both"/>
              <w:rPr>
                <w:rFonts w:ascii="Times New Roman" w:hAnsi="Times New Roman" w:cs="Times New Roman"/>
                <w:sz w:val="28"/>
                <w:szCs w:val="28"/>
                <w:lang w:val="uk-UA"/>
              </w:rPr>
            </w:pPr>
          </w:p>
          <w:p w:rsidR="00C10116" w:rsidRDefault="00C10116">
            <w:pPr>
              <w:spacing w:line="360" w:lineRule="auto"/>
              <w:ind w:left="142" w:hanging="50"/>
              <w:jc w:val="both"/>
              <w:rPr>
                <w:rFonts w:ascii="Times New Roman" w:hAnsi="Times New Roman" w:cs="Times New Roman"/>
                <w:i/>
                <w:sz w:val="28"/>
                <w:szCs w:val="28"/>
                <w:lang w:val="uk-UA"/>
              </w:rPr>
            </w:pPr>
            <w:r>
              <w:rPr>
                <w:rFonts w:ascii="Times New Roman" w:hAnsi="Times New Roman" w:cs="Times New Roman"/>
                <w:i/>
                <w:sz w:val="28"/>
                <w:szCs w:val="28"/>
                <w:lang w:val="uk-UA"/>
              </w:rPr>
              <w:t>5хв.</w:t>
            </w:r>
          </w:p>
          <w:p w:rsidR="00C10116" w:rsidRDefault="00C10116">
            <w:pPr>
              <w:spacing w:line="360" w:lineRule="auto"/>
              <w:ind w:left="142" w:hanging="50"/>
              <w:jc w:val="both"/>
              <w:rPr>
                <w:rFonts w:ascii="Times New Roman" w:hAnsi="Times New Roman" w:cs="Times New Roman"/>
                <w:i/>
                <w:sz w:val="28"/>
                <w:szCs w:val="28"/>
                <w:lang w:val="uk-UA"/>
              </w:rPr>
            </w:pPr>
            <w:r>
              <w:rPr>
                <w:rFonts w:ascii="Times New Roman" w:hAnsi="Times New Roman" w:cs="Times New Roman"/>
                <w:i/>
                <w:sz w:val="28"/>
                <w:szCs w:val="28"/>
                <w:lang w:val="uk-UA"/>
              </w:rPr>
              <w:t>10хв.</w:t>
            </w:r>
          </w:p>
          <w:p w:rsidR="00C10116" w:rsidRDefault="00C10116">
            <w:pPr>
              <w:spacing w:line="360" w:lineRule="auto"/>
              <w:ind w:left="142" w:hanging="50"/>
              <w:jc w:val="both"/>
              <w:rPr>
                <w:rFonts w:ascii="Times New Roman" w:hAnsi="Times New Roman" w:cs="Times New Roman"/>
                <w:sz w:val="28"/>
                <w:szCs w:val="28"/>
                <w:lang w:val="uk-UA"/>
              </w:rPr>
            </w:pPr>
            <w:r>
              <w:rPr>
                <w:rFonts w:ascii="Times New Roman" w:hAnsi="Times New Roman" w:cs="Times New Roman"/>
                <w:i/>
                <w:sz w:val="28"/>
                <w:szCs w:val="28"/>
                <w:lang w:val="uk-UA"/>
              </w:rPr>
              <w:t>5хв.</w:t>
            </w:r>
          </w:p>
        </w:tc>
      </w:tr>
      <w:tr w:rsidR="00C10116" w:rsidTr="00C10116">
        <w:tc>
          <w:tcPr>
            <w:tcW w:w="756" w:type="dxa"/>
            <w:gridSpan w:val="2"/>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left="-269" w:firstLine="426"/>
              <w:jc w:val="both"/>
              <w:rPr>
                <w:rFonts w:ascii="Times New Roman" w:hAnsi="Times New Roman" w:cs="Times New Roman"/>
                <w:b/>
                <w:sz w:val="28"/>
                <w:szCs w:val="28"/>
                <w:lang w:val="uk-UA"/>
              </w:rPr>
            </w:pPr>
            <w:r>
              <w:rPr>
                <w:rFonts w:ascii="Times New Roman" w:hAnsi="Times New Roman" w:cs="Times New Roman"/>
                <w:b/>
                <w:sz w:val="28"/>
                <w:szCs w:val="28"/>
                <w:lang w:val="uk-UA"/>
              </w:rPr>
              <w:t>ІІІ</w:t>
            </w:r>
          </w:p>
        </w:tc>
        <w:tc>
          <w:tcPr>
            <w:tcW w:w="4899" w:type="dxa"/>
            <w:gridSpan w:val="3"/>
            <w:tcBorders>
              <w:top w:val="single" w:sz="4" w:space="0" w:color="auto"/>
              <w:left w:val="single" w:sz="4" w:space="0" w:color="auto"/>
              <w:bottom w:val="single" w:sz="4" w:space="0" w:color="auto"/>
              <w:right w:val="single" w:sz="4" w:space="0" w:color="auto"/>
            </w:tcBorders>
            <w:hideMark/>
          </w:tcPr>
          <w:p w:rsidR="00C10116" w:rsidRDefault="00C10116">
            <w:pPr>
              <w:pStyle w:val="a3"/>
              <w:spacing w:line="360" w:lineRule="auto"/>
              <w:ind w:left="0" w:firstLine="128"/>
              <w:jc w:val="both"/>
              <w:rPr>
                <w:rFonts w:ascii="Times New Roman" w:hAnsi="Times New Roman" w:cs="Times New Roman"/>
                <w:b/>
                <w:sz w:val="28"/>
                <w:szCs w:val="28"/>
                <w:lang w:val="uk-UA"/>
              </w:rPr>
            </w:pPr>
            <w:r>
              <w:rPr>
                <w:rFonts w:ascii="Times New Roman" w:hAnsi="Times New Roman" w:cs="Times New Roman"/>
                <w:b/>
                <w:sz w:val="28"/>
                <w:szCs w:val="28"/>
                <w:lang w:val="uk-UA"/>
              </w:rPr>
              <w:t>Заключна частина</w:t>
            </w:r>
          </w:p>
          <w:p w:rsidR="00C10116" w:rsidRDefault="00C10116">
            <w:pPr>
              <w:spacing w:line="360" w:lineRule="auto"/>
              <w:ind w:firstLine="128"/>
              <w:jc w:val="both"/>
              <w:rPr>
                <w:rFonts w:ascii="Times New Roman" w:hAnsi="Times New Roman" w:cs="Times New Roman"/>
                <w:i/>
                <w:sz w:val="28"/>
                <w:szCs w:val="28"/>
                <w:lang w:val="uk-UA"/>
              </w:rPr>
            </w:pPr>
            <w:r>
              <w:rPr>
                <w:rFonts w:ascii="Times New Roman" w:hAnsi="Times New Roman" w:cs="Times New Roman"/>
                <w:i/>
                <w:sz w:val="28"/>
                <w:szCs w:val="28"/>
                <w:lang w:val="uk-UA"/>
              </w:rPr>
              <w:t>6. Релаксаційна вправа «Море».</w:t>
            </w:r>
          </w:p>
        </w:tc>
        <w:tc>
          <w:tcPr>
            <w:tcW w:w="2508" w:type="dxa"/>
            <w:gridSpan w:val="4"/>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firstLine="426"/>
              <w:jc w:val="both"/>
              <w:rPr>
                <w:rFonts w:ascii="Times New Roman" w:hAnsi="Times New Roman" w:cs="Times New Roman"/>
                <w:sz w:val="28"/>
                <w:szCs w:val="28"/>
                <w:lang w:val="uk-UA"/>
              </w:rPr>
            </w:pPr>
          </w:p>
        </w:tc>
        <w:tc>
          <w:tcPr>
            <w:tcW w:w="1227" w:type="dxa"/>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hanging="50"/>
              <w:jc w:val="both"/>
              <w:rPr>
                <w:rFonts w:ascii="Times New Roman" w:hAnsi="Times New Roman" w:cs="Times New Roman"/>
                <w:sz w:val="28"/>
                <w:szCs w:val="28"/>
                <w:lang w:val="uk-UA"/>
              </w:rPr>
            </w:pPr>
          </w:p>
          <w:p w:rsidR="00C10116" w:rsidRDefault="00C10116">
            <w:pPr>
              <w:spacing w:line="360" w:lineRule="auto"/>
              <w:ind w:left="142" w:hanging="50"/>
              <w:jc w:val="both"/>
              <w:rPr>
                <w:rFonts w:ascii="Times New Roman" w:hAnsi="Times New Roman" w:cs="Times New Roman"/>
                <w:i/>
                <w:sz w:val="28"/>
                <w:szCs w:val="28"/>
                <w:lang w:val="uk-UA"/>
              </w:rPr>
            </w:pPr>
            <w:r>
              <w:rPr>
                <w:rFonts w:ascii="Times New Roman" w:hAnsi="Times New Roman" w:cs="Times New Roman"/>
                <w:i/>
                <w:sz w:val="28"/>
                <w:szCs w:val="28"/>
                <w:lang w:val="uk-UA"/>
              </w:rPr>
              <w:t>5хв.</w:t>
            </w:r>
          </w:p>
        </w:tc>
      </w:tr>
      <w:tr w:rsidR="00C10116" w:rsidTr="00C10116">
        <w:tc>
          <w:tcPr>
            <w:tcW w:w="9390" w:type="dxa"/>
            <w:gridSpan w:val="10"/>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left="142" w:firstLine="34"/>
              <w:jc w:val="both"/>
              <w:rPr>
                <w:rFonts w:ascii="Times New Roman" w:hAnsi="Times New Roman" w:cs="Times New Roman"/>
                <w:sz w:val="28"/>
                <w:szCs w:val="28"/>
                <w:lang w:val="uk-UA"/>
              </w:rPr>
            </w:pPr>
            <w:r>
              <w:rPr>
                <w:rFonts w:ascii="Times New Roman" w:hAnsi="Times New Roman" w:cs="Times New Roman"/>
                <w:b/>
                <w:sz w:val="28"/>
                <w:szCs w:val="28"/>
                <w:lang w:val="uk-UA"/>
              </w:rPr>
              <w:t>Заняття 19.</w:t>
            </w:r>
          </w:p>
        </w:tc>
      </w:tr>
      <w:tr w:rsidR="00C10116" w:rsidTr="00C10116">
        <w:tc>
          <w:tcPr>
            <w:tcW w:w="780" w:type="dxa"/>
            <w:gridSpan w:val="3"/>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left="-253" w:firstLine="426"/>
              <w:jc w:val="both"/>
              <w:rPr>
                <w:rFonts w:ascii="Times New Roman" w:hAnsi="Times New Roman" w:cs="Times New Roman"/>
                <w:b/>
                <w:sz w:val="28"/>
                <w:szCs w:val="28"/>
                <w:lang w:val="uk-UA"/>
              </w:rPr>
            </w:pPr>
            <w:r>
              <w:rPr>
                <w:rFonts w:ascii="Times New Roman" w:hAnsi="Times New Roman" w:cs="Times New Roman"/>
                <w:b/>
                <w:sz w:val="28"/>
                <w:szCs w:val="28"/>
                <w:lang w:val="uk-UA"/>
              </w:rPr>
              <w:t>І</w:t>
            </w:r>
          </w:p>
        </w:tc>
        <w:tc>
          <w:tcPr>
            <w:tcW w:w="4842" w:type="dxa"/>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firstLine="104"/>
              <w:jc w:val="both"/>
              <w:rPr>
                <w:rFonts w:ascii="Times New Roman" w:hAnsi="Times New Roman" w:cs="Times New Roman"/>
                <w:b/>
                <w:sz w:val="28"/>
                <w:szCs w:val="28"/>
                <w:lang w:val="uk-UA"/>
              </w:rPr>
            </w:pPr>
            <w:r>
              <w:rPr>
                <w:rFonts w:ascii="Times New Roman" w:hAnsi="Times New Roman" w:cs="Times New Roman"/>
                <w:b/>
                <w:sz w:val="28"/>
                <w:szCs w:val="28"/>
                <w:lang w:val="uk-UA"/>
              </w:rPr>
              <w:t>Початковий етап</w:t>
            </w:r>
          </w:p>
          <w:p w:rsidR="00C10116" w:rsidRDefault="00C10116">
            <w:pPr>
              <w:spacing w:line="360" w:lineRule="auto"/>
              <w:ind w:firstLine="104"/>
              <w:jc w:val="both"/>
              <w:rPr>
                <w:rFonts w:ascii="Times New Roman" w:hAnsi="Times New Roman" w:cs="Times New Roman"/>
                <w:i/>
                <w:sz w:val="28"/>
                <w:szCs w:val="28"/>
                <w:lang w:val="uk-UA"/>
              </w:rPr>
            </w:pPr>
            <w:r>
              <w:rPr>
                <w:rFonts w:ascii="Times New Roman" w:hAnsi="Times New Roman" w:cs="Times New Roman"/>
                <w:i/>
                <w:sz w:val="28"/>
                <w:szCs w:val="28"/>
                <w:lang w:val="uk-UA"/>
              </w:rPr>
              <w:t>1. Вправа «Привітання жестами».</w:t>
            </w:r>
          </w:p>
        </w:tc>
        <w:tc>
          <w:tcPr>
            <w:tcW w:w="2519" w:type="dxa"/>
            <w:gridSpan w:val="4"/>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firstLine="426"/>
              <w:jc w:val="both"/>
              <w:rPr>
                <w:rFonts w:ascii="Times New Roman" w:hAnsi="Times New Roman" w:cs="Times New Roman"/>
                <w:sz w:val="28"/>
                <w:szCs w:val="28"/>
                <w:lang w:val="uk-UA"/>
              </w:rPr>
            </w:pPr>
          </w:p>
        </w:tc>
        <w:tc>
          <w:tcPr>
            <w:tcW w:w="1249" w:type="dxa"/>
            <w:gridSpan w:val="2"/>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left="142" w:hanging="28"/>
              <w:jc w:val="both"/>
              <w:rPr>
                <w:rFonts w:ascii="Times New Roman" w:hAnsi="Times New Roman" w:cs="Times New Roman"/>
                <w:sz w:val="28"/>
                <w:szCs w:val="28"/>
                <w:lang w:val="uk-UA"/>
              </w:rPr>
            </w:pPr>
            <w:r>
              <w:rPr>
                <w:rFonts w:ascii="Times New Roman" w:hAnsi="Times New Roman" w:cs="Times New Roman"/>
                <w:i/>
                <w:sz w:val="28"/>
                <w:szCs w:val="28"/>
                <w:lang w:val="uk-UA"/>
              </w:rPr>
              <w:t>5хв.</w:t>
            </w:r>
          </w:p>
        </w:tc>
      </w:tr>
      <w:tr w:rsidR="00C10116" w:rsidTr="00C10116">
        <w:tc>
          <w:tcPr>
            <w:tcW w:w="780" w:type="dxa"/>
            <w:gridSpan w:val="3"/>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left="-394" w:firstLine="426"/>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ІІ</w:t>
            </w:r>
          </w:p>
        </w:tc>
        <w:tc>
          <w:tcPr>
            <w:tcW w:w="4842" w:type="dxa"/>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firstLine="104"/>
              <w:jc w:val="both"/>
              <w:rPr>
                <w:rFonts w:ascii="Times New Roman" w:hAnsi="Times New Roman" w:cs="Times New Roman"/>
                <w:b/>
                <w:sz w:val="28"/>
                <w:szCs w:val="28"/>
                <w:lang w:val="uk-UA"/>
              </w:rPr>
            </w:pPr>
            <w:r>
              <w:rPr>
                <w:rFonts w:ascii="Times New Roman" w:hAnsi="Times New Roman" w:cs="Times New Roman"/>
                <w:b/>
                <w:sz w:val="28"/>
                <w:szCs w:val="28"/>
                <w:lang w:val="uk-UA"/>
              </w:rPr>
              <w:t>Основна частина</w:t>
            </w:r>
          </w:p>
          <w:p w:rsidR="00C10116" w:rsidRDefault="00C10116">
            <w:pPr>
              <w:spacing w:line="360" w:lineRule="auto"/>
              <w:ind w:firstLine="104"/>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 2.Вправа «Знайди витівника»</w:t>
            </w:r>
          </w:p>
          <w:p w:rsidR="00C10116" w:rsidRDefault="00C10116">
            <w:pPr>
              <w:spacing w:line="360" w:lineRule="auto"/>
              <w:ind w:firstLine="104"/>
              <w:jc w:val="both"/>
              <w:rPr>
                <w:rFonts w:ascii="Times New Roman" w:hAnsi="Times New Roman" w:cs="Times New Roman"/>
                <w:i/>
                <w:sz w:val="28"/>
                <w:szCs w:val="28"/>
                <w:lang w:val="uk-UA"/>
              </w:rPr>
            </w:pPr>
            <w:r>
              <w:rPr>
                <w:rFonts w:ascii="Times New Roman" w:hAnsi="Times New Roman" w:cs="Times New Roman"/>
                <w:i/>
                <w:sz w:val="28"/>
                <w:szCs w:val="28"/>
                <w:lang w:val="uk-UA"/>
              </w:rPr>
              <w:t>3. Вправа «Пальчикова гімнастика».</w:t>
            </w:r>
          </w:p>
          <w:p w:rsidR="00C10116" w:rsidRDefault="00C10116">
            <w:pPr>
              <w:spacing w:line="360" w:lineRule="auto"/>
              <w:ind w:firstLine="104"/>
              <w:jc w:val="both"/>
              <w:rPr>
                <w:rFonts w:ascii="Times New Roman" w:hAnsi="Times New Roman" w:cs="Times New Roman"/>
                <w:i/>
                <w:sz w:val="28"/>
                <w:szCs w:val="28"/>
                <w:lang w:val="uk-UA"/>
              </w:rPr>
            </w:pPr>
            <w:r>
              <w:rPr>
                <w:rFonts w:ascii="Times New Roman" w:hAnsi="Times New Roman" w:cs="Times New Roman"/>
                <w:i/>
                <w:sz w:val="28"/>
                <w:szCs w:val="28"/>
                <w:lang w:val="uk-UA"/>
              </w:rPr>
              <w:t>4. Вправа «Зроби малюнок».</w:t>
            </w:r>
          </w:p>
        </w:tc>
        <w:tc>
          <w:tcPr>
            <w:tcW w:w="2519" w:type="dxa"/>
            <w:gridSpan w:val="4"/>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firstLine="82"/>
              <w:jc w:val="both"/>
              <w:rPr>
                <w:rFonts w:ascii="Times New Roman" w:hAnsi="Times New Roman" w:cs="Times New Roman"/>
                <w:sz w:val="28"/>
                <w:szCs w:val="28"/>
                <w:lang w:val="uk-UA"/>
              </w:rPr>
            </w:pPr>
          </w:p>
          <w:p w:rsidR="00C10116" w:rsidRDefault="00C10116">
            <w:pPr>
              <w:spacing w:line="360" w:lineRule="auto"/>
              <w:ind w:left="142" w:firstLine="82"/>
              <w:jc w:val="both"/>
              <w:rPr>
                <w:rFonts w:ascii="Times New Roman" w:hAnsi="Times New Roman" w:cs="Times New Roman"/>
                <w:i/>
                <w:sz w:val="28"/>
                <w:szCs w:val="28"/>
                <w:lang w:val="uk-UA"/>
              </w:rPr>
            </w:pPr>
          </w:p>
          <w:p w:rsidR="00C10116" w:rsidRDefault="00C10116">
            <w:pPr>
              <w:spacing w:line="360" w:lineRule="auto"/>
              <w:ind w:left="142" w:firstLine="82"/>
              <w:jc w:val="both"/>
              <w:rPr>
                <w:rFonts w:ascii="Times New Roman" w:hAnsi="Times New Roman" w:cs="Times New Roman"/>
                <w:sz w:val="28"/>
                <w:szCs w:val="28"/>
                <w:lang w:val="uk-UA"/>
              </w:rPr>
            </w:pPr>
            <w:r>
              <w:rPr>
                <w:rFonts w:ascii="Times New Roman" w:hAnsi="Times New Roman" w:cs="Times New Roman"/>
                <w:i/>
                <w:sz w:val="28"/>
                <w:szCs w:val="28"/>
                <w:lang w:val="uk-UA"/>
              </w:rPr>
              <w:t>Аркуші паперу, олівці, зразки</w:t>
            </w:r>
          </w:p>
        </w:tc>
        <w:tc>
          <w:tcPr>
            <w:tcW w:w="1249" w:type="dxa"/>
            <w:gridSpan w:val="2"/>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hanging="28"/>
              <w:jc w:val="both"/>
              <w:rPr>
                <w:rFonts w:ascii="Times New Roman" w:hAnsi="Times New Roman" w:cs="Times New Roman"/>
                <w:sz w:val="28"/>
                <w:szCs w:val="28"/>
                <w:lang w:val="uk-UA"/>
              </w:rPr>
            </w:pPr>
          </w:p>
          <w:p w:rsidR="00C10116" w:rsidRDefault="00C10116">
            <w:pPr>
              <w:spacing w:line="360" w:lineRule="auto"/>
              <w:ind w:left="142" w:hanging="28"/>
              <w:jc w:val="both"/>
              <w:rPr>
                <w:rFonts w:ascii="Times New Roman" w:hAnsi="Times New Roman" w:cs="Times New Roman"/>
                <w:i/>
                <w:sz w:val="28"/>
                <w:szCs w:val="28"/>
                <w:lang w:val="uk-UA"/>
              </w:rPr>
            </w:pPr>
            <w:r>
              <w:rPr>
                <w:rFonts w:ascii="Times New Roman" w:hAnsi="Times New Roman" w:cs="Times New Roman"/>
                <w:i/>
                <w:sz w:val="28"/>
                <w:szCs w:val="28"/>
                <w:lang w:val="uk-UA"/>
              </w:rPr>
              <w:t>10хв.</w:t>
            </w:r>
          </w:p>
          <w:p w:rsidR="00C10116" w:rsidRDefault="00C10116">
            <w:pPr>
              <w:spacing w:line="360" w:lineRule="auto"/>
              <w:ind w:left="142" w:hanging="28"/>
              <w:jc w:val="both"/>
              <w:rPr>
                <w:rFonts w:ascii="Times New Roman" w:hAnsi="Times New Roman" w:cs="Times New Roman"/>
                <w:i/>
                <w:sz w:val="28"/>
                <w:szCs w:val="28"/>
                <w:lang w:val="uk-UA"/>
              </w:rPr>
            </w:pPr>
            <w:r>
              <w:rPr>
                <w:rFonts w:ascii="Times New Roman" w:hAnsi="Times New Roman" w:cs="Times New Roman"/>
                <w:i/>
                <w:sz w:val="28"/>
                <w:szCs w:val="28"/>
                <w:lang w:val="uk-UA"/>
              </w:rPr>
              <w:t>5хв.</w:t>
            </w:r>
          </w:p>
          <w:p w:rsidR="00C10116" w:rsidRDefault="00C10116">
            <w:pPr>
              <w:spacing w:line="360" w:lineRule="auto"/>
              <w:ind w:left="142" w:hanging="28"/>
              <w:jc w:val="both"/>
              <w:rPr>
                <w:rFonts w:ascii="Times New Roman" w:hAnsi="Times New Roman" w:cs="Times New Roman"/>
                <w:sz w:val="28"/>
                <w:szCs w:val="28"/>
                <w:lang w:val="uk-UA"/>
              </w:rPr>
            </w:pPr>
            <w:r>
              <w:rPr>
                <w:rFonts w:ascii="Times New Roman" w:hAnsi="Times New Roman" w:cs="Times New Roman"/>
                <w:i/>
                <w:sz w:val="28"/>
                <w:szCs w:val="28"/>
                <w:lang w:val="uk-UA"/>
              </w:rPr>
              <w:t>10хв.</w:t>
            </w:r>
          </w:p>
        </w:tc>
      </w:tr>
      <w:tr w:rsidR="00C10116" w:rsidTr="00C10116">
        <w:tc>
          <w:tcPr>
            <w:tcW w:w="780" w:type="dxa"/>
            <w:gridSpan w:val="3"/>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left="-269" w:firstLine="426"/>
              <w:jc w:val="both"/>
              <w:rPr>
                <w:rFonts w:ascii="Times New Roman" w:hAnsi="Times New Roman" w:cs="Times New Roman"/>
                <w:b/>
                <w:sz w:val="28"/>
                <w:szCs w:val="28"/>
                <w:lang w:val="uk-UA"/>
              </w:rPr>
            </w:pPr>
            <w:r>
              <w:rPr>
                <w:rFonts w:ascii="Times New Roman" w:hAnsi="Times New Roman" w:cs="Times New Roman"/>
                <w:b/>
                <w:sz w:val="28"/>
                <w:szCs w:val="28"/>
                <w:lang w:val="uk-UA"/>
              </w:rPr>
              <w:t>ІІІ</w:t>
            </w:r>
          </w:p>
        </w:tc>
        <w:tc>
          <w:tcPr>
            <w:tcW w:w="4842" w:type="dxa"/>
            <w:tcBorders>
              <w:top w:val="single" w:sz="4" w:space="0" w:color="auto"/>
              <w:left w:val="single" w:sz="4" w:space="0" w:color="auto"/>
              <w:bottom w:val="single" w:sz="4" w:space="0" w:color="auto"/>
              <w:right w:val="single" w:sz="4" w:space="0" w:color="auto"/>
            </w:tcBorders>
            <w:hideMark/>
          </w:tcPr>
          <w:p w:rsidR="00C10116" w:rsidRDefault="00C10116">
            <w:pPr>
              <w:pStyle w:val="a3"/>
              <w:spacing w:line="360" w:lineRule="auto"/>
              <w:ind w:left="0" w:firstLine="104"/>
              <w:jc w:val="both"/>
              <w:rPr>
                <w:rFonts w:ascii="Times New Roman" w:hAnsi="Times New Roman" w:cs="Times New Roman"/>
                <w:b/>
                <w:sz w:val="28"/>
                <w:szCs w:val="28"/>
                <w:lang w:val="uk-UA"/>
              </w:rPr>
            </w:pPr>
            <w:r>
              <w:rPr>
                <w:rFonts w:ascii="Times New Roman" w:hAnsi="Times New Roman" w:cs="Times New Roman"/>
                <w:b/>
                <w:sz w:val="28"/>
                <w:szCs w:val="28"/>
                <w:lang w:val="uk-UA"/>
              </w:rPr>
              <w:t>Заключна частина</w:t>
            </w:r>
          </w:p>
          <w:p w:rsidR="00C10116" w:rsidRDefault="00C10116">
            <w:pPr>
              <w:spacing w:line="360" w:lineRule="auto"/>
              <w:ind w:firstLine="104"/>
              <w:jc w:val="both"/>
              <w:rPr>
                <w:rFonts w:ascii="Times New Roman" w:hAnsi="Times New Roman" w:cs="Times New Roman"/>
                <w:i/>
                <w:sz w:val="28"/>
                <w:szCs w:val="28"/>
                <w:lang w:val="uk-UA"/>
              </w:rPr>
            </w:pPr>
            <w:r>
              <w:rPr>
                <w:rFonts w:ascii="Times New Roman" w:hAnsi="Times New Roman" w:cs="Times New Roman"/>
                <w:b/>
                <w:i/>
                <w:sz w:val="28"/>
                <w:szCs w:val="28"/>
                <w:lang w:val="uk-UA"/>
              </w:rPr>
              <w:t xml:space="preserve"> </w:t>
            </w:r>
            <w:r>
              <w:rPr>
                <w:rFonts w:ascii="Times New Roman" w:hAnsi="Times New Roman" w:cs="Times New Roman"/>
                <w:i/>
                <w:sz w:val="28"/>
                <w:szCs w:val="28"/>
                <w:lang w:val="uk-UA"/>
              </w:rPr>
              <w:t>5. Вправа «Снігова баба».</w:t>
            </w:r>
          </w:p>
        </w:tc>
        <w:tc>
          <w:tcPr>
            <w:tcW w:w="2519" w:type="dxa"/>
            <w:gridSpan w:val="4"/>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firstLine="426"/>
              <w:jc w:val="both"/>
              <w:rPr>
                <w:rFonts w:ascii="Times New Roman" w:hAnsi="Times New Roman" w:cs="Times New Roman"/>
                <w:sz w:val="28"/>
                <w:szCs w:val="28"/>
                <w:lang w:val="uk-UA"/>
              </w:rPr>
            </w:pPr>
          </w:p>
        </w:tc>
        <w:tc>
          <w:tcPr>
            <w:tcW w:w="1249" w:type="dxa"/>
            <w:gridSpan w:val="2"/>
            <w:tcBorders>
              <w:top w:val="single" w:sz="4" w:space="0" w:color="auto"/>
              <w:left w:val="single" w:sz="4" w:space="0" w:color="auto"/>
              <w:bottom w:val="single" w:sz="4" w:space="0" w:color="auto"/>
              <w:right w:val="single" w:sz="4" w:space="0" w:color="auto"/>
            </w:tcBorders>
          </w:tcPr>
          <w:p w:rsidR="00C10116" w:rsidRDefault="00C10116">
            <w:pPr>
              <w:spacing w:line="360" w:lineRule="auto"/>
              <w:ind w:left="142" w:hanging="28"/>
              <w:jc w:val="both"/>
              <w:rPr>
                <w:rFonts w:ascii="Times New Roman" w:hAnsi="Times New Roman" w:cs="Times New Roman"/>
                <w:sz w:val="28"/>
                <w:szCs w:val="28"/>
                <w:lang w:val="uk-UA"/>
              </w:rPr>
            </w:pPr>
          </w:p>
          <w:p w:rsidR="00C10116" w:rsidRDefault="00C10116">
            <w:pPr>
              <w:spacing w:line="360" w:lineRule="auto"/>
              <w:ind w:left="142" w:hanging="28"/>
              <w:jc w:val="both"/>
              <w:rPr>
                <w:rFonts w:ascii="Times New Roman" w:hAnsi="Times New Roman" w:cs="Times New Roman"/>
                <w:i/>
                <w:sz w:val="28"/>
                <w:szCs w:val="28"/>
                <w:lang w:val="uk-UA"/>
              </w:rPr>
            </w:pPr>
            <w:r>
              <w:rPr>
                <w:rFonts w:ascii="Times New Roman" w:hAnsi="Times New Roman" w:cs="Times New Roman"/>
                <w:i/>
                <w:sz w:val="28"/>
                <w:szCs w:val="28"/>
                <w:lang w:val="uk-UA"/>
              </w:rPr>
              <w:t>5хв.</w:t>
            </w:r>
          </w:p>
        </w:tc>
      </w:tr>
      <w:tr w:rsidR="00C10116" w:rsidTr="00C10116">
        <w:trPr>
          <w:trHeight w:val="416"/>
        </w:trPr>
        <w:tc>
          <w:tcPr>
            <w:tcW w:w="9390" w:type="dxa"/>
            <w:gridSpan w:val="10"/>
            <w:tcBorders>
              <w:top w:val="single" w:sz="4" w:space="0" w:color="auto"/>
              <w:left w:val="single" w:sz="4" w:space="0" w:color="auto"/>
              <w:bottom w:val="single" w:sz="4" w:space="0" w:color="auto"/>
              <w:right w:val="single" w:sz="4" w:space="0" w:color="auto"/>
            </w:tcBorders>
            <w:hideMark/>
          </w:tcPr>
          <w:p w:rsidR="00C10116" w:rsidRDefault="00C10116">
            <w:pPr>
              <w:pStyle w:val="a3"/>
              <w:spacing w:line="360" w:lineRule="auto"/>
              <w:ind w:left="0" w:firstLine="426"/>
              <w:jc w:val="both"/>
              <w:rPr>
                <w:rFonts w:ascii="Times New Roman" w:hAnsi="Times New Roman" w:cs="Times New Roman"/>
                <w:sz w:val="28"/>
                <w:szCs w:val="28"/>
                <w:lang w:val="uk-UA"/>
              </w:rPr>
            </w:pPr>
            <w:r>
              <w:rPr>
                <w:rFonts w:ascii="Times New Roman" w:hAnsi="Times New Roman" w:cs="Times New Roman"/>
                <w:b/>
                <w:sz w:val="28"/>
                <w:szCs w:val="28"/>
                <w:lang w:val="uk-UA"/>
              </w:rPr>
              <w:t>Заняття 20.</w:t>
            </w:r>
          </w:p>
        </w:tc>
      </w:tr>
      <w:tr w:rsidR="00C10116" w:rsidTr="00C10116">
        <w:tc>
          <w:tcPr>
            <w:tcW w:w="720" w:type="dxa"/>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left="-253" w:firstLine="426"/>
              <w:jc w:val="both"/>
              <w:rPr>
                <w:rFonts w:ascii="Times New Roman" w:hAnsi="Times New Roman" w:cs="Times New Roman"/>
                <w:b/>
                <w:sz w:val="28"/>
                <w:szCs w:val="28"/>
                <w:lang w:val="uk-UA"/>
              </w:rPr>
            </w:pPr>
            <w:r>
              <w:rPr>
                <w:rFonts w:ascii="Times New Roman" w:hAnsi="Times New Roman" w:cs="Times New Roman"/>
                <w:b/>
                <w:sz w:val="28"/>
                <w:szCs w:val="28"/>
                <w:lang w:val="uk-UA"/>
              </w:rPr>
              <w:t>І</w:t>
            </w:r>
          </w:p>
        </w:tc>
        <w:tc>
          <w:tcPr>
            <w:tcW w:w="4995" w:type="dxa"/>
            <w:gridSpan w:val="5"/>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firstLine="164"/>
              <w:jc w:val="both"/>
              <w:rPr>
                <w:rFonts w:ascii="Times New Roman" w:hAnsi="Times New Roman" w:cs="Times New Roman"/>
                <w:b/>
                <w:sz w:val="28"/>
                <w:szCs w:val="28"/>
                <w:lang w:val="uk-UA"/>
              </w:rPr>
            </w:pPr>
            <w:r>
              <w:rPr>
                <w:rFonts w:ascii="Times New Roman" w:hAnsi="Times New Roman" w:cs="Times New Roman"/>
                <w:b/>
                <w:sz w:val="28"/>
                <w:szCs w:val="28"/>
                <w:lang w:val="uk-UA"/>
              </w:rPr>
              <w:t>Початковий етап</w:t>
            </w:r>
          </w:p>
          <w:p w:rsidR="00C10116" w:rsidRDefault="00C10116">
            <w:pPr>
              <w:spacing w:line="360" w:lineRule="auto"/>
              <w:ind w:firstLine="164"/>
              <w:jc w:val="both"/>
              <w:rPr>
                <w:rFonts w:ascii="Times New Roman" w:hAnsi="Times New Roman" w:cs="Times New Roman"/>
                <w:i/>
                <w:sz w:val="28"/>
                <w:szCs w:val="28"/>
                <w:lang w:val="uk-UA"/>
              </w:rPr>
            </w:pPr>
            <w:r>
              <w:rPr>
                <w:rFonts w:ascii="Times New Roman" w:hAnsi="Times New Roman" w:cs="Times New Roman"/>
                <w:i/>
                <w:sz w:val="28"/>
                <w:szCs w:val="28"/>
                <w:lang w:val="uk-UA"/>
              </w:rPr>
              <w:t>1. Вправа «Привітання жестами».</w:t>
            </w:r>
          </w:p>
        </w:tc>
        <w:tc>
          <w:tcPr>
            <w:tcW w:w="2355" w:type="dxa"/>
            <w:tcBorders>
              <w:top w:val="single" w:sz="4" w:space="0" w:color="auto"/>
              <w:left w:val="single" w:sz="4" w:space="0" w:color="auto"/>
              <w:bottom w:val="single" w:sz="4" w:space="0" w:color="auto"/>
              <w:right w:val="single" w:sz="4" w:space="0" w:color="auto"/>
            </w:tcBorders>
          </w:tcPr>
          <w:p w:rsidR="00C10116" w:rsidRDefault="00C10116">
            <w:pPr>
              <w:spacing w:line="360" w:lineRule="auto"/>
              <w:jc w:val="both"/>
              <w:rPr>
                <w:rFonts w:ascii="Times New Roman" w:hAnsi="Times New Roman" w:cs="Times New Roman"/>
                <w:b/>
                <w:sz w:val="28"/>
                <w:szCs w:val="28"/>
                <w:lang w:val="uk-UA"/>
              </w:rPr>
            </w:pPr>
          </w:p>
        </w:tc>
        <w:tc>
          <w:tcPr>
            <w:tcW w:w="1320" w:type="dxa"/>
            <w:gridSpan w:val="3"/>
            <w:tcBorders>
              <w:top w:val="single" w:sz="4" w:space="0" w:color="auto"/>
              <w:left w:val="single" w:sz="4" w:space="0" w:color="auto"/>
              <w:bottom w:val="single" w:sz="4" w:space="0" w:color="auto"/>
              <w:right w:val="single" w:sz="4" w:space="0" w:color="auto"/>
            </w:tcBorders>
          </w:tcPr>
          <w:p w:rsidR="00C10116" w:rsidRDefault="00C10116">
            <w:pPr>
              <w:spacing w:line="360" w:lineRule="auto"/>
              <w:jc w:val="both"/>
              <w:rPr>
                <w:rFonts w:ascii="Times New Roman" w:hAnsi="Times New Roman" w:cs="Times New Roman"/>
                <w:b/>
                <w:sz w:val="28"/>
                <w:szCs w:val="28"/>
                <w:lang w:val="uk-UA"/>
              </w:rPr>
            </w:pPr>
          </w:p>
          <w:p w:rsidR="00C10116" w:rsidRDefault="00C10116">
            <w:pPr>
              <w:spacing w:line="36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5хв.</w:t>
            </w:r>
          </w:p>
        </w:tc>
      </w:tr>
      <w:tr w:rsidR="00C10116" w:rsidTr="00C10116">
        <w:tc>
          <w:tcPr>
            <w:tcW w:w="720" w:type="dxa"/>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left="-394" w:firstLine="426"/>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ІІ</w:t>
            </w:r>
          </w:p>
        </w:tc>
        <w:tc>
          <w:tcPr>
            <w:tcW w:w="4995" w:type="dxa"/>
            <w:gridSpan w:val="5"/>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firstLine="164"/>
              <w:jc w:val="both"/>
              <w:rPr>
                <w:rFonts w:ascii="Times New Roman" w:hAnsi="Times New Roman" w:cs="Times New Roman"/>
                <w:b/>
                <w:sz w:val="28"/>
                <w:szCs w:val="28"/>
                <w:lang w:val="uk-UA"/>
              </w:rPr>
            </w:pPr>
            <w:r>
              <w:rPr>
                <w:rFonts w:ascii="Times New Roman" w:hAnsi="Times New Roman" w:cs="Times New Roman"/>
                <w:b/>
                <w:sz w:val="28"/>
                <w:szCs w:val="28"/>
                <w:lang w:val="uk-UA"/>
              </w:rPr>
              <w:t>Основна частина</w:t>
            </w:r>
          </w:p>
          <w:p w:rsidR="00C10116" w:rsidRDefault="00C10116">
            <w:pPr>
              <w:spacing w:line="360" w:lineRule="auto"/>
              <w:ind w:firstLine="164"/>
              <w:jc w:val="both"/>
              <w:rPr>
                <w:rFonts w:ascii="Times New Roman" w:hAnsi="Times New Roman" w:cs="Times New Roman"/>
                <w:i/>
                <w:sz w:val="28"/>
                <w:szCs w:val="28"/>
                <w:lang w:val="uk-UA"/>
              </w:rPr>
            </w:pPr>
            <w:r>
              <w:rPr>
                <w:rFonts w:ascii="Times New Roman" w:hAnsi="Times New Roman" w:cs="Times New Roman"/>
                <w:b/>
                <w:i/>
                <w:sz w:val="28"/>
                <w:szCs w:val="28"/>
                <w:lang w:val="uk-UA"/>
              </w:rPr>
              <w:t xml:space="preserve"> </w:t>
            </w:r>
            <w:r>
              <w:rPr>
                <w:rFonts w:ascii="Times New Roman" w:hAnsi="Times New Roman" w:cs="Times New Roman"/>
                <w:i/>
                <w:sz w:val="28"/>
                <w:szCs w:val="28"/>
                <w:lang w:val="uk-UA"/>
              </w:rPr>
              <w:t>2.Вправа «Загадки - рими»</w:t>
            </w:r>
          </w:p>
          <w:p w:rsidR="00C10116" w:rsidRDefault="00C10116">
            <w:pPr>
              <w:spacing w:line="360" w:lineRule="auto"/>
              <w:ind w:firstLine="164"/>
              <w:jc w:val="both"/>
              <w:rPr>
                <w:rFonts w:ascii="Times New Roman" w:hAnsi="Times New Roman" w:cs="Times New Roman"/>
                <w:i/>
                <w:sz w:val="28"/>
                <w:szCs w:val="28"/>
                <w:lang w:val="uk-UA"/>
              </w:rPr>
            </w:pPr>
            <w:r>
              <w:rPr>
                <w:rFonts w:ascii="Times New Roman" w:hAnsi="Times New Roman" w:cs="Times New Roman"/>
                <w:i/>
                <w:sz w:val="28"/>
                <w:szCs w:val="28"/>
                <w:lang w:val="uk-UA"/>
              </w:rPr>
              <w:t>3. Вправа «Пальчикова гімнастика».</w:t>
            </w:r>
          </w:p>
          <w:p w:rsidR="00C10116" w:rsidRDefault="00C10116">
            <w:pPr>
              <w:spacing w:line="360" w:lineRule="auto"/>
              <w:ind w:firstLine="164"/>
              <w:jc w:val="both"/>
              <w:rPr>
                <w:rFonts w:ascii="Times New Roman" w:hAnsi="Times New Roman" w:cs="Times New Roman"/>
                <w:b/>
                <w:i/>
                <w:sz w:val="28"/>
                <w:szCs w:val="28"/>
                <w:lang w:val="uk-UA"/>
              </w:rPr>
            </w:pPr>
            <w:r>
              <w:rPr>
                <w:rFonts w:ascii="Times New Roman" w:hAnsi="Times New Roman" w:cs="Times New Roman"/>
                <w:i/>
                <w:sz w:val="28"/>
                <w:szCs w:val="28"/>
                <w:lang w:val="uk-UA"/>
              </w:rPr>
              <w:t>4.Вправа «Школа звірів».</w:t>
            </w:r>
          </w:p>
        </w:tc>
        <w:tc>
          <w:tcPr>
            <w:tcW w:w="2355" w:type="dxa"/>
            <w:tcBorders>
              <w:top w:val="single" w:sz="4" w:space="0" w:color="auto"/>
              <w:left w:val="single" w:sz="4" w:space="0" w:color="auto"/>
              <w:bottom w:val="single" w:sz="4" w:space="0" w:color="auto"/>
              <w:right w:val="single" w:sz="4" w:space="0" w:color="auto"/>
            </w:tcBorders>
          </w:tcPr>
          <w:p w:rsidR="00C10116" w:rsidRDefault="00C10116">
            <w:pPr>
              <w:spacing w:line="360" w:lineRule="auto"/>
              <w:jc w:val="both"/>
              <w:rPr>
                <w:rFonts w:ascii="Times New Roman" w:hAnsi="Times New Roman" w:cs="Times New Roman"/>
                <w:b/>
                <w:sz w:val="28"/>
                <w:szCs w:val="28"/>
                <w:lang w:val="uk-UA"/>
              </w:rPr>
            </w:pPr>
          </w:p>
          <w:p w:rsidR="00C10116" w:rsidRDefault="00C10116">
            <w:pPr>
              <w:spacing w:line="360" w:lineRule="auto"/>
              <w:jc w:val="both"/>
              <w:rPr>
                <w:rFonts w:ascii="Times New Roman" w:hAnsi="Times New Roman" w:cs="Times New Roman"/>
                <w:sz w:val="28"/>
                <w:szCs w:val="28"/>
                <w:lang w:val="uk-UA"/>
              </w:rPr>
            </w:pPr>
          </w:p>
          <w:p w:rsidR="00C10116" w:rsidRDefault="00C10116">
            <w:pPr>
              <w:spacing w:line="36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Аркуші паперу, кольорові олівці</w:t>
            </w:r>
          </w:p>
        </w:tc>
        <w:tc>
          <w:tcPr>
            <w:tcW w:w="1320" w:type="dxa"/>
            <w:gridSpan w:val="3"/>
            <w:tcBorders>
              <w:top w:val="single" w:sz="4" w:space="0" w:color="auto"/>
              <w:left w:val="single" w:sz="4" w:space="0" w:color="auto"/>
              <w:bottom w:val="single" w:sz="4" w:space="0" w:color="auto"/>
              <w:right w:val="single" w:sz="4" w:space="0" w:color="auto"/>
            </w:tcBorders>
          </w:tcPr>
          <w:p w:rsidR="00C10116" w:rsidRDefault="00C10116">
            <w:pPr>
              <w:spacing w:line="360" w:lineRule="auto"/>
              <w:jc w:val="both"/>
              <w:rPr>
                <w:rFonts w:ascii="Times New Roman" w:hAnsi="Times New Roman" w:cs="Times New Roman"/>
                <w:b/>
                <w:sz w:val="28"/>
                <w:szCs w:val="28"/>
                <w:lang w:val="uk-UA"/>
              </w:rPr>
            </w:pPr>
          </w:p>
          <w:p w:rsidR="00C10116" w:rsidRDefault="00C10116">
            <w:pPr>
              <w:spacing w:line="36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5хв.</w:t>
            </w:r>
          </w:p>
          <w:p w:rsidR="00C10116" w:rsidRDefault="00C10116">
            <w:pPr>
              <w:spacing w:line="36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5хв.</w:t>
            </w:r>
          </w:p>
          <w:p w:rsidR="00C10116" w:rsidRDefault="00C10116">
            <w:pPr>
              <w:spacing w:line="360" w:lineRule="auto"/>
              <w:jc w:val="both"/>
              <w:rPr>
                <w:rFonts w:ascii="Times New Roman" w:hAnsi="Times New Roman" w:cs="Times New Roman"/>
                <w:b/>
                <w:sz w:val="28"/>
                <w:szCs w:val="28"/>
                <w:lang w:val="uk-UA"/>
              </w:rPr>
            </w:pPr>
            <w:r>
              <w:rPr>
                <w:rFonts w:ascii="Times New Roman" w:hAnsi="Times New Roman" w:cs="Times New Roman"/>
                <w:i/>
                <w:sz w:val="28"/>
                <w:szCs w:val="28"/>
                <w:lang w:val="uk-UA"/>
              </w:rPr>
              <w:t>15хв.</w:t>
            </w:r>
          </w:p>
        </w:tc>
      </w:tr>
      <w:tr w:rsidR="00C10116" w:rsidTr="00C10116">
        <w:tc>
          <w:tcPr>
            <w:tcW w:w="720" w:type="dxa"/>
            <w:tcBorders>
              <w:top w:val="single" w:sz="4" w:space="0" w:color="auto"/>
              <w:left w:val="single" w:sz="4" w:space="0" w:color="auto"/>
              <w:bottom w:val="single" w:sz="4" w:space="0" w:color="auto"/>
              <w:right w:val="single" w:sz="4" w:space="0" w:color="auto"/>
            </w:tcBorders>
            <w:hideMark/>
          </w:tcPr>
          <w:p w:rsidR="00C10116" w:rsidRDefault="00C10116">
            <w:pPr>
              <w:spacing w:line="360" w:lineRule="auto"/>
              <w:ind w:left="-269" w:firstLine="426"/>
              <w:jc w:val="both"/>
              <w:rPr>
                <w:rFonts w:ascii="Times New Roman" w:hAnsi="Times New Roman" w:cs="Times New Roman"/>
                <w:b/>
                <w:sz w:val="28"/>
                <w:szCs w:val="28"/>
                <w:lang w:val="uk-UA"/>
              </w:rPr>
            </w:pPr>
            <w:r>
              <w:rPr>
                <w:rFonts w:ascii="Times New Roman" w:hAnsi="Times New Roman" w:cs="Times New Roman"/>
                <w:b/>
                <w:sz w:val="28"/>
                <w:szCs w:val="28"/>
                <w:lang w:val="uk-UA"/>
              </w:rPr>
              <w:t>ІІІ</w:t>
            </w:r>
          </w:p>
        </w:tc>
        <w:tc>
          <w:tcPr>
            <w:tcW w:w="4995" w:type="dxa"/>
            <w:gridSpan w:val="5"/>
            <w:tcBorders>
              <w:top w:val="single" w:sz="4" w:space="0" w:color="auto"/>
              <w:left w:val="single" w:sz="4" w:space="0" w:color="auto"/>
              <w:bottom w:val="single" w:sz="4" w:space="0" w:color="auto"/>
              <w:right w:val="single" w:sz="4" w:space="0" w:color="auto"/>
            </w:tcBorders>
            <w:hideMark/>
          </w:tcPr>
          <w:p w:rsidR="00C10116" w:rsidRDefault="00C10116">
            <w:pPr>
              <w:pStyle w:val="a3"/>
              <w:spacing w:line="360" w:lineRule="auto"/>
              <w:ind w:left="0" w:firstLine="164"/>
              <w:jc w:val="both"/>
              <w:rPr>
                <w:rFonts w:ascii="Times New Roman" w:hAnsi="Times New Roman" w:cs="Times New Roman"/>
                <w:b/>
                <w:sz w:val="28"/>
                <w:szCs w:val="28"/>
                <w:lang w:val="uk-UA"/>
              </w:rPr>
            </w:pPr>
            <w:r>
              <w:rPr>
                <w:rFonts w:ascii="Times New Roman" w:hAnsi="Times New Roman" w:cs="Times New Roman"/>
                <w:b/>
                <w:sz w:val="28"/>
                <w:szCs w:val="28"/>
                <w:lang w:val="uk-UA"/>
              </w:rPr>
              <w:t>Заключний етап</w:t>
            </w:r>
          </w:p>
          <w:p w:rsidR="00C10116" w:rsidRDefault="00C10116">
            <w:pPr>
              <w:pStyle w:val="a3"/>
              <w:spacing w:line="360" w:lineRule="auto"/>
              <w:ind w:left="0" w:firstLine="164"/>
              <w:jc w:val="both"/>
              <w:rPr>
                <w:rFonts w:ascii="Times New Roman" w:hAnsi="Times New Roman" w:cs="Times New Roman"/>
                <w:i/>
                <w:sz w:val="28"/>
                <w:szCs w:val="28"/>
                <w:lang w:val="uk-UA"/>
              </w:rPr>
            </w:pPr>
            <w:r>
              <w:rPr>
                <w:rFonts w:ascii="Times New Roman" w:hAnsi="Times New Roman" w:cs="Times New Roman"/>
                <w:i/>
                <w:sz w:val="28"/>
                <w:szCs w:val="28"/>
                <w:lang w:val="uk-UA"/>
              </w:rPr>
              <w:t>5. Вправа «Карлики та велетні».</w:t>
            </w:r>
          </w:p>
        </w:tc>
        <w:tc>
          <w:tcPr>
            <w:tcW w:w="2355" w:type="dxa"/>
            <w:tcBorders>
              <w:top w:val="single" w:sz="4" w:space="0" w:color="auto"/>
              <w:left w:val="single" w:sz="4" w:space="0" w:color="auto"/>
              <w:bottom w:val="single" w:sz="4" w:space="0" w:color="auto"/>
              <w:right w:val="single" w:sz="4" w:space="0" w:color="auto"/>
            </w:tcBorders>
          </w:tcPr>
          <w:p w:rsidR="00C10116" w:rsidRDefault="00C10116">
            <w:pPr>
              <w:spacing w:line="360" w:lineRule="auto"/>
              <w:jc w:val="both"/>
              <w:rPr>
                <w:rFonts w:ascii="Times New Roman" w:hAnsi="Times New Roman" w:cs="Times New Roman"/>
                <w:b/>
                <w:sz w:val="28"/>
                <w:szCs w:val="28"/>
                <w:lang w:val="uk-UA"/>
              </w:rPr>
            </w:pPr>
          </w:p>
        </w:tc>
        <w:tc>
          <w:tcPr>
            <w:tcW w:w="1320" w:type="dxa"/>
            <w:gridSpan w:val="3"/>
            <w:tcBorders>
              <w:top w:val="single" w:sz="4" w:space="0" w:color="auto"/>
              <w:left w:val="single" w:sz="4" w:space="0" w:color="auto"/>
              <w:bottom w:val="single" w:sz="4" w:space="0" w:color="auto"/>
              <w:right w:val="single" w:sz="4" w:space="0" w:color="auto"/>
            </w:tcBorders>
          </w:tcPr>
          <w:p w:rsidR="00C10116" w:rsidRDefault="00C10116">
            <w:pPr>
              <w:spacing w:line="360" w:lineRule="auto"/>
              <w:jc w:val="both"/>
              <w:rPr>
                <w:rFonts w:ascii="Times New Roman" w:hAnsi="Times New Roman" w:cs="Times New Roman"/>
                <w:b/>
                <w:sz w:val="28"/>
                <w:szCs w:val="28"/>
                <w:lang w:val="uk-UA"/>
              </w:rPr>
            </w:pPr>
          </w:p>
          <w:p w:rsidR="00C10116" w:rsidRDefault="00C10116">
            <w:pPr>
              <w:spacing w:line="36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5 хв.</w:t>
            </w:r>
          </w:p>
        </w:tc>
      </w:tr>
    </w:tbl>
    <w:p w:rsidR="004D2FC1" w:rsidRPr="00AE1FD2" w:rsidRDefault="00AE1FD2" w:rsidP="00AE1FD2">
      <w:pPr>
        <w:spacing w:after="0" w:line="360" w:lineRule="auto"/>
        <w:ind w:right="141"/>
        <w:jc w:val="both"/>
        <w:rPr>
          <w:rFonts w:asciiTheme="majorHAnsi" w:hAnsiTheme="majorHAnsi" w:cs="Times New Roman"/>
          <w:b/>
          <w:sz w:val="36"/>
          <w:szCs w:val="36"/>
          <w:lang w:val="uk-UA"/>
        </w:rPr>
      </w:pPr>
      <w:r>
        <w:rPr>
          <w:rFonts w:ascii="Times New Roman" w:hAnsi="Times New Roman" w:cs="Times New Roman"/>
          <w:sz w:val="28"/>
          <w:szCs w:val="28"/>
          <w:lang w:val="uk-UA"/>
        </w:rPr>
        <w:lastRenderedPageBreak/>
        <w:t xml:space="preserve">                              </w:t>
      </w:r>
      <w:r w:rsidR="004D2FC1" w:rsidRPr="00AE1FD2">
        <w:rPr>
          <w:rFonts w:asciiTheme="majorHAnsi" w:hAnsiTheme="majorHAnsi" w:cs="Times New Roman"/>
          <w:b/>
          <w:sz w:val="36"/>
          <w:szCs w:val="36"/>
          <w:lang w:val="uk-UA"/>
        </w:rPr>
        <w:t xml:space="preserve">    Конспект занять</w:t>
      </w:r>
    </w:p>
    <w:p w:rsidR="004D2FC1" w:rsidRPr="007E7710" w:rsidRDefault="004D2FC1" w:rsidP="00AE1FD2">
      <w:pPr>
        <w:pStyle w:val="a3"/>
        <w:spacing w:after="0" w:line="360" w:lineRule="auto"/>
        <w:ind w:left="0" w:right="141" w:firstLine="567"/>
        <w:jc w:val="both"/>
        <w:rPr>
          <w:rFonts w:ascii="Times New Roman" w:hAnsi="Times New Roman" w:cs="Times New Roman"/>
          <w:b/>
          <w:sz w:val="28"/>
          <w:szCs w:val="28"/>
          <w:lang w:val="uk-UA"/>
        </w:rPr>
      </w:pPr>
      <w:r w:rsidRPr="007E7710">
        <w:rPr>
          <w:rFonts w:ascii="Times New Roman" w:hAnsi="Times New Roman" w:cs="Times New Roman"/>
          <w:b/>
          <w:sz w:val="28"/>
          <w:szCs w:val="28"/>
          <w:lang w:val="uk-UA"/>
        </w:rPr>
        <w:t>Заняття 1.</w:t>
      </w:r>
    </w:p>
    <w:p w:rsidR="004D2FC1" w:rsidRDefault="004D2FC1" w:rsidP="004D2FC1">
      <w:pPr>
        <w:pStyle w:val="a3"/>
        <w:spacing w:after="0" w:line="360" w:lineRule="auto"/>
        <w:ind w:left="0" w:right="141" w:firstLine="567"/>
        <w:jc w:val="both"/>
        <w:rPr>
          <w:rFonts w:ascii="Times New Roman" w:hAnsi="Times New Roman" w:cs="Times New Roman"/>
          <w:sz w:val="28"/>
          <w:szCs w:val="28"/>
          <w:lang w:val="uk-UA"/>
        </w:rPr>
      </w:pPr>
      <w:r w:rsidRPr="00182D72">
        <w:rPr>
          <w:rFonts w:ascii="Times New Roman" w:hAnsi="Times New Roman" w:cs="Times New Roman"/>
          <w:b/>
          <w:sz w:val="28"/>
          <w:szCs w:val="28"/>
          <w:lang w:val="uk-UA"/>
        </w:rPr>
        <w:t>Мета:</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налагодження позитивних взаємостосунків у групі, усвідомлення дітьми своїх позитивних рис характеру, розвиток уваги, довільності, творчого мислення,</w:t>
      </w:r>
      <w:r w:rsidRPr="0091395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дрібної моторики руки.</w:t>
      </w:r>
    </w:p>
    <w:p w:rsidR="004D2FC1" w:rsidRPr="00182D72" w:rsidRDefault="004D2FC1" w:rsidP="004D2FC1">
      <w:pPr>
        <w:pStyle w:val="a3"/>
        <w:spacing w:after="0" w:line="360" w:lineRule="auto"/>
        <w:ind w:left="0" w:right="141"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І.</w:t>
      </w:r>
      <w:r>
        <w:rPr>
          <w:rFonts w:ascii="Times New Roman" w:hAnsi="Times New Roman" w:cs="Times New Roman"/>
          <w:sz w:val="28"/>
          <w:szCs w:val="28"/>
          <w:lang w:val="uk-UA"/>
        </w:rPr>
        <w:t xml:space="preserve"> </w:t>
      </w:r>
      <w:r w:rsidRPr="00182D72">
        <w:rPr>
          <w:rFonts w:ascii="Times New Roman" w:hAnsi="Times New Roman" w:cs="Times New Roman"/>
          <w:b/>
          <w:sz w:val="28"/>
          <w:szCs w:val="28"/>
          <w:lang w:val="uk-UA"/>
        </w:rPr>
        <w:t>Початковий етап.</w:t>
      </w:r>
    </w:p>
    <w:p w:rsidR="004D2FC1" w:rsidRPr="003D7A60" w:rsidRDefault="004D2FC1" w:rsidP="004D2FC1">
      <w:pPr>
        <w:pStyle w:val="a3"/>
        <w:spacing w:after="0" w:line="360" w:lineRule="auto"/>
        <w:ind w:left="0" w:right="141" w:firstLine="567"/>
        <w:jc w:val="both"/>
        <w:rPr>
          <w:rFonts w:ascii="Times New Roman" w:hAnsi="Times New Roman" w:cs="Times New Roman"/>
          <w:b/>
          <w:i/>
          <w:sz w:val="28"/>
          <w:szCs w:val="28"/>
          <w:lang w:val="uk-UA"/>
        </w:rPr>
      </w:pPr>
      <w:r w:rsidRPr="003D7A60">
        <w:rPr>
          <w:rFonts w:ascii="Times New Roman" w:hAnsi="Times New Roman" w:cs="Times New Roman"/>
          <w:b/>
          <w:i/>
          <w:sz w:val="28"/>
          <w:szCs w:val="28"/>
          <w:lang w:val="uk-UA"/>
        </w:rPr>
        <w:t>1. Вправа «Моє ім’я».</w:t>
      </w:r>
    </w:p>
    <w:p w:rsidR="004D2FC1" w:rsidRDefault="004D2FC1" w:rsidP="004D2FC1">
      <w:pPr>
        <w:pStyle w:val="a3"/>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формування установки на взаємодію та доброзичливе ставлення до однокласників.</w:t>
      </w:r>
    </w:p>
    <w:p w:rsidR="004D2FC1" w:rsidRDefault="004D2FC1" w:rsidP="004D2FC1">
      <w:pPr>
        <w:pStyle w:val="a3"/>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Психолог розповідає про себе. </w:t>
      </w:r>
    </w:p>
    <w:p w:rsidR="004D2FC1" w:rsidRDefault="004D2FC1" w:rsidP="004D2FC1">
      <w:pPr>
        <w:pStyle w:val="a3"/>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Кожна дитина називає своє ім’я, яким її називають удома. Діти, які мають таке бажання, розповідають про себе.</w:t>
      </w:r>
    </w:p>
    <w:p w:rsidR="004D2FC1" w:rsidRDefault="004D2FC1" w:rsidP="004D2FC1">
      <w:pPr>
        <w:pStyle w:val="a3"/>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Повідомлення загальної мети роботи групи.</w:t>
      </w:r>
    </w:p>
    <w:p w:rsidR="004D2FC1" w:rsidRDefault="004D2FC1" w:rsidP="004D2FC1">
      <w:pPr>
        <w:pStyle w:val="a3"/>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Психолог повідомляє дітям, що вони будуть зустрічатися разом на спеціальних заняттях. Ці заняття не будуть схожі на уроки. На них можна буде гратися, малювати, а головне – поділитися своїми радощами і проблемами, отримати добру пораду, допомогу або підтримку, навчитися краще розуміти себе та інших, дізнатись  про себе та інших щось нове та корисне.</w:t>
      </w:r>
    </w:p>
    <w:p w:rsidR="004D2FC1" w:rsidRPr="00B64670" w:rsidRDefault="004D2FC1" w:rsidP="004D2FC1">
      <w:pPr>
        <w:pStyle w:val="a3"/>
        <w:spacing w:after="0" w:line="360" w:lineRule="auto"/>
        <w:ind w:left="0" w:right="141" w:firstLine="567"/>
        <w:jc w:val="both"/>
        <w:rPr>
          <w:rFonts w:ascii="Times New Roman" w:hAnsi="Times New Roman" w:cs="Times New Roman"/>
          <w:b/>
          <w:sz w:val="28"/>
          <w:szCs w:val="28"/>
          <w:lang w:val="uk-UA"/>
        </w:rPr>
      </w:pPr>
      <w:r w:rsidRPr="00B64670">
        <w:rPr>
          <w:rFonts w:ascii="Times New Roman" w:hAnsi="Times New Roman" w:cs="Times New Roman"/>
          <w:b/>
          <w:sz w:val="28"/>
          <w:szCs w:val="28"/>
          <w:lang w:val="uk-UA"/>
        </w:rPr>
        <w:t>Правила групової взаємодії.</w:t>
      </w:r>
    </w:p>
    <w:p w:rsidR="004D2FC1" w:rsidRDefault="004D2FC1" w:rsidP="004D2FC1">
      <w:pPr>
        <w:pStyle w:val="a3"/>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Психолог пропонує дітям для успішного проведення занять розробити та засвоїти правила, за якими будуть проходити заняття. Для дітей їх не повинно бути занадто багато. </w:t>
      </w:r>
    </w:p>
    <w:p w:rsidR="004D2FC1" w:rsidRDefault="004D2FC1" w:rsidP="004D2FC1">
      <w:pPr>
        <w:pStyle w:val="a3"/>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Головними можуть бути такі:</w:t>
      </w:r>
    </w:p>
    <w:p w:rsidR="004D2FC1" w:rsidRDefault="004D2FC1" w:rsidP="00775E4E">
      <w:pPr>
        <w:pStyle w:val="a3"/>
        <w:numPr>
          <w:ilvl w:val="0"/>
          <w:numId w:val="33"/>
        </w:numPr>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говорити коротко, конкретно і тільки те, що думаєш чи відчуваєш сам;</w:t>
      </w:r>
    </w:p>
    <w:p w:rsidR="004D2FC1" w:rsidRDefault="004D2FC1" w:rsidP="00775E4E">
      <w:pPr>
        <w:pStyle w:val="a3"/>
        <w:numPr>
          <w:ilvl w:val="0"/>
          <w:numId w:val="33"/>
        </w:numPr>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слухати інших уважно, не перебиваючи;</w:t>
      </w:r>
    </w:p>
    <w:p w:rsidR="004D2FC1" w:rsidRDefault="004D2FC1" w:rsidP="00775E4E">
      <w:pPr>
        <w:pStyle w:val="a3"/>
        <w:numPr>
          <w:ilvl w:val="0"/>
          <w:numId w:val="33"/>
        </w:numPr>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поважати інших;</w:t>
      </w:r>
    </w:p>
    <w:p w:rsidR="004D2FC1" w:rsidRPr="00891850" w:rsidRDefault="004D2FC1" w:rsidP="00891850">
      <w:pPr>
        <w:pStyle w:val="a3"/>
        <w:numPr>
          <w:ilvl w:val="0"/>
          <w:numId w:val="33"/>
        </w:numPr>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критикувати не товариша, а його вчинок.</w:t>
      </w:r>
    </w:p>
    <w:p w:rsidR="004D2FC1" w:rsidRPr="0084416C" w:rsidRDefault="004D2FC1" w:rsidP="004D2FC1">
      <w:pPr>
        <w:spacing w:after="0" w:line="360" w:lineRule="auto"/>
        <w:ind w:right="141" w:firstLine="567"/>
        <w:jc w:val="both"/>
        <w:rPr>
          <w:rFonts w:ascii="Times New Roman" w:hAnsi="Times New Roman" w:cs="Times New Roman"/>
          <w:b/>
          <w:sz w:val="28"/>
          <w:szCs w:val="28"/>
          <w:lang w:val="uk-UA"/>
        </w:rPr>
      </w:pPr>
      <w:r w:rsidRPr="0084416C">
        <w:rPr>
          <w:rFonts w:ascii="Times New Roman" w:hAnsi="Times New Roman" w:cs="Times New Roman"/>
          <w:b/>
          <w:sz w:val="28"/>
          <w:szCs w:val="28"/>
          <w:lang w:val="uk-UA"/>
        </w:rPr>
        <w:lastRenderedPageBreak/>
        <w:t>ІІ. Основна частина.</w:t>
      </w:r>
    </w:p>
    <w:p w:rsidR="004D2FC1" w:rsidRPr="003D7A60" w:rsidRDefault="004D2FC1" w:rsidP="004D2FC1">
      <w:pPr>
        <w:spacing w:after="0" w:line="360" w:lineRule="auto"/>
        <w:ind w:right="141" w:firstLine="567"/>
        <w:jc w:val="both"/>
        <w:rPr>
          <w:rFonts w:ascii="Times New Roman" w:hAnsi="Times New Roman" w:cs="Times New Roman"/>
          <w:b/>
          <w:i/>
          <w:sz w:val="28"/>
          <w:szCs w:val="28"/>
          <w:lang w:val="uk-UA"/>
        </w:rPr>
      </w:pPr>
      <w:r w:rsidRPr="003D7A60">
        <w:rPr>
          <w:rFonts w:ascii="Times New Roman" w:hAnsi="Times New Roman" w:cs="Times New Roman"/>
          <w:b/>
          <w:i/>
          <w:sz w:val="28"/>
          <w:szCs w:val="28"/>
          <w:lang w:val="uk-UA"/>
        </w:rPr>
        <w:t>2. Вправа «Правда це?».</w:t>
      </w:r>
    </w:p>
    <w:p w:rsidR="004D2FC1" w:rsidRDefault="004D2FC1" w:rsidP="004D2FC1">
      <w:pPr>
        <w:spacing w:after="0" w:line="360" w:lineRule="auto"/>
        <w:ind w:right="141" w:firstLine="567"/>
        <w:jc w:val="both"/>
        <w:rPr>
          <w:rFonts w:ascii="Times New Roman" w:hAnsi="Times New Roman" w:cs="Times New Roman"/>
          <w:sz w:val="28"/>
          <w:szCs w:val="28"/>
          <w:lang w:val="uk-UA"/>
        </w:rPr>
      </w:pPr>
      <w:r w:rsidRPr="00BE379B">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розвиток уваги, пізнавальної активності.</w:t>
      </w:r>
    </w:p>
    <w:p w:rsidR="004D2FC1" w:rsidRDefault="004D2FC1" w:rsidP="004D2FC1">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Діти слухають вірші з твердженнями. Якщо твердження правдиве, діти плещуть у долоні, якщо ні – тупають ногами.</w:t>
      </w:r>
    </w:p>
    <w:p w:rsidR="004D2FC1" w:rsidRPr="003D7A60" w:rsidRDefault="004D2FC1" w:rsidP="004D2FC1">
      <w:pPr>
        <w:spacing w:after="0" w:line="360" w:lineRule="auto"/>
        <w:ind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 xml:space="preserve">Взимку снігом замело </w:t>
      </w:r>
    </w:p>
    <w:p w:rsidR="004D2FC1" w:rsidRPr="003D7A60" w:rsidRDefault="004D2FC1" w:rsidP="004D2FC1">
      <w:pPr>
        <w:spacing w:after="0" w:line="360" w:lineRule="auto"/>
        <w:ind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І дорогу, і село.</w:t>
      </w:r>
    </w:p>
    <w:p w:rsidR="004D2FC1" w:rsidRPr="003D7A60" w:rsidRDefault="004D2FC1" w:rsidP="004D2FC1">
      <w:pPr>
        <w:spacing w:after="0" w:line="360" w:lineRule="auto"/>
        <w:ind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Ти підказуй – «Правда це?»</w:t>
      </w:r>
    </w:p>
    <w:p w:rsidR="004D2FC1" w:rsidRPr="003D7A60" w:rsidRDefault="004D2FC1" w:rsidP="004D2FC1">
      <w:pPr>
        <w:spacing w:after="0" w:line="360" w:lineRule="auto"/>
        <w:ind w:right="141"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Pr="003D7A60">
        <w:rPr>
          <w:rFonts w:ascii="Times New Roman" w:hAnsi="Times New Roman" w:cs="Times New Roman"/>
          <w:i/>
          <w:sz w:val="28"/>
          <w:szCs w:val="28"/>
          <w:lang w:val="uk-UA"/>
        </w:rPr>
        <w:t>Слон підняв свій довгий ніс</w:t>
      </w:r>
    </w:p>
    <w:p w:rsidR="004D2FC1" w:rsidRPr="003D7A60" w:rsidRDefault="004D2FC1" w:rsidP="004D2FC1">
      <w:pPr>
        <w:spacing w:after="0" w:line="360" w:lineRule="auto"/>
        <w:ind w:right="141"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Pr="003D7A60">
        <w:rPr>
          <w:rFonts w:ascii="Times New Roman" w:hAnsi="Times New Roman" w:cs="Times New Roman"/>
          <w:i/>
          <w:sz w:val="28"/>
          <w:szCs w:val="28"/>
          <w:lang w:val="uk-UA"/>
        </w:rPr>
        <w:t>І на дуб мерщій поліз.</w:t>
      </w:r>
    </w:p>
    <w:p w:rsidR="004D2FC1" w:rsidRPr="003D7A60" w:rsidRDefault="004D2FC1" w:rsidP="004D2FC1">
      <w:pPr>
        <w:spacing w:after="0" w:line="360" w:lineRule="auto"/>
        <w:ind w:right="141"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Pr="003D7A60">
        <w:rPr>
          <w:rFonts w:ascii="Times New Roman" w:hAnsi="Times New Roman" w:cs="Times New Roman"/>
          <w:i/>
          <w:sz w:val="28"/>
          <w:szCs w:val="28"/>
          <w:lang w:val="uk-UA"/>
        </w:rPr>
        <w:t>Ти підказуй – «Правда це?»</w:t>
      </w:r>
    </w:p>
    <w:p w:rsidR="004D2FC1" w:rsidRPr="003D7A60" w:rsidRDefault="004D2FC1" w:rsidP="004D2FC1">
      <w:pPr>
        <w:spacing w:after="0" w:line="360" w:lineRule="auto"/>
        <w:ind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 xml:space="preserve">Бегемот біди не має, </w:t>
      </w:r>
    </w:p>
    <w:p w:rsidR="004D2FC1" w:rsidRPr="003D7A60" w:rsidRDefault="004D2FC1" w:rsidP="004D2FC1">
      <w:pPr>
        <w:spacing w:after="0" w:line="360" w:lineRule="auto"/>
        <w:ind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У болоті він дрімає.</w:t>
      </w:r>
    </w:p>
    <w:p w:rsidR="004D2FC1" w:rsidRPr="003D7A60" w:rsidRDefault="004D2FC1" w:rsidP="004D2FC1">
      <w:pPr>
        <w:spacing w:after="0" w:line="360" w:lineRule="auto"/>
        <w:ind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Ти підказуй – «Правда це?»</w:t>
      </w:r>
    </w:p>
    <w:p w:rsidR="004D2FC1" w:rsidRPr="003D7A60" w:rsidRDefault="004D2FC1" w:rsidP="004D2FC1">
      <w:pPr>
        <w:spacing w:after="0" w:line="360" w:lineRule="auto"/>
        <w:ind w:right="141"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Pr="003D7A60">
        <w:rPr>
          <w:rFonts w:ascii="Times New Roman" w:hAnsi="Times New Roman" w:cs="Times New Roman"/>
          <w:i/>
          <w:sz w:val="28"/>
          <w:szCs w:val="28"/>
          <w:lang w:val="uk-UA"/>
        </w:rPr>
        <w:t>Смачну рибку на обід</w:t>
      </w:r>
    </w:p>
    <w:p w:rsidR="004D2FC1" w:rsidRPr="003D7A60" w:rsidRDefault="004D2FC1" w:rsidP="004D2FC1">
      <w:pPr>
        <w:spacing w:after="0" w:line="360" w:lineRule="auto"/>
        <w:ind w:right="141"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Pr="003D7A60">
        <w:rPr>
          <w:rFonts w:ascii="Times New Roman" w:hAnsi="Times New Roman" w:cs="Times New Roman"/>
          <w:i/>
          <w:sz w:val="28"/>
          <w:szCs w:val="28"/>
          <w:lang w:val="uk-UA"/>
        </w:rPr>
        <w:t>Любить їсти Васька – кіт.</w:t>
      </w:r>
    </w:p>
    <w:p w:rsidR="004D2FC1" w:rsidRPr="003D7A60" w:rsidRDefault="004D2FC1" w:rsidP="004D2FC1">
      <w:pPr>
        <w:spacing w:after="0" w:line="360" w:lineRule="auto"/>
        <w:ind w:right="141"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Pr="003D7A60">
        <w:rPr>
          <w:rFonts w:ascii="Times New Roman" w:hAnsi="Times New Roman" w:cs="Times New Roman"/>
          <w:i/>
          <w:sz w:val="28"/>
          <w:szCs w:val="28"/>
          <w:lang w:val="uk-UA"/>
        </w:rPr>
        <w:t>Ти підказуй – «Правда це?»</w:t>
      </w:r>
    </w:p>
    <w:p w:rsidR="004D2FC1" w:rsidRPr="003D7A60" w:rsidRDefault="004D2FC1" w:rsidP="004D2FC1">
      <w:pPr>
        <w:spacing w:after="0" w:line="360" w:lineRule="auto"/>
        <w:ind w:right="141"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Pr="003D7A60">
        <w:rPr>
          <w:rFonts w:ascii="Times New Roman" w:hAnsi="Times New Roman" w:cs="Times New Roman"/>
          <w:i/>
          <w:sz w:val="28"/>
          <w:szCs w:val="28"/>
          <w:lang w:val="uk-UA"/>
        </w:rPr>
        <w:t>Півень по дворі іде,</w:t>
      </w:r>
    </w:p>
    <w:p w:rsidR="004D2FC1" w:rsidRPr="003D7A60" w:rsidRDefault="004D2FC1" w:rsidP="004D2FC1">
      <w:pPr>
        <w:spacing w:after="0" w:line="360" w:lineRule="auto"/>
        <w:ind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Цуценят своїх веде.</w:t>
      </w:r>
    </w:p>
    <w:p w:rsidR="004D2FC1" w:rsidRPr="003D7A60" w:rsidRDefault="004D2FC1" w:rsidP="004D2FC1">
      <w:pPr>
        <w:spacing w:after="0" w:line="360" w:lineRule="auto"/>
        <w:ind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Ти підказуй – «Правда це?»</w:t>
      </w:r>
    </w:p>
    <w:p w:rsidR="004D2FC1" w:rsidRPr="003D7A60" w:rsidRDefault="004D2FC1" w:rsidP="004D2FC1">
      <w:pPr>
        <w:spacing w:after="0" w:line="360" w:lineRule="auto"/>
        <w:ind w:right="141"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Pr="003D7A60">
        <w:rPr>
          <w:rFonts w:ascii="Times New Roman" w:hAnsi="Times New Roman" w:cs="Times New Roman"/>
          <w:i/>
          <w:sz w:val="28"/>
          <w:szCs w:val="28"/>
          <w:lang w:val="uk-UA"/>
        </w:rPr>
        <w:t>Равлик по траві повзе,</w:t>
      </w:r>
    </w:p>
    <w:p w:rsidR="004D2FC1" w:rsidRPr="003D7A60" w:rsidRDefault="004D2FC1" w:rsidP="004D2FC1">
      <w:pPr>
        <w:spacing w:after="0" w:line="360" w:lineRule="auto"/>
        <w:ind w:right="141"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Pr="003D7A60">
        <w:rPr>
          <w:rFonts w:ascii="Times New Roman" w:hAnsi="Times New Roman" w:cs="Times New Roman"/>
          <w:i/>
          <w:sz w:val="28"/>
          <w:szCs w:val="28"/>
          <w:lang w:val="uk-UA"/>
        </w:rPr>
        <w:t>Він будиночок везе.</w:t>
      </w:r>
    </w:p>
    <w:p w:rsidR="004D2FC1" w:rsidRPr="003D7A60" w:rsidRDefault="004D2FC1" w:rsidP="004D2FC1">
      <w:pPr>
        <w:spacing w:after="0" w:line="360" w:lineRule="auto"/>
        <w:ind w:right="141"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Pr="003D7A60">
        <w:rPr>
          <w:rFonts w:ascii="Times New Roman" w:hAnsi="Times New Roman" w:cs="Times New Roman"/>
          <w:i/>
          <w:sz w:val="28"/>
          <w:szCs w:val="28"/>
          <w:lang w:val="uk-UA"/>
        </w:rPr>
        <w:t>Ти підказуй – «Правда це?»</w:t>
      </w:r>
    </w:p>
    <w:p w:rsidR="004D2FC1" w:rsidRPr="003D7A60" w:rsidRDefault="004D2FC1" w:rsidP="004D2FC1">
      <w:pPr>
        <w:spacing w:after="0" w:line="360" w:lineRule="auto"/>
        <w:ind w:right="141" w:firstLine="567"/>
        <w:jc w:val="both"/>
        <w:rPr>
          <w:rFonts w:ascii="Times New Roman" w:hAnsi="Times New Roman" w:cs="Times New Roman"/>
          <w:b/>
          <w:i/>
          <w:sz w:val="28"/>
          <w:szCs w:val="28"/>
          <w:lang w:val="uk-UA"/>
        </w:rPr>
      </w:pPr>
      <w:r w:rsidRPr="003D7A60">
        <w:rPr>
          <w:rFonts w:ascii="Times New Roman" w:hAnsi="Times New Roman" w:cs="Times New Roman"/>
          <w:b/>
          <w:i/>
          <w:sz w:val="28"/>
          <w:szCs w:val="28"/>
          <w:lang w:val="uk-UA"/>
        </w:rPr>
        <w:t>3. Вправа «Пальчикова гімнастика».</w:t>
      </w:r>
    </w:p>
    <w:p w:rsidR="004D2FC1" w:rsidRPr="00913950" w:rsidRDefault="004D2FC1" w:rsidP="004D2FC1">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Мета: </w:t>
      </w:r>
      <w:r>
        <w:rPr>
          <w:rFonts w:ascii="Times New Roman" w:hAnsi="Times New Roman" w:cs="Times New Roman"/>
          <w:sz w:val="28"/>
          <w:szCs w:val="28"/>
          <w:lang w:val="uk-UA"/>
        </w:rPr>
        <w:t>розвиток дрібної моторики руки.</w:t>
      </w:r>
    </w:p>
    <w:p w:rsidR="004D2FC1" w:rsidRPr="003D7A60" w:rsidRDefault="004D2FC1" w:rsidP="004D2FC1">
      <w:pPr>
        <w:spacing w:after="0" w:line="360" w:lineRule="auto"/>
        <w:ind w:right="141" w:firstLine="567"/>
        <w:jc w:val="both"/>
        <w:rPr>
          <w:rFonts w:ascii="Times New Roman" w:hAnsi="Times New Roman" w:cs="Times New Roman"/>
          <w:b/>
          <w:i/>
          <w:sz w:val="28"/>
          <w:szCs w:val="28"/>
          <w:lang w:val="uk-UA"/>
        </w:rPr>
      </w:pPr>
      <w:r w:rsidRPr="003D7A60">
        <w:rPr>
          <w:rFonts w:ascii="Times New Roman" w:hAnsi="Times New Roman" w:cs="Times New Roman"/>
          <w:b/>
          <w:i/>
          <w:sz w:val="28"/>
          <w:szCs w:val="28"/>
          <w:lang w:val="uk-UA"/>
        </w:rPr>
        <w:t>«Квасимо капусту».</w:t>
      </w:r>
    </w:p>
    <w:p w:rsidR="004D2FC1" w:rsidRPr="003D7A60" w:rsidRDefault="004D2FC1"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Ми капусту шаткували! (двічі) – прямими, напруженими рухами імітуємо рухи сокири: уверх – униз.</w:t>
      </w:r>
    </w:p>
    <w:p w:rsidR="004D2FC1" w:rsidRPr="003D7A60" w:rsidRDefault="004D2FC1"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Солі ми туди поклали! (двічі) – пальці зібрані «щіпкою», «солимо капусту».</w:t>
      </w:r>
    </w:p>
    <w:p w:rsidR="004D2FC1" w:rsidRPr="003D7A60" w:rsidRDefault="004D2FC1"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lastRenderedPageBreak/>
        <w:t>Ми капусту м’яли, дерли! (двічі) – енергійно стискаємо пальці в кулачки, то одночасно на двох руках, то по черзі.</w:t>
      </w:r>
    </w:p>
    <w:p w:rsidR="004D2FC1" w:rsidRPr="003D7A60" w:rsidRDefault="004D2FC1"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Смачну моркву туди терли! (двічі) – пальці однієї руки зжаті в кулак і здійснюють ритмічні рухи уверх-униз по долоні другої руки. Потім міняємо руки.</w:t>
      </w:r>
    </w:p>
    <w:p w:rsidR="00F446C5" w:rsidRDefault="004D2FC1" w:rsidP="00F446C5">
      <w:pPr>
        <w:spacing w:after="0" w:line="360" w:lineRule="auto"/>
        <w:ind w:right="141" w:firstLine="567"/>
        <w:jc w:val="both"/>
        <w:rPr>
          <w:rFonts w:ascii="Times New Roman" w:hAnsi="Times New Roman" w:cs="Times New Roman"/>
          <w:b/>
          <w:sz w:val="28"/>
          <w:szCs w:val="28"/>
          <w:lang w:val="uk-UA"/>
        </w:rPr>
      </w:pPr>
      <w:r w:rsidRPr="003D7A60">
        <w:rPr>
          <w:rFonts w:ascii="Times New Roman" w:hAnsi="Times New Roman" w:cs="Times New Roman"/>
          <w:b/>
          <w:i/>
          <w:sz w:val="28"/>
          <w:szCs w:val="28"/>
          <w:lang w:val="uk-UA"/>
        </w:rPr>
        <w:t>4. Вправа  «Монгольська гра».</w:t>
      </w:r>
    </w:p>
    <w:p w:rsidR="00F446C5" w:rsidRPr="004C712A" w:rsidRDefault="00F446C5" w:rsidP="00F446C5">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Мета: </w:t>
      </w:r>
      <w:r>
        <w:rPr>
          <w:rFonts w:ascii="Times New Roman" w:hAnsi="Times New Roman" w:cs="Times New Roman"/>
          <w:sz w:val="28"/>
          <w:szCs w:val="28"/>
          <w:lang w:val="uk-UA"/>
        </w:rPr>
        <w:t>розвиток уваги, довільності, творчого мислення.</w:t>
      </w:r>
    </w:p>
    <w:p w:rsidR="00F446C5" w:rsidRDefault="00F446C5" w:rsidP="00F446C5">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Робота в парах.</w:t>
      </w:r>
    </w:p>
    <w:p w:rsidR="004D2FC1" w:rsidRPr="00F446C5" w:rsidRDefault="00F446C5" w:rsidP="004D2FC1">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Діти отримують комплекти геометричних фігур та зразок. Вони мають викласти за зразком фігуру рослини чи тварини.</w:t>
      </w:r>
    </w:p>
    <w:p w:rsidR="00F446C5" w:rsidRDefault="00F446C5" w:rsidP="00F446C5">
      <w:pPr>
        <w:framePr w:h="7306" w:wrap="notBeside" w:vAnchor="text" w:hAnchor="page" w:x="1906" w:y="394"/>
        <w:jc w:val="center"/>
        <w:rPr>
          <w:noProof/>
          <w:lang w:val="uk-UA" w:eastAsia="ru-RU"/>
        </w:rPr>
      </w:pPr>
    </w:p>
    <w:p w:rsidR="00F446C5" w:rsidRDefault="00F446C5" w:rsidP="00F446C5">
      <w:pPr>
        <w:framePr w:h="7306" w:wrap="notBeside" w:vAnchor="text" w:hAnchor="page" w:x="1906" w:y="394"/>
        <w:jc w:val="center"/>
        <w:rPr>
          <w:sz w:val="0"/>
          <w:szCs w:val="0"/>
        </w:rPr>
      </w:pPr>
      <w:r>
        <w:rPr>
          <w:noProof/>
          <w:lang w:eastAsia="ru-RU"/>
        </w:rPr>
        <w:drawing>
          <wp:inline distT="0" distB="0" distL="0" distR="0">
            <wp:extent cx="5534025" cy="3867150"/>
            <wp:effectExtent l="19050" t="0" r="9525" b="0"/>
            <wp:docPr id="7" name="Рисунок 1" descr="C:\Users\User\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FineReader11\media\image1.jpeg"/>
                    <pic:cNvPicPr>
                      <a:picLocks noChangeAspect="1" noChangeArrowheads="1"/>
                    </pic:cNvPicPr>
                  </pic:nvPicPr>
                  <pic:blipFill>
                    <a:blip r:embed="rId15" cstate="print">
                      <a:lum/>
                    </a:blip>
                    <a:srcRect b="-4918"/>
                    <a:stretch>
                      <a:fillRect/>
                    </a:stretch>
                  </pic:blipFill>
                  <pic:spPr bwMode="auto">
                    <a:xfrm>
                      <a:off x="0" y="0"/>
                      <a:ext cx="5534025" cy="3867150"/>
                    </a:xfrm>
                    <a:prstGeom prst="rect">
                      <a:avLst/>
                    </a:prstGeom>
                    <a:noFill/>
                    <a:ln w="9525">
                      <a:noFill/>
                      <a:miter lim="800000"/>
                      <a:headEnd/>
                      <a:tailEnd/>
                    </a:ln>
                  </pic:spPr>
                </pic:pic>
              </a:graphicData>
            </a:graphic>
          </wp:inline>
        </w:drawing>
      </w:r>
    </w:p>
    <w:p w:rsidR="00414822" w:rsidRDefault="00414822" w:rsidP="004D2FC1">
      <w:pPr>
        <w:spacing w:after="0" w:line="360" w:lineRule="auto"/>
        <w:ind w:right="141" w:firstLine="567"/>
        <w:jc w:val="both"/>
        <w:rPr>
          <w:rFonts w:ascii="Times New Roman" w:hAnsi="Times New Roman" w:cs="Times New Roman"/>
          <w:b/>
          <w:sz w:val="28"/>
          <w:szCs w:val="28"/>
          <w:lang w:val="uk-UA"/>
        </w:rPr>
      </w:pPr>
    </w:p>
    <w:p w:rsidR="00414822" w:rsidRDefault="00414822" w:rsidP="004D2FC1">
      <w:pPr>
        <w:spacing w:after="0" w:line="360" w:lineRule="auto"/>
        <w:ind w:right="141" w:firstLine="567"/>
        <w:jc w:val="both"/>
        <w:rPr>
          <w:rFonts w:ascii="Times New Roman" w:hAnsi="Times New Roman" w:cs="Times New Roman"/>
          <w:b/>
          <w:sz w:val="28"/>
          <w:szCs w:val="28"/>
          <w:lang w:val="uk-UA"/>
        </w:rPr>
      </w:pPr>
    </w:p>
    <w:p w:rsidR="002876BE" w:rsidRDefault="002876BE" w:rsidP="004D2FC1">
      <w:pPr>
        <w:spacing w:after="0" w:line="360" w:lineRule="auto"/>
        <w:ind w:right="141" w:firstLine="567"/>
        <w:jc w:val="both"/>
        <w:rPr>
          <w:rFonts w:ascii="Times New Roman" w:hAnsi="Times New Roman" w:cs="Times New Roman"/>
          <w:b/>
          <w:sz w:val="28"/>
          <w:szCs w:val="28"/>
          <w:lang w:val="uk-UA"/>
        </w:rPr>
      </w:pPr>
    </w:p>
    <w:p w:rsidR="002876BE" w:rsidRDefault="002876BE" w:rsidP="004D2FC1">
      <w:pPr>
        <w:spacing w:after="0" w:line="360" w:lineRule="auto"/>
        <w:ind w:right="141" w:firstLine="567"/>
        <w:jc w:val="both"/>
        <w:rPr>
          <w:rFonts w:ascii="Times New Roman" w:hAnsi="Times New Roman" w:cs="Times New Roman"/>
          <w:b/>
          <w:sz w:val="28"/>
          <w:szCs w:val="28"/>
          <w:lang w:val="uk-UA"/>
        </w:rPr>
      </w:pPr>
    </w:p>
    <w:p w:rsidR="004D2FC1" w:rsidRPr="00E402D3" w:rsidRDefault="004D2FC1" w:rsidP="004D2FC1">
      <w:pPr>
        <w:spacing w:after="0" w:line="360" w:lineRule="auto"/>
        <w:ind w:right="141" w:firstLine="567"/>
        <w:jc w:val="both"/>
        <w:rPr>
          <w:rFonts w:ascii="Times New Roman" w:hAnsi="Times New Roman" w:cs="Times New Roman"/>
          <w:b/>
          <w:sz w:val="28"/>
          <w:szCs w:val="28"/>
          <w:lang w:val="uk-UA"/>
        </w:rPr>
      </w:pPr>
      <w:r w:rsidRPr="00E402D3">
        <w:rPr>
          <w:rFonts w:ascii="Times New Roman" w:hAnsi="Times New Roman" w:cs="Times New Roman"/>
          <w:b/>
          <w:sz w:val="28"/>
          <w:szCs w:val="28"/>
          <w:lang w:val="uk-UA"/>
        </w:rPr>
        <w:lastRenderedPageBreak/>
        <w:t xml:space="preserve">ІІІ. Заключний етап. </w:t>
      </w:r>
    </w:p>
    <w:p w:rsidR="004D2FC1" w:rsidRPr="003D7A60" w:rsidRDefault="004D2FC1" w:rsidP="004D2FC1">
      <w:pPr>
        <w:spacing w:after="0" w:line="360" w:lineRule="auto"/>
        <w:ind w:right="141" w:firstLine="567"/>
        <w:jc w:val="both"/>
        <w:rPr>
          <w:rFonts w:ascii="Times New Roman" w:hAnsi="Times New Roman" w:cs="Times New Roman"/>
          <w:b/>
          <w:i/>
          <w:sz w:val="28"/>
          <w:szCs w:val="28"/>
          <w:lang w:val="uk-UA"/>
        </w:rPr>
      </w:pPr>
      <w:r w:rsidRPr="003D7A60">
        <w:rPr>
          <w:rFonts w:ascii="Times New Roman" w:hAnsi="Times New Roman" w:cs="Times New Roman"/>
          <w:b/>
          <w:i/>
          <w:sz w:val="28"/>
          <w:szCs w:val="28"/>
          <w:lang w:val="uk-UA"/>
        </w:rPr>
        <w:t>5. Релаксаційна вправа «Пушинка».</w:t>
      </w:r>
    </w:p>
    <w:p w:rsidR="004D2FC1" w:rsidRPr="00913950" w:rsidRDefault="004D2FC1" w:rsidP="004D2FC1">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Мета: </w:t>
      </w:r>
      <w:r>
        <w:rPr>
          <w:rFonts w:ascii="Times New Roman" w:hAnsi="Times New Roman" w:cs="Times New Roman"/>
          <w:sz w:val="28"/>
          <w:szCs w:val="28"/>
          <w:lang w:val="uk-UA"/>
        </w:rPr>
        <w:t>зняття психоемоційної напруги.</w:t>
      </w:r>
    </w:p>
    <w:p w:rsidR="004D2FC1" w:rsidRDefault="004D2FC1" w:rsidP="004D2FC1">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Діти йдуть по колу один за одним.</w:t>
      </w:r>
    </w:p>
    <w:p w:rsidR="004D2FC1" w:rsidRDefault="004D2FC1" w:rsidP="004D2FC1">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Психолог каже: </w:t>
      </w:r>
    </w:p>
    <w:p w:rsidR="004D2FC1" w:rsidRPr="003D7A60" w:rsidRDefault="004D2FC1"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«Уявіть, що ви несете важкий мішок…(Діти йдуть, немов схиляючись від ваги).</w:t>
      </w:r>
    </w:p>
    <w:p w:rsidR="004D2FC1" w:rsidRPr="003D7A60" w:rsidRDefault="004D2FC1"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Мішок стає все легшим, вже не так тисне на плечі…(Діти йдуть звичним кроком).</w:t>
      </w:r>
    </w:p>
    <w:p w:rsidR="004D2FC1" w:rsidRPr="003D7A60" w:rsidRDefault="004D2FC1"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Ось мішок перетворився в пушинку з кульбаби, за плечима у вас парашутик… (Діти йдуть навшпиньках, тягнуться вгору руками).</w:t>
      </w:r>
    </w:p>
    <w:p w:rsidR="004D2FC1" w:rsidRPr="003D7A60" w:rsidRDefault="004D2FC1"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Давайте відпустимо пушинку, хай летить до сонця! (Діти роблять рух, немов підкидаючи щось вгору).</w:t>
      </w:r>
    </w:p>
    <w:p w:rsidR="004D2FC1" w:rsidRDefault="004D2FC1"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Помахаємо їм на прощання! (Діти махають руками, прощаючись з пушинкою).</w:t>
      </w:r>
    </w:p>
    <w:p w:rsidR="00F446C5" w:rsidRPr="00F446C5" w:rsidRDefault="00F446C5" w:rsidP="00F446C5">
      <w:pPr>
        <w:pStyle w:val="a3"/>
        <w:spacing w:after="0" w:line="360" w:lineRule="auto"/>
        <w:ind w:left="567" w:right="141"/>
        <w:jc w:val="both"/>
        <w:rPr>
          <w:rFonts w:ascii="Times New Roman" w:hAnsi="Times New Roman" w:cs="Times New Roman"/>
          <w:i/>
          <w:sz w:val="28"/>
          <w:szCs w:val="28"/>
          <w:lang w:val="uk-UA"/>
        </w:rPr>
      </w:pPr>
    </w:p>
    <w:p w:rsidR="004D2FC1" w:rsidRPr="00160547" w:rsidRDefault="004D2FC1" w:rsidP="004D2FC1">
      <w:pPr>
        <w:spacing w:after="0" w:line="360" w:lineRule="auto"/>
        <w:ind w:right="141" w:firstLine="567"/>
        <w:jc w:val="both"/>
        <w:rPr>
          <w:rFonts w:ascii="Times New Roman" w:hAnsi="Times New Roman" w:cs="Times New Roman"/>
          <w:b/>
          <w:sz w:val="28"/>
          <w:szCs w:val="28"/>
          <w:lang w:val="uk-UA"/>
        </w:rPr>
      </w:pPr>
      <w:r w:rsidRPr="00160547">
        <w:rPr>
          <w:rFonts w:ascii="Times New Roman" w:hAnsi="Times New Roman" w:cs="Times New Roman"/>
          <w:b/>
          <w:sz w:val="28"/>
          <w:szCs w:val="28"/>
          <w:lang w:val="uk-UA"/>
        </w:rPr>
        <w:t>Заняття 2.</w:t>
      </w:r>
    </w:p>
    <w:p w:rsidR="004D2FC1" w:rsidRPr="00160547" w:rsidRDefault="004D2FC1" w:rsidP="004D2FC1">
      <w:pPr>
        <w:spacing w:after="0" w:line="360" w:lineRule="auto"/>
        <w:ind w:right="141" w:firstLine="567"/>
        <w:jc w:val="both"/>
        <w:rPr>
          <w:rFonts w:ascii="Times New Roman" w:hAnsi="Times New Roman" w:cs="Times New Roman"/>
          <w:b/>
          <w:sz w:val="28"/>
          <w:szCs w:val="28"/>
          <w:lang w:val="uk-UA"/>
        </w:rPr>
      </w:pPr>
      <w:r w:rsidRPr="00160547">
        <w:rPr>
          <w:rFonts w:ascii="Times New Roman" w:hAnsi="Times New Roman" w:cs="Times New Roman"/>
          <w:b/>
          <w:sz w:val="28"/>
          <w:szCs w:val="28"/>
          <w:lang w:val="uk-UA"/>
        </w:rPr>
        <w:t xml:space="preserve">Мета: </w:t>
      </w:r>
      <w:r>
        <w:rPr>
          <w:rFonts w:ascii="Times New Roman" w:hAnsi="Times New Roman" w:cs="Times New Roman"/>
          <w:sz w:val="28"/>
          <w:szCs w:val="28"/>
          <w:lang w:val="uk-UA"/>
        </w:rPr>
        <w:t xml:space="preserve">формування позитивного само сприйняття, </w:t>
      </w:r>
      <w:r w:rsidRPr="00FF0CFE">
        <w:rPr>
          <w:rFonts w:ascii="Times New Roman" w:hAnsi="Times New Roman" w:cs="Times New Roman"/>
          <w:sz w:val="28"/>
          <w:szCs w:val="28"/>
          <w:lang w:val="uk-UA"/>
        </w:rPr>
        <w:t>розвиток дрібної моторики руки</w:t>
      </w:r>
      <w:r>
        <w:rPr>
          <w:rFonts w:ascii="Times New Roman" w:hAnsi="Times New Roman" w:cs="Times New Roman"/>
          <w:sz w:val="28"/>
          <w:szCs w:val="28"/>
          <w:lang w:val="uk-UA"/>
        </w:rPr>
        <w:t>, уяви, творчих здібностей, фонематичного слуху.</w:t>
      </w:r>
    </w:p>
    <w:p w:rsidR="004D2FC1" w:rsidRDefault="004D2FC1" w:rsidP="004D2FC1">
      <w:pPr>
        <w:spacing w:after="0" w:line="360" w:lineRule="auto"/>
        <w:ind w:right="141" w:firstLine="567"/>
        <w:jc w:val="both"/>
        <w:rPr>
          <w:rFonts w:ascii="Times New Roman" w:hAnsi="Times New Roman" w:cs="Times New Roman"/>
          <w:b/>
          <w:sz w:val="28"/>
          <w:szCs w:val="28"/>
          <w:lang w:val="uk-UA"/>
        </w:rPr>
      </w:pPr>
      <w:r w:rsidRPr="00160547">
        <w:rPr>
          <w:rFonts w:ascii="Times New Roman" w:hAnsi="Times New Roman" w:cs="Times New Roman"/>
          <w:b/>
          <w:sz w:val="28"/>
          <w:szCs w:val="28"/>
          <w:lang w:val="uk-UA"/>
        </w:rPr>
        <w:t xml:space="preserve">І. </w:t>
      </w:r>
      <w:r>
        <w:rPr>
          <w:rFonts w:ascii="Times New Roman" w:hAnsi="Times New Roman" w:cs="Times New Roman"/>
          <w:b/>
          <w:sz w:val="28"/>
          <w:szCs w:val="28"/>
          <w:lang w:val="uk-UA"/>
        </w:rPr>
        <w:t>Початковий етап.</w:t>
      </w:r>
    </w:p>
    <w:p w:rsidR="004D2FC1" w:rsidRPr="003D7A60" w:rsidRDefault="004D2FC1" w:rsidP="004D2FC1">
      <w:pPr>
        <w:spacing w:after="0" w:line="360" w:lineRule="auto"/>
        <w:ind w:right="141" w:firstLine="567"/>
        <w:jc w:val="both"/>
        <w:rPr>
          <w:rFonts w:ascii="Times New Roman" w:hAnsi="Times New Roman" w:cs="Times New Roman"/>
          <w:b/>
          <w:i/>
          <w:sz w:val="28"/>
          <w:szCs w:val="28"/>
          <w:lang w:val="uk-UA"/>
        </w:rPr>
      </w:pPr>
      <w:r w:rsidRPr="003D7A60">
        <w:rPr>
          <w:rFonts w:ascii="Times New Roman" w:hAnsi="Times New Roman" w:cs="Times New Roman"/>
          <w:b/>
          <w:i/>
          <w:sz w:val="28"/>
          <w:szCs w:val="28"/>
          <w:lang w:val="uk-UA"/>
        </w:rPr>
        <w:t>1. Вправа «Привітаймося, як…».</w:t>
      </w:r>
    </w:p>
    <w:p w:rsidR="004D2FC1" w:rsidRDefault="004D2FC1" w:rsidP="004D2FC1">
      <w:pPr>
        <w:spacing w:after="0" w:line="360" w:lineRule="auto"/>
        <w:ind w:right="141" w:firstLine="567"/>
        <w:jc w:val="both"/>
        <w:rPr>
          <w:rFonts w:ascii="Times New Roman" w:hAnsi="Times New Roman" w:cs="Times New Roman"/>
          <w:sz w:val="28"/>
          <w:szCs w:val="28"/>
          <w:lang w:val="uk-UA"/>
        </w:rPr>
      </w:pPr>
      <w:r w:rsidRPr="00160547">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створення позитивного настрою, налаштування на співпрацю.</w:t>
      </w:r>
    </w:p>
    <w:p w:rsidR="004D2FC1" w:rsidRDefault="004D2FC1" w:rsidP="004D2FC1">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Діти сідають в коло. </w:t>
      </w:r>
    </w:p>
    <w:p w:rsidR="004D2FC1" w:rsidRDefault="004D2FC1" w:rsidP="004D2FC1">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Психолог каже: «На зеленому лужку квітне мак, ми зібрались залюбки, привітались, як… (собачки, котики, корівки, курчата). Діти вітаються, наче вони названі тваринки.</w:t>
      </w:r>
    </w:p>
    <w:p w:rsidR="004D2FC1" w:rsidRPr="00300555" w:rsidRDefault="004D2FC1" w:rsidP="004D2FC1">
      <w:pPr>
        <w:spacing w:after="0" w:line="360" w:lineRule="auto"/>
        <w:ind w:right="141" w:firstLine="567"/>
        <w:jc w:val="both"/>
        <w:rPr>
          <w:rFonts w:ascii="Times New Roman" w:hAnsi="Times New Roman" w:cs="Times New Roman"/>
          <w:b/>
          <w:sz w:val="28"/>
          <w:szCs w:val="28"/>
          <w:lang w:val="uk-UA"/>
        </w:rPr>
      </w:pPr>
      <w:r w:rsidRPr="00300555">
        <w:rPr>
          <w:rFonts w:ascii="Times New Roman" w:hAnsi="Times New Roman" w:cs="Times New Roman"/>
          <w:b/>
          <w:sz w:val="28"/>
          <w:szCs w:val="28"/>
          <w:lang w:val="uk-UA"/>
        </w:rPr>
        <w:t>ІІ. Основна частина.</w:t>
      </w:r>
    </w:p>
    <w:p w:rsidR="004D2FC1" w:rsidRPr="003D7A60" w:rsidRDefault="004D2FC1" w:rsidP="004D2FC1">
      <w:pPr>
        <w:spacing w:after="0" w:line="360" w:lineRule="auto"/>
        <w:ind w:right="141" w:firstLine="567"/>
        <w:jc w:val="both"/>
        <w:rPr>
          <w:rFonts w:ascii="Times New Roman" w:hAnsi="Times New Roman" w:cs="Times New Roman"/>
          <w:b/>
          <w:i/>
          <w:sz w:val="28"/>
          <w:szCs w:val="28"/>
          <w:lang w:val="uk-UA"/>
        </w:rPr>
      </w:pPr>
      <w:r w:rsidRPr="003D7A60">
        <w:rPr>
          <w:rFonts w:ascii="Times New Roman" w:hAnsi="Times New Roman" w:cs="Times New Roman"/>
          <w:b/>
          <w:i/>
          <w:sz w:val="28"/>
          <w:szCs w:val="28"/>
          <w:lang w:val="uk-UA"/>
        </w:rPr>
        <w:t>2. Вправа «Оплески».</w:t>
      </w:r>
    </w:p>
    <w:p w:rsidR="004D2FC1" w:rsidRDefault="004D2FC1" w:rsidP="004D2FC1">
      <w:pPr>
        <w:spacing w:after="0" w:line="360" w:lineRule="auto"/>
        <w:ind w:right="141" w:firstLine="567"/>
        <w:jc w:val="both"/>
        <w:rPr>
          <w:rFonts w:ascii="Times New Roman" w:hAnsi="Times New Roman" w:cs="Times New Roman"/>
          <w:sz w:val="28"/>
          <w:szCs w:val="28"/>
          <w:lang w:val="uk-UA"/>
        </w:rPr>
      </w:pPr>
      <w:r w:rsidRPr="00AB380C">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формування позитивного само сприйняття.</w:t>
      </w:r>
    </w:p>
    <w:p w:rsidR="004D2FC1" w:rsidRDefault="004D2FC1" w:rsidP="004D2FC1">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Психолог проговорює твердження. Діти, які відповідають ствердно – встають, решта їм гучно аплодують. Необхідно, щоб кожна дитина встала хоча б один раз. Повторюючи цю гру, можна запропонувати дітям самостійно придумувати запитання.</w:t>
      </w:r>
    </w:p>
    <w:p w:rsidR="004D2FC1" w:rsidRDefault="004D2FC1" w:rsidP="004D2FC1">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Твердження:</w:t>
      </w:r>
    </w:p>
    <w:p w:rsidR="004D2FC1" w:rsidRPr="003D7A60" w:rsidRDefault="004D2FC1"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Хто хоче мати багато друзів;</w:t>
      </w:r>
    </w:p>
    <w:p w:rsidR="004D2FC1" w:rsidRPr="003D7A60" w:rsidRDefault="004D2FC1"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Любить ходити до школи;</w:t>
      </w:r>
    </w:p>
    <w:p w:rsidR="004D2FC1" w:rsidRPr="003D7A60" w:rsidRDefault="004D2FC1"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Прибирає вдома свої речі;</w:t>
      </w:r>
    </w:p>
    <w:p w:rsidR="004D2FC1" w:rsidRPr="003D7A60" w:rsidRDefault="004D2FC1"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Любить гратися в різні ігри;</w:t>
      </w:r>
    </w:p>
    <w:p w:rsidR="004D2FC1" w:rsidRPr="003D7A60" w:rsidRDefault="004D2FC1"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Поважає старших;</w:t>
      </w:r>
    </w:p>
    <w:p w:rsidR="004D2FC1" w:rsidRPr="003D7A60" w:rsidRDefault="004D2FC1"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Не ображає інших дітей;</w:t>
      </w:r>
    </w:p>
    <w:p w:rsidR="004D2FC1" w:rsidRPr="003D7A60" w:rsidRDefault="004D2FC1"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Говорить слова ввічливості;</w:t>
      </w:r>
    </w:p>
    <w:p w:rsidR="00F446C5" w:rsidRPr="00AE1FD2" w:rsidRDefault="004D2FC1" w:rsidP="00AE1FD2">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Вміє гарно малювати.</w:t>
      </w:r>
    </w:p>
    <w:p w:rsidR="004D2FC1" w:rsidRPr="003D7A60" w:rsidRDefault="004D2FC1" w:rsidP="004D2FC1">
      <w:pPr>
        <w:spacing w:after="0" w:line="360" w:lineRule="auto"/>
        <w:ind w:right="141" w:firstLine="567"/>
        <w:jc w:val="both"/>
        <w:rPr>
          <w:rFonts w:ascii="Times New Roman" w:hAnsi="Times New Roman" w:cs="Times New Roman"/>
          <w:b/>
          <w:i/>
          <w:sz w:val="28"/>
          <w:szCs w:val="28"/>
          <w:lang w:val="uk-UA"/>
        </w:rPr>
      </w:pPr>
      <w:r w:rsidRPr="003D7A60">
        <w:rPr>
          <w:rFonts w:ascii="Times New Roman" w:hAnsi="Times New Roman" w:cs="Times New Roman"/>
          <w:b/>
          <w:i/>
          <w:sz w:val="28"/>
          <w:szCs w:val="28"/>
          <w:lang w:val="uk-UA"/>
        </w:rPr>
        <w:t>3. Вправа «Пальчикова гімнастика».</w:t>
      </w:r>
    </w:p>
    <w:p w:rsidR="004D2FC1" w:rsidRDefault="004D2FC1" w:rsidP="004D2FC1">
      <w:pPr>
        <w:spacing w:after="0" w:line="360" w:lineRule="auto"/>
        <w:ind w:right="141" w:firstLine="567"/>
        <w:jc w:val="both"/>
        <w:rPr>
          <w:rFonts w:ascii="Times New Roman" w:hAnsi="Times New Roman" w:cs="Times New Roman"/>
          <w:sz w:val="28"/>
          <w:szCs w:val="28"/>
          <w:lang w:val="uk-UA"/>
        </w:rPr>
      </w:pPr>
      <w:r w:rsidRPr="00FF0CFE">
        <w:rPr>
          <w:rFonts w:ascii="Times New Roman" w:hAnsi="Times New Roman" w:cs="Times New Roman"/>
          <w:b/>
          <w:sz w:val="28"/>
          <w:szCs w:val="28"/>
          <w:lang w:val="uk-UA"/>
        </w:rPr>
        <w:t xml:space="preserve">Мета: </w:t>
      </w:r>
      <w:r w:rsidRPr="00FF0CFE">
        <w:rPr>
          <w:rFonts w:ascii="Times New Roman" w:hAnsi="Times New Roman" w:cs="Times New Roman"/>
          <w:sz w:val="28"/>
          <w:szCs w:val="28"/>
          <w:lang w:val="uk-UA"/>
        </w:rPr>
        <w:t>розвиток дрібної моторики руки.</w:t>
      </w:r>
    </w:p>
    <w:p w:rsidR="004D2FC1" w:rsidRPr="003D7A60" w:rsidRDefault="004D2FC1" w:rsidP="004D2FC1">
      <w:pPr>
        <w:spacing w:after="0" w:line="360" w:lineRule="auto"/>
        <w:ind w:right="141" w:firstLine="567"/>
        <w:jc w:val="both"/>
        <w:rPr>
          <w:rFonts w:ascii="Times New Roman" w:hAnsi="Times New Roman" w:cs="Times New Roman"/>
          <w:b/>
          <w:i/>
          <w:sz w:val="28"/>
          <w:szCs w:val="28"/>
          <w:lang w:val="uk-UA"/>
        </w:rPr>
      </w:pPr>
      <w:r w:rsidRPr="003D7A60">
        <w:rPr>
          <w:rFonts w:ascii="Times New Roman" w:hAnsi="Times New Roman" w:cs="Times New Roman"/>
          <w:b/>
          <w:i/>
          <w:sz w:val="28"/>
          <w:szCs w:val="28"/>
          <w:lang w:val="uk-UA"/>
        </w:rPr>
        <w:t>«Замок»</w:t>
      </w:r>
    </w:p>
    <w:p w:rsidR="004D2FC1" w:rsidRDefault="004D2FC1" w:rsidP="004D2FC1">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Долоні притиснуті одна до одної, пальці переплетені. Далі рухами імітувати слова віршика:</w:t>
      </w:r>
    </w:p>
    <w:p w:rsidR="004D2FC1" w:rsidRPr="003D7A60" w:rsidRDefault="004D2FC1"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Замок на дверях тут висить – швидко з’єднувати пальці в замок та роз’єднувати).</w:t>
      </w:r>
    </w:p>
    <w:p w:rsidR="004D2FC1" w:rsidRPr="003D7A60" w:rsidRDefault="004D2FC1"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Хто б зміг його нам відчинить?  Потягнули! – пальці зчеплені, потягнули пальці, не розчіплюючи їх.</w:t>
      </w:r>
    </w:p>
    <w:p w:rsidR="004D2FC1" w:rsidRPr="003D7A60" w:rsidRDefault="004D2FC1"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Покрутили! – посовати зчепленими пальцями від себе до себе.</w:t>
      </w:r>
    </w:p>
    <w:p w:rsidR="004D2FC1" w:rsidRPr="003D7A60" w:rsidRDefault="004D2FC1"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Постукали! – пальці залишаються у замку, постукати основами долоней одна об одну.</w:t>
      </w:r>
    </w:p>
    <w:p w:rsidR="004D2FC1" w:rsidRDefault="004D2FC1"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І відчинили! – розчепити пальці, потрусити руками.</w:t>
      </w:r>
    </w:p>
    <w:p w:rsidR="00414822" w:rsidRPr="00414822" w:rsidRDefault="00414822" w:rsidP="00414822">
      <w:pPr>
        <w:spacing w:after="0" w:line="360" w:lineRule="auto"/>
        <w:ind w:right="141"/>
        <w:jc w:val="both"/>
        <w:rPr>
          <w:rFonts w:ascii="Times New Roman" w:hAnsi="Times New Roman" w:cs="Times New Roman"/>
          <w:i/>
          <w:sz w:val="28"/>
          <w:szCs w:val="28"/>
          <w:lang w:val="uk-UA"/>
        </w:rPr>
      </w:pPr>
    </w:p>
    <w:p w:rsidR="004D2FC1" w:rsidRPr="003D7A60" w:rsidRDefault="004D2FC1" w:rsidP="004D2FC1">
      <w:pPr>
        <w:spacing w:after="0" w:line="360" w:lineRule="auto"/>
        <w:ind w:right="141" w:firstLine="567"/>
        <w:jc w:val="both"/>
        <w:rPr>
          <w:rFonts w:ascii="Times New Roman" w:hAnsi="Times New Roman" w:cs="Times New Roman"/>
          <w:b/>
          <w:i/>
          <w:sz w:val="28"/>
          <w:szCs w:val="28"/>
          <w:lang w:val="uk-UA"/>
        </w:rPr>
      </w:pPr>
      <w:r w:rsidRPr="003D7A60">
        <w:rPr>
          <w:rFonts w:ascii="Times New Roman" w:hAnsi="Times New Roman" w:cs="Times New Roman"/>
          <w:b/>
          <w:i/>
          <w:sz w:val="28"/>
          <w:szCs w:val="28"/>
          <w:lang w:val="uk-UA"/>
        </w:rPr>
        <w:t>4. Вправа «Чарівні кружечки».</w:t>
      </w:r>
    </w:p>
    <w:p w:rsidR="004D2FC1" w:rsidRDefault="004D2FC1" w:rsidP="004D2FC1">
      <w:pPr>
        <w:spacing w:after="0" w:line="360" w:lineRule="auto"/>
        <w:ind w:right="141" w:firstLine="567"/>
        <w:jc w:val="both"/>
        <w:rPr>
          <w:rFonts w:ascii="Times New Roman" w:hAnsi="Times New Roman" w:cs="Times New Roman"/>
          <w:sz w:val="28"/>
          <w:szCs w:val="28"/>
          <w:lang w:val="uk-UA"/>
        </w:rPr>
      </w:pPr>
      <w:r w:rsidRPr="00C3414D">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розвиток уяви, творчих здібностей.</w:t>
      </w:r>
    </w:p>
    <w:p w:rsidR="004D2FC1" w:rsidRDefault="004D2FC1" w:rsidP="004D2FC1">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Діти отримують аркуші паперу, на якому намальовані 5 однакових кружечків.  Їх слід доповнити так, щоб вийшов зрозумілий малюнок. З однакової основи мають вийти різні малюнки Презентація малюнків.</w:t>
      </w:r>
    </w:p>
    <w:p w:rsidR="004D2FC1" w:rsidRPr="003D7A60" w:rsidRDefault="004D2FC1" w:rsidP="004D2FC1">
      <w:pPr>
        <w:pStyle w:val="a3"/>
        <w:spacing w:after="0" w:line="360" w:lineRule="auto"/>
        <w:ind w:left="0" w:right="141" w:firstLine="567"/>
        <w:jc w:val="both"/>
        <w:rPr>
          <w:rFonts w:ascii="Times New Roman" w:hAnsi="Times New Roman" w:cs="Times New Roman"/>
          <w:b/>
          <w:i/>
          <w:sz w:val="28"/>
          <w:szCs w:val="28"/>
          <w:lang w:val="uk-UA"/>
        </w:rPr>
      </w:pPr>
      <w:r w:rsidRPr="003D7A60">
        <w:rPr>
          <w:rFonts w:ascii="Times New Roman" w:hAnsi="Times New Roman" w:cs="Times New Roman"/>
          <w:b/>
          <w:i/>
          <w:sz w:val="28"/>
          <w:szCs w:val="28"/>
          <w:lang w:val="uk-UA"/>
        </w:rPr>
        <w:t>5.Вправа « Розучування віршика».</w:t>
      </w:r>
    </w:p>
    <w:p w:rsidR="004D2FC1" w:rsidRDefault="004D2FC1" w:rsidP="004D2FC1">
      <w:pPr>
        <w:pStyle w:val="a3"/>
        <w:spacing w:after="0" w:line="360" w:lineRule="auto"/>
        <w:ind w:left="0" w:right="141" w:firstLine="567"/>
        <w:jc w:val="both"/>
        <w:rPr>
          <w:rFonts w:ascii="Times New Roman" w:hAnsi="Times New Roman" w:cs="Times New Roman"/>
          <w:sz w:val="28"/>
          <w:szCs w:val="28"/>
          <w:lang w:val="uk-UA"/>
        </w:rPr>
      </w:pPr>
      <w:r w:rsidRPr="0014636F">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розвиток фонематичного слуху.</w:t>
      </w:r>
    </w:p>
    <w:p w:rsidR="004D2FC1" w:rsidRDefault="004D2FC1" w:rsidP="004D2FC1">
      <w:pPr>
        <w:pStyle w:val="a3"/>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Діти за психологом повторюють віршик, імітуючи його рухами.</w:t>
      </w:r>
    </w:p>
    <w:p w:rsidR="004D2FC1" w:rsidRPr="00F446C5" w:rsidRDefault="004D2FC1" w:rsidP="004D2FC1">
      <w:pPr>
        <w:pStyle w:val="a3"/>
        <w:spacing w:after="0" w:line="360" w:lineRule="auto"/>
        <w:ind w:left="0" w:right="141" w:firstLine="567"/>
        <w:jc w:val="both"/>
        <w:rPr>
          <w:rFonts w:ascii="Times New Roman" w:hAnsi="Times New Roman" w:cs="Times New Roman"/>
          <w:b/>
          <w:i/>
          <w:sz w:val="28"/>
          <w:szCs w:val="28"/>
          <w:lang w:val="uk-UA"/>
        </w:rPr>
      </w:pPr>
      <w:r w:rsidRPr="00F446C5">
        <w:rPr>
          <w:rFonts w:ascii="Times New Roman" w:hAnsi="Times New Roman" w:cs="Times New Roman"/>
          <w:b/>
          <w:i/>
          <w:sz w:val="28"/>
          <w:szCs w:val="28"/>
          <w:lang w:val="uk-UA"/>
        </w:rPr>
        <w:t>Шило</w:t>
      </w:r>
    </w:p>
    <w:p w:rsidR="004D2FC1" w:rsidRPr="003D7A60" w:rsidRDefault="004D2FC1" w:rsidP="004D2FC1">
      <w:pPr>
        <w:pStyle w:val="a3"/>
        <w:spacing w:after="0" w:line="360" w:lineRule="auto"/>
        <w:ind w:left="0"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Шило шубку Шурі шило,</w:t>
      </w:r>
    </w:p>
    <w:p w:rsidR="004D2FC1" w:rsidRPr="003D7A60" w:rsidRDefault="004D2FC1" w:rsidP="004D2FC1">
      <w:pPr>
        <w:pStyle w:val="a3"/>
        <w:spacing w:after="0" w:line="360" w:lineRule="auto"/>
        <w:ind w:left="0"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Шовком гарно шви обшило.</w:t>
      </w:r>
    </w:p>
    <w:p w:rsidR="004D2FC1" w:rsidRPr="003D7A60" w:rsidRDefault="004D2FC1" w:rsidP="004D2FC1">
      <w:pPr>
        <w:pStyle w:val="a3"/>
        <w:spacing w:after="0" w:line="360" w:lineRule="auto"/>
        <w:ind w:left="0"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Вийшла шубка прехороша</w:t>
      </w:r>
    </w:p>
    <w:p w:rsidR="004D2FC1" w:rsidRPr="003D7A60" w:rsidRDefault="004D2FC1" w:rsidP="004D2FC1">
      <w:pPr>
        <w:pStyle w:val="a3"/>
        <w:spacing w:after="0" w:line="360" w:lineRule="auto"/>
        <w:ind w:left="0"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Нашій Шурі на порошу.</w:t>
      </w:r>
    </w:p>
    <w:p w:rsidR="004D2FC1" w:rsidRPr="008039FD" w:rsidRDefault="004D2FC1" w:rsidP="004D2FC1">
      <w:pPr>
        <w:spacing w:after="0" w:line="360" w:lineRule="auto"/>
        <w:ind w:right="141" w:firstLine="567"/>
        <w:jc w:val="both"/>
        <w:rPr>
          <w:rFonts w:ascii="Times New Roman" w:hAnsi="Times New Roman" w:cs="Times New Roman"/>
          <w:b/>
          <w:sz w:val="28"/>
          <w:szCs w:val="28"/>
          <w:lang w:val="uk-UA"/>
        </w:rPr>
      </w:pPr>
      <w:r w:rsidRPr="008039FD">
        <w:rPr>
          <w:rFonts w:ascii="Times New Roman" w:hAnsi="Times New Roman" w:cs="Times New Roman"/>
          <w:b/>
          <w:sz w:val="28"/>
          <w:szCs w:val="28"/>
          <w:lang w:val="uk-UA"/>
        </w:rPr>
        <w:t xml:space="preserve">ІІІ. </w:t>
      </w:r>
      <w:r>
        <w:rPr>
          <w:rFonts w:ascii="Times New Roman" w:hAnsi="Times New Roman" w:cs="Times New Roman"/>
          <w:b/>
          <w:sz w:val="28"/>
          <w:szCs w:val="28"/>
          <w:lang w:val="uk-UA"/>
        </w:rPr>
        <w:t>Заключний етап.</w:t>
      </w:r>
    </w:p>
    <w:p w:rsidR="004D2FC1" w:rsidRPr="003D7A60" w:rsidRDefault="004D2FC1" w:rsidP="004D2FC1">
      <w:pPr>
        <w:spacing w:after="0" w:line="360" w:lineRule="auto"/>
        <w:ind w:right="141" w:firstLine="567"/>
        <w:jc w:val="both"/>
        <w:rPr>
          <w:rFonts w:ascii="Times New Roman" w:hAnsi="Times New Roman" w:cs="Times New Roman"/>
          <w:b/>
          <w:i/>
          <w:sz w:val="28"/>
          <w:szCs w:val="28"/>
          <w:lang w:val="uk-UA"/>
        </w:rPr>
      </w:pPr>
      <w:r w:rsidRPr="003D7A60">
        <w:rPr>
          <w:rFonts w:ascii="Times New Roman" w:hAnsi="Times New Roman" w:cs="Times New Roman"/>
          <w:b/>
          <w:i/>
          <w:sz w:val="28"/>
          <w:szCs w:val="28"/>
          <w:lang w:val="uk-UA"/>
        </w:rPr>
        <w:t>6. Релаксаційна вправа «Море».</w:t>
      </w:r>
    </w:p>
    <w:p w:rsidR="004D2FC1" w:rsidRDefault="004D2FC1" w:rsidP="004D2FC1">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Мета: </w:t>
      </w:r>
      <w:r>
        <w:rPr>
          <w:rFonts w:ascii="Times New Roman" w:hAnsi="Times New Roman" w:cs="Times New Roman"/>
          <w:sz w:val="28"/>
          <w:szCs w:val="28"/>
          <w:lang w:val="uk-UA"/>
        </w:rPr>
        <w:t>зняття психоемоційної напруги.</w:t>
      </w:r>
    </w:p>
    <w:p w:rsidR="004D2FC1" w:rsidRDefault="004D2FC1" w:rsidP="004D2FC1">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Діти стають в коло. Діти за психологом виконують відповідні рухи:</w:t>
      </w:r>
    </w:p>
    <w:p w:rsidR="004D2FC1" w:rsidRPr="003D7A60" w:rsidRDefault="004D2FC1"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На морі плескались хвилі маленькі та великі – спочатку однією, а потім іншою рукою в повітрі малює маленькі хвилі; руки зчеплені в замок – малює в повітрі велику хвилю.</w:t>
      </w:r>
    </w:p>
    <w:p w:rsidR="004D2FC1" w:rsidRPr="003D7A60" w:rsidRDefault="004D2FC1"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По хвилях пливуть дельфіни – здійснює синхронні хвилеподібні рухи всією рукою вперед.</w:t>
      </w:r>
    </w:p>
    <w:p w:rsidR="004D2FC1" w:rsidRPr="003D7A60" w:rsidRDefault="004D2FC1"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Вони спочатку разом, а потім по черзі пірнають у воду – один пірнув, інший пірнув – здійснюємо почергові хвилеподібні рухи руками.</w:t>
      </w:r>
    </w:p>
    <w:p w:rsidR="004D2FC1" w:rsidRPr="003D7A60" w:rsidRDefault="004D2FC1"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За ними пливуть їх дельфінята – руки зігнуті в ліктях, притиснуті до грудей, кисті рук виконують синхронні хвилеподібні рухи вперед.</w:t>
      </w:r>
    </w:p>
    <w:p w:rsidR="004D2FC1" w:rsidRPr="003D7A60" w:rsidRDefault="004D2FC1"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Ось так рухаються їх хвостики – кожен палець по черзі здійснює хвилеподібні рухи.</w:t>
      </w:r>
    </w:p>
    <w:p w:rsidR="004D2FC1" w:rsidRPr="003D7A60" w:rsidRDefault="004D2FC1"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Разом з дельфінами плавають медузи  - руки стиснуті в кулачки різко розтискаємо.</w:t>
      </w:r>
    </w:p>
    <w:p w:rsidR="004D2FC1" w:rsidRPr="000E6988" w:rsidRDefault="004D2FC1" w:rsidP="004D2FC1">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Всі вони танцюють і сміються – обертання рук в зап’ясткових суглобах.</w:t>
      </w:r>
    </w:p>
    <w:p w:rsidR="004D2FC1" w:rsidRPr="00D01BBB" w:rsidRDefault="004D2FC1" w:rsidP="004D2FC1">
      <w:pPr>
        <w:spacing w:after="0" w:line="360" w:lineRule="auto"/>
        <w:ind w:right="141" w:firstLine="567"/>
        <w:jc w:val="both"/>
        <w:rPr>
          <w:rFonts w:ascii="Times New Roman" w:hAnsi="Times New Roman" w:cs="Times New Roman"/>
          <w:b/>
          <w:sz w:val="28"/>
          <w:szCs w:val="28"/>
          <w:lang w:val="uk-UA"/>
        </w:rPr>
      </w:pPr>
      <w:r w:rsidRPr="00D01BBB">
        <w:rPr>
          <w:rFonts w:ascii="Times New Roman" w:hAnsi="Times New Roman" w:cs="Times New Roman"/>
          <w:b/>
          <w:sz w:val="28"/>
          <w:szCs w:val="28"/>
          <w:lang w:val="uk-UA"/>
        </w:rPr>
        <w:lastRenderedPageBreak/>
        <w:t xml:space="preserve">Заняття 3. </w:t>
      </w:r>
    </w:p>
    <w:p w:rsidR="004D2FC1" w:rsidRPr="00017456" w:rsidRDefault="004D2FC1" w:rsidP="004D2FC1">
      <w:pPr>
        <w:spacing w:after="0" w:line="360" w:lineRule="auto"/>
        <w:ind w:right="141" w:firstLine="567"/>
        <w:jc w:val="both"/>
        <w:rPr>
          <w:rFonts w:ascii="Times New Roman" w:hAnsi="Times New Roman" w:cs="Times New Roman"/>
          <w:b/>
          <w:sz w:val="28"/>
          <w:szCs w:val="28"/>
          <w:lang w:val="uk-UA"/>
        </w:rPr>
      </w:pPr>
      <w:r w:rsidRPr="00017456">
        <w:rPr>
          <w:rFonts w:ascii="Times New Roman" w:hAnsi="Times New Roman" w:cs="Times New Roman"/>
          <w:b/>
          <w:sz w:val="28"/>
          <w:szCs w:val="28"/>
          <w:lang w:val="uk-UA"/>
        </w:rPr>
        <w:t xml:space="preserve">Мета: </w:t>
      </w:r>
      <w:r>
        <w:rPr>
          <w:rFonts w:ascii="Times New Roman" w:hAnsi="Times New Roman" w:cs="Times New Roman"/>
          <w:sz w:val="28"/>
          <w:szCs w:val="28"/>
          <w:lang w:val="uk-UA"/>
        </w:rPr>
        <w:t>створення позитивного настрою, розвиток уваги та дрібної моторики руки,</w:t>
      </w:r>
      <w:r w:rsidRPr="00E402D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довільності, зняття психоемоційної напруги. </w:t>
      </w:r>
    </w:p>
    <w:p w:rsidR="004D2FC1" w:rsidRPr="00017456" w:rsidRDefault="004D2FC1" w:rsidP="004D2FC1">
      <w:pPr>
        <w:spacing w:after="0" w:line="360" w:lineRule="auto"/>
        <w:ind w:right="141" w:firstLine="567"/>
        <w:jc w:val="both"/>
        <w:rPr>
          <w:rFonts w:ascii="Times New Roman" w:hAnsi="Times New Roman" w:cs="Times New Roman"/>
          <w:b/>
          <w:sz w:val="28"/>
          <w:szCs w:val="28"/>
          <w:lang w:val="uk-UA"/>
        </w:rPr>
      </w:pPr>
      <w:r w:rsidRPr="00017456">
        <w:rPr>
          <w:rFonts w:ascii="Times New Roman" w:hAnsi="Times New Roman" w:cs="Times New Roman"/>
          <w:b/>
          <w:sz w:val="28"/>
          <w:szCs w:val="28"/>
          <w:lang w:val="uk-UA"/>
        </w:rPr>
        <w:t>І. Початковий етап.</w:t>
      </w:r>
    </w:p>
    <w:p w:rsidR="004D2FC1" w:rsidRPr="003D7A60" w:rsidRDefault="004D2FC1" w:rsidP="004D2FC1">
      <w:pPr>
        <w:spacing w:after="0" w:line="360" w:lineRule="auto"/>
        <w:ind w:right="141" w:firstLine="567"/>
        <w:jc w:val="both"/>
        <w:rPr>
          <w:rFonts w:ascii="Times New Roman" w:hAnsi="Times New Roman" w:cs="Times New Roman"/>
          <w:b/>
          <w:i/>
          <w:sz w:val="28"/>
          <w:szCs w:val="28"/>
          <w:lang w:val="uk-UA"/>
        </w:rPr>
      </w:pPr>
      <w:r w:rsidRPr="003D7A60">
        <w:rPr>
          <w:rFonts w:ascii="Times New Roman" w:hAnsi="Times New Roman" w:cs="Times New Roman"/>
          <w:b/>
          <w:i/>
          <w:sz w:val="28"/>
          <w:szCs w:val="28"/>
          <w:lang w:val="uk-UA"/>
        </w:rPr>
        <w:t>1. Вправа «Привітаймось, як…».</w:t>
      </w:r>
    </w:p>
    <w:p w:rsidR="004D2FC1" w:rsidRDefault="004D2FC1" w:rsidP="004D2FC1">
      <w:pPr>
        <w:spacing w:after="0" w:line="360" w:lineRule="auto"/>
        <w:ind w:right="141" w:firstLine="567"/>
        <w:jc w:val="both"/>
        <w:rPr>
          <w:rFonts w:ascii="Times New Roman" w:hAnsi="Times New Roman" w:cs="Times New Roman"/>
          <w:sz w:val="28"/>
          <w:szCs w:val="28"/>
          <w:lang w:val="uk-UA"/>
        </w:rPr>
      </w:pPr>
      <w:r w:rsidRPr="00017456">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створення позитивного настрою, налаштування на гру.</w:t>
      </w:r>
    </w:p>
    <w:p w:rsidR="004D2FC1" w:rsidRDefault="004D2FC1" w:rsidP="004D2FC1">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 зеленому лужку квітне мак, ми зібрались залюбки, привітались як… (змійки, рибки, ведмежатка).</w:t>
      </w:r>
    </w:p>
    <w:p w:rsidR="004D2FC1" w:rsidRPr="00DC33AC" w:rsidRDefault="004D2FC1" w:rsidP="004D2FC1">
      <w:pPr>
        <w:spacing w:after="0" w:line="360" w:lineRule="auto"/>
        <w:ind w:right="141" w:firstLine="567"/>
        <w:jc w:val="both"/>
        <w:rPr>
          <w:rFonts w:ascii="Times New Roman" w:hAnsi="Times New Roman" w:cs="Times New Roman"/>
          <w:b/>
          <w:sz w:val="28"/>
          <w:szCs w:val="28"/>
          <w:lang w:val="uk-UA"/>
        </w:rPr>
      </w:pPr>
      <w:r w:rsidRPr="00DC33AC">
        <w:rPr>
          <w:rFonts w:ascii="Times New Roman" w:hAnsi="Times New Roman" w:cs="Times New Roman"/>
          <w:b/>
          <w:sz w:val="28"/>
          <w:szCs w:val="28"/>
          <w:lang w:val="uk-UA"/>
        </w:rPr>
        <w:t>ІІ. Основна частина.</w:t>
      </w:r>
    </w:p>
    <w:p w:rsidR="004D2FC1" w:rsidRPr="003D7A60" w:rsidRDefault="004D2FC1" w:rsidP="004D2FC1">
      <w:pPr>
        <w:spacing w:after="0" w:line="360" w:lineRule="auto"/>
        <w:ind w:right="141" w:firstLine="567"/>
        <w:jc w:val="both"/>
        <w:rPr>
          <w:rFonts w:ascii="Times New Roman" w:hAnsi="Times New Roman" w:cs="Times New Roman"/>
          <w:b/>
          <w:i/>
          <w:sz w:val="28"/>
          <w:szCs w:val="28"/>
          <w:lang w:val="uk-UA"/>
        </w:rPr>
      </w:pPr>
      <w:r w:rsidRPr="003D7A60">
        <w:rPr>
          <w:rFonts w:ascii="Times New Roman" w:hAnsi="Times New Roman" w:cs="Times New Roman"/>
          <w:b/>
          <w:i/>
          <w:sz w:val="28"/>
          <w:szCs w:val="28"/>
          <w:lang w:val="uk-UA"/>
        </w:rPr>
        <w:t>2. Вправа «Птиці».</w:t>
      </w:r>
    </w:p>
    <w:p w:rsidR="004D2FC1" w:rsidRDefault="004D2FC1" w:rsidP="004D2FC1">
      <w:pPr>
        <w:spacing w:after="0" w:line="360" w:lineRule="auto"/>
        <w:ind w:right="141" w:firstLine="567"/>
        <w:jc w:val="both"/>
        <w:rPr>
          <w:rFonts w:ascii="Times New Roman" w:hAnsi="Times New Roman" w:cs="Times New Roman"/>
          <w:sz w:val="28"/>
          <w:szCs w:val="28"/>
          <w:lang w:val="uk-UA"/>
        </w:rPr>
      </w:pPr>
      <w:r w:rsidRPr="00DC33AC">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розвиток уваги.</w:t>
      </w:r>
    </w:p>
    <w:p w:rsidR="004D2FC1" w:rsidRDefault="004D2FC1" w:rsidP="004D2FC1">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Діти слухають вірш. Якщо вони почули назву не пташки, то повинні плеснути в долоні.</w:t>
      </w:r>
    </w:p>
    <w:p w:rsidR="004D2FC1" w:rsidRPr="003D7A60" w:rsidRDefault="004D2FC1" w:rsidP="004D2FC1">
      <w:pPr>
        <w:spacing w:after="0" w:line="360" w:lineRule="auto"/>
        <w:ind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Прилетіли птиці: голуби, синиці, мухи, горобці.</w:t>
      </w:r>
    </w:p>
    <w:p w:rsidR="004D2FC1" w:rsidRPr="003D7A60" w:rsidRDefault="004D2FC1" w:rsidP="004D2FC1">
      <w:pPr>
        <w:spacing w:after="0" w:line="360" w:lineRule="auto"/>
        <w:ind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Прилетіли птиці: голуби, синиці, олівці, ворони, портфелі, макарони.</w:t>
      </w:r>
    </w:p>
    <w:p w:rsidR="004D2FC1" w:rsidRPr="003D7A60" w:rsidRDefault="004D2FC1" w:rsidP="004D2FC1">
      <w:pPr>
        <w:spacing w:after="0" w:line="360" w:lineRule="auto"/>
        <w:ind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Прилетіли птиці: голуби, синиці, ластівки, книжки, гуси і качки.</w:t>
      </w:r>
    </w:p>
    <w:p w:rsidR="004D2FC1" w:rsidRPr="003D7A60" w:rsidRDefault="004D2FC1" w:rsidP="004D2FC1">
      <w:pPr>
        <w:spacing w:after="0" w:line="360" w:lineRule="auto"/>
        <w:ind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Прилетіли птиці: ластівки, синиці, зозулі, сова – кінчати пора.</w:t>
      </w:r>
    </w:p>
    <w:p w:rsidR="004D2FC1" w:rsidRPr="003D7A60" w:rsidRDefault="004D2FC1" w:rsidP="004D2FC1">
      <w:pPr>
        <w:spacing w:after="0" w:line="360" w:lineRule="auto"/>
        <w:ind w:right="141" w:firstLine="567"/>
        <w:jc w:val="both"/>
        <w:rPr>
          <w:rFonts w:ascii="Times New Roman" w:hAnsi="Times New Roman" w:cs="Times New Roman"/>
          <w:b/>
          <w:i/>
          <w:sz w:val="28"/>
          <w:szCs w:val="28"/>
          <w:lang w:val="uk-UA"/>
        </w:rPr>
      </w:pPr>
      <w:r w:rsidRPr="003D7A60">
        <w:rPr>
          <w:rFonts w:ascii="Times New Roman" w:hAnsi="Times New Roman" w:cs="Times New Roman"/>
          <w:b/>
          <w:i/>
          <w:sz w:val="28"/>
          <w:szCs w:val="28"/>
          <w:lang w:val="uk-UA"/>
        </w:rPr>
        <w:t>3.</w:t>
      </w:r>
      <w:r w:rsidRPr="003D7A60">
        <w:rPr>
          <w:rFonts w:ascii="Times New Roman" w:hAnsi="Times New Roman" w:cs="Times New Roman"/>
          <w:i/>
          <w:sz w:val="28"/>
          <w:szCs w:val="28"/>
          <w:lang w:val="uk-UA"/>
        </w:rPr>
        <w:t xml:space="preserve"> </w:t>
      </w:r>
      <w:r w:rsidRPr="003D7A60">
        <w:rPr>
          <w:rFonts w:ascii="Times New Roman" w:hAnsi="Times New Roman" w:cs="Times New Roman"/>
          <w:b/>
          <w:i/>
          <w:sz w:val="28"/>
          <w:szCs w:val="28"/>
          <w:lang w:val="uk-UA"/>
        </w:rPr>
        <w:t>Вправа «Пальчикова гімнастика».</w:t>
      </w:r>
    </w:p>
    <w:p w:rsidR="004D2FC1" w:rsidRDefault="004D2FC1" w:rsidP="004D2FC1">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Мета: </w:t>
      </w:r>
      <w:r>
        <w:rPr>
          <w:rFonts w:ascii="Times New Roman" w:hAnsi="Times New Roman" w:cs="Times New Roman"/>
          <w:sz w:val="28"/>
          <w:szCs w:val="28"/>
          <w:lang w:val="uk-UA"/>
        </w:rPr>
        <w:t>розвиток дрібної моторики руки.</w:t>
      </w:r>
    </w:p>
    <w:p w:rsidR="004D2FC1" w:rsidRPr="003D7A60" w:rsidRDefault="004D2FC1" w:rsidP="004D2FC1">
      <w:pPr>
        <w:spacing w:after="0" w:line="360" w:lineRule="auto"/>
        <w:ind w:right="141" w:firstLine="567"/>
        <w:jc w:val="both"/>
        <w:rPr>
          <w:rFonts w:ascii="Times New Roman" w:hAnsi="Times New Roman" w:cs="Times New Roman"/>
          <w:b/>
          <w:i/>
          <w:sz w:val="28"/>
          <w:szCs w:val="28"/>
          <w:lang w:val="uk-UA"/>
        </w:rPr>
      </w:pPr>
      <w:r w:rsidRPr="003D7A60">
        <w:rPr>
          <w:rFonts w:ascii="Times New Roman" w:hAnsi="Times New Roman" w:cs="Times New Roman"/>
          <w:b/>
          <w:i/>
          <w:sz w:val="28"/>
          <w:szCs w:val="28"/>
          <w:lang w:val="uk-UA"/>
        </w:rPr>
        <w:t>«Птах летить».</w:t>
      </w:r>
    </w:p>
    <w:p w:rsidR="004D2FC1" w:rsidRDefault="004D2FC1" w:rsidP="004D2FC1">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Руки розташувати перед собою (долонями до себе). Великі пальці сплести – це «голова» птаха. Решта пальців – «крила». Помахати ними.</w:t>
      </w:r>
    </w:p>
    <w:p w:rsidR="004D2FC1" w:rsidRPr="003D7A60" w:rsidRDefault="004D2FC1" w:rsidP="004D2FC1">
      <w:pPr>
        <w:spacing w:after="0" w:line="360" w:lineRule="auto"/>
        <w:ind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 В небі пташечка летіла,</w:t>
      </w:r>
    </w:p>
    <w:p w:rsidR="004D2FC1" w:rsidRPr="003D7A60" w:rsidRDefault="004D2FC1" w:rsidP="004D2FC1">
      <w:pPr>
        <w:spacing w:after="0" w:line="360" w:lineRule="auto"/>
        <w:ind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 xml:space="preserve"> На галявину присіла. (Помахати «крилами»)</w:t>
      </w:r>
    </w:p>
    <w:p w:rsidR="004D2FC1" w:rsidRPr="003D7A60" w:rsidRDefault="004D2FC1"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Посиділа, відпочила,</w:t>
      </w:r>
    </w:p>
    <w:p w:rsidR="004D2FC1" w:rsidRPr="003D7A60" w:rsidRDefault="004D2FC1" w:rsidP="004D2FC1">
      <w:pPr>
        <w:pStyle w:val="a3"/>
        <w:spacing w:after="0" w:line="360" w:lineRule="auto"/>
        <w:ind w:left="0"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Й до гніздечка полетіла. (Притиснути долоні до себе).</w:t>
      </w:r>
    </w:p>
    <w:p w:rsidR="004D2FC1" w:rsidRPr="003D7A60" w:rsidRDefault="004D2FC1" w:rsidP="004D2FC1">
      <w:pPr>
        <w:spacing w:after="0" w:line="360" w:lineRule="auto"/>
        <w:ind w:right="141" w:firstLine="567"/>
        <w:jc w:val="both"/>
        <w:rPr>
          <w:rFonts w:ascii="Times New Roman" w:hAnsi="Times New Roman" w:cs="Times New Roman"/>
          <w:b/>
          <w:i/>
          <w:sz w:val="28"/>
          <w:szCs w:val="28"/>
          <w:lang w:val="uk-UA"/>
        </w:rPr>
      </w:pPr>
      <w:r w:rsidRPr="003D7A60">
        <w:rPr>
          <w:rFonts w:ascii="Times New Roman" w:hAnsi="Times New Roman" w:cs="Times New Roman"/>
          <w:b/>
          <w:i/>
          <w:sz w:val="28"/>
          <w:szCs w:val="28"/>
          <w:lang w:val="uk-UA"/>
        </w:rPr>
        <w:t>4. Вправа «Графічний диктант».</w:t>
      </w:r>
    </w:p>
    <w:p w:rsidR="004D2FC1" w:rsidRDefault="004D2FC1" w:rsidP="004D2FC1">
      <w:pPr>
        <w:spacing w:after="0" w:line="360" w:lineRule="auto"/>
        <w:ind w:right="141" w:firstLine="567"/>
        <w:jc w:val="both"/>
        <w:rPr>
          <w:rFonts w:ascii="Times New Roman" w:hAnsi="Times New Roman" w:cs="Times New Roman"/>
          <w:sz w:val="28"/>
          <w:szCs w:val="28"/>
          <w:lang w:val="uk-UA"/>
        </w:rPr>
      </w:pPr>
      <w:r w:rsidRPr="00DC33AC">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розвиток уваги, дрібної моторики руки, довільності.</w:t>
      </w:r>
    </w:p>
    <w:p w:rsidR="004D2FC1" w:rsidRDefault="004D2FC1" w:rsidP="004D2FC1">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Діти проводять лінії за командою психолога, починаючи з поставленої точки.</w:t>
      </w:r>
    </w:p>
    <w:p w:rsidR="004D2FC1" w:rsidRPr="00404C80" w:rsidRDefault="004D2FC1" w:rsidP="004D2FC1">
      <w:pPr>
        <w:spacing w:after="0" w:line="360" w:lineRule="auto"/>
        <w:ind w:right="141" w:firstLine="567"/>
        <w:jc w:val="both"/>
        <w:rPr>
          <w:rFonts w:ascii="Times New Roman" w:hAnsi="Times New Roman" w:cs="Times New Roman"/>
          <w:sz w:val="28"/>
          <w:szCs w:val="28"/>
          <w:lang w:val="uk-UA"/>
        </w:rPr>
      </w:pPr>
      <w:r w:rsidRPr="003D7A60">
        <w:rPr>
          <w:rFonts w:ascii="Times New Roman" w:hAnsi="Times New Roman" w:cs="Times New Roman"/>
          <w:i/>
          <w:sz w:val="28"/>
          <w:szCs w:val="28"/>
          <w:lang w:val="uk-UA"/>
        </w:rPr>
        <w:lastRenderedPageBreak/>
        <w:t>«</w:t>
      </w:r>
      <w:r w:rsidRPr="00404C80">
        <w:rPr>
          <w:rFonts w:ascii="Times New Roman" w:hAnsi="Times New Roman" w:cs="Times New Roman"/>
          <w:sz w:val="28"/>
          <w:szCs w:val="28"/>
          <w:lang w:val="uk-UA"/>
        </w:rPr>
        <w:t>Поставте олівець на верхню точку. Малюйте лінію:</w:t>
      </w:r>
    </w:p>
    <w:p w:rsidR="004D2FC1" w:rsidRPr="003D7A60" w:rsidRDefault="004D2FC1" w:rsidP="004D2FC1">
      <w:pPr>
        <w:spacing w:after="0" w:line="360" w:lineRule="auto"/>
        <w:ind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1 клітинка вниз, не відривайте олівець від паперу;</w:t>
      </w:r>
      <w:r>
        <w:rPr>
          <w:rFonts w:ascii="Times New Roman" w:hAnsi="Times New Roman" w:cs="Times New Roman"/>
          <w:i/>
          <w:sz w:val="28"/>
          <w:szCs w:val="28"/>
          <w:lang w:val="uk-UA"/>
        </w:rPr>
        <w:t xml:space="preserve"> </w:t>
      </w:r>
      <w:r w:rsidRPr="003D7A60">
        <w:rPr>
          <w:rFonts w:ascii="Times New Roman" w:hAnsi="Times New Roman" w:cs="Times New Roman"/>
          <w:i/>
          <w:sz w:val="28"/>
          <w:szCs w:val="28"/>
          <w:lang w:val="uk-UA"/>
        </w:rPr>
        <w:t>1 клітинка праворуч (показати – де праворуч, наприклад, до дверей);</w:t>
      </w:r>
      <w:r>
        <w:rPr>
          <w:rFonts w:ascii="Times New Roman" w:hAnsi="Times New Roman" w:cs="Times New Roman"/>
          <w:i/>
          <w:sz w:val="28"/>
          <w:szCs w:val="28"/>
          <w:lang w:val="uk-UA"/>
        </w:rPr>
        <w:t xml:space="preserve"> </w:t>
      </w:r>
      <w:r w:rsidRPr="003D7A60">
        <w:rPr>
          <w:rFonts w:ascii="Times New Roman" w:hAnsi="Times New Roman" w:cs="Times New Roman"/>
          <w:i/>
          <w:sz w:val="28"/>
          <w:szCs w:val="28"/>
          <w:lang w:val="uk-UA"/>
        </w:rPr>
        <w:t>1 клітинка вгору;</w:t>
      </w:r>
    </w:p>
    <w:p w:rsidR="004D2FC1" w:rsidRPr="003D7A60" w:rsidRDefault="004D2FC1" w:rsidP="004D2FC1">
      <w:pPr>
        <w:spacing w:after="0" w:line="360" w:lineRule="auto"/>
        <w:ind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1 клітинка праворуч;</w:t>
      </w:r>
      <w:r>
        <w:rPr>
          <w:rFonts w:ascii="Times New Roman" w:hAnsi="Times New Roman" w:cs="Times New Roman"/>
          <w:i/>
          <w:sz w:val="28"/>
          <w:szCs w:val="28"/>
          <w:lang w:val="uk-UA"/>
        </w:rPr>
        <w:t xml:space="preserve"> </w:t>
      </w:r>
      <w:r w:rsidRPr="003D7A60">
        <w:rPr>
          <w:rFonts w:ascii="Times New Roman" w:hAnsi="Times New Roman" w:cs="Times New Roman"/>
          <w:i/>
          <w:sz w:val="28"/>
          <w:szCs w:val="28"/>
          <w:lang w:val="uk-UA"/>
        </w:rPr>
        <w:t>1 клітинка вниз. Далі продовжуйте візерунок самостійно».</w:t>
      </w:r>
    </w:p>
    <w:p w:rsidR="004D2FC1" w:rsidRPr="003D7A60" w:rsidRDefault="004D2FC1" w:rsidP="004D2FC1">
      <w:pPr>
        <w:spacing w:after="0" w:line="360" w:lineRule="auto"/>
        <w:ind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w:t>
      </w:r>
      <w:r w:rsidRPr="00404C80">
        <w:rPr>
          <w:rFonts w:ascii="Times New Roman" w:hAnsi="Times New Roman" w:cs="Times New Roman"/>
          <w:sz w:val="28"/>
          <w:szCs w:val="28"/>
          <w:lang w:val="uk-UA"/>
        </w:rPr>
        <w:t>Поставте олівець на наступну точку. Увага!</w:t>
      </w:r>
    </w:p>
    <w:p w:rsidR="004D2FC1" w:rsidRPr="003D7A60" w:rsidRDefault="004D2FC1" w:rsidP="004D2FC1">
      <w:pPr>
        <w:spacing w:after="0" w:line="360" w:lineRule="auto"/>
        <w:ind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1 клітинка вгору;</w:t>
      </w:r>
      <w:r>
        <w:rPr>
          <w:rFonts w:ascii="Times New Roman" w:hAnsi="Times New Roman" w:cs="Times New Roman"/>
          <w:i/>
          <w:sz w:val="28"/>
          <w:szCs w:val="28"/>
          <w:lang w:val="uk-UA"/>
        </w:rPr>
        <w:t xml:space="preserve"> </w:t>
      </w:r>
      <w:r w:rsidRPr="003D7A60">
        <w:rPr>
          <w:rFonts w:ascii="Times New Roman" w:hAnsi="Times New Roman" w:cs="Times New Roman"/>
          <w:i/>
          <w:sz w:val="28"/>
          <w:szCs w:val="28"/>
          <w:lang w:val="uk-UA"/>
        </w:rPr>
        <w:t>1 клітинка праворуч (показати – де праворуч);</w:t>
      </w:r>
    </w:p>
    <w:p w:rsidR="004D2FC1" w:rsidRDefault="004D2FC1" w:rsidP="004D2FC1">
      <w:pPr>
        <w:spacing w:after="0" w:line="360" w:lineRule="auto"/>
        <w:ind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1 клітинка вгору;</w:t>
      </w:r>
      <w:r>
        <w:rPr>
          <w:rFonts w:ascii="Times New Roman" w:hAnsi="Times New Roman" w:cs="Times New Roman"/>
          <w:i/>
          <w:sz w:val="28"/>
          <w:szCs w:val="28"/>
          <w:lang w:val="uk-UA"/>
        </w:rPr>
        <w:t xml:space="preserve"> </w:t>
      </w:r>
      <w:r w:rsidRPr="003D7A60">
        <w:rPr>
          <w:rFonts w:ascii="Times New Roman" w:hAnsi="Times New Roman" w:cs="Times New Roman"/>
          <w:i/>
          <w:sz w:val="28"/>
          <w:szCs w:val="28"/>
          <w:lang w:val="uk-UA"/>
        </w:rPr>
        <w:t>1 клітинка праворуч;</w:t>
      </w:r>
      <w:r>
        <w:rPr>
          <w:rFonts w:ascii="Times New Roman" w:hAnsi="Times New Roman" w:cs="Times New Roman"/>
          <w:i/>
          <w:sz w:val="28"/>
          <w:szCs w:val="28"/>
          <w:lang w:val="uk-UA"/>
        </w:rPr>
        <w:t xml:space="preserve"> </w:t>
      </w:r>
      <w:r w:rsidRPr="003D7A60">
        <w:rPr>
          <w:rFonts w:ascii="Times New Roman" w:hAnsi="Times New Roman" w:cs="Times New Roman"/>
          <w:i/>
          <w:sz w:val="28"/>
          <w:szCs w:val="28"/>
          <w:lang w:val="uk-UA"/>
        </w:rPr>
        <w:t>1 клітинка вниз;</w:t>
      </w:r>
      <w:r>
        <w:rPr>
          <w:rFonts w:ascii="Times New Roman" w:hAnsi="Times New Roman" w:cs="Times New Roman"/>
          <w:i/>
          <w:sz w:val="28"/>
          <w:szCs w:val="28"/>
          <w:lang w:val="uk-UA"/>
        </w:rPr>
        <w:t xml:space="preserve"> </w:t>
      </w:r>
    </w:p>
    <w:p w:rsidR="004D2FC1" w:rsidRPr="003D7A60" w:rsidRDefault="004D2FC1" w:rsidP="004D2FC1">
      <w:pPr>
        <w:spacing w:after="0" w:line="360" w:lineRule="auto"/>
        <w:ind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1 клітинка праворуч;</w:t>
      </w:r>
      <w:r>
        <w:rPr>
          <w:rFonts w:ascii="Times New Roman" w:hAnsi="Times New Roman" w:cs="Times New Roman"/>
          <w:i/>
          <w:sz w:val="28"/>
          <w:szCs w:val="28"/>
          <w:lang w:val="uk-UA"/>
        </w:rPr>
        <w:t xml:space="preserve"> </w:t>
      </w:r>
      <w:r w:rsidRPr="003D7A60">
        <w:rPr>
          <w:rFonts w:ascii="Times New Roman" w:hAnsi="Times New Roman" w:cs="Times New Roman"/>
          <w:i/>
          <w:sz w:val="28"/>
          <w:szCs w:val="28"/>
          <w:lang w:val="uk-UA"/>
        </w:rPr>
        <w:t>1 клітинка вниз;</w:t>
      </w:r>
      <w:r>
        <w:rPr>
          <w:rFonts w:ascii="Times New Roman" w:hAnsi="Times New Roman" w:cs="Times New Roman"/>
          <w:i/>
          <w:sz w:val="28"/>
          <w:szCs w:val="28"/>
          <w:lang w:val="uk-UA"/>
        </w:rPr>
        <w:t xml:space="preserve"> </w:t>
      </w:r>
      <w:r w:rsidRPr="003D7A60">
        <w:rPr>
          <w:rFonts w:ascii="Times New Roman" w:hAnsi="Times New Roman" w:cs="Times New Roman"/>
          <w:i/>
          <w:sz w:val="28"/>
          <w:szCs w:val="28"/>
          <w:lang w:val="uk-UA"/>
        </w:rPr>
        <w:t>1 клітинка праворуч;</w:t>
      </w:r>
    </w:p>
    <w:p w:rsidR="004D2FC1" w:rsidRPr="003D7A60" w:rsidRDefault="004D2FC1" w:rsidP="004D2FC1">
      <w:pPr>
        <w:spacing w:after="0" w:line="360" w:lineRule="auto"/>
        <w:ind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1 клітинка вгору;</w:t>
      </w:r>
      <w:r>
        <w:rPr>
          <w:rFonts w:ascii="Times New Roman" w:hAnsi="Times New Roman" w:cs="Times New Roman"/>
          <w:i/>
          <w:sz w:val="28"/>
          <w:szCs w:val="28"/>
          <w:lang w:val="uk-UA"/>
        </w:rPr>
        <w:t xml:space="preserve"> </w:t>
      </w:r>
      <w:r w:rsidRPr="003D7A60">
        <w:rPr>
          <w:rFonts w:ascii="Times New Roman" w:hAnsi="Times New Roman" w:cs="Times New Roman"/>
          <w:i/>
          <w:sz w:val="28"/>
          <w:szCs w:val="28"/>
          <w:lang w:val="uk-UA"/>
        </w:rPr>
        <w:t>1 клітинка праворуч. Далі продовжуйте самостійно».</w:t>
      </w:r>
    </w:p>
    <w:p w:rsidR="004D2FC1" w:rsidRPr="003D7A60" w:rsidRDefault="004D2FC1" w:rsidP="00775E4E">
      <w:pPr>
        <w:pStyle w:val="a3"/>
        <w:numPr>
          <w:ilvl w:val="0"/>
          <w:numId w:val="35"/>
        </w:numPr>
        <w:spacing w:after="0" w:line="360" w:lineRule="auto"/>
        <w:ind w:left="0" w:right="141" w:firstLine="567"/>
        <w:jc w:val="both"/>
        <w:rPr>
          <w:rFonts w:ascii="Times New Roman" w:hAnsi="Times New Roman" w:cs="Times New Roman"/>
          <w:b/>
          <w:i/>
          <w:sz w:val="28"/>
          <w:szCs w:val="28"/>
          <w:lang w:val="uk-UA"/>
        </w:rPr>
      </w:pPr>
      <w:r w:rsidRPr="003D7A60">
        <w:rPr>
          <w:rFonts w:ascii="Times New Roman" w:hAnsi="Times New Roman" w:cs="Times New Roman"/>
          <w:b/>
          <w:i/>
          <w:sz w:val="28"/>
          <w:szCs w:val="28"/>
          <w:lang w:val="uk-UA"/>
        </w:rPr>
        <w:t>Вправа «Розучування віршика».</w:t>
      </w:r>
    </w:p>
    <w:p w:rsidR="004D2FC1" w:rsidRDefault="004D2FC1" w:rsidP="004D2FC1">
      <w:pPr>
        <w:spacing w:after="0" w:line="360" w:lineRule="auto"/>
        <w:ind w:right="141" w:firstLine="567"/>
        <w:jc w:val="both"/>
        <w:rPr>
          <w:rFonts w:ascii="Times New Roman" w:hAnsi="Times New Roman" w:cs="Times New Roman"/>
          <w:sz w:val="28"/>
          <w:szCs w:val="28"/>
          <w:lang w:val="uk-UA"/>
        </w:rPr>
      </w:pPr>
      <w:r w:rsidRPr="0014636F">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розвиток фонематичного слуху.</w:t>
      </w:r>
    </w:p>
    <w:p w:rsidR="004D2FC1" w:rsidRDefault="004D2FC1" w:rsidP="004D2FC1">
      <w:pPr>
        <w:pStyle w:val="a3"/>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Діти за психологом повторюють віршик, імітуючи його рухами.</w:t>
      </w:r>
    </w:p>
    <w:p w:rsidR="004D2FC1" w:rsidRPr="00C30362" w:rsidRDefault="004D2FC1" w:rsidP="004D2FC1">
      <w:pPr>
        <w:spacing w:after="0" w:line="360" w:lineRule="auto"/>
        <w:ind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Заєць спати захотів,</w:t>
      </w:r>
    </w:p>
    <w:p w:rsidR="004D2FC1" w:rsidRPr="00C30362" w:rsidRDefault="004D2FC1" w:rsidP="004D2FC1">
      <w:pPr>
        <w:spacing w:after="0" w:line="360" w:lineRule="auto"/>
        <w:ind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Сам постелю постелив,</w:t>
      </w:r>
    </w:p>
    <w:p w:rsidR="004D2FC1" w:rsidRPr="00C30362" w:rsidRDefault="004D2FC1" w:rsidP="004D2FC1">
      <w:pPr>
        <w:spacing w:after="0" w:line="360" w:lineRule="auto"/>
        <w:ind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 xml:space="preserve">Сам приніс собі подушку, </w:t>
      </w:r>
    </w:p>
    <w:p w:rsidR="004D2FC1" w:rsidRPr="00C30362" w:rsidRDefault="004D2FC1" w:rsidP="004D2FC1">
      <w:pPr>
        <w:spacing w:after="0" w:line="360" w:lineRule="auto"/>
        <w:ind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 xml:space="preserve">Підмостив собі під вушко, </w:t>
      </w:r>
    </w:p>
    <w:p w:rsidR="004D2FC1" w:rsidRPr="00C30362" w:rsidRDefault="004D2FC1" w:rsidP="004D2FC1">
      <w:pPr>
        <w:spacing w:after="0" w:line="360" w:lineRule="auto"/>
        <w:ind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 xml:space="preserve">Та у зайця довге вушко – </w:t>
      </w:r>
    </w:p>
    <w:p w:rsidR="004D2FC1" w:rsidRPr="00C30362" w:rsidRDefault="004D2FC1" w:rsidP="004D2FC1">
      <w:pPr>
        <w:spacing w:after="0" w:line="360" w:lineRule="auto"/>
        <w:ind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Все звисає із подушки.</w:t>
      </w:r>
    </w:p>
    <w:p w:rsidR="004D2FC1" w:rsidRPr="005D6AFE" w:rsidRDefault="004D2FC1" w:rsidP="004D2FC1">
      <w:pPr>
        <w:spacing w:after="0" w:line="360" w:lineRule="auto"/>
        <w:ind w:right="141"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6</w:t>
      </w:r>
      <w:r w:rsidRPr="005D6AFE">
        <w:rPr>
          <w:rFonts w:ascii="Times New Roman" w:hAnsi="Times New Roman" w:cs="Times New Roman"/>
          <w:b/>
          <w:sz w:val="28"/>
          <w:szCs w:val="28"/>
          <w:lang w:val="uk-UA"/>
        </w:rPr>
        <w:t>.Гра «Зачаровані».</w:t>
      </w:r>
    </w:p>
    <w:p w:rsidR="004D2FC1" w:rsidRDefault="004D2FC1" w:rsidP="004D2FC1">
      <w:pPr>
        <w:spacing w:after="0" w:line="360" w:lineRule="auto"/>
        <w:ind w:right="141" w:firstLine="567"/>
        <w:jc w:val="both"/>
        <w:rPr>
          <w:rFonts w:ascii="Times New Roman" w:hAnsi="Times New Roman" w:cs="Times New Roman"/>
          <w:sz w:val="28"/>
          <w:szCs w:val="28"/>
          <w:lang w:val="uk-UA"/>
        </w:rPr>
      </w:pPr>
      <w:r w:rsidRPr="005D6AFE">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розвиток уваги, створення позитивного емоційного настрою.</w:t>
      </w:r>
    </w:p>
    <w:p w:rsidR="006A4E98" w:rsidRPr="005A0051" w:rsidRDefault="004D2FC1" w:rsidP="002876BE">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Обирають ведучого, інші діти вільно розходяться по кімнаті. За командою:»Стоп!» всі завмирають. Той, хто водить, намагається розсмішити «зачарованих». Якщо йому це вдалося, «зачарований» приєднується до ведучого. Гра закінчується, коли всіх «розчарували». Виграє самий стійкий.</w:t>
      </w:r>
    </w:p>
    <w:p w:rsidR="004D2FC1" w:rsidRDefault="004D2FC1" w:rsidP="004D2FC1">
      <w:pPr>
        <w:spacing w:after="0" w:line="360" w:lineRule="auto"/>
        <w:ind w:right="141" w:firstLine="567"/>
        <w:jc w:val="both"/>
        <w:rPr>
          <w:rFonts w:ascii="Times New Roman" w:hAnsi="Times New Roman" w:cs="Times New Roman"/>
          <w:b/>
          <w:sz w:val="28"/>
          <w:szCs w:val="28"/>
          <w:lang w:val="uk-UA"/>
        </w:rPr>
      </w:pPr>
      <w:r w:rsidRPr="005D6AFE">
        <w:rPr>
          <w:rFonts w:ascii="Times New Roman" w:hAnsi="Times New Roman" w:cs="Times New Roman"/>
          <w:b/>
          <w:sz w:val="28"/>
          <w:szCs w:val="28"/>
          <w:lang w:val="uk-UA"/>
        </w:rPr>
        <w:t>ІІІ. Заключний етап.</w:t>
      </w:r>
    </w:p>
    <w:p w:rsidR="004D2FC1" w:rsidRPr="00C30362" w:rsidRDefault="004D2FC1" w:rsidP="004D2FC1">
      <w:pPr>
        <w:spacing w:after="0" w:line="360" w:lineRule="auto"/>
        <w:ind w:right="141" w:firstLine="567"/>
        <w:jc w:val="both"/>
        <w:rPr>
          <w:rFonts w:ascii="Times New Roman" w:hAnsi="Times New Roman" w:cs="Times New Roman"/>
          <w:b/>
          <w:i/>
          <w:sz w:val="28"/>
          <w:szCs w:val="28"/>
          <w:lang w:val="uk-UA"/>
        </w:rPr>
      </w:pPr>
      <w:r w:rsidRPr="00C30362">
        <w:rPr>
          <w:rFonts w:ascii="Times New Roman" w:hAnsi="Times New Roman" w:cs="Times New Roman"/>
          <w:b/>
          <w:i/>
          <w:sz w:val="28"/>
          <w:szCs w:val="28"/>
          <w:lang w:val="uk-UA"/>
        </w:rPr>
        <w:t>7. Релаксаційна вправа</w:t>
      </w:r>
    </w:p>
    <w:p w:rsidR="004D2FC1" w:rsidRDefault="004D2FC1" w:rsidP="004D2FC1">
      <w:pPr>
        <w:spacing w:after="0" w:line="360" w:lineRule="auto"/>
        <w:ind w:right="141" w:firstLine="567"/>
        <w:jc w:val="both"/>
        <w:rPr>
          <w:rFonts w:ascii="Times New Roman" w:hAnsi="Times New Roman" w:cs="Times New Roman"/>
          <w:sz w:val="28"/>
          <w:szCs w:val="28"/>
          <w:lang w:val="uk-UA"/>
        </w:rPr>
      </w:pPr>
      <w:r w:rsidRPr="005D6AFE">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зняття психоемоційної напруги.</w:t>
      </w:r>
    </w:p>
    <w:p w:rsidR="004D2FC1" w:rsidRDefault="004D2FC1" w:rsidP="004D2FC1">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Діти сідають зручно, закривають очі. Психолог читає вірш:</w:t>
      </w:r>
    </w:p>
    <w:p w:rsidR="004D2FC1" w:rsidRPr="00C30362" w:rsidRDefault="004D2FC1" w:rsidP="004D2FC1">
      <w:pPr>
        <w:spacing w:after="0" w:line="360" w:lineRule="auto"/>
        <w:ind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Напруга відлетіла,</w:t>
      </w:r>
    </w:p>
    <w:p w:rsidR="004D2FC1" w:rsidRPr="00C30362" w:rsidRDefault="004D2FC1" w:rsidP="004D2FC1">
      <w:pPr>
        <w:spacing w:after="0" w:line="360" w:lineRule="auto"/>
        <w:ind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Розслаблене все тіло.</w:t>
      </w:r>
    </w:p>
    <w:p w:rsidR="004D2FC1" w:rsidRPr="00C30362" w:rsidRDefault="004D2FC1" w:rsidP="004D2FC1">
      <w:pPr>
        <w:spacing w:after="0" w:line="360" w:lineRule="auto"/>
        <w:ind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Наче лежимо на травичці…</w:t>
      </w:r>
    </w:p>
    <w:p w:rsidR="004D2FC1" w:rsidRPr="00C30362" w:rsidRDefault="004D2FC1" w:rsidP="004D2FC1">
      <w:pPr>
        <w:spacing w:after="0" w:line="360" w:lineRule="auto"/>
        <w:ind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На зеленій, м’якій травичці…</w:t>
      </w:r>
    </w:p>
    <w:p w:rsidR="004D2FC1" w:rsidRPr="00C30362" w:rsidRDefault="004D2FC1" w:rsidP="004D2FC1">
      <w:pPr>
        <w:spacing w:after="0" w:line="360" w:lineRule="auto"/>
        <w:ind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Дихається легко, глибоко…</w:t>
      </w:r>
    </w:p>
    <w:p w:rsidR="004D2FC1" w:rsidRPr="00C30362" w:rsidRDefault="004D2FC1" w:rsidP="004D2FC1">
      <w:pPr>
        <w:spacing w:after="0" w:line="360" w:lineRule="auto"/>
        <w:ind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Сонце гріє, з нами грає…</w:t>
      </w:r>
    </w:p>
    <w:p w:rsidR="004D2FC1" w:rsidRPr="00C30362" w:rsidRDefault="004D2FC1" w:rsidP="004D2FC1">
      <w:pPr>
        <w:spacing w:after="0" w:line="360" w:lineRule="auto"/>
        <w:ind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Наші ніжки зігріває…</w:t>
      </w:r>
    </w:p>
    <w:p w:rsidR="004D2FC1" w:rsidRPr="00C30362" w:rsidRDefault="004D2FC1" w:rsidP="004D2FC1">
      <w:pPr>
        <w:spacing w:after="0" w:line="360" w:lineRule="auto"/>
        <w:ind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Дихається легко, глибоко…</w:t>
      </w:r>
    </w:p>
    <w:p w:rsidR="004D2FC1" w:rsidRDefault="004D2FC1" w:rsidP="004D2FC1">
      <w:pPr>
        <w:spacing w:after="0" w:line="360" w:lineRule="auto"/>
        <w:ind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Ми посміхаємось.</w:t>
      </w:r>
    </w:p>
    <w:p w:rsidR="00F446C5" w:rsidRDefault="00F446C5" w:rsidP="004D2FC1">
      <w:pPr>
        <w:spacing w:after="0" w:line="360" w:lineRule="auto"/>
        <w:ind w:right="141" w:firstLine="567"/>
        <w:jc w:val="both"/>
        <w:rPr>
          <w:rFonts w:ascii="Times New Roman" w:hAnsi="Times New Roman" w:cs="Times New Roman"/>
          <w:i/>
          <w:sz w:val="28"/>
          <w:szCs w:val="28"/>
          <w:lang w:val="uk-UA"/>
        </w:rPr>
      </w:pPr>
    </w:p>
    <w:p w:rsidR="004D2FC1" w:rsidRPr="00F33EC1" w:rsidRDefault="004D2FC1" w:rsidP="004D2FC1">
      <w:pPr>
        <w:spacing w:after="0" w:line="360" w:lineRule="auto"/>
        <w:ind w:right="141" w:firstLine="567"/>
        <w:jc w:val="both"/>
        <w:rPr>
          <w:rFonts w:ascii="Times New Roman" w:hAnsi="Times New Roman" w:cs="Times New Roman"/>
          <w:b/>
          <w:sz w:val="28"/>
          <w:szCs w:val="28"/>
          <w:lang w:val="uk-UA"/>
        </w:rPr>
      </w:pPr>
      <w:r w:rsidRPr="00F33EC1">
        <w:rPr>
          <w:rFonts w:ascii="Times New Roman" w:hAnsi="Times New Roman" w:cs="Times New Roman"/>
          <w:b/>
          <w:sz w:val="28"/>
          <w:szCs w:val="28"/>
          <w:lang w:val="uk-UA"/>
        </w:rPr>
        <w:t xml:space="preserve">Заняття 4. </w:t>
      </w:r>
    </w:p>
    <w:p w:rsidR="004D2FC1" w:rsidRPr="00F33EC1" w:rsidRDefault="004D2FC1" w:rsidP="004D2FC1">
      <w:pPr>
        <w:spacing w:after="0" w:line="360" w:lineRule="auto"/>
        <w:ind w:right="141" w:firstLine="567"/>
        <w:jc w:val="both"/>
        <w:rPr>
          <w:rFonts w:ascii="Times New Roman" w:hAnsi="Times New Roman" w:cs="Times New Roman"/>
          <w:b/>
          <w:sz w:val="28"/>
          <w:szCs w:val="28"/>
          <w:lang w:val="uk-UA"/>
        </w:rPr>
      </w:pPr>
      <w:r w:rsidRPr="00F33EC1">
        <w:rPr>
          <w:rFonts w:ascii="Times New Roman" w:hAnsi="Times New Roman" w:cs="Times New Roman"/>
          <w:b/>
          <w:sz w:val="28"/>
          <w:szCs w:val="28"/>
          <w:lang w:val="uk-UA"/>
        </w:rPr>
        <w:t xml:space="preserve">Мета: </w:t>
      </w:r>
      <w:r>
        <w:rPr>
          <w:rFonts w:ascii="Times New Roman" w:hAnsi="Times New Roman" w:cs="Times New Roman"/>
          <w:sz w:val="28"/>
          <w:szCs w:val="28"/>
          <w:lang w:val="uk-UA"/>
        </w:rPr>
        <w:t>розвиток спостережливості, уваги, пам’яті,</w:t>
      </w:r>
      <w:r w:rsidRPr="000167C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довільності, дрібної моторики руки, корекція тривожності, невпевненості. </w:t>
      </w:r>
    </w:p>
    <w:p w:rsidR="004D2FC1" w:rsidRPr="00DC6891" w:rsidRDefault="004D2FC1" w:rsidP="004D2FC1">
      <w:pPr>
        <w:spacing w:after="0" w:line="360" w:lineRule="auto"/>
        <w:ind w:right="141" w:firstLine="567"/>
        <w:jc w:val="both"/>
        <w:rPr>
          <w:rFonts w:ascii="Times New Roman" w:hAnsi="Times New Roman" w:cs="Times New Roman"/>
          <w:b/>
          <w:sz w:val="28"/>
          <w:szCs w:val="28"/>
          <w:lang w:val="uk-UA"/>
        </w:rPr>
      </w:pPr>
      <w:r w:rsidRPr="00DC6891">
        <w:rPr>
          <w:rFonts w:ascii="Times New Roman" w:hAnsi="Times New Roman" w:cs="Times New Roman"/>
          <w:b/>
          <w:sz w:val="28"/>
          <w:szCs w:val="28"/>
          <w:lang w:val="uk-UA"/>
        </w:rPr>
        <w:t>І. Початковий етап.</w:t>
      </w:r>
    </w:p>
    <w:p w:rsidR="004D2FC1" w:rsidRPr="00C30362" w:rsidRDefault="004D2FC1" w:rsidP="004D2FC1">
      <w:pPr>
        <w:spacing w:after="0" w:line="360" w:lineRule="auto"/>
        <w:ind w:right="141" w:firstLine="567"/>
        <w:jc w:val="both"/>
        <w:rPr>
          <w:rFonts w:ascii="Times New Roman" w:hAnsi="Times New Roman" w:cs="Times New Roman"/>
          <w:b/>
          <w:i/>
          <w:sz w:val="28"/>
          <w:szCs w:val="28"/>
          <w:lang w:val="uk-UA"/>
        </w:rPr>
      </w:pPr>
      <w:r w:rsidRPr="00C30362">
        <w:rPr>
          <w:rFonts w:ascii="Times New Roman" w:hAnsi="Times New Roman" w:cs="Times New Roman"/>
          <w:b/>
          <w:i/>
          <w:sz w:val="28"/>
          <w:szCs w:val="28"/>
          <w:lang w:val="uk-UA"/>
        </w:rPr>
        <w:t>1. Вправа «Привітаймося долоньками».</w:t>
      </w:r>
    </w:p>
    <w:p w:rsidR="004D2FC1" w:rsidRPr="00F33EC1" w:rsidRDefault="004D2FC1" w:rsidP="004D2FC1">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Мета: </w:t>
      </w:r>
      <w:r w:rsidRPr="00F33EC1">
        <w:rPr>
          <w:rFonts w:ascii="Times New Roman" w:hAnsi="Times New Roman" w:cs="Times New Roman"/>
          <w:sz w:val="28"/>
          <w:szCs w:val="28"/>
          <w:lang w:val="uk-UA"/>
        </w:rPr>
        <w:t>створення позитивного настрою, налаштування на роботу.</w:t>
      </w:r>
    </w:p>
    <w:p w:rsidR="004D2FC1" w:rsidRDefault="004D2FC1" w:rsidP="004D2FC1">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Діти вільно ходять по кімнаті і вітаються: долоньками, великими пальцями руки, ліктями, колінами, носами, вухами. Кожен учасник повинен привітатися з усіма іншими. Психолог каже, коли і як саме треба вітатися.</w:t>
      </w:r>
    </w:p>
    <w:p w:rsidR="004D2FC1" w:rsidRPr="00A842C2" w:rsidRDefault="004D2FC1" w:rsidP="004D2FC1">
      <w:pPr>
        <w:spacing w:after="0" w:line="360" w:lineRule="auto"/>
        <w:ind w:right="141" w:firstLine="567"/>
        <w:jc w:val="both"/>
        <w:rPr>
          <w:rFonts w:ascii="Times New Roman" w:hAnsi="Times New Roman" w:cs="Times New Roman"/>
          <w:b/>
          <w:sz w:val="28"/>
          <w:szCs w:val="28"/>
          <w:lang w:val="uk-UA"/>
        </w:rPr>
      </w:pPr>
      <w:r w:rsidRPr="00A842C2">
        <w:rPr>
          <w:rFonts w:ascii="Times New Roman" w:hAnsi="Times New Roman" w:cs="Times New Roman"/>
          <w:b/>
          <w:sz w:val="28"/>
          <w:szCs w:val="28"/>
          <w:lang w:val="uk-UA"/>
        </w:rPr>
        <w:t>ІІ. Основна частина.</w:t>
      </w:r>
    </w:p>
    <w:p w:rsidR="004D2FC1" w:rsidRPr="00C30362" w:rsidRDefault="004D2FC1" w:rsidP="004D2FC1">
      <w:pPr>
        <w:spacing w:after="0" w:line="360" w:lineRule="auto"/>
        <w:ind w:right="141" w:firstLine="567"/>
        <w:jc w:val="both"/>
        <w:rPr>
          <w:rFonts w:ascii="Times New Roman" w:hAnsi="Times New Roman" w:cs="Times New Roman"/>
          <w:b/>
          <w:i/>
          <w:sz w:val="28"/>
          <w:szCs w:val="28"/>
          <w:lang w:val="uk-UA"/>
        </w:rPr>
      </w:pPr>
      <w:r w:rsidRPr="00C30362">
        <w:rPr>
          <w:rFonts w:ascii="Times New Roman" w:hAnsi="Times New Roman" w:cs="Times New Roman"/>
          <w:b/>
          <w:i/>
          <w:sz w:val="28"/>
          <w:szCs w:val="28"/>
          <w:lang w:val="uk-UA"/>
        </w:rPr>
        <w:t>2. Вправа «Слухай і почуй».</w:t>
      </w:r>
    </w:p>
    <w:p w:rsidR="004D2FC1" w:rsidRDefault="004D2FC1" w:rsidP="004D2FC1">
      <w:pPr>
        <w:spacing w:after="0" w:line="360" w:lineRule="auto"/>
        <w:ind w:right="141" w:firstLine="567"/>
        <w:jc w:val="both"/>
        <w:rPr>
          <w:rFonts w:ascii="Times New Roman" w:hAnsi="Times New Roman" w:cs="Times New Roman"/>
          <w:sz w:val="28"/>
          <w:szCs w:val="28"/>
          <w:lang w:val="uk-UA"/>
        </w:rPr>
      </w:pPr>
      <w:r w:rsidRPr="00A842C2">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розвиток уваги, активності.</w:t>
      </w:r>
    </w:p>
    <w:p w:rsidR="004D2FC1" w:rsidRDefault="004D2FC1" w:rsidP="004D2FC1">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Психолог зачитує учням слова, вони повинні уважно слухати і плескати в долоні щоразу, коли трапляється назва тварини.</w:t>
      </w:r>
    </w:p>
    <w:p w:rsidR="004D2FC1" w:rsidRDefault="004D2FC1" w:rsidP="004D2FC1">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Слова: шафа, собака, кінь, ліжко, кіт, потяг, горобець, машина, ворона, книжка, корова, коза, сонце, квіти, ведмідь, зайчик.</w:t>
      </w:r>
    </w:p>
    <w:p w:rsidR="004D2FC1" w:rsidRDefault="004D2FC1" w:rsidP="004D2FC1">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Далі психолог зачитує ряд слів і наголошує, що учні, почувши назву рослини повинні встати.</w:t>
      </w:r>
    </w:p>
    <w:p w:rsidR="004D2FC1" w:rsidRDefault="004D2FC1" w:rsidP="004D2FC1">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Слова: дорога, тигр, береза, пшениця, літак, троянда, змія, дуб, лялька, гриб, школа, ромашка.</w:t>
      </w:r>
    </w:p>
    <w:p w:rsidR="004D2FC1" w:rsidRPr="00C30362" w:rsidRDefault="004D2FC1" w:rsidP="004D2FC1">
      <w:pPr>
        <w:spacing w:after="0" w:line="360" w:lineRule="auto"/>
        <w:ind w:right="141" w:firstLine="567"/>
        <w:jc w:val="both"/>
        <w:rPr>
          <w:rFonts w:ascii="Times New Roman" w:hAnsi="Times New Roman" w:cs="Times New Roman"/>
          <w:b/>
          <w:i/>
          <w:sz w:val="28"/>
          <w:szCs w:val="28"/>
          <w:lang w:val="uk-UA"/>
        </w:rPr>
      </w:pPr>
      <w:r w:rsidRPr="00C30362">
        <w:rPr>
          <w:rFonts w:ascii="Times New Roman" w:hAnsi="Times New Roman" w:cs="Times New Roman"/>
          <w:b/>
          <w:i/>
          <w:sz w:val="28"/>
          <w:szCs w:val="28"/>
          <w:lang w:val="uk-UA"/>
        </w:rPr>
        <w:t>3. Гра «Полювання на лева».</w:t>
      </w:r>
    </w:p>
    <w:p w:rsidR="004D2FC1" w:rsidRDefault="004D2FC1" w:rsidP="004D2FC1">
      <w:pPr>
        <w:spacing w:after="0" w:line="360" w:lineRule="auto"/>
        <w:ind w:right="141" w:firstLine="567"/>
        <w:jc w:val="both"/>
        <w:rPr>
          <w:rFonts w:ascii="Times New Roman" w:hAnsi="Times New Roman" w:cs="Times New Roman"/>
          <w:sz w:val="28"/>
          <w:szCs w:val="28"/>
          <w:lang w:val="uk-UA"/>
        </w:rPr>
      </w:pPr>
      <w:r w:rsidRPr="00BF0F3A">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корекція тривожності, невпевненості.</w:t>
      </w:r>
    </w:p>
    <w:p w:rsidR="004D2FC1" w:rsidRDefault="004D2FC1" w:rsidP="004D2FC1">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Діти стають один за одним. Психолог промовляє слова, які супроводжує відповідними рухами, діти повторюють за ним.</w:t>
      </w:r>
    </w:p>
    <w:p w:rsidR="004D2FC1" w:rsidRPr="00C30362" w:rsidRDefault="004D2FC1"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Ми йдемо полювати на лева! (Впевнений хід по колу).</w:t>
      </w:r>
    </w:p>
    <w:p w:rsidR="004D2FC1" w:rsidRPr="00C30362" w:rsidRDefault="004D2FC1"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Не боїмося нічого! (Заперечувальні рухи руками).</w:t>
      </w:r>
    </w:p>
    <w:p w:rsidR="004D2FC1" w:rsidRPr="00C30362" w:rsidRDefault="004D2FC1"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Ой, а це що? – Це болото! Чав! Чав! Чав! (Обережний хід з високо піднятими колінами).</w:t>
      </w:r>
    </w:p>
    <w:p w:rsidR="004D2FC1" w:rsidRPr="00C30362" w:rsidRDefault="004D2FC1"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Ой, а це що? – Це море! Буль! Буль! Буль! (Рухи, що імітують плавання).</w:t>
      </w:r>
    </w:p>
    <w:p w:rsidR="004D2FC1" w:rsidRPr="00C30362" w:rsidRDefault="004D2FC1"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Ой, а це що? – Це поле! Туп! Туп! Туп! (Гучне тупотіння).</w:t>
      </w:r>
    </w:p>
    <w:p w:rsidR="004D2FC1" w:rsidRPr="00C30362" w:rsidRDefault="004D2FC1"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Ой, а це що? – Це дорога навпростець! (Впевнений хід).</w:t>
      </w:r>
    </w:p>
    <w:p w:rsidR="004D2FC1" w:rsidRPr="00C30362" w:rsidRDefault="004D2FC1"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Ой, а хто це такий великий? (Показують, який). Такий пухнастий? (Показують руками, ніби погладжують).</w:t>
      </w:r>
    </w:p>
    <w:p w:rsidR="004D2FC1" w:rsidRPr="00C30362" w:rsidRDefault="004D2FC1"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Ой, та це ж лев! (Показують, як злякалися). Далі усі рухи повторюються.</w:t>
      </w:r>
    </w:p>
    <w:p w:rsidR="004D2FC1" w:rsidRPr="00C30362" w:rsidRDefault="004D2FC1"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Побігли додому! Через поле. Туп! Туп! Туп!</w:t>
      </w:r>
    </w:p>
    <w:p w:rsidR="004D2FC1" w:rsidRPr="00C30362" w:rsidRDefault="004D2FC1"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Через море. Буль! Буль! Буль!</w:t>
      </w:r>
    </w:p>
    <w:p w:rsidR="004D2FC1" w:rsidRPr="00C30362" w:rsidRDefault="004D2FC1"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Через болото! Чав! Чав! Чав!</w:t>
      </w:r>
    </w:p>
    <w:p w:rsidR="004D2FC1" w:rsidRPr="00C30362" w:rsidRDefault="004D2FC1"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Прибігли додому! Двері зачинили! Які ми молодці! (Показують жестами і мімікою.</w:t>
      </w:r>
    </w:p>
    <w:p w:rsidR="004D2FC1" w:rsidRPr="00C30362" w:rsidRDefault="004D2FC1" w:rsidP="004D2FC1">
      <w:pPr>
        <w:spacing w:after="0" w:line="360" w:lineRule="auto"/>
        <w:ind w:right="141" w:firstLine="567"/>
        <w:jc w:val="both"/>
        <w:rPr>
          <w:rFonts w:ascii="Times New Roman" w:hAnsi="Times New Roman" w:cs="Times New Roman"/>
          <w:b/>
          <w:i/>
          <w:sz w:val="28"/>
          <w:szCs w:val="28"/>
          <w:lang w:val="uk-UA"/>
        </w:rPr>
      </w:pPr>
      <w:r w:rsidRPr="00C30362">
        <w:rPr>
          <w:rFonts w:ascii="Times New Roman" w:hAnsi="Times New Roman" w:cs="Times New Roman"/>
          <w:b/>
          <w:i/>
          <w:sz w:val="28"/>
          <w:szCs w:val="28"/>
          <w:lang w:val="uk-UA"/>
        </w:rPr>
        <w:t>3.</w:t>
      </w:r>
      <w:r w:rsidRPr="00C30362">
        <w:rPr>
          <w:rFonts w:ascii="Times New Roman" w:hAnsi="Times New Roman" w:cs="Times New Roman"/>
          <w:i/>
          <w:sz w:val="28"/>
          <w:szCs w:val="28"/>
          <w:lang w:val="uk-UA"/>
        </w:rPr>
        <w:t xml:space="preserve"> </w:t>
      </w:r>
      <w:r w:rsidRPr="00C30362">
        <w:rPr>
          <w:rFonts w:ascii="Times New Roman" w:hAnsi="Times New Roman" w:cs="Times New Roman"/>
          <w:b/>
          <w:i/>
          <w:sz w:val="28"/>
          <w:szCs w:val="28"/>
          <w:lang w:val="uk-UA"/>
        </w:rPr>
        <w:t>Вправа «Пальчикова гімнастика».</w:t>
      </w:r>
    </w:p>
    <w:p w:rsidR="004D2FC1" w:rsidRDefault="004D2FC1" w:rsidP="004D2FC1">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Мета: </w:t>
      </w:r>
      <w:r>
        <w:rPr>
          <w:rFonts w:ascii="Times New Roman" w:hAnsi="Times New Roman" w:cs="Times New Roman"/>
          <w:sz w:val="28"/>
          <w:szCs w:val="28"/>
          <w:lang w:val="uk-UA"/>
        </w:rPr>
        <w:t>розвиток дрібної моторики руки.</w:t>
      </w:r>
    </w:p>
    <w:p w:rsidR="004D2FC1" w:rsidRPr="00C30362" w:rsidRDefault="004D2FC1" w:rsidP="004D2FC1">
      <w:pPr>
        <w:spacing w:after="0" w:line="360" w:lineRule="auto"/>
        <w:ind w:right="141" w:firstLine="567"/>
        <w:jc w:val="both"/>
        <w:rPr>
          <w:rFonts w:ascii="Times New Roman" w:hAnsi="Times New Roman" w:cs="Times New Roman"/>
          <w:b/>
          <w:i/>
          <w:sz w:val="28"/>
          <w:szCs w:val="28"/>
          <w:lang w:val="uk-UA"/>
        </w:rPr>
      </w:pPr>
      <w:r w:rsidRPr="00C30362">
        <w:rPr>
          <w:rFonts w:ascii="Times New Roman" w:hAnsi="Times New Roman" w:cs="Times New Roman"/>
          <w:b/>
          <w:i/>
          <w:sz w:val="28"/>
          <w:szCs w:val="28"/>
          <w:lang w:val="uk-UA"/>
        </w:rPr>
        <w:t>«Стіл».</w:t>
      </w:r>
    </w:p>
    <w:p w:rsidR="004D2FC1" w:rsidRDefault="004D2FC1" w:rsidP="004D2FC1">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Ліву руку стиснути в кулак – це ніжка «столу». Верху накрити «ніжку» випрямленою долонею руки – це «кришка».</w:t>
      </w:r>
    </w:p>
    <w:p w:rsidR="004D2FC1" w:rsidRPr="00C30362" w:rsidRDefault="004D2FC1" w:rsidP="004D2FC1">
      <w:pPr>
        <w:spacing w:after="0" w:line="360" w:lineRule="auto"/>
        <w:ind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Кулачок – це буде ніжка,</w:t>
      </w:r>
    </w:p>
    <w:p w:rsidR="004D2FC1" w:rsidRPr="00C30362" w:rsidRDefault="004D2FC1" w:rsidP="004D2FC1">
      <w:pPr>
        <w:spacing w:after="0" w:line="360" w:lineRule="auto"/>
        <w:ind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А долонька – буде кришка.</w:t>
      </w:r>
    </w:p>
    <w:p w:rsidR="004D2FC1" w:rsidRPr="00C30362" w:rsidRDefault="004D2FC1" w:rsidP="004D2FC1">
      <w:pPr>
        <w:spacing w:after="0" w:line="360" w:lineRule="auto"/>
        <w:ind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lastRenderedPageBreak/>
        <w:t>Поміняли ручки враз,</w:t>
      </w:r>
    </w:p>
    <w:p w:rsidR="004D2FC1" w:rsidRPr="00C30362" w:rsidRDefault="004D2FC1" w:rsidP="004D2FC1">
      <w:pPr>
        <w:spacing w:after="0" w:line="360" w:lineRule="auto"/>
        <w:ind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Буде інший стіл у нас.</w:t>
      </w:r>
    </w:p>
    <w:p w:rsidR="004D2FC1" w:rsidRPr="00C30362" w:rsidRDefault="004D2FC1" w:rsidP="004D2FC1">
      <w:pPr>
        <w:spacing w:after="0" w:line="360" w:lineRule="auto"/>
        <w:ind w:right="141" w:firstLine="567"/>
        <w:jc w:val="both"/>
        <w:rPr>
          <w:rFonts w:ascii="Times New Roman" w:hAnsi="Times New Roman" w:cs="Times New Roman"/>
          <w:b/>
          <w:i/>
          <w:sz w:val="28"/>
          <w:szCs w:val="28"/>
          <w:lang w:val="uk-UA"/>
        </w:rPr>
      </w:pPr>
      <w:r w:rsidRPr="00C30362">
        <w:rPr>
          <w:rFonts w:ascii="Times New Roman" w:hAnsi="Times New Roman" w:cs="Times New Roman"/>
          <w:b/>
          <w:i/>
          <w:sz w:val="28"/>
          <w:szCs w:val="28"/>
          <w:lang w:val="uk-UA"/>
        </w:rPr>
        <w:t>4. Вправа «Графічний диктант».</w:t>
      </w:r>
    </w:p>
    <w:p w:rsidR="004D2FC1" w:rsidRDefault="004D2FC1" w:rsidP="004D2FC1">
      <w:pPr>
        <w:spacing w:after="0" w:line="360" w:lineRule="auto"/>
        <w:ind w:right="141" w:firstLine="567"/>
        <w:jc w:val="both"/>
        <w:rPr>
          <w:rFonts w:ascii="Times New Roman" w:hAnsi="Times New Roman" w:cs="Times New Roman"/>
          <w:sz w:val="28"/>
          <w:szCs w:val="28"/>
          <w:lang w:val="uk-UA"/>
        </w:rPr>
      </w:pPr>
      <w:r w:rsidRPr="00C0420C">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розвиток уваги, довільності, дрібної моторики руки.</w:t>
      </w:r>
    </w:p>
    <w:p w:rsidR="004D2FC1" w:rsidRPr="007F18F6" w:rsidRDefault="004D2FC1" w:rsidP="004D2FC1">
      <w:pPr>
        <w:spacing w:after="0" w:line="360" w:lineRule="auto"/>
        <w:ind w:right="141" w:firstLine="567"/>
        <w:jc w:val="both"/>
        <w:rPr>
          <w:rFonts w:ascii="Times New Roman" w:hAnsi="Times New Roman" w:cs="Times New Roman"/>
          <w:i/>
          <w:sz w:val="28"/>
          <w:szCs w:val="28"/>
          <w:lang w:val="uk-UA"/>
        </w:rPr>
      </w:pPr>
      <w:r w:rsidRPr="007F18F6">
        <w:rPr>
          <w:rFonts w:ascii="Times New Roman" w:hAnsi="Times New Roman" w:cs="Times New Roman"/>
          <w:i/>
          <w:sz w:val="28"/>
          <w:szCs w:val="28"/>
          <w:lang w:val="uk-UA"/>
        </w:rPr>
        <w:t>«Поставте олівець у верхню точку. Малюйте лінію:</w:t>
      </w:r>
    </w:p>
    <w:p w:rsidR="004D2FC1" w:rsidRPr="00C30362" w:rsidRDefault="004D2FC1" w:rsidP="004D2FC1">
      <w:pPr>
        <w:spacing w:after="0" w:line="360" w:lineRule="auto"/>
        <w:ind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3 клітинки вгору;</w:t>
      </w:r>
      <w:r>
        <w:rPr>
          <w:rFonts w:ascii="Times New Roman" w:hAnsi="Times New Roman" w:cs="Times New Roman"/>
          <w:i/>
          <w:sz w:val="28"/>
          <w:szCs w:val="28"/>
          <w:lang w:val="uk-UA"/>
        </w:rPr>
        <w:t xml:space="preserve"> </w:t>
      </w:r>
      <w:r w:rsidRPr="00C30362">
        <w:rPr>
          <w:rFonts w:ascii="Times New Roman" w:hAnsi="Times New Roman" w:cs="Times New Roman"/>
          <w:i/>
          <w:sz w:val="28"/>
          <w:szCs w:val="28"/>
          <w:lang w:val="uk-UA"/>
        </w:rPr>
        <w:t>1 клітинка праворуч;</w:t>
      </w:r>
      <w:r>
        <w:rPr>
          <w:rFonts w:ascii="Times New Roman" w:hAnsi="Times New Roman" w:cs="Times New Roman"/>
          <w:i/>
          <w:sz w:val="28"/>
          <w:szCs w:val="28"/>
          <w:lang w:val="uk-UA"/>
        </w:rPr>
        <w:t xml:space="preserve"> </w:t>
      </w:r>
      <w:r w:rsidRPr="00C30362">
        <w:rPr>
          <w:rFonts w:ascii="Times New Roman" w:hAnsi="Times New Roman" w:cs="Times New Roman"/>
          <w:i/>
          <w:sz w:val="28"/>
          <w:szCs w:val="28"/>
          <w:lang w:val="uk-UA"/>
        </w:rPr>
        <w:t>2 клітинки вниз;</w:t>
      </w:r>
    </w:p>
    <w:p w:rsidR="004D2FC1" w:rsidRPr="00C30362" w:rsidRDefault="004D2FC1" w:rsidP="004D2FC1">
      <w:pPr>
        <w:spacing w:after="0" w:line="360" w:lineRule="auto"/>
        <w:ind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1 клітинка праворуч;</w:t>
      </w:r>
      <w:r>
        <w:rPr>
          <w:rFonts w:ascii="Times New Roman" w:hAnsi="Times New Roman" w:cs="Times New Roman"/>
          <w:i/>
          <w:sz w:val="28"/>
          <w:szCs w:val="28"/>
          <w:lang w:val="uk-UA"/>
        </w:rPr>
        <w:t xml:space="preserve"> </w:t>
      </w:r>
      <w:r w:rsidRPr="00C30362">
        <w:rPr>
          <w:rFonts w:ascii="Times New Roman" w:hAnsi="Times New Roman" w:cs="Times New Roman"/>
          <w:i/>
          <w:sz w:val="28"/>
          <w:szCs w:val="28"/>
          <w:lang w:val="uk-UA"/>
        </w:rPr>
        <w:t>2 клітинки вгору;</w:t>
      </w:r>
      <w:r>
        <w:rPr>
          <w:rFonts w:ascii="Times New Roman" w:hAnsi="Times New Roman" w:cs="Times New Roman"/>
          <w:i/>
          <w:sz w:val="28"/>
          <w:szCs w:val="28"/>
          <w:lang w:val="uk-UA"/>
        </w:rPr>
        <w:t xml:space="preserve"> </w:t>
      </w:r>
      <w:r w:rsidRPr="00C30362">
        <w:rPr>
          <w:rFonts w:ascii="Times New Roman" w:hAnsi="Times New Roman" w:cs="Times New Roman"/>
          <w:i/>
          <w:sz w:val="28"/>
          <w:szCs w:val="28"/>
          <w:lang w:val="uk-UA"/>
        </w:rPr>
        <w:t>1 клітинка праворуч;</w:t>
      </w:r>
    </w:p>
    <w:p w:rsidR="004D2FC1" w:rsidRPr="00C30362" w:rsidRDefault="004D2FC1" w:rsidP="004D2FC1">
      <w:pPr>
        <w:spacing w:after="0" w:line="360" w:lineRule="auto"/>
        <w:ind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3 клітинки вниз;</w:t>
      </w:r>
      <w:r>
        <w:rPr>
          <w:rFonts w:ascii="Times New Roman" w:hAnsi="Times New Roman" w:cs="Times New Roman"/>
          <w:i/>
          <w:sz w:val="28"/>
          <w:szCs w:val="28"/>
          <w:lang w:val="uk-UA"/>
        </w:rPr>
        <w:t xml:space="preserve"> </w:t>
      </w:r>
      <w:r w:rsidRPr="00C30362">
        <w:rPr>
          <w:rFonts w:ascii="Times New Roman" w:hAnsi="Times New Roman" w:cs="Times New Roman"/>
          <w:i/>
          <w:sz w:val="28"/>
          <w:szCs w:val="28"/>
          <w:lang w:val="uk-UA"/>
        </w:rPr>
        <w:t>1 клітинка праворуч. Далі продовжуйте самостійно».</w:t>
      </w:r>
    </w:p>
    <w:p w:rsidR="004D2FC1" w:rsidRPr="00C30362" w:rsidRDefault="004D2FC1" w:rsidP="004D2FC1">
      <w:pPr>
        <w:spacing w:after="0" w:line="360" w:lineRule="auto"/>
        <w:ind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«Поставте олівець у верхню точку. Малюйте лінію:</w:t>
      </w:r>
    </w:p>
    <w:p w:rsidR="004D2FC1" w:rsidRPr="00C30362" w:rsidRDefault="004D2FC1" w:rsidP="004D2FC1">
      <w:pPr>
        <w:spacing w:after="0" w:line="360" w:lineRule="auto"/>
        <w:ind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1 клітинка вправо;</w:t>
      </w:r>
      <w:r>
        <w:rPr>
          <w:rFonts w:ascii="Times New Roman" w:hAnsi="Times New Roman" w:cs="Times New Roman"/>
          <w:i/>
          <w:sz w:val="28"/>
          <w:szCs w:val="28"/>
          <w:lang w:val="uk-UA"/>
        </w:rPr>
        <w:t xml:space="preserve"> </w:t>
      </w:r>
      <w:r w:rsidRPr="00C30362">
        <w:rPr>
          <w:rFonts w:ascii="Times New Roman" w:hAnsi="Times New Roman" w:cs="Times New Roman"/>
          <w:i/>
          <w:sz w:val="28"/>
          <w:szCs w:val="28"/>
          <w:lang w:val="uk-UA"/>
        </w:rPr>
        <w:t>1 клітинка вгору;</w:t>
      </w:r>
      <w:r>
        <w:rPr>
          <w:rFonts w:ascii="Times New Roman" w:hAnsi="Times New Roman" w:cs="Times New Roman"/>
          <w:i/>
          <w:sz w:val="28"/>
          <w:szCs w:val="28"/>
          <w:lang w:val="uk-UA"/>
        </w:rPr>
        <w:t xml:space="preserve"> </w:t>
      </w:r>
      <w:r w:rsidRPr="00C30362">
        <w:rPr>
          <w:rFonts w:ascii="Times New Roman" w:hAnsi="Times New Roman" w:cs="Times New Roman"/>
          <w:i/>
          <w:sz w:val="28"/>
          <w:szCs w:val="28"/>
          <w:lang w:val="uk-UA"/>
        </w:rPr>
        <w:t>1 клітинка вправо;</w:t>
      </w:r>
    </w:p>
    <w:p w:rsidR="004D2FC1" w:rsidRPr="00C30362" w:rsidRDefault="004D2FC1" w:rsidP="004D2FC1">
      <w:pPr>
        <w:spacing w:after="0" w:line="360" w:lineRule="auto"/>
        <w:ind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1 клітинка вниз;</w:t>
      </w:r>
      <w:r>
        <w:rPr>
          <w:rFonts w:ascii="Times New Roman" w:hAnsi="Times New Roman" w:cs="Times New Roman"/>
          <w:i/>
          <w:sz w:val="28"/>
          <w:szCs w:val="28"/>
          <w:lang w:val="uk-UA"/>
        </w:rPr>
        <w:t xml:space="preserve"> </w:t>
      </w:r>
      <w:r w:rsidRPr="00C30362">
        <w:rPr>
          <w:rFonts w:ascii="Times New Roman" w:hAnsi="Times New Roman" w:cs="Times New Roman"/>
          <w:i/>
          <w:sz w:val="28"/>
          <w:szCs w:val="28"/>
          <w:lang w:val="uk-UA"/>
        </w:rPr>
        <w:t>1 клітинка вправо;</w:t>
      </w:r>
      <w:r>
        <w:rPr>
          <w:rFonts w:ascii="Times New Roman" w:hAnsi="Times New Roman" w:cs="Times New Roman"/>
          <w:i/>
          <w:sz w:val="28"/>
          <w:szCs w:val="28"/>
          <w:lang w:val="uk-UA"/>
        </w:rPr>
        <w:t xml:space="preserve"> </w:t>
      </w:r>
      <w:r w:rsidRPr="00C30362">
        <w:rPr>
          <w:rFonts w:ascii="Times New Roman" w:hAnsi="Times New Roman" w:cs="Times New Roman"/>
          <w:i/>
          <w:sz w:val="28"/>
          <w:szCs w:val="28"/>
          <w:lang w:val="uk-UA"/>
        </w:rPr>
        <w:t>3 клітинки вниз;</w:t>
      </w:r>
      <w:r>
        <w:rPr>
          <w:rFonts w:ascii="Times New Roman" w:hAnsi="Times New Roman" w:cs="Times New Roman"/>
          <w:i/>
          <w:sz w:val="28"/>
          <w:szCs w:val="28"/>
          <w:lang w:val="uk-UA"/>
        </w:rPr>
        <w:t xml:space="preserve"> </w:t>
      </w:r>
      <w:r w:rsidRPr="00C30362">
        <w:rPr>
          <w:rFonts w:ascii="Times New Roman" w:hAnsi="Times New Roman" w:cs="Times New Roman"/>
          <w:i/>
          <w:sz w:val="28"/>
          <w:szCs w:val="28"/>
          <w:lang w:val="uk-UA"/>
        </w:rPr>
        <w:t>1 клітинка вправо;</w:t>
      </w:r>
    </w:p>
    <w:p w:rsidR="004D2FC1" w:rsidRPr="00C30362" w:rsidRDefault="004D2FC1" w:rsidP="004D2FC1">
      <w:pPr>
        <w:spacing w:after="0" w:line="360" w:lineRule="auto"/>
        <w:ind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3 клітинки вгору;</w:t>
      </w:r>
      <w:r>
        <w:rPr>
          <w:rFonts w:ascii="Times New Roman" w:hAnsi="Times New Roman" w:cs="Times New Roman"/>
          <w:i/>
          <w:sz w:val="28"/>
          <w:szCs w:val="28"/>
          <w:lang w:val="uk-UA"/>
        </w:rPr>
        <w:t xml:space="preserve"> </w:t>
      </w:r>
      <w:r w:rsidRPr="00C30362">
        <w:rPr>
          <w:rFonts w:ascii="Times New Roman" w:hAnsi="Times New Roman" w:cs="Times New Roman"/>
          <w:i/>
          <w:sz w:val="28"/>
          <w:szCs w:val="28"/>
          <w:lang w:val="uk-UA"/>
        </w:rPr>
        <w:t>1 клітинка вправо. Далі продовжуйте самостійно».</w:t>
      </w:r>
    </w:p>
    <w:p w:rsidR="004D2FC1" w:rsidRPr="00C30362" w:rsidRDefault="004D2FC1" w:rsidP="004D2FC1">
      <w:pPr>
        <w:spacing w:after="0" w:line="360" w:lineRule="auto"/>
        <w:ind w:right="141" w:firstLine="567"/>
        <w:jc w:val="both"/>
        <w:rPr>
          <w:rFonts w:ascii="Times New Roman" w:hAnsi="Times New Roman" w:cs="Times New Roman"/>
          <w:b/>
          <w:i/>
          <w:sz w:val="28"/>
          <w:szCs w:val="28"/>
          <w:lang w:val="uk-UA"/>
        </w:rPr>
      </w:pPr>
      <w:r>
        <w:rPr>
          <w:rFonts w:ascii="Times New Roman" w:hAnsi="Times New Roman" w:cs="Times New Roman"/>
          <w:b/>
          <w:i/>
          <w:sz w:val="28"/>
          <w:szCs w:val="28"/>
          <w:lang w:val="uk-UA"/>
        </w:rPr>
        <w:t>5. Вправа «Штірліц</w:t>
      </w:r>
      <w:r w:rsidRPr="00C30362">
        <w:rPr>
          <w:rFonts w:ascii="Times New Roman" w:hAnsi="Times New Roman" w:cs="Times New Roman"/>
          <w:b/>
          <w:i/>
          <w:sz w:val="28"/>
          <w:szCs w:val="28"/>
          <w:lang w:val="uk-UA"/>
        </w:rPr>
        <w:t>».</w:t>
      </w:r>
    </w:p>
    <w:p w:rsidR="004D2FC1" w:rsidRDefault="004D2FC1" w:rsidP="004D2FC1">
      <w:pPr>
        <w:spacing w:after="0" w:line="360" w:lineRule="auto"/>
        <w:ind w:right="141" w:firstLine="567"/>
        <w:jc w:val="both"/>
        <w:rPr>
          <w:rFonts w:ascii="Times New Roman" w:hAnsi="Times New Roman" w:cs="Times New Roman"/>
          <w:sz w:val="28"/>
          <w:szCs w:val="28"/>
          <w:lang w:val="uk-UA"/>
        </w:rPr>
      </w:pPr>
      <w:r w:rsidRPr="00AB5753">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розвиток спостережливості, уваги, пам’яті.</w:t>
      </w:r>
    </w:p>
    <w:p w:rsidR="004D2FC1" w:rsidRDefault="004D2FC1" w:rsidP="004D2FC1">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Вибирають ведучого.</w:t>
      </w:r>
    </w:p>
    <w:p w:rsidR="004D2FC1" w:rsidRDefault="004D2FC1" w:rsidP="004D2FC1">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Діти завмирають в різних позах. Ведучий повинен уважно роздивитися усіх гравців, запам’ятати їх пози, одяг. Потім виходить з кімнати. П’ятеро учасників роблять зміни в позах, одязі. Ведучий, зайшовши до кімнати, повинен відшукати, які зміни відбулися.</w:t>
      </w:r>
    </w:p>
    <w:p w:rsidR="004D2FC1" w:rsidRDefault="004D2FC1" w:rsidP="004D2FC1">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 першому занятті достатньо, щоб ведучими побувало хоча б троє дітей.</w:t>
      </w:r>
    </w:p>
    <w:p w:rsidR="004D2FC1" w:rsidRPr="00AB5753" w:rsidRDefault="004D2FC1" w:rsidP="004D2FC1">
      <w:pPr>
        <w:spacing w:after="0" w:line="360" w:lineRule="auto"/>
        <w:ind w:right="141" w:firstLine="567"/>
        <w:jc w:val="both"/>
        <w:rPr>
          <w:rFonts w:ascii="Times New Roman" w:hAnsi="Times New Roman" w:cs="Times New Roman"/>
          <w:b/>
          <w:sz w:val="28"/>
          <w:szCs w:val="28"/>
          <w:lang w:val="uk-UA"/>
        </w:rPr>
      </w:pPr>
      <w:r w:rsidRPr="00AB5753">
        <w:rPr>
          <w:rFonts w:ascii="Times New Roman" w:hAnsi="Times New Roman" w:cs="Times New Roman"/>
          <w:b/>
          <w:sz w:val="28"/>
          <w:szCs w:val="28"/>
          <w:lang w:val="uk-UA"/>
        </w:rPr>
        <w:t>ІІІ. Заключний етап.</w:t>
      </w:r>
    </w:p>
    <w:p w:rsidR="004D2FC1" w:rsidRPr="00C30362" w:rsidRDefault="004D2FC1" w:rsidP="004D2FC1">
      <w:pPr>
        <w:pStyle w:val="a3"/>
        <w:spacing w:after="0" w:line="360" w:lineRule="auto"/>
        <w:ind w:left="0" w:right="141" w:firstLine="567"/>
        <w:jc w:val="both"/>
        <w:rPr>
          <w:rFonts w:ascii="Times New Roman" w:hAnsi="Times New Roman" w:cs="Times New Roman"/>
          <w:b/>
          <w:i/>
          <w:sz w:val="28"/>
          <w:szCs w:val="28"/>
          <w:lang w:val="uk-UA"/>
        </w:rPr>
      </w:pPr>
      <w:r w:rsidRPr="00C30362">
        <w:rPr>
          <w:rFonts w:ascii="Times New Roman" w:hAnsi="Times New Roman" w:cs="Times New Roman"/>
          <w:b/>
          <w:i/>
          <w:sz w:val="28"/>
          <w:szCs w:val="28"/>
          <w:lang w:val="uk-UA"/>
        </w:rPr>
        <w:t>6.Вправа «Сонячний зайчик».</w:t>
      </w:r>
    </w:p>
    <w:p w:rsidR="004D2FC1" w:rsidRDefault="004D2FC1" w:rsidP="004D2FC1">
      <w:pPr>
        <w:spacing w:after="0" w:line="360" w:lineRule="auto"/>
        <w:ind w:right="141" w:firstLine="567"/>
        <w:jc w:val="both"/>
        <w:rPr>
          <w:rFonts w:ascii="Times New Roman" w:hAnsi="Times New Roman" w:cs="Times New Roman"/>
          <w:sz w:val="28"/>
          <w:szCs w:val="28"/>
          <w:lang w:val="uk-UA"/>
        </w:rPr>
      </w:pPr>
      <w:r w:rsidRPr="00AB5753">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зняття психоемоційної напруги.</w:t>
      </w:r>
    </w:p>
    <w:p w:rsidR="004D2FC1" w:rsidRPr="00AB5753" w:rsidRDefault="004D2FC1" w:rsidP="004D2FC1">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Сонячний зайчик заглянув тобі у вічі. Заплющ їх. Він побіг далі по обличчю. Легенько погладь його долонями. Ось він перебрався на лоба, далі на носик і ротик, а там і на щічки. Погладь його обережно, щоб не злякати. А тепер промінчик далі пострибав – помахай йому рукою.</w:t>
      </w:r>
    </w:p>
    <w:p w:rsidR="004D2FC1" w:rsidRDefault="004D2FC1" w:rsidP="004D2FC1">
      <w:pPr>
        <w:spacing w:after="0" w:line="360" w:lineRule="auto"/>
        <w:ind w:right="141"/>
        <w:jc w:val="both"/>
        <w:rPr>
          <w:rFonts w:ascii="Times New Roman" w:hAnsi="Times New Roman" w:cs="Times New Roman"/>
          <w:i/>
          <w:sz w:val="28"/>
          <w:szCs w:val="28"/>
          <w:lang w:val="uk-UA"/>
        </w:rPr>
      </w:pPr>
    </w:p>
    <w:p w:rsidR="004D2FC1" w:rsidRDefault="004D2FC1" w:rsidP="004D2FC1">
      <w:pPr>
        <w:spacing w:after="0" w:line="360" w:lineRule="auto"/>
        <w:ind w:right="141" w:firstLine="567"/>
        <w:jc w:val="both"/>
        <w:rPr>
          <w:rFonts w:ascii="Times New Roman" w:hAnsi="Times New Roman" w:cs="Times New Roman"/>
          <w:b/>
          <w:sz w:val="28"/>
          <w:szCs w:val="28"/>
          <w:lang w:val="uk-UA"/>
        </w:rPr>
      </w:pPr>
      <w:r w:rsidRPr="00D245E4">
        <w:rPr>
          <w:rFonts w:ascii="Times New Roman" w:hAnsi="Times New Roman" w:cs="Times New Roman"/>
          <w:b/>
          <w:sz w:val="28"/>
          <w:szCs w:val="28"/>
          <w:lang w:val="uk-UA"/>
        </w:rPr>
        <w:lastRenderedPageBreak/>
        <w:t>Заняття 5.</w:t>
      </w:r>
    </w:p>
    <w:p w:rsidR="004D2FC1" w:rsidRDefault="004D2FC1" w:rsidP="004D2FC1">
      <w:pPr>
        <w:spacing w:after="0" w:line="360" w:lineRule="auto"/>
        <w:ind w:right="141"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Мета:</w:t>
      </w:r>
      <w:r w:rsidRPr="00BB2BB4">
        <w:rPr>
          <w:rFonts w:ascii="Times New Roman" w:hAnsi="Times New Roman" w:cs="Times New Roman"/>
          <w:sz w:val="28"/>
          <w:szCs w:val="28"/>
          <w:lang w:val="uk-UA"/>
        </w:rPr>
        <w:t xml:space="preserve"> </w:t>
      </w:r>
      <w:r>
        <w:rPr>
          <w:rFonts w:ascii="Times New Roman" w:hAnsi="Times New Roman" w:cs="Times New Roman"/>
          <w:sz w:val="28"/>
          <w:szCs w:val="28"/>
          <w:lang w:val="uk-UA"/>
        </w:rPr>
        <w:t>створення позитивного настрою,</w:t>
      </w:r>
      <w:r w:rsidRPr="00BB2BB4">
        <w:rPr>
          <w:rFonts w:ascii="Times New Roman" w:hAnsi="Times New Roman" w:cs="Times New Roman"/>
          <w:sz w:val="28"/>
          <w:szCs w:val="28"/>
          <w:lang w:val="uk-UA"/>
        </w:rPr>
        <w:t xml:space="preserve"> </w:t>
      </w:r>
      <w:r>
        <w:rPr>
          <w:rFonts w:ascii="Times New Roman" w:hAnsi="Times New Roman" w:cs="Times New Roman"/>
          <w:sz w:val="28"/>
          <w:szCs w:val="28"/>
          <w:lang w:val="uk-UA"/>
        </w:rPr>
        <w:t>підвищення самооцінки,</w:t>
      </w:r>
      <w:r w:rsidRPr="00BB2BB4">
        <w:rPr>
          <w:rFonts w:ascii="Times New Roman" w:hAnsi="Times New Roman" w:cs="Times New Roman"/>
          <w:sz w:val="28"/>
          <w:szCs w:val="28"/>
          <w:lang w:val="uk-UA"/>
        </w:rPr>
        <w:t xml:space="preserve"> </w:t>
      </w:r>
      <w:r>
        <w:rPr>
          <w:rFonts w:ascii="Times New Roman" w:hAnsi="Times New Roman" w:cs="Times New Roman"/>
          <w:sz w:val="28"/>
          <w:szCs w:val="28"/>
          <w:lang w:val="uk-UA"/>
        </w:rPr>
        <w:t>розвиток мислення, уваги, збагачення словникового запасу,</w:t>
      </w:r>
      <w:r w:rsidRPr="00BB2BB4">
        <w:rPr>
          <w:rFonts w:ascii="Times New Roman" w:hAnsi="Times New Roman" w:cs="Times New Roman"/>
          <w:sz w:val="28"/>
          <w:szCs w:val="28"/>
          <w:lang w:val="uk-UA"/>
        </w:rPr>
        <w:t xml:space="preserve"> </w:t>
      </w:r>
      <w:r>
        <w:rPr>
          <w:rFonts w:ascii="Times New Roman" w:hAnsi="Times New Roman" w:cs="Times New Roman"/>
          <w:sz w:val="28"/>
          <w:szCs w:val="28"/>
          <w:lang w:val="uk-UA"/>
        </w:rPr>
        <w:t>розвиток уваги, довільності, дрібної моторики руки, спостережливості, пізнавальної активності.</w:t>
      </w:r>
    </w:p>
    <w:p w:rsidR="004D2FC1" w:rsidRDefault="004D2FC1" w:rsidP="004D2FC1">
      <w:pPr>
        <w:spacing w:after="0" w:line="360" w:lineRule="auto"/>
        <w:ind w:right="141"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І. Початковий етап</w:t>
      </w:r>
    </w:p>
    <w:p w:rsidR="004D2FC1" w:rsidRPr="00C30362" w:rsidRDefault="004D2FC1" w:rsidP="004D2FC1">
      <w:pPr>
        <w:spacing w:after="0" w:line="360" w:lineRule="auto"/>
        <w:ind w:right="141" w:firstLine="567"/>
        <w:jc w:val="both"/>
        <w:rPr>
          <w:rFonts w:ascii="Times New Roman" w:hAnsi="Times New Roman" w:cs="Times New Roman"/>
          <w:b/>
          <w:i/>
          <w:sz w:val="28"/>
          <w:szCs w:val="28"/>
          <w:lang w:val="uk-UA"/>
        </w:rPr>
      </w:pPr>
      <w:r w:rsidRPr="00C30362">
        <w:rPr>
          <w:rFonts w:ascii="Times New Roman" w:hAnsi="Times New Roman" w:cs="Times New Roman"/>
          <w:b/>
          <w:i/>
          <w:sz w:val="28"/>
          <w:szCs w:val="28"/>
          <w:lang w:val="uk-UA"/>
        </w:rPr>
        <w:t>1. Вправа «Привітання жестами».</w:t>
      </w:r>
    </w:p>
    <w:p w:rsidR="004D2FC1" w:rsidRDefault="004D2FC1" w:rsidP="004D2FC1">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Мета: </w:t>
      </w:r>
      <w:r>
        <w:rPr>
          <w:rFonts w:ascii="Times New Roman" w:hAnsi="Times New Roman" w:cs="Times New Roman"/>
          <w:sz w:val="28"/>
          <w:szCs w:val="28"/>
          <w:lang w:val="uk-UA"/>
        </w:rPr>
        <w:t>створення позитивного настрою, налаштування на роботу.</w:t>
      </w:r>
    </w:p>
    <w:p w:rsidR="004D2FC1" w:rsidRDefault="004D2FC1" w:rsidP="004D2FC1">
      <w:pPr>
        <w:spacing w:after="0" w:line="360" w:lineRule="auto"/>
        <w:ind w:right="141" w:firstLine="567"/>
        <w:jc w:val="both"/>
        <w:rPr>
          <w:rFonts w:ascii="Times New Roman" w:hAnsi="Times New Roman" w:cs="Times New Roman"/>
          <w:sz w:val="28"/>
          <w:szCs w:val="28"/>
          <w:lang w:val="uk-UA"/>
        </w:rPr>
      </w:pPr>
      <w:r w:rsidRPr="00D245E4">
        <w:rPr>
          <w:rFonts w:ascii="Times New Roman" w:hAnsi="Times New Roman" w:cs="Times New Roman"/>
          <w:sz w:val="28"/>
          <w:szCs w:val="28"/>
          <w:lang w:val="uk-UA"/>
        </w:rPr>
        <w:t>Діти вітаються без слів, з допомогою жестів та міміки.</w:t>
      </w:r>
    </w:p>
    <w:p w:rsidR="004D2FC1" w:rsidRPr="00C30362" w:rsidRDefault="004D2FC1" w:rsidP="004D2FC1">
      <w:pPr>
        <w:spacing w:after="0" w:line="360" w:lineRule="auto"/>
        <w:ind w:right="141" w:firstLine="567"/>
        <w:jc w:val="both"/>
        <w:rPr>
          <w:rFonts w:ascii="Times New Roman" w:hAnsi="Times New Roman" w:cs="Times New Roman"/>
          <w:b/>
          <w:i/>
          <w:sz w:val="28"/>
          <w:szCs w:val="28"/>
          <w:lang w:val="uk-UA"/>
        </w:rPr>
      </w:pPr>
      <w:r w:rsidRPr="00C30362">
        <w:rPr>
          <w:rFonts w:ascii="Times New Roman" w:hAnsi="Times New Roman" w:cs="Times New Roman"/>
          <w:b/>
          <w:i/>
          <w:sz w:val="28"/>
          <w:szCs w:val="28"/>
          <w:lang w:val="uk-UA"/>
        </w:rPr>
        <w:t>ІІ. Основна частина</w:t>
      </w:r>
    </w:p>
    <w:p w:rsidR="004D2FC1" w:rsidRPr="00C30362" w:rsidRDefault="004D2FC1" w:rsidP="004D2FC1">
      <w:pPr>
        <w:spacing w:after="0" w:line="360" w:lineRule="auto"/>
        <w:ind w:right="141" w:firstLine="567"/>
        <w:jc w:val="both"/>
        <w:rPr>
          <w:rFonts w:ascii="Times New Roman" w:hAnsi="Times New Roman" w:cs="Times New Roman"/>
          <w:b/>
          <w:i/>
          <w:sz w:val="28"/>
          <w:szCs w:val="28"/>
          <w:lang w:val="uk-UA"/>
        </w:rPr>
      </w:pPr>
      <w:r w:rsidRPr="00C30362">
        <w:rPr>
          <w:rFonts w:ascii="Times New Roman" w:hAnsi="Times New Roman" w:cs="Times New Roman"/>
          <w:b/>
          <w:i/>
          <w:sz w:val="28"/>
          <w:szCs w:val="28"/>
          <w:lang w:val="uk-UA"/>
        </w:rPr>
        <w:t>2. Вправа  «Гарячий стілець».</w:t>
      </w:r>
    </w:p>
    <w:p w:rsidR="004D2FC1" w:rsidRDefault="004D2FC1" w:rsidP="004D2FC1">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Мета: </w:t>
      </w:r>
      <w:r>
        <w:rPr>
          <w:rFonts w:ascii="Times New Roman" w:hAnsi="Times New Roman" w:cs="Times New Roman"/>
          <w:sz w:val="28"/>
          <w:szCs w:val="28"/>
          <w:lang w:val="uk-UA"/>
        </w:rPr>
        <w:t>підвищення самооцінки.</w:t>
      </w:r>
    </w:p>
    <w:p w:rsidR="004D2FC1" w:rsidRDefault="004D2FC1" w:rsidP="004D2FC1">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 центрі кімнати стоїть стілець. Кожен з учнів по черзі сідає на нього, решта розходяться по кімнаті, підходять до стільця ззаду, звертаються такими словами: «Найбільше мені подобається в тобі те, що ти …», «Ти найкращий, бо…».</w:t>
      </w:r>
    </w:p>
    <w:p w:rsidR="004D2FC1" w:rsidRPr="00C30362" w:rsidRDefault="004D2FC1" w:rsidP="004D2FC1">
      <w:pPr>
        <w:spacing w:after="0" w:line="360" w:lineRule="auto"/>
        <w:ind w:right="141" w:firstLine="567"/>
        <w:jc w:val="both"/>
        <w:rPr>
          <w:rFonts w:ascii="Times New Roman" w:hAnsi="Times New Roman" w:cs="Times New Roman"/>
          <w:b/>
          <w:i/>
          <w:sz w:val="28"/>
          <w:szCs w:val="28"/>
          <w:lang w:val="uk-UA"/>
        </w:rPr>
      </w:pPr>
      <w:r w:rsidRPr="00C30362">
        <w:rPr>
          <w:rFonts w:ascii="Times New Roman" w:hAnsi="Times New Roman" w:cs="Times New Roman"/>
          <w:b/>
          <w:i/>
          <w:sz w:val="28"/>
          <w:szCs w:val="28"/>
          <w:lang w:val="uk-UA"/>
        </w:rPr>
        <w:t>3. Вправа «Закінчи слово».</w:t>
      </w:r>
    </w:p>
    <w:p w:rsidR="004D2FC1" w:rsidRDefault="004D2FC1" w:rsidP="004D2FC1">
      <w:pPr>
        <w:spacing w:after="0" w:line="360" w:lineRule="auto"/>
        <w:ind w:right="141" w:firstLine="567"/>
        <w:jc w:val="both"/>
        <w:rPr>
          <w:rFonts w:ascii="Times New Roman" w:hAnsi="Times New Roman" w:cs="Times New Roman"/>
          <w:sz w:val="28"/>
          <w:szCs w:val="28"/>
          <w:lang w:val="uk-UA"/>
        </w:rPr>
      </w:pPr>
      <w:r w:rsidRPr="00CF22BF">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розвиток мислення, уваги, збагачення словникового запасу.</w:t>
      </w:r>
    </w:p>
    <w:p w:rsidR="004D2FC1" w:rsidRDefault="004D2FC1" w:rsidP="004D2FC1">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Діти стають в коло. Психолог кидає дітям по черзі м’яч, називаючи певний склад, наприклад, ра. Учень, якому кинули м’яч повинен назвати слово, яке починається на цей склад і кинути м’яч назад.</w:t>
      </w:r>
    </w:p>
    <w:p w:rsidR="004D2FC1" w:rsidRDefault="004D2FC1" w:rsidP="004D2FC1">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Спочатку всі діти закінчують слова, що починаються із одного названого складу. Потім можна задавати дітям різні склади, з яких починаються слова.</w:t>
      </w:r>
    </w:p>
    <w:p w:rsidR="004D2FC1" w:rsidRPr="00C30362" w:rsidRDefault="004D2FC1" w:rsidP="004D2FC1">
      <w:pPr>
        <w:spacing w:after="0" w:line="360" w:lineRule="auto"/>
        <w:ind w:right="141" w:firstLine="567"/>
        <w:jc w:val="both"/>
        <w:rPr>
          <w:rFonts w:ascii="Times New Roman" w:hAnsi="Times New Roman" w:cs="Times New Roman"/>
          <w:b/>
          <w:i/>
          <w:sz w:val="28"/>
          <w:szCs w:val="28"/>
          <w:lang w:val="uk-UA"/>
        </w:rPr>
      </w:pPr>
      <w:r w:rsidRPr="00C30362">
        <w:rPr>
          <w:rFonts w:ascii="Times New Roman" w:hAnsi="Times New Roman" w:cs="Times New Roman"/>
          <w:b/>
          <w:i/>
          <w:sz w:val="28"/>
          <w:szCs w:val="28"/>
          <w:lang w:val="uk-UA"/>
        </w:rPr>
        <w:t>4. Вправа «Пальчикова гімнастика».</w:t>
      </w:r>
    </w:p>
    <w:p w:rsidR="004D2FC1" w:rsidRDefault="004D2FC1" w:rsidP="004D2FC1">
      <w:pPr>
        <w:spacing w:after="0" w:line="360" w:lineRule="auto"/>
        <w:ind w:right="141" w:firstLine="567"/>
        <w:jc w:val="both"/>
        <w:rPr>
          <w:rFonts w:ascii="Times New Roman" w:hAnsi="Times New Roman" w:cs="Times New Roman"/>
          <w:sz w:val="28"/>
          <w:szCs w:val="28"/>
          <w:lang w:val="uk-UA"/>
        </w:rPr>
      </w:pPr>
      <w:r w:rsidRPr="00F22A77">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розвиток дрібної моторики руки.</w:t>
      </w:r>
    </w:p>
    <w:p w:rsidR="004D2FC1" w:rsidRPr="00C30362" w:rsidRDefault="004D2FC1" w:rsidP="004D2FC1">
      <w:pPr>
        <w:spacing w:after="0" w:line="360" w:lineRule="auto"/>
        <w:ind w:right="141" w:firstLine="567"/>
        <w:jc w:val="both"/>
        <w:rPr>
          <w:rFonts w:ascii="Times New Roman" w:hAnsi="Times New Roman" w:cs="Times New Roman"/>
          <w:b/>
          <w:i/>
          <w:sz w:val="28"/>
          <w:szCs w:val="28"/>
          <w:lang w:val="uk-UA"/>
        </w:rPr>
      </w:pPr>
      <w:r w:rsidRPr="00C30362">
        <w:rPr>
          <w:rFonts w:ascii="Times New Roman" w:hAnsi="Times New Roman" w:cs="Times New Roman"/>
          <w:b/>
          <w:i/>
          <w:sz w:val="28"/>
          <w:szCs w:val="28"/>
          <w:lang w:val="uk-UA"/>
        </w:rPr>
        <w:t>«Дерева»</w:t>
      </w:r>
    </w:p>
    <w:p w:rsidR="004D2FC1" w:rsidRDefault="004D2FC1" w:rsidP="004D2FC1">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Розташувати кисті рук перед собою, долонями до себе. Пальці розведені в сторони та напружені. Після виконання вправи струсити кисті рук.</w:t>
      </w:r>
    </w:p>
    <w:p w:rsidR="004D2FC1" w:rsidRPr="00C30362" w:rsidRDefault="004D2FC1"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lastRenderedPageBreak/>
        <w:t>Вітер залетів у гай.</w:t>
      </w:r>
    </w:p>
    <w:p w:rsidR="004D2FC1" w:rsidRPr="00C30362" w:rsidRDefault="004D2FC1" w:rsidP="004D2FC1">
      <w:pPr>
        <w:spacing w:after="0" w:line="360" w:lineRule="auto"/>
        <w:ind w:right="141"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Pr="00C30362">
        <w:rPr>
          <w:rFonts w:ascii="Times New Roman" w:hAnsi="Times New Roman" w:cs="Times New Roman"/>
          <w:i/>
          <w:sz w:val="28"/>
          <w:szCs w:val="28"/>
          <w:lang w:val="uk-UA"/>
        </w:rPr>
        <w:t>Ти дерева не гойдай,  (качати руками з боку в бік).</w:t>
      </w:r>
    </w:p>
    <w:p w:rsidR="004D2FC1" w:rsidRPr="00C30362" w:rsidRDefault="004D2FC1"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Дуже гілки не клони,</w:t>
      </w:r>
    </w:p>
    <w:p w:rsidR="004D2FC1" w:rsidRPr="00C30362" w:rsidRDefault="004D2FC1"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Щоб не тріснули вони! (качати руками униз – уверх, не згинаючи пальців).</w:t>
      </w:r>
    </w:p>
    <w:p w:rsidR="004D2FC1" w:rsidRPr="00C30362" w:rsidRDefault="004D2FC1" w:rsidP="004D2FC1">
      <w:pPr>
        <w:spacing w:after="0" w:line="360" w:lineRule="auto"/>
        <w:ind w:right="141" w:firstLine="567"/>
        <w:jc w:val="both"/>
        <w:rPr>
          <w:rFonts w:ascii="Times New Roman" w:hAnsi="Times New Roman" w:cs="Times New Roman"/>
          <w:b/>
          <w:i/>
          <w:sz w:val="28"/>
          <w:szCs w:val="28"/>
          <w:lang w:val="uk-UA"/>
        </w:rPr>
      </w:pPr>
      <w:r w:rsidRPr="00C30362">
        <w:rPr>
          <w:rFonts w:ascii="Times New Roman" w:hAnsi="Times New Roman" w:cs="Times New Roman"/>
          <w:b/>
          <w:i/>
          <w:sz w:val="28"/>
          <w:szCs w:val="28"/>
          <w:lang w:val="uk-UA"/>
        </w:rPr>
        <w:t>5. Вправа «Графічний диктант».</w:t>
      </w:r>
    </w:p>
    <w:p w:rsidR="004D2FC1" w:rsidRPr="009340A3" w:rsidRDefault="004D2FC1" w:rsidP="004D2FC1">
      <w:pPr>
        <w:spacing w:after="0" w:line="360" w:lineRule="auto"/>
        <w:ind w:right="141"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Мета: </w:t>
      </w:r>
      <w:r>
        <w:rPr>
          <w:rFonts w:ascii="Times New Roman" w:hAnsi="Times New Roman" w:cs="Times New Roman"/>
          <w:sz w:val="28"/>
          <w:szCs w:val="28"/>
          <w:lang w:val="uk-UA"/>
        </w:rPr>
        <w:t>розвиток уваги, довільності, дрібної моторики руки.</w:t>
      </w:r>
    </w:p>
    <w:p w:rsidR="004D2FC1" w:rsidRPr="00C30362" w:rsidRDefault="004D2FC1" w:rsidP="004D2FC1">
      <w:pPr>
        <w:spacing w:after="0" w:line="360" w:lineRule="auto"/>
        <w:ind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«Поставте олівець у верхню точку. Малюйте лінію:</w:t>
      </w:r>
    </w:p>
    <w:p w:rsidR="004D2FC1" w:rsidRPr="00C30362" w:rsidRDefault="004D2FC1" w:rsidP="004D2FC1">
      <w:pPr>
        <w:spacing w:after="0" w:line="360" w:lineRule="auto"/>
        <w:ind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1 клітинка вгору;</w:t>
      </w:r>
      <w:r>
        <w:rPr>
          <w:rFonts w:ascii="Times New Roman" w:hAnsi="Times New Roman" w:cs="Times New Roman"/>
          <w:i/>
          <w:sz w:val="28"/>
          <w:szCs w:val="28"/>
          <w:lang w:val="uk-UA"/>
        </w:rPr>
        <w:t xml:space="preserve"> </w:t>
      </w:r>
      <w:r w:rsidRPr="00C30362">
        <w:rPr>
          <w:rFonts w:ascii="Times New Roman" w:hAnsi="Times New Roman" w:cs="Times New Roman"/>
          <w:i/>
          <w:sz w:val="28"/>
          <w:szCs w:val="28"/>
          <w:lang w:val="uk-UA"/>
        </w:rPr>
        <w:t>1 клітинка праворуч;</w:t>
      </w:r>
      <w:r>
        <w:rPr>
          <w:rFonts w:ascii="Times New Roman" w:hAnsi="Times New Roman" w:cs="Times New Roman"/>
          <w:i/>
          <w:sz w:val="28"/>
          <w:szCs w:val="28"/>
          <w:lang w:val="uk-UA"/>
        </w:rPr>
        <w:t xml:space="preserve"> </w:t>
      </w:r>
      <w:r w:rsidRPr="00C30362">
        <w:rPr>
          <w:rFonts w:ascii="Times New Roman" w:hAnsi="Times New Roman" w:cs="Times New Roman"/>
          <w:i/>
          <w:sz w:val="28"/>
          <w:szCs w:val="28"/>
          <w:lang w:val="uk-UA"/>
        </w:rPr>
        <w:t>1 клітинка вгору;</w:t>
      </w:r>
    </w:p>
    <w:p w:rsidR="004D2FC1" w:rsidRPr="00C30362" w:rsidRDefault="004D2FC1" w:rsidP="004D2FC1">
      <w:pPr>
        <w:spacing w:after="0" w:line="360" w:lineRule="auto"/>
        <w:ind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1 клітинка праворуч;</w:t>
      </w:r>
      <w:r>
        <w:rPr>
          <w:rFonts w:ascii="Times New Roman" w:hAnsi="Times New Roman" w:cs="Times New Roman"/>
          <w:i/>
          <w:sz w:val="28"/>
          <w:szCs w:val="28"/>
          <w:lang w:val="uk-UA"/>
        </w:rPr>
        <w:t xml:space="preserve"> </w:t>
      </w:r>
      <w:r w:rsidRPr="00C30362">
        <w:rPr>
          <w:rFonts w:ascii="Times New Roman" w:hAnsi="Times New Roman" w:cs="Times New Roman"/>
          <w:i/>
          <w:sz w:val="28"/>
          <w:szCs w:val="28"/>
          <w:lang w:val="uk-UA"/>
        </w:rPr>
        <w:t>1 клітинка вгору;</w:t>
      </w:r>
      <w:r>
        <w:rPr>
          <w:rFonts w:ascii="Times New Roman" w:hAnsi="Times New Roman" w:cs="Times New Roman"/>
          <w:i/>
          <w:sz w:val="28"/>
          <w:szCs w:val="28"/>
          <w:lang w:val="uk-UA"/>
        </w:rPr>
        <w:t xml:space="preserve"> </w:t>
      </w:r>
      <w:r w:rsidRPr="00C30362">
        <w:rPr>
          <w:rFonts w:ascii="Times New Roman" w:hAnsi="Times New Roman" w:cs="Times New Roman"/>
          <w:i/>
          <w:sz w:val="28"/>
          <w:szCs w:val="28"/>
          <w:lang w:val="uk-UA"/>
        </w:rPr>
        <w:t>1 клітинка праворуч;</w:t>
      </w:r>
    </w:p>
    <w:p w:rsidR="004D2FC1" w:rsidRPr="00C30362" w:rsidRDefault="004D2FC1" w:rsidP="004D2FC1">
      <w:pPr>
        <w:spacing w:after="0" w:line="360" w:lineRule="auto"/>
        <w:ind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1 клітинка вниз;</w:t>
      </w:r>
      <w:r>
        <w:rPr>
          <w:rFonts w:ascii="Times New Roman" w:hAnsi="Times New Roman" w:cs="Times New Roman"/>
          <w:i/>
          <w:sz w:val="28"/>
          <w:szCs w:val="28"/>
          <w:lang w:val="uk-UA"/>
        </w:rPr>
        <w:t xml:space="preserve"> </w:t>
      </w:r>
      <w:r w:rsidRPr="00C30362">
        <w:rPr>
          <w:rFonts w:ascii="Times New Roman" w:hAnsi="Times New Roman" w:cs="Times New Roman"/>
          <w:i/>
          <w:sz w:val="28"/>
          <w:szCs w:val="28"/>
          <w:lang w:val="uk-UA"/>
        </w:rPr>
        <w:t>1 клітинка праворуч;</w:t>
      </w:r>
      <w:r>
        <w:rPr>
          <w:rFonts w:ascii="Times New Roman" w:hAnsi="Times New Roman" w:cs="Times New Roman"/>
          <w:i/>
          <w:sz w:val="28"/>
          <w:szCs w:val="28"/>
          <w:lang w:val="uk-UA"/>
        </w:rPr>
        <w:t xml:space="preserve"> </w:t>
      </w:r>
      <w:r w:rsidRPr="00C30362">
        <w:rPr>
          <w:rFonts w:ascii="Times New Roman" w:hAnsi="Times New Roman" w:cs="Times New Roman"/>
          <w:i/>
          <w:sz w:val="28"/>
          <w:szCs w:val="28"/>
          <w:lang w:val="uk-UA"/>
        </w:rPr>
        <w:t>1 клітинка вниз;</w:t>
      </w:r>
    </w:p>
    <w:p w:rsidR="004D2FC1" w:rsidRPr="00C30362" w:rsidRDefault="004D2FC1" w:rsidP="004D2FC1">
      <w:pPr>
        <w:spacing w:after="0" w:line="360" w:lineRule="auto"/>
        <w:ind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1 клітинка праворуч;</w:t>
      </w:r>
      <w:r>
        <w:rPr>
          <w:rFonts w:ascii="Times New Roman" w:hAnsi="Times New Roman" w:cs="Times New Roman"/>
          <w:i/>
          <w:sz w:val="28"/>
          <w:szCs w:val="28"/>
          <w:lang w:val="uk-UA"/>
        </w:rPr>
        <w:t xml:space="preserve"> </w:t>
      </w:r>
      <w:r w:rsidRPr="00C30362">
        <w:rPr>
          <w:rFonts w:ascii="Times New Roman" w:hAnsi="Times New Roman" w:cs="Times New Roman"/>
          <w:i/>
          <w:sz w:val="28"/>
          <w:szCs w:val="28"/>
          <w:lang w:val="uk-UA"/>
        </w:rPr>
        <w:t>1 клітинка вниз;</w:t>
      </w:r>
      <w:r>
        <w:rPr>
          <w:rFonts w:ascii="Times New Roman" w:hAnsi="Times New Roman" w:cs="Times New Roman"/>
          <w:i/>
          <w:sz w:val="28"/>
          <w:szCs w:val="28"/>
          <w:lang w:val="uk-UA"/>
        </w:rPr>
        <w:t xml:space="preserve"> </w:t>
      </w:r>
      <w:r w:rsidRPr="00C30362">
        <w:rPr>
          <w:rFonts w:ascii="Times New Roman" w:hAnsi="Times New Roman" w:cs="Times New Roman"/>
          <w:i/>
          <w:sz w:val="28"/>
          <w:szCs w:val="28"/>
          <w:lang w:val="uk-UA"/>
        </w:rPr>
        <w:t>1 клітинка ліворуч;</w:t>
      </w:r>
    </w:p>
    <w:p w:rsidR="004D2FC1" w:rsidRPr="00C30362" w:rsidRDefault="004D2FC1" w:rsidP="004D2FC1">
      <w:pPr>
        <w:spacing w:after="0" w:line="360" w:lineRule="auto"/>
        <w:ind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1 клітинка вниз;</w:t>
      </w:r>
      <w:r>
        <w:rPr>
          <w:rFonts w:ascii="Times New Roman" w:hAnsi="Times New Roman" w:cs="Times New Roman"/>
          <w:i/>
          <w:sz w:val="28"/>
          <w:szCs w:val="28"/>
          <w:lang w:val="uk-UA"/>
        </w:rPr>
        <w:t xml:space="preserve"> </w:t>
      </w:r>
      <w:r w:rsidRPr="00C30362">
        <w:rPr>
          <w:rFonts w:ascii="Times New Roman" w:hAnsi="Times New Roman" w:cs="Times New Roman"/>
          <w:i/>
          <w:sz w:val="28"/>
          <w:szCs w:val="28"/>
          <w:lang w:val="uk-UA"/>
        </w:rPr>
        <w:t>1 клітинка ліворуч;</w:t>
      </w:r>
      <w:r>
        <w:rPr>
          <w:rFonts w:ascii="Times New Roman" w:hAnsi="Times New Roman" w:cs="Times New Roman"/>
          <w:i/>
          <w:sz w:val="28"/>
          <w:szCs w:val="28"/>
          <w:lang w:val="uk-UA"/>
        </w:rPr>
        <w:t xml:space="preserve"> </w:t>
      </w:r>
      <w:r w:rsidRPr="00C30362">
        <w:rPr>
          <w:rFonts w:ascii="Times New Roman" w:hAnsi="Times New Roman" w:cs="Times New Roman"/>
          <w:i/>
          <w:sz w:val="28"/>
          <w:szCs w:val="28"/>
          <w:lang w:val="uk-UA"/>
        </w:rPr>
        <w:t>1 клітинка вниз;</w:t>
      </w:r>
    </w:p>
    <w:p w:rsidR="004D2FC1" w:rsidRPr="00C30362" w:rsidRDefault="004D2FC1" w:rsidP="004D2FC1">
      <w:pPr>
        <w:spacing w:after="0" w:line="360" w:lineRule="auto"/>
        <w:ind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1 клітинка ліворуч;</w:t>
      </w:r>
      <w:r>
        <w:rPr>
          <w:rFonts w:ascii="Times New Roman" w:hAnsi="Times New Roman" w:cs="Times New Roman"/>
          <w:i/>
          <w:sz w:val="28"/>
          <w:szCs w:val="28"/>
          <w:lang w:val="uk-UA"/>
        </w:rPr>
        <w:t xml:space="preserve"> </w:t>
      </w:r>
      <w:r w:rsidRPr="00C30362">
        <w:rPr>
          <w:rFonts w:ascii="Times New Roman" w:hAnsi="Times New Roman" w:cs="Times New Roman"/>
          <w:i/>
          <w:sz w:val="28"/>
          <w:szCs w:val="28"/>
          <w:lang w:val="uk-UA"/>
        </w:rPr>
        <w:t>1 клітинка вгору;</w:t>
      </w:r>
      <w:r>
        <w:rPr>
          <w:rFonts w:ascii="Times New Roman" w:hAnsi="Times New Roman" w:cs="Times New Roman"/>
          <w:i/>
          <w:sz w:val="28"/>
          <w:szCs w:val="28"/>
          <w:lang w:val="uk-UA"/>
        </w:rPr>
        <w:t xml:space="preserve"> </w:t>
      </w:r>
      <w:r w:rsidRPr="00C30362">
        <w:rPr>
          <w:rFonts w:ascii="Times New Roman" w:hAnsi="Times New Roman" w:cs="Times New Roman"/>
          <w:i/>
          <w:sz w:val="28"/>
          <w:szCs w:val="28"/>
          <w:lang w:val="uk-UA"/>
        </w:rPr>
        <w:t>1 клітинка ліворуч;</w:t>
      </w:r>
    </w:p>
    <w:p w:rsidR="004D2FC1" w:rsidRPr="00C30362" w:rsidRDefault="004D2FC1" w:rsidP="004D2FC1">
      <w:pPr>
        <w:spacing w:after="0" w:line="360" w:lineRule="auto"/>
        <w:ind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1 клітинка вгору;</w:t>
      </w:r>
      <w:r>
        <w:rPr>
          <w:rFonts w:ascii="Times New Roman" w:hAnsi="Times New Roman" w:cs="Times New Roman"/>
          <w:i/>
          <w:sz w:val="28"/>
          <w:szCs w:val="28"/>
          <w:lang w:val="uk-UA"/>
        </w:rPr>
        <w:t xml:space="preserve"> </w:t>
      </w:r>
      <w:r w:rsidRPr="00C30362">
        <w:rPr>
          <w:rFonts w:ascii="Times New Roman" w:hAnsi="Times New Roman" w:cs="Times New Roman"/>
          <w:i/>
          <w:sz w:val="28"/>
          <w:szCs w:val="28"/>
          <w:lang w:val="uk-UA"/>
        </w:rPr>
        <w:t>1 клітинка ліворуч;</w:t>
      </w:r>
      <w:r>
        <w:rPr>
          <w:rFonts w:ascii="Times New Roman" w:hAnsi="Times New Roman" w:cs="Times New Roman"/>
          <w:i/>
          <w:sz w:val="28"/>
          <w:szCs w:val="28"/>
          <w:lang w:val="uk-UA"/>
        </w:rPr>
        <w:t xml:space="preserve"> 1 клітинка вгору".</w:t>
      </w:r>
    </w:p>
    <w:p w:rsidR="004D2FC1" w:rsidRPr="00C30362" w:rsidRDefault="004D2FC1" w:rsidP="004D2FC1">
      <w:pPr>
        <w:spacing w:after="0" w:line="360" w:lineRule="auto"/>
        <w:ind w:right="141" w:firstLine="567"/>
        <w:jc w:val="both"/>
        <w:rPr>
          <w:rFonts w:ascii="Times New Roman" w:hAnsi="Times New Roman" w:cs="Times New Roman"/>
          <w:b/>
          <w:i/>
          <w:sz w:val="28"/>
          <w:szCs w:val="28"/>
          <w:lang w:val="uk-UA"/>
        </w:rPr>
      </w:pPr>
      <w:r w:rsidRPr="00C30362">
        <w:rPr>
          <w:rFonts w:ascii="Times New Roman" w:hAnsi="Times New Roman" w:cs="Times New Roman"/>
          <w:b/>
          <w:i/>
          <w:sz w:val="28"/>
          <w:szCs w:val="28"/>
          <w:lang w:val="uk-UA"/>
        </w:rPr>
        <w:t>6.Вправа «Пантоміма».</w:t>
      </w:r>
    </w:p>
    <w:p w:rsidR="004D2FC1" w:rsidRDefault="004D2FC1" w:rsidP="004D2FC1">
      <w:pPr>
        <w:spacing w:after="0" w:line="360" w:lineRule="auto"/>
        <w:ind w:right="141" w:firstLine="567"/>
        <w:jc w:val="both"/>
        <w:rPr>
          <w:rFonts w:ascii="Times New Roman" w:hAnsi="Times New Roman" w:cs="Times New Roman"/>
          <w:sz w:val="28"/>
          <w:szCs w:val="28"/>
          <w:lang w:val="uk-UA"/>
        </w:rPr>
      </w:pPr>
      <w:r w:rsidRPr="00BB2BB4">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розвиток спостережливості, пізнавальної активності.</w:t>
      </w:r>
    </w:p>
    <w:p w:rsidR="004D2FC1" w:rsidRDefault="004D2FC1" w:rsidP="004D2FC1">
      <w:pPr>
        <w:spacing w:after="0" w:line="360" w:lineRule="auto"/>
        <w:ind w:right="141" w:firstLine="567"/>
        <w:jc w:val="both"/>
        <w:rPr>
          <w:rFonts w:ascii="Times New Roman" w:hAnsi="Times New Roman" w:cs="Times New Roman"/>
          <w:sz w:val="28"/>
          <w:szCs w:val="28"/>
          <w:lang w:val="uk-UA"/>
        </w:rPr>
      </w:pPr>
      <w:r w:rsidRPr="00BB2BB4">
        <w:rPr>
          <w:rFonts w:ascii="Times New Roman" w:hAnsi="Times New Roman" w:cs="Times New Roman"/>
          <w:sz w:val="28"/>
          <w:szCs w:val="28"/>
          <w:lang w:val="uk-UA"/>
        </w:rPr>
        <w:t>Діти сідають в коло, обирають ведучого</w:t>
      </w:r>
      <w:r>
        <w:rPr>
          <w:rFonts w:ascii="Times New Roman" w:hAnsi="Times New Roman" w:cs="Times New Roman"/>
          <w:b/>
          <w:sz w:val="28"/>
          <w:szCs w:val="28"/>
          <w:lang w:val="uk-UA"/>
        </w:rPr>
        <w:t>.</w:t>
      </w:r>
      <w:r>
        <w:rPr>
          <w:rFonts w:ascii="Times New Roman" w:hAnsi="Times New Roman" w:cs="Times New Roman"/>
          <w:sz w:val="28"/>
          <w:szCs w:val="28"/>
          <w:lang w:val="uk-UA"/>
        </w:rPr>
        <w:t xml:space="preserve"> Ведучий дістає картку з твариною так, щоб ніхто не бачив, хто там зображений. Показує рухами зображену тваринку, а діти мають її відгадати. Ведучим стає той, хто першим відгадав тваринку.</w:t>
      </w:r>
    </w:p>
    <w:p w:rsidR="004D2FC1" w:rsidRPr="00BB2BB4" w:rsidRDefault="004D2FC1" w:rsidP="004D2FC1">
      <w:pPr>
        <w:spacing w:after="0" w:line="360" w:lineRule="auto"/>
        <w:ind w:right="141" w:firstLine="567"/>
        <w:jc w:val="both"/>
        <w:rPr>
          <w:rFonts w:ascii="Times New Roman" w:hAnsi="Times New Roman" w:cs="Times New Roman"/>
          <w:b/>
          <w:sz w:val="28"/>
          <w:szCs w:val="28"/>
          <w:lang w:val="uk-UA"/>
        </w:rPr>
      </w:pPr>
      <w:r w:rsidRPr="00BB2BB4">
        <w:rPr>
          <w:rFonts w:ascii="Times New Roman" w:hAnsi="Times New Roman" w:cs="Times New Roman"/>
          <w:b/>
          <w:sz w:val="28"/>
          <w:szCs w:val="28"/>
          <w:lang w:val="uk-UA"/>
        </w:rPr>
        <w:t>ІІІ. Заключний етап.</w:t>
      </w:r>
    </w:p>
    <w:p w:rsidR="004D2FC1" w:rsidRPr="00C30362" w:rsidRDefault="004D2FC1" w:rsidP="004D2FC1">
      <w:pPr>
        <w:pStyle w:val="a3"/>
        <w:spacing w:after="0" w:line="360" w:lineRule="auto"/>
        <w:ind w:left="0" w:right="141" w:firstLine="567"/>
        <w:jc w:val="both"/>
        <w:rPr>
          <w:rFonts w:ascii="Times New Roman" w:hAnsi="Times New Roman" w:cs="Times New Roman"/>
          <w:b/>
          <w:i/>
          <w:sz w:val="28"/>
          <w:szCs w:val="28"/>
          <w:lang w:val="uk-UA"/>
        </w:rPr>
      </w:pPr>
      <w:r>
        <w:rPr>
          <w:rFonts w:ascii="Times New Roman" w:hAnsi="Times New Roman" w:cs="Times New Roman"/>
          <w:b/>
          <w:i/>
          <w:sz w:val="28"/>
          <w:szCs w:val="28"/>
          <w:lang w:val="uk-UA"/>
        </w:rPr>
        <w:t>7.</w:t>
      </w:r>
      <w:r w:rsidRPr="00C30362">
        <w:rPr>
          <w:rFonts w:ascii="Times New Roman" w:hAnsi="Times New Roman" w:cs="Times New Roman"/>
          <w:b/>
          <w:i/>
          <w:sz w:val="28"/>
          <w:szCs w:val="28"/>
          <w:lang w:val="uk-UA"/>
        </w:rPr>
        <w:t>Вправа «Гора з пліч».</w:t>
      </w:r>
    </w:p>
    <w:p w:rsidR="004D2FC1" w:rsidRDefault="004D2FC1" w:rsidP="004D2FC1">
      <w:pPr>
        <w:pStyle w:val="a3"/>
        <w:spacing w:after="0" w:line="360" w:lineRule="auto"/>
        <w:ind w:left="0" w:right="141" w:firstLine="567"/>
        <w:jc w:val="both"/>
        <w:rPr>
          <w:rFonts w:ascii="Times New Roman" w:hAnsi="Times New Roman" w:cs="Times New Roman"/>
          <w:sz w:val="28"/>
          <w:szCs w:val="28"/>
          <w:lang w:val="uk-UA"/>
        </w:rPr>
      </w:pPr>
      <w:r w:rsidRPr="00BB2BB4">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зняття психоемоційної напруги.</w:t>
      </w:r>
    </w:p>
    <w:p w:rsidR="004D2FC1" w:rsidRPr="00BB2BB4" w:rsidRDefault="004D2FC1" w:rsidP="004D2FC1">
      <w:pPr>
        <w:pStyle w:val="a3"/>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Діти стають в коло, ноги на ширині плечей. Плечі підняти і відвести назад, зводячи в лопатках.</w:t>
      </w:r>
    </w:p>
    <w:p w:rsidR="004D2FC1" w:rsidRDefault="004D2FC1" w:rsidP="004D2FC1">
      <w:pPr>
        <w:spacing w:after="0" w:line="360" w:lineRule="auto"/>
        <w:ind w:right="141"/>
        <w:jc w:val="both"/>
        <w:rPr>
          <w:rFonts w:ascii="Times New Roman" w:hAnsi="Times New Roman" w:cs="Times New Roman"/>
          <w:i/>
          <w:sz w:val="28"/>
          <w:szCs w:val="28"/>
          <w:lang w:val="uk-UA"/>
        </w:rPr>
      </w:pPr>
    </w:p>
    <w:p w:rsidR="00AE1FD2" w:rsidRDefault="00AE1FD2" w:rsidP="004D2FC1">
      <w:pPr>
        <w:spacing w:after="0" w:line="360" w:lineRule="auto"/>
        <w:ind w:right="141"/>
        <w:jc w:val="both"/>
        <w:rPr>
          <w:rFonts w:ascii="Times New Roman" w:hAnsi="Times New Roman" w:cs="Times New Roman"/>
          <w:i/>
          <w:sz w:val="28"/>
          <w:szCs w:val="28"/>
          <w:lang w:val="uk-UA"/>
        </w:rPr>
      </w:pPr>
    </w:p>
    <w:p w:rsidR="00AE1FD2" w:rsidRDefault="00AE1FD2" w:rsidP="004D2FC1">
      <w:pPr>
        <w:spacing w:after="0" w:line="360" w:lineRule="auto"/>
        <w:ind w:right="141"/>
        <w:jc w:val="both"/>
        <w:rPr>
          <w:rFonts w:ascii="Times New Roman" w:hAnsi="Times New Roman" w:cs="Times New Roman"/>
          <w:i/>
          <w:sz w:val="28"/>
          <w:szCs w:val="28"/>
          <w:lang w:val="uk-UA"/>
        </w:rPr>
      </w:pPr>
    </w:p>
    <w:p w:rsidR="00AE1FD2" w:rsidRDefault="00AE1FD2" w:rsidP="004D2FC1">
      <w:pPr>
        <w:spacing w:after="0" w:line="360" w:lineRule="auto"/>
        <w:ind w:right="141"/>
        <w:jc w:val="both"/>
        <w:rPr>
          <w:rFonts w:ascii="Times New Roman" w:hAnsi="Times New Roman" w:cs="Times New Roman"/>
          <w:i/>
          <w:sz w:val="28"/>
          <w:szCs w:val="28"/>
          <w:lang w:val="uk-UA"/>
        </w:rPr>
      </w:pPr>
    </w:p>
    <w:p w:rsidR="004D2FC1" w:rsidRPr="00455CAE" w:rsidRDefault="004D2FC1" w:rsidP="004D2FC1">
      <w:pPr>
        <w:pStyle w:val="a3"/>
        <w:spacing w:after="0" w:line="360" w:lineRule="auto"/>
        <w:ind w:left="0" w:right="141" w:firstLine="567"/>
        <w:jc w:val="both"/>
        <w:rPr>
          <w:rFonts w:ascii="Times New Roman" w:hAnsi="Times New Roman" w:cs="Times New Roman"/>
          <w:b/>
          <w:sz w:val="28"/>
          <w:szCs w:val="28"/>
          <w:lang w:val="uk-UA"/>
        </w:rPr>
      </w:pPr>
      <w:r w:rsidRPr="00455CAE">
        <w:rPr>
          <w:rFonts w:ascii="Times New Roman" w:hAnsi="Times New Roman" w:cs="Times New Roman"/>
          <w:b/>
          <w:sz w:val="28"/>
          <w:szCs w:val="28"/>
          <w:lang w:val="uk-UA"/>
        </w:rPr>
        <w:lastRenderedPageBreak/>
        <w:t>Заняття 6.</w:t>
      </w:r>
    </w:p>
    <w:p w:rsidR="004D2FC1" w:rsidRPr="00455CAE" w:rsidRDefault="004D2FC1" w:rsidP="004D2FC1">
      <w:pPr>
        <w:pStyle w:val="a3"/>
        <w:spacing w:after="0" w:line="360" w:lineRule="auto"/>
        <w:ind w:left="0" w:right="141" w:firstLine="567"/>
        <w:jc w:val="both"/>
        <w:rPr>
          <w:rFonts w:ascii="Times New Roman" w:hAnsi="Times New Roman" w:cs="Times New Roman"/>
          <w:b/>
          <w:sz w:val="28"/>
          <w:szCs w:val="28"/>
          <w:lang w:val="uk-UA"/>
        </w:rPr>
      </w:pPr>
      <w:r w:rsidRPr="00455CAE">
        <w:rPr>
          <w:rFonts w:ascii="Times New Roman" w:hAnsi="Times New Roman" w:cs="Times New Roman"/>
          <w:b/>
          <w:sz w:val="28"/>
          <w:szCs w:val="28"/>
          <w:lang w:val="uk-UA"/>
        </w:rPr>
        <w:t>Мета:</w:t>
      </w:r>
      <w:r w:rsidRPr="00C05BA6">
        <w:rPr>
          <w:rFonts w:ascii="Times New Roman" w:hAnsi="Times New Roman" w:cs="Times New Roman"/>
          <w:sz w:val="28"/>
          <w:szCs w:val="28"/>
          <w:lang w:val="uk-UA"/>
        </w:rPr>
        <w:t xml:space="preserve"> </w:t>
      </w:r>
      <w:r>
        <w:rPr>
          <w:rFonts w:ascii="Times New Roman" w:hAnsi="Times New Roman" w:cs="Times New Roman"/>
          <w:sz w:val="28"/>
          <w:szCs w:val="28"/>
          <w:lang w:val="uk-UA"/>
        </w:rPr>
        <w:t>розвиток уваги, аналітико – синтетичного мислення,</w:t>
      </w:r>
      <w:r w:rsidRPr="00C05BA6">
        <w:rPr>
          <w:rFonts w:ascii="Times New Roman" w:hAnsi="Times New Roman" w:cs="Times New Roman"/>
          <w:sz w:val="28"/>
          <w:szCs w:val="28"/>
          <w:lang w:val="uk-UA"/>
        </w:rPr>
        <w:t xml:space="preserve"> </w:t>
      </w:r>
      <w:r>
        <w:rPr>
          <w:rFonts w:ascii="Times New Roman" w:hAnsi="Times New Roman" w:cs="Times New Roman"/>
          <w:sz w:val="28"/>
          <w:szCs w:val="28"/>
          <w:lang w:val="uk-UA"/>
        </w:rPr>
        <w:t>дрібної моторики руки, корекція невпевненості, сором’язливості, зняття психоемоційного напруження.</w:t>
      </w:r>
    </w:p>
    <w:p w:rsidR="004D2FC1" w:rsidRPr="00455CAE" w:rsidRDefault="004D2FC1" w:rsidP="004D2FC1">
      <w:pPr>
        <w:pStyle w:val="a3"/>
        <w:spacing w:after="0" w:line="360" w:lineRule="auto"/>
        <w:ind w:left="0" w:right="141" w:firstLine="567"/>
        <w:jc w:val="both"/>
        <w:rPr>
          <w:rFonts w:ascii="Times New Roman" w:hAnsi="Times New Roman" w:cs="Times New Roman"/>
          <w:b/>
          <w:sz w:val="28"/>
          <w:szCs w:val="28"/>
          <w:lang w:val="uk-UA"/>
        </w:rPr>
      </w:pPr>
      <w:r w:rsidRPr="00455CAE">
        <w:rPr>
          <w:rFonts w:ascii="Times New Roman" w:hAnsi="Times New Roman" w:cs="Times New Roman"/>
          <w:b/>
          <w:sz w:val="28"/>
          <w:szCs w:val="28"/>
          <w:lang w:val="uk-UA"/>
        </w:rPr>
        <w:t>І. Початковий етап</w:t>
      </w:r>
    </w:p>
    <w:p w:rsidR="004D2FC1" w:rsidRPr="00C30362" w:rsidRDefault="004D2FC1" w:rsidP="004D2FC1">
      <w:pPr>
        <w:pStyle w:val="a3"/>
        <w:spacing w:after="0" w:line="360" w:lineRule="auto"/>
        <w:ind w:left="0" w:right="141" w:firstLine="567"/>
        <w:jc w:val="both"/>
        <w:rPr>
          <w:rFonts w:ascii="Times New Roman" w:hAnsi="Times New Roman" w:cs="Times New Roman"/>
          <w:b/>
          <w:i/>
          <w:sz w:val="28"/>
          <w:szCs w:val="28"/>
          <w:lang w:val="uk-UA"/>
        </w:rPr>
      </w:pPr>
      <w:r w:rsidRPr="00C30362">
        <w:rPr>
          <w:rFonts w:ascii="Times New Roman" w:hAnsi="Times New Roman" w:cs="Times New Roman"/>
          <w:b/>
          <w:i/>
          <w:sz w:val="28"/>
          <w:szCs w:val="28"/>
          <w:lang w:val="uk-UA"/>
        </w:rPr>
        <w:t>1. Вправа «Друг до друга».</w:t>
      </w:r>
    </w:p>
    <w:p w:rsidR="004D2FC1" w:rsidRDefault="004D2FC1" w:rsidP="004D2FC1">
      <w:pPr>
        <w:pStyle w:val="a3"/>
        <w:spacing w:after="0" w:line="360" w:lineRule="auto"/>
        <w:ind w:left="0" w:right="141" w:firstLine="567"/>
        <w:jc w:val="both"/>
        <w:rPr>
          <w:rFonts w:ascii="Times New Roman" w:hAnsi="Times New Roman" w:cs="Times New Roman"/>
          <w:sz w:val="28"/>
          <w:szCs w:val="28"/>
          <w:lang w:val="uk-UA"/>
        </w:rPr>
      </w:pPr>
      <w:r w:rsidRPr="00455CAE">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створення позитивної атмосфери, налаштування на позитивну взаємодію.</w:t>
      </w:r>
    </w:p>
    <w:p w:rsidR="004D2FC1" w:rsidRDefault="004D2FC1" w:rsidP="004D2FC1">
      <w:pPr>
        <w:pStyle w:val="a3"/>
        <w:spacing w:after="0" w:line="360" w:lineRule="auto"/>
        <w:ind w:left="0" w:right="141" w:firstLine="567"/>
        <w:jc w:val="both"/>
        <w:rPr>
          <w:rFonts w:ascii="Times New Roman" w:hAnsi="Times New Roman" w:cs="Times New Roman"/>
          <w:sz w:val="28"/>
          <w:szCs w:val="28"/>
          <w:lang w:val="uk-UA"/>
        </w:rPr>
      </w:pPr>
      <w:r w:rsidRPr="00455CAE">
        <w:rPr>
          <w:rFonts w:ascii="Times New Roman" w:hAnsi="Times New Roman" w:cs="Times New Roman"/>
          <w:sz w:val="28"/>
          <w:szCs w:val="28"/>
          <w:lang w:val="uk-UA"/>
        </w:rPr>
        <w:t>Психолог пропонує дітям знайти собі пару та привітатися –</w:t>
      </w:r>
      <w:r>
        <w:rPr>
          <w:rFonts w:ascii="Times New Roman" w:hAnsi="Times New Roman" w:cs="Times New Roman"/>
          <w:sz w:val="28"/>
          <w:szCs w:val="28"/>
          <w:lang w:val="uk-UA"/>
        </w:rPr>
        <w:t xml:space="preserve"> доторкнутися руками. Той, хто залишився без пари, стає ведучим. Ведучий придумує оригінальні команди: мізинець до мізинця, вухо до вуха, п’ятка до п’ятки.</w:t>
      </w:r>
    </w:p>
    <w:p w:rsidR="004D2FC1" w:rsidRPr="00DB68F8" w:rsidRDefault="004D2FC1" w:rsidP="004D2FC1">
      <w:pPr>
        <w:pStyle w:val="a3"/>
        <w:spacing w:after="0" w:line="360" w:lineRule="auto"/>
        <w:ind w:left="0" w:right="141" w:firstLine="567"/>
        <w:jc w:val="both"/>
        <w:rPr>
          <w:rFonts w:ascii="Times New Roman" w:hAnsi="Times New Roman" w:cs="Times New Roman"/>
          <w:b/>
          <w:sz w:val="28"/>
          <w:szCs w:val="28"/>
          <w:lang w:val="uk-UA"/>
        </w:rPr>
      </w:pPr>
      <w:r w:rsidRPr="00DB68F8">
        <w:rPr>
          <w:rFonts w:ascii="Times New Roman" w:hAnsi="Times New Roman" w:cs="Times New Roman"/>
          <w:b/>
          <w:sz w:val="28"/>
          <w:szCs w:val="28"/>
          <w:lang w:val="uk-UA"/>
        </w:rPr>
        <w:t>ІІ. Основний етап</w:t>
      </w:r>
    </w:p>
    <w:p w:rsidR="004D2FC1" w:rsidRPr="00C30362" w:rsidRDefault="004D2FC1" w:rsidP="004D2FC1">
      <w:pPr>
        <w:pStyle w:val="a3"/>
        <w:spacing w:after="0" w:line="360" w:lineRule="auto"/>
        <w:ind w:left="0" w:right="141" w:firstLine="567"/>
        <w:jc w:val="both"/>
        <w:rPr>
          <w:rFonts w:ascii="Times New Roman" w:hAnsi="Times New Roman" w:cs="Times New Roman"/>
          <w:b/>
          <w:i/>
          <w:sz w:val="28"/>
          <w:szCs w:val="28"/>
          <w:lang w:val="uk-UA"/>
        </w:rPr>
      </w:pPr>
      <w:r w:rsidRPr="00C30362">
        <w:rPr>
          <w:rFonts w:ascii="Times New Roman" w:hAnsi="Times New Roman" w:cs="Times New Roman"/>
          <w:b/>
          <w:i/>
          <w:sz w:val="28"/>
          <w:szCs w:val="28"/>
          <w:lang w:val="uk-UA"/>
        </w:rPr>
        <w:t>2. Вправа «Будь уважний»</w:t>
      </w:r>
    </w:p>
    <w:p w:rsidR="004D2FC1" w:rsidRDefault="004D2FC1" w:rsidP="004D2FC1">
      <w:pPr>
        <w:pStyle w:val="a3"/>
        <w:spacing w:after="0" w:line="360" w:lineRule="auto"/>
        <w:ind w:left="0" w:right="141" w:firstLine="567"/>
        <w:jc w:val="both"/>
        <w:rPr>
          <w:rFonts w:ascii="Times New Roman" w:hAnsi="Times New Roman" w:cs="Times New Roman"/>
          <w:sz w:val="28"/>
          <w:szCs w:val="28"/>
          <w:lang w:val="uk-UA"/>
        </w:rPr>
      </w:pPr>
      <w:r w:rsidRPr="00DB68F8">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розвиток уваги.</w:t>
      </w:r>
    </w:p>
    <w:p w:rsidR="004D2FC1" w:rsidRDefault="004D2FC1" w:rsidP="004D2FC1">
      <w:pPr>
        <w:pStyle w:val="a3"/>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Діти стають в коло.</w:t>
      </w:r>
    </w:p>
    <w:p w:rsidR="004D2FC1" w:rsidRDefault="004D2FC1" w:rsidP="004D2FC1">
      <w:pPr>
        <w:pStyle w:val="a3"/>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Коли психолог вимовляє слово «зайчики» - діти стрибають, «пташки» - розмахують руками, «коники» - вдаряють копитом об підлогу, «раки» - роблять два кроки назад, «риби» – пливуть.</w:t>
      </w:r>
    </w:p>
    <w:p w:rsidR="004D2FC1" w:rsidRPr="00C30362" w:rsidRDefault="004D2FC1" w:rsidP="004D2FC1">
      <w:pPr>
        <w:pStyle w:val="a3"/>
        <w:spacing w:after="0" w:line="360" w:lineRule="auto"/>
        <w:ind w:left="0" w:right="141" w:firstLine="567"/>
        <w:jc w:val="both"/>
        <w:rPr>
          <w:rFonts w:ascii="Times New Roman" w:hAnsi="Times New Roman" w:cs="Times New Roman"/>
          <w:b/>
          <w:i/>
          <w:sz w:val="28"/>
          <w:szCs w:val="28"/>
          <w:lang w:val="uk-UA"/>
        </w:rPr>
      </w:pPr>
      <w:r w:rsidRPr="00C30362">
        <w:rPr>
          <w:rFonts w:ascii="Times New Roman" w:hAnsi="Times New Roman" w:cs="Times New Roman"/>
          <w:b/>
          <w:i/>
          <w:sz w:val="28"/>
          <w:szCs w:val="28"/>
          <w:lang w:val="uk-UA"/>
        </w:rPr>
        <w:t>3. Вправа «Найуважніший».</w:t>
      </w:r>
    </w:p>
    <w:p w:rsidR="004D2FC1" w:rsidRDefault="004D2FC1" w:rsidP="004D2FC1">
      <w:pPr>
        <w:pStyle w:val="a3"/>
        <w:spacing w:after="0" w:line="360" w:lineRule="auto"/>
        <w:ind w:left="0" w:right="141" w:firstLine="567"/>
        <w:jc w:val="both"/>
        <w:rPr>
          <w:rFonts w:ascii="Times New Roman" w:hAnsi="Times New Roman" w:cs="Times New Roman"/>
          <w:sz w:val="28"/>
          <w:szCs w:val="28"/>
          <w:lang w:val="uk-UA"/>
        </w:rPr>
      </w:pPr>
      <w:r w:rsidRPr="00182DE6">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розвиток уваги.</w:t>
      </w:r>
    </w:p>
    <w:p w:rsidR="004D2FC1" w:rsidRDefault="004D2FC1" w:rsidP="004D2FC1">
      <w:pPr>
        <w:pStyle w:val="a3"/>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Психолог читає текст з помилками. Діти, почувши невірне слово, тупотять ногами і виправляють його. Далі психолог продовжує читати.</w:t>
      </w:r>
    </w:p>
    <w:p w:rsidR="004D2FC1" w:rsidRDefault="004D2FC1" w:rsidP="004D2FC1">
      <w:pPr>
        <w:pStyle w:val="a3"/>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Текст: </w:t>
      </w:r>
    </w:p>
    <w:p w:rsidR="004D2FC1" w:rsidRPr="00C30362" w:rsidRDefault="004D2FC1" w:rsidP="004D2FC1">
      <w:pPr>
        <w:pStyle w:val="a3"/>
        <w:spacing w:after="0" w:line="360" w:lineRule="auto"/>
        <w:ind w:left="0"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«Ішов дід густим літом (лісом) і загубив рукавичку. Ось біжить миска  (мишка), побачила рукавичку та й каже: «Тут я буду шити (жити)!».</w:t>
      </w:r>
    </w:p>
    <w:p w:rsidR="004D2FC1" w:rsidRPr="00C30362" w:rsidRDefault="004D2FC1" w:rsidP="004D2FC1">
      <w:pPr>
        <w:pStyle w:val="a3"/>
        <w:spacing w:after="0" w:line="360" w:lineRule="auto"/>
        <w:ind w:left="0"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Коли це шапка (жабка) плигає та й питає: «А хто тут живе?».</w:t>
      </w:r>
    </w:p>
    <w:p w:rsidR="004D2FC1" w:rsidRPr="00C30362" w:rsidRDefault="004D2FC1"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Миска (мишка). А ти хто?</w:t>
      </w:r>
    </w:p>
    <w:p w:rsidR="004D2FC1" w:rsidRPr="00C30362" w:rsidRDefault="004D2FC1"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Шапка (жабка). Пусти й мене шити (жити)!</w:t>
      </w:r>
    </w:p>
    <w:p w:rsidR="004D2FC1" w:rsidRPr="00C30362" w:rsidRDefault="004D2FC1"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Іди.</w:t>
      </w:r>
    </w:p>
    <w:p w:rsidR="004D2FC1" w:rsidRPr="00C30362" w:rsidRDefault="004D2FC1" w:rsidP="004D2FC1">
      <w:pPr>
        <w:spacing w:after="0" w:line="360" w:lineRule="auto"/>
        <w:ind w:right="141" w:firstLine="567"/>
        <w:jc w:val="both"/>
        <w:rPr>
          <w:rFonts w:ascii="Times New Roman" w:hAnsi="Times New Roman" w:cs="Times New Roman"/>
          <w:b/>
          <w:i/>
          <w:sz w:val="28"/>
          <w:szCs w:val="28"/>
          <w:lang w:val="uk-UA"/>
        </w:rPr>
      </w:pPr>
      <w:r w:rsidRPr="00C30362">
        <w:rPr>
          <w:rFonts w:ascii="Times New Roman" w:hAnsi="Times New Roman" w:cs="Times New Roman"/>
          <w:b/>
          <w:i/>
          <w:sz w:val="28"/>
          <w:szCs w:val="28"/>
          <w:lang w:val="uk-UA"/>
        </w:rPr>
        <w:lastRenderedPageBreak/>
        <w:t>4. Вправа «Гарчи, лев, гарчи; стукай, потягу, стукай».</w:t>
      </w:r>
    </w:p>
    <w:p w:rsidR="004D2FC1" w:rsidRDefault="004D2FC1" w:rsidP="004D2FC1">
      <w:pPr>
        <w:spacing w:after="0" w:line="360" w:lineRule="auto"/>
        <w:ind w:right="141" w:firstLine="567"/>
        <w:jc w:val="both"/>
        <w:rPr>
          <w:rFonts w:ascii="Times New Roman" w:hAnsi="Times New Roman" w:cs="Times New Roman"/>
          <w:sz w:val="28"/>
          <w:szCs w:val="28"/>
          <w:lang w:val="uk-UA"/>
        </w:rPr>
      </w:pPr>
      <w:r w:rsidRPr="00A51898">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корекція невпевненості, сором’язливості, зняття психоемоційного напруження.</w:t>
      </w:r>
    </w:p>
    <w:p w:rsidR="004D2FC1" w:rsidRDefault="004D2FC1" w:rsidP="004D2FC1">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Психолог каже: </w:t>
      </w:r>
    </w:p>
    <w:p w:rsidR="004D2FC1" w:rsidRPr="00C30362" w:rsidRDefault="004D2FC1" w:rsidP="004D2FC1">
      <w:pPr>
        <w:spacing w:after="0" w:line="360" w:lineRule="auto"/>
        <w:ind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«Всі ми леви, велика левина сім’я. Давайте влаштуємо змагання, хто голосніше гарчить. Тільки я скажу: «Гарчи, лев гарчи!», нехай пролунає найголосніше гарчання, але коли я підніму руку вгору – всі леви замовкнуть.</w:t>
      </w:r>
    </w:p>
    <w:p w:rsidR="004D2FC1" w:rsidRPr="00C30362" w:rsidRDefault="004D2FC1" w:rsidP="004D2FC1">
      <w:pPr>
        <w:spacing w:after="0" w:line="360" w:lineRule="auto"/>
        <w:ind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А хто може гарчати ще голосніше? Добре гарчіть, леви… хіба це левине гарчання? Це писк кошеняти, треба голосніше гарчати!».</w:t>
      </w:r>
    </w:p>
    <w:p w:rsidR="004D2FC1" w:rsidRDefault="004D2FC1" w:rsidP="004D2FC1">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Потім стають один за одним і кладуть руки на плечі того, хто попереду. Ви – великий потяг. Починайте повільно рухатися по кімнаті з пихтінням і свистом. </w:t>
      </w:r>
    </w:p>
    <w:p w:rsidR="004D2FC1" w:rsidRDefault="004D2FC1" w:rsidP="004D2FC1">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Обійшовши кімнату один раз, станьте в кінці потяга, а місце паровоза займе дитина, яка стоїть за ведучим. Він має рухатись набагато швидше і звуки промовляти все голосніше. </w:t>
      </w:r>
    </w:p>
    <w:p w:rsidR="004D2FC1" w:rsidRDefault="004D2FC1" w:rsidP="004D2FC1">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Гру продовжувати доти, поки кожен не побуває в ролі паровоза.</w:t>
      </w:r>
    </w:p>
    <w:p w:rsidR="004D2FC1" w:rsidRPr="00C30362" w:rsidRDefault="004D2FC1" w:rsidP="004D2FC1">
      <w:pPr>
        <w:spacing w:after="0" w:line="360" w:lineRule="auto"/>
        <w:ind w:right="141" w:firstLine="567"/>
        <w:jc w:val="both"/>
        <w:rPr>
          <w:rFonts w:ascii="Times New Roman" w:hAnsi="Times New Roman" w:cs="Times New Roman"/>
          <w:b/>
          <w:i/>
          <w:sz w:val="28"/>
          <w:szCs w:val="28"/>
          <w:lang w:val="uk-UA"/>
        </w:rPr>
      </w:pPr>
      <w:r w:rsidRPr="00C30362">
        <w:rPr>
          <w:rFonts w:ascii="Times New Roman" w:hAnsi="Times New Roman" w:cs="Times New Roman"/>
          <w:b/>
          <w:i/>
          <w:sz w:val="28"/>
          <w:szCs w:val="28"/>
          <w:lang w:val="uk-UA"/>
        </w:rPr>
        <w:t>5. Вправа «Пальчикова гімнастика».</w:t>
      </w:r>
    </w:p>
    <w:p w:rsidR="004D2FC1" w:rsidRDefault="004D2FC1" w:rsidP="004D2FC1">
      <w:pPr>
        <w:spacing w:after="0" w:line="360" w:lineRule="auto"/>
        <w:ind w:right="141" w:firstLine="567"/>
        <w:jc w:val="both"/>
        <w:rPr>
          <w:rFonts w:ascii="Times New Roman" w:hAnsi="Times New Roman" w:cs="Times New Roman"/>
          <w:sz w:val="28"/>
          <w:szCs w:val="28"/>
          <w:lang w:val="uk-UA"/>
        </w:rPr>
      </w:pPr>
      <w:r w:rsidRPr="00853FB2">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розвиток дрібної моторики руки.</w:t>
      </w:r>
    </w:p>
    <w:p w:rsidR="004D2FC1" w:rsidRPr="00C30362" w:rsidRDefault="004D2FC1" w:rsidP="004D2FC1">
      <w:pPr>
        <w:spacing w:after="0" w:line="360" w:lineRule="auto"/>
        <w:ind w:right="141" w:firstLine="567"/>
        <w:jc w:val="both"/>
        <w:rPr>
          <w:rFonts w:ascii="Times New Roman" w:hAnsi="Times New Roman" w:cs="Times New Roman"/>
          <w:b/>
          <w:i/>
          <w:sz w:val="28"/>
          <w:szCs w:val="28"/>
          <w:lang w:val="uk-UA"/>
        </w:rPr>
      </w:pPr>
      <w:r w:rsidRPr="00C30362">
        <w:rPr>
          <w:rFonts w:ascii="Times New Roman" w:hAnsi="Times New Roman" w:cs="Times New Roman"/>
          <w:b/>
          <w:i/>
          <w:sz w:val="28"/>
          <w:szCs w:val="28"/>
          <w:lang w:val="uk-UA"/>
        </w:rPr>
        <w:t>«Зайчик»</w:t>
      </w:r>
    </w:p>
    <w:p w:rsidR="004D2FC1" w:rsidRDefault="004D2FC1" w:rsidP="004D2FC1">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Вказівний та середній пальці витягнуті вгору, мізинець та безіменний притиснути до долоні великим пальцем. Утримувати пальці в такому положенні на рахунок до 5 – 10. Вправу виконувати спочатку кожною рукою по черзі, потім – обома руками одночасно.</w:t>
      </w:r>
    </w:p>
    <w:p w:rsidR="004D2FC1" w:rsidRPr="00C30362" w:rsidRDefault="004D2FC1" w:rsidP="004D2FC1">
      <w:pPr>
        <w:spacing w:after="0" w:line="360" w:lineRule="auto"/>
        <w:ind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 xml:space="preserve">На зеленому лужку, </w:t>
      </w:r>
    </w:p>
    <w:p w:rsidR="004D2FC1" w:rsidRPr="00C30362" w:rsidRDefault="004D2FC1" w:rsidP="004D2FC1">
      <w:pPr>
        <w:spacing w:after="0" w:line="360" w:lineRule="auto"/>
        <w:ind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Плигав зайчик в кожушку.</w:t>
      </w:r>
    </w:p>
    <w:p w:rsidR="004D2FC1" w:rsidRPr="00C30362" w:rsidRDefault="004D2FC1" w:rsidP="00BA67D8">
      <w:pPr>
        <w:spacing w:after="0" w:line="360" w:lineRule="auto"/>
        <w:ind w:right="141" w:firstLine="567"/>
        <w:jc w:val="both"/>
        <w:rPr>
          <w:rFonts w:ascii="Times New Roman" w:hAnsi="Times New Roman" w:cs="Times New Roman"/>
          <w:b/>
          <w:i/>
          <w:sz w:val="28"/>
          <w:szCs w:val="28"/>
          <w:lang w:val="uk-UA"/>
        </w:rPr>
      </w:pPr>
      <w:r w:rsidRPr="00C30362">
        <w:rPr>
          <w:rFonts w:ascii="Times New Roman" w:hAnsi="Times New Roman" w:cs="Times New Roman"/>
          <w:b/>
          <w:i/>
          <w:sz w:val="28"/>
          <w:szCs w:val="28"/>
          <w:lang w:val="uk-UA"/>
        </w:rPr>
        <w:t>6. Вправа «Шифрувальники».</w:t>
      </w:r>
    </w:p>
    <w:p w:rsidR="004D2FC1" w:rsidRDefault="004D2FC1" w:rsidP="00BA67D8">
      <w:pPr>
        <w:spacing w:after="0" w:line="360" w:lineRule="auto"/>
        <w:ind w:right="141" w:firstLine="567"/>
        <w:jc w:val="both"/>
        <w:rPr>
          <w:rFonts w:ascii="Times New Roman" w:hAnsi="Times New Roman" w:cs="Times New Roman"/>
          <w:sz w:val="28"/>
          <w:szCs w:val="28"/>
          <w:lang w:val="uk-UA"/>
        </w:rPr>
      </w:pPr>
      <w:r w:rsidRPr="00853FB2">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розвиток аналітико – синтетичного мислення, уваги.</w:t>
      </w:r>
    </w:p>
    <w:p w:rsidR="004D2FC1" w:rsidRDefault="004D2FC1" w:rsidP="00BA67D8">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Робота в парах.</w:t>
      </w:r>
    </w:p>
    <w:p w:rsidR="00BA67D8" w:rsidRPr="00BA67D8" w:rsidRDefault="00BA67D8" w:rsidP="00BA67D8">
      <w:pPr>
        <w:pStyle w:val="ad"/>
        <w:shd w:val="clear" w:color="auto" w:fill="auto"/>
        <w:tabs>
          <w:tab w:val="left" w:leader="underscore" w:pos="3715"/>
          <w:tab w:val="left" w:leader="underscore" w:pos="4670"/>
          <w:tab w:val="left" w:leader="underscore" w:pos="5626"/>
          <w:tab w:val="left" w:leader="underscore" w:pos="6590"/>
          <w:tab w:val="left" w:leader="underscore" w:pos="7555"/>
          <w:tab w:val="left" w:leader="underscore" w:pos="8506"/>
          <w:tab w:val="left" w:leader="underscore" w:pos="9163"/>
        </w:tabs>
        <w:spacing w:line="360" w:lineRule="auto"/>
        <w:ind w:firstLine="567"/>
        <w:rPr>
          <w:b w:val="0"/>
          <w:sz w:val="28"/>
          <w:szCs w:val="28"/>
        </w:rPr>
      </w:pPr>
      <w:r w:rsidRPr="00BA67D8">
        <w:rPr>
          <w:b w:val="0"/>
          <w:color w:val="000000"/>
          <w:sz w:val="28"/>
          <w:szCs w:val="28"/>
          <w:lang w:val="uk-UA"/>
        </w:rPr>
        <w:t xml:space="preserve">Дітям пропонуються картки з зашифрованими словами та дешифратори. </w:t>
      </w:r>
    </w:p>
    <w:p w:rsidR="00BA67D8" w:rsidRPr="00BA67D8" w:rsidRDefault="00BA67D8" w:rsidP="00BA67D8">
      <w:pPr>
        <w:pStyle w:val="ad"/>
        <w:shd w:val="clear" w:color="auto" w:fill="auto"/>
        <w:tabs>
          <w:tab w:val="left" w:leader="underscore" w:pos="3715"/>
          <w:tab w:val="left" w:leader="underscore" w:pos="4670"/>
          <w:tab w:val="left" w:leader="underscore" w:pos="5626"/>
          <w:tab w:val="left" w:leader="underscore" w:pos="6590"/>
          <w:tab w:val="left" w:leader="underscore" w:pos="7555"/>
          <w:tab w:val="left" w:leader="underscore" w:pos="8506"/>
          <w:tab w:val="left" w:leader="underscore" w:pos="9163"/>
        </w:tabs>
        <w:spacing w:line="360" w:lineRule="auto"/>
        <w:ind w:firstLine="567"/>
        <w:rPr>
          <w:b w:val="0"/>
        </w:rPr>
      </w:pPr>
      <w:r w:rsidRPr="00BA67D8">
        <w:rPr>
          <w:rStyle w:val="af4"/>
          <w:sz w:val="28"/>
          <w:szCs w:val="28"/>
        </w:rPr>
        <w:t xml:space="preserve">Дешифратор </w:t>
      </w:r>
      <w:r w:rsidRPr="00BA67D8">
        <w:rPr>
          <w:b w:val="0"/>
          <w:color w:val="000000"/>
          <w:sz w:val="28"/>
          <w:szCs w:val="28"/>
          <w:lang w:val="uk-UA"/>
        </w:rPr>
        <w:t xml:space="preserve">- картка з пронумерованими літерами українського </w:t>
      </w:r>
      <w:r w:rsidRPr="00BA67D8">
        <w:rPr>
          <w:b w:val="0"/>
          <w:color w:val="000000"/>
          <w:sz w:val="28"/>
          <w:szCs w:val="28"/>
          <w:lang w:val="uk-UA"/>
        </w:rPr>
        <w:lastRenderedPageBreak/>
        <w:t xml:space="preserve">алфавіту. Кожній </w:t>
      </w:r>
      <w:r w:rsidRPr="00BA67D8">
        <w:rPr>
          <w:rFonts w:eastAsia="Calibri"/>
          <w:b w:val="0"/>
          <w:sz w:val="28"/>
          <w:szCs w:val="28"/>
        </w:rPr>
        <w:t>літері відповідає певне число.</w:t>
      </w:r>
    </w:p>
    <w:tbl>
      <w:tblPr>
        <w:tblOverlap w:val="never"/>
        <w:tblW w:w="9600" w:type="dxa"/>
        <w:jc w:val="center"/>
        <w:tblLayout w:type="fixed"/>
        <w:tblCellMar>
          <w:left w:w="10" w:type="dxa"/>
          <w:right w:w="10" w:type="dxa"/>
        </w:tblCellMar>
        <w:tblLook w:val="04A0" w:firstRow="1" w:lastRow="0" w:firstColumn="1" w:lastColumn="0" w:noHBand="0" w:noVBand="1"/>
      </w:tblPr>
      <w:tblGrid>
        <w:gridCol w:w="955"/>
        <w:gridCol w:w="960"/>
        <w:gridCol w:w="965"/>
        <w:gridCol w:w="960"/>
        <w:gridCol w:w="955"/>
        <w:gridCol w:w="960"/>
        <w:gridCol w:w="965"/>
        <w:gridCol w:w="960"/>
        <w:gridCol w:w="955"/>
        <w:gridCol w:w="965"/>
      </w:tblGrid>
      <w:tr w:rsidR="00BA67D8" w:rsidTr="00BA67D8">
        <w:trPr>
          <w:trHeight w:hRule="exact" w:val="836"/>
          <w:jc w:val="center"/>
        </w:trPr>
        <w:tc>
          <w:tcPr>
            <w:tcW w:w="955" w:type="dxa"/>
            <w:tcBorders>
              <w:top w:val="single" w:sz="4" w:space="0" w:color="auto"/>
              <w:left w:val="single" w:sz="4" w:space="0" w:color="auto"/>
            </w:tcBorders>
            <w:shd w:val="clear" w:color="auto" w:fill="FFFFFF"/>
          </w:tcPr>
          <w:p w:rsidR="00BA67D8" w:rsidRPr="00BA67D8" w:rsidRDefault="00BA67D8" w:rsidP="00BA67D8">
            <w:pPr>
              <w:pStyle w:val="13"/>
              <w:shd w:val="clear" w:color="auto" w:fill="auto"/>
              <w:spacing w:before="0" w:after="120" w:line="240" w:lineRule="auto"/>
              <w:ind w:left="-454" w:firstLine="567"/>
              <w:rPr>
                <w:rFonts w:asciiTheme="majorHAnsi" w:hAnsiTheme="majorHAnsi"/>
                <w:b/>
                <w:sz w:val="28"/>
                <w:szCs w:val="28"/>
              </w:rPr>
            </w:pPr>
            <w:r w:rsidRPr="00BA67D8">
              <w:rPr>
                <w:rStyle w:val="135pt"/>
                <w:rFonts w:asciiTheme="majorHAnsi" w:eastAsia="Calibri" w:hAnsiTheme="majorHAnsi"/>
                <w:sz w:val="28"/>
                <w:szCs w:val="28"/>
              </w:rPr>
              <w:t>А</w:t>
            </w:r>
          </w:p>
          <w:p w:rsidR="00BA67D8" w:rsidRPr="00BA67D8" w:rsidRDefault="00BA67D8" w:rsidP="00BA67D8">
            <w:pPr>
              <w:pStyle w:val="13"/>
              <w:shd w:val="clear" w:color="auto" w:fill="auto"/>
              <w:spacing w:before="120" w:line="240" w:lineRule="auto"/>
              <w:ind w:left="-454" w:firstLine="567"/>
              <w:jc w:val="center"/>
              <w:rPr>
                <w:rFonts w:asciiTheme="majorHAnsi" w:hAnsiTheme="majorHAnsi"/>
                <w:b/>
                <w:sz w:val="28"/>
                <w:szCs w:val="28"/>
              </w:rPr>
            </w:pPr>
            <w:r w:rsidRPr="00BA67D8">
              <w:rPr>
                <w:rStyle w:val="135pt"/>
                <w:rFonts w:asciiTheme="majorHAnsi" w:eastAsia="Calibri" w:hAnsiTheme="majorHAnsi"/>
                <w:sz w:val="28"/>
                <w:szCs w:val="28"/>
              </w:rPr>
              <w:t>1</w:t>
            </w:r>
          </w:p>
        </w:tc>
        <w:tc>
          <w:tcPr>
            <w:tcW w:w="960" w:type="dxa"/>
            <w:tcBorders>
              <w:top w:val="single" w:sz="4" w:space="0" w:color="auto"/>
              <w:left w:val="single" w:sz="4" w:space="0" w:color="auto"/>
            </w:tcBorders>
            <w:shd w:val="clear" w:color="auto" w:fill="FFFFFF"/>
          </w:tcPr>
          <w:p w:rsidR="00BA67D8" w:rsidRPr="00BA67D8" w:rsidRDefault="00BA67D8" w:rsidP="00BA67D8">
            <w:pPr>
              <w:pStyle w:val="13"/>
              <w:shd w:val="clear" w:color="auto" w:fill="auto"/>
              <w:spacing w:before="0" w:after="120" w:line="240" w:lineRule="auto"/>
              <w:ind w:left="-842" w:firstLine="962"/>
              <w:rPr>
                <w:rFonts w:asciiTheme="majorHAnsi" w:hAnsiTheme="majorHAnsi"/>
                <w:b/>
                <w:sz w:val="28"/>
                <w:szCs w:val="28"/>
              </w:rPr>
            </w:pPr>
            <w:r w:rsidRPr="00BA67D8">
              <w:rPr>
                <w:rStyle w:val="23pt"/>
                <w:rFonts w:asciiTheme="majorHAnsi" w:hAnsiTheme="majorHAnsi"/>
                <w:sz w:val="28"/>
                <w:szCs w:val="28"/>
                <w:lang w:val="uk-UA"/>
              </w:rPr>
              <w:t>Б</w:t>
            </w:r>
          </w:p>
          <w:p w:rsidR="00BA67D8" w:rsidRPr="00BA67D8" w:rsidRDefault="00BA67D8" w:rsidP="00BA67D8">
            <w:pPr>
              <w:pStyle w:val="13"/>
              <w:shd w:val="clear" w:color="auto" w:fill="auto"/>
              <w:spacing w:before="120" w:line="240" w:lineRule="auto"/>
              <w:ind w:left="-842" w:firstLine="962"/>
              <w:jc w:val="center"/>
              <w:rPr>
                <w:rFonts w:asciiTheme="majorHAnsi" w:hAnsiTheme="majorHAnsi"/>
                <w:b/>
                <w:sz w:val="28"/>
                <w:szCs w:val="28"/>
              </w:rPr>
            </w:pPr>
            <w:r w:rsidRPr="00BA67D8">
              <w:rPr>
                <w:rStyle w:val="135pt"/>
                <w:rFonts w:asciiTheme="majorHAnsi" w:eastAsia="Calibri" w:hAnsiTheme="majorHAnsi"/>
                <w:sz w:val="28"/>
                <w:szCs w:val="28"/>
              </w:rPr>
              <w:t>2</w:t>
            </w:r>
          </w:p>
        </w:tc>
        <w:tc>
          <w:tcPr>
            <w:tcW w:w="965" w:type="dxa"/>
            <w:tcBorders>
              <w:top w:val="single" w:sz="4" w:space="0" w:color="auto"/>
              <w:left w:val="single" w:sz="4" w:space="0" w:color="auto"/>
            </w:tcBorders>
            <w:shd w:val="clear" w:color="auto" w:fill="FFFFFF"/>
          </w:tcPr>
          <w:p w:rsidR="00BA67D8" w:rsidRPr="00BA67D8" w:rsidRDefault="00BA67D8" w:rsidP="00BA67D8">
            <w:pPr>
              <w:pStyle w:val="13"/>
              <w:shd w:val="clear" w:color="auto" w:fill="auto"/>
              <w:spacing w:before="0" w:after="120" w:line="240" w:lineRule="auto"/>
              <w:ind w:firstLine="183"/>
              <w:rPr>
                <w:rFonts w:asciiTheme="majorHAnsi" w:hAnsiTheme="majorHAnsi"/>
                <w:b/>
                <w:sz w:val="28"/>
                <w:szCs w:val="28"/>
              </w:rPr>
            </w:pPr>
            <w:r w:rsidRPr="00BA67D8">
              <w:rPr>
                <w:rStyle w:val="23pt"/>
                <w:rFonts w:asciiTheme="majorHAnsi" w:hAnsiTheme="majorHAnsi"/>
                <w:sz w:val="28"/>
                <w:szCs w:val="28"/>
                <w:lang w:val="uk-UA"/>
              </w:rPr>
              <w:t>В</w:t>
            </w:r>
          </w:p>
          <w:p w:rsidR="00BA67D8" w:rsidRPr="00BA67D8" w:rsidRDefault="00BA67D8" w:rsidP="00BA67D8">
            <w:pPr>
              <w:pStyle w:val="13"/>
              <w:shd w:val="clear" w:color="auto" w:fill="auto"/>
              <w:spacing w:before="120" w:line="240" w:lineRule="auto"/>
              <w:ind w:firstLine="183"/>
              <w:jc w:val="center"/>
              <w:rPr>
                <w:rFonts w:asciiTheme="majorHAnsi" w:hAnsiTheme="majorHAnsi"/>
                <w:b/>
                <w:sz w:val="28"/>
                <w:szCs w:val="28"/>
              </w:rPr>
            </w:pPr>
            <w:r w:rsidRPr="00BA67D8">
              <w:rPr>
                <w:rStyle w:val="135pt"/>
                <w:rFonts w:asciiTheme="majorHAnsi" w:eastAsia="Calibri" w:hAnsiTheme="majorHAnsi"/>
                <w:sz w:val="28"/>
                <w:szCs w:val="28"/>
              </w:rPr>
              <w:t>3</w:t>
            </w:r>
          </w:p>
        </w:tc>
        <w:tc>
          <w:tcPr>
            <w:tcW w:w="960" w:type="dxa"/>
            <w:tcBorders>
              <w:top w:val="single" w:sz="4" w:space="0" w:color="auto"/>
              <w:left w:val="single" w:sz="4" w:space="0" w:color="auto"/>
            </w:tcBorders>
            <w:shd w:val="clear" w:color="auto" w:fill="FFFFFF"/>
          </w:tcPr>
          <w:p w:rsidR="00BA67D8" w:rsidRPr="00BA67D8" w:rsidRDefault="00BA67D8" w:rsidP="00BA67D8">
            <w:pPr>
              <w:pStyle w:val="13"/>
              <w:shd w:val="clear" w:color="auto" w:fill="auto"/>
              <w:spacing w:before="0" w:after="120" w:line="240" w:lineRule="auto"/>
              <w:ind w:firstLine="210"/>
              <w:rPr>
                <w:rFonts w:asciiTheme="majorHAnsi" w:hAnsiTheme="majorHAnsi"/>
                <w:b/>
                <w:sz w:val="28"/>
                <w:szCs w:val="28"/>
              </w:rPr>
            </w:pPr>
            <w:r w:rsidRPr="00BA67D8">
              <w:rPr>
                <w:rStyle w:val="135pt"/>
                <w:rFonts w:asciiTheme="majorHAnsi" w:eastAsia="Calibri" w:hAnsiTheme="majorHAnsi"/>
                <w:sz w:val="28"/>
                <w:szCs w:val="28"/>
              </w:rPr>
              <w:t>Г</w:t>
            </w:r>
          </w:p>
          <w:p w:rsidR="00BA67D8" w:rsidRPr="00BA67D8" w:rsidRDefault="00BA67D8" w:rsidP="00BA67D8">
            <w:pPr>
              <w:pStyle w:val="13"/>
              <w:shd w:val="clear" w:color="auto" w:fill="auto"/>
              <w:spacing w:before="120" w:line="240" w:lineRule="auto"/>
              <w:ind w:firstLine="210"/>
              <w:jc w:val="center"/>
              <w:rPr>
                <w:rFonts w:asciiTheme="majorHAnsi" w:hAnsiTheme="majorHAnsi"/>
                <w:b/>
                <w:sz w:val="28"/>
                <w:szCs w:val="28"/>
              </w:rPr>
            </w:pPr>
            <w:r w:rsidRPr="00BA67D8">
              <w:rPr>
                <w:rStyle w:val="13pt"/>
                <w:rFonts w:asciiTheme="majorHAnsi" w:eastAsia="Sylfaen" w:hAnsiTheme="majorHAnsi"/>
                <w:sz w:val="28"/>
                <w:szCs w:val="28"/>
              </w:rPr>
              <w:t>4</w:t>
            </w:r>
          </w:p>
        </w:tc>
        <w:tc>
          <w:tcPr>
            <w:tcW w:w="955" w:type="dxa"/>
            <w:tcBorders>
              <w:top w:val="single" w:sz="4" w:space="0" w:color="auto"/>
              <w:left w:val="single" w:sz="4" w:space="0" w:color="auto"/>
            </w:tcBorders>
            <w:shd w:val="clear" w:color="auto" w:fill="FFFFFF"/>
          </w:tcPr>
          <w:p w:rsidR="00BA67D8" w:rsidRPr="00BA67D8" w:rsidRDefault="00BA67D8" w:rsidP="00BA67D8">
            <w:pPr>
              <w:pStyle w:val="13"/>
              <w:shd w:val="clear" w:color="auto" w:fill="auto"/>
              <w:spacing w:before="0" w:after="60" w:line="240" w:lineRule="auto"/>
              <w:ind w:firstLine="242"/>
              <w:rPr>
                <w:rFonts w:asciiTheme="majorHAnsi" w:hAnsiTheme="majorHAnsi"/>
                <w:b/>
                <w:sz w:val="28"/>
                <w:szCs w:val="28"/>
              </w:rPr>
            </w:pPr>
            <w:r w:rsidRPr="00BA67D8">
              <w:rPr>
                <w:rStyle w:val="SimHei37pt"/>
                <w:rFonts w:asciiTheme="majorHAnsi" w:hAnsiTheme="majorHAnsi"/>
                <w:b/>
                <w:sz w:val="28"/>
                <w:szCs w:val="28"/>
              </w:rPr>
              <w:t>Д</w:t>
            </w:r>
          </w:p>
          <w:p w:rsidR="00BA67D8" w:rsidRPr="00BA67D8" w:rsidRDefault="00BA67D8" w:rsidP="00BA67D8">
            <w:pPr>
              <w:pStyle w:val="13"/>
              <w:shd w:val="clear" w:color="auto" w:fill="auto"/>
              <w:spacing w:line="240" w:lineRule="auto"/>
              <w:ind w:firstLine="242"/>
              <w:jc w:val="center"/>
              <w:rPr>
                <w:rFonts w:asciiTheme="majorHAnsi" w:hAnsiTheme="majorHAnsi"/>
                <w:b/>
                <w:sz w:val="28"/>
                <w:szCs w:val="28"/>
              </w:rPr>
            </w:pPr>
            <w:r w:rsidRPr="00BA67D8">
              <w:rPr>
                <w:rStyle w:val="13pt"/>
                <w:rFonts w:asciiTheme="majorHAnsi" w:eastAsia="Sylfaen" w:hAnsiTheme="majorHAnsi"/>
                <w:sz w:val="28"/>
                <w:szCs w:val="28"/>
              </w:rPr>
              <w:t>5</w:t>
            </w:r>
          </w:p>
        </w:tc>
        <w:tc>
          <w:tcPr>
            <w:tcW w:w="960" w:type="dxa"/>
            <w:tcBorders>
              <w:top w:val="single" w:sz="4" w:space="0" w:color="auto"/>
              <w:left w:val="single" w:sz="4" w:space="0" w:color="auto"/>
            </w:tcBorders>
            <w:shd w:val="clear" w:color="auto" w:fill="FFFFFF"/>
          </w:tcPr>
          <w:p w:rsidR="00BA67D8" w:rsidRPr="00BA67D8" w:rsidRDefault="00BA67D8" w:rsidP="00BA67D8">
            <w:pPr>
              <w:pStyle w:val="13"/>
              <w:shd w:val="clear" w:color="auto" w:fill="auto"/>
              <w:spacing w:before="0" w:after="120" w:line="240" w:lineRule="auto"/>
              <w:ind w:firstLine="280"/>
              <w:rPr>
                <w:rFonts w:asciiTheme="majorHAnsi" w:hAnsiTheme="majorHAnsi"/>
                <w:b/>
                <w:sz w:val="28"/>
                <w:szCs w:val="28"/>
              </w:rPr>
            </w:pPr>
            <w:r w:rsidRPr="00BA67D8">
              <w:rPr>
                <w:rStyle w:val="23pt"/>
                <w:rFonts w:asciiTheme="majorHAnsi" w:hAnsiTheme="majorHAnsi"/>
                <w:sz w:val="28"/>
                <w:szCs w:val="28"/>
                <w:lang w:val="uk-UA"/>
              </w:rPr>
              <w:t>Е</w:t>
            </w:r>
          </w:p>
          <w:p w:rsidR="00BA67D8" w:rsidRPr="00BA67D8" w:rsidRDefault="00BA67D8" w:rsidP="00BA67D8">
            <w:pPr>
              <w:pStyle w:val="13"/>
              <w:shd w:val="clear" w:color="auto" w:fill="auto"/>
              <w:spacing w:before="120" w:line="240" w:lineRule="auto"/>
              <w:ind w:firstLine="280"/>
              <w:jc w:val="center"/>
              <w:rPr>
                <w:rFonts w:asciiTheme="majorHAnsi" w:hAnsiTheme="majorHAnsi"/>
                <w:b/>
                <w:sz w:val="28"/>
                <w:szCs w:val="28"/>
              </w:rPr>
            </w:pPr>
            <w:r w:rsidRPr="00BA67D8">
              <w:rPr>
                <w:rStyle w:val="135pt"/>
                <w:rFonts w:asciiTheme="majorHAnsi" w:eastAsia="Calibri" w:hAnsiTheme="majorHAnsi"/>
                <w:sz w:val="28"/>
                <w:szCs w:val="28"/>
              </w:rPr>
              <w:t>6</w:t>
            </w:r>
          </w:p>
        </w:tc>
        <w:tc>
          <w:tcPr>
            <w:tcW w:w="965" w:type="dxa"/>
            <w:tcBorders>
              <w:top w:val="single" w:sz="4" w:space="0" w:color="auto"/>
              <w:left w:val="single" w:sz="4" w:space="0" w:color="auto"/>
            </w:tcBorders>
            <w:shd w:val="clear" w:color="auto" w:fill="FFFFFF"/>
          </w:tcPr>
          <w:p w:rsidR="00BA67D8" w:rsidRPr="00BA67D8" w:rsidRDefault="00BA67D8" w:rsidP="00BA67D8">
            <w:pPr>
              <w:pStyle w:val="13"/>
              <w:shd w:val="clear" w:color="auto" w:fill="auto"/>
              <w:spacing w:before="0" w:after="120" w:line="240" w:lineRule="auto"/>
              <w:ind w:firstLine="312"/>
              <w:rPr>
                <w:rFonts w:asciiTheme="majorHAnsi" w:hAnsiTheme="majorHAnsi"/>
                <w:b/>
                <w:sz w:val="28"/>
                <w:szCs w:val="28"/>
              </w:rPr>
            </w:pPr>
            <w:r w:rsidRPr="00BA67D8">
              <w:rPr>
                <w:rStyle w:val="135pt"/>
                <w:rFonts w:asciiTheme="majorHAnsi" w:eastAsia="Calibri" w:hAnsiTheme="majorHAnsi"/>
                <w:sz w:val="28"/>
                <w:szCs w:val="28"/>
              </w:rPr>
              <w:t>Є</w:t>
            </w:r>
          </w:p>
          <w:p w:rsidR="00BA67D8" w:rsidRPr="00BA67D8" w:rsidRDefault="00BA67D8" w:rsidP="00BA67D8">
            <w:pPr>
              <w:pStyle w:val="13"/>
              <w:shd w:val="clear" w:color="auto" w:fill="auto"/>
              <w:spacing w:before="120" w:line="240" w:lineRule="auto"/>
              <w:ind w:firstLine="312"/>
              <w:jc w:val="center"/>
              <w:rPr>
                <w:rFonts w:asciiTheme="majorHAnsi" w:hAnsiTheme="majorHAnsi"/>
                <w:b/>
                <w:sz w:val="28"/>
                <w:szCs w:val="28"/>
              </w:rPr>
            </w:pPr>
            <w:r w:rsidRPr="00BA67D8">
              <w:rPr>
                <w:rStyle w:val="13pt"/>
                <w:rFonts w:asciiTheme="majorHAnsi" w:eastAsia="Sylfaen" w:hAnsiTheme="majorHAnsi"/>
                <w:sz w:val="28"/>
                <w:szCs w:val="28"/>
              </w:rPr>
              <w:t>7</w:t>
            </w:r>
          </w:p>
        </w:tc>
        <w:tc>
          <w:tcPr>
            <w:tcW w:w="960" w:type="dxa"/>
            <w:tcBorders>
              <w:top w:val="single" w:sz="4" w:space="0" w:color="auto"/>
              <w:left w:val="single" w:sz="4" w:space="0" w:color="auto"/>
            </w:tcBorders>
            <w:shd w:val="clear" w:color="auto" w:fill="FFFFFF"/>
          </w:tcPr>
          <w:p w:rsidR="00BA67D8" w:rsidRPr="00BA67D8" w:rsidRDefault="00BA67D8" w:rsidP="00BA67D8">
            <w:pPr>
              <w:pStyle w:val="13"/>
              <w:shd w:val="clear" w:color="auto" w:fill="auto"/>
              <w:spacing w:before="0" w:after="120" w:line="240" w:lineRule="auto"/>
              <w:ind w:firstLine="197"/>
              <w:rPr>
                <w:rFonts w:asciiTheme="majorHAnsi" w:hAnsiTheme="majorHAnsi"/>
                <w:b/>
                <w:sz w:val="28"/>
                <w:szCs w:val="28"/>
              </w:rPr>
            </w:pPr>
            <w:r w:rsidRPr="00BA67D8">
              <w:rPr>
                <w:rStyle w:val="23pt"/>
                <w:rFonts w:asciiTheme="majorHAnsi" w:hAnsiTheme="majorHAnsi"/>
                <w:sz w:val="28"/>
                <w:szCs w:val="28"/>
                <w:lang w:val="uk-UA"/>
              </w:rPr>
              <w:t>Ж</w:t>
            </w:r>
          </w:p>
          <w:p w:rsidR="00BA67D8" w:rsidRPr="00BA67D8" w:rsidRDefault="00BA67D8" w:rsidP="00BA67D8">
            <w:pPr>
              <w:pStyle w:val="13"/>
              <w:shd w:val="clear" w:color="auto" w:fill="auto"/>
              <w:spacing w:before="120" w:line="240" w:lineRule="auto"/>
              <w:ind w:firstLine="197"/>
              <w:jc w:val="center"/>
              <w:rPr>
                <w:rFonts w:asciiTheme="majorHAnsi" w:hAnsiTheme="majorHAnsi"/>
                <w:b/>
                <w:sz w:val="28"/>
                <w:szCs w:val="28"/>
              </w:rPr>
            </w:pPr>
            <w:r w:rsidRPr="00BA67D8">
              <w:rPr>
                <w:rStyle w:val="13pt"/>
                <w:rFonts w:asciiTheme="majorHAnsi" w:eastAsia="Sylfaen" w:hAnsiTheme="majorHAnsi"/>
                <w:sz w:val="28"/>
                <w:szCs w:val="28"/>
              </w:rPr>
              <w:t>8</w:t>
            </w:r>
          </w:p>
        </w:tc>
        <w:tc>
          <w:tcPr>
            <w:tcW w:w="955" w:type="dxa"/>
            <w:tcBorders>
              <w:top w:val="single" w:sz="4" w:space="0" w:color="auto"/>
              <w:left w:val="single" w:sz="4" w:space="0" w:color="auto"/>
            </w:tcBorders>
            <w:shd w:val="clear" w:color="auto" w:fill="FFFFFF"/>
          </w:tcPr>
          <w:p w:rsidR="00BA67D8" w:rsidRPr="00BA67D8" w:rsidRDefault="00BA67D8" w:rsidP="00BA67D8">
            <w:pPr>
              <w:pStyle w:val="13"/>
              <w:shd w:val="clear" w:color="auto" w:fill="auto"/>
              <w:spacing w:before="0" w:after="120" w:line="240" w:lineRule="auto"/>
              <w:ind w:firstLine="230"/>
              <w:rPr>
                <w:rFonts w:asciiTheme="majorHAnsi" w:hAnsiTheme="majorHAnsi"/>
                <w:b/>
                <w:sz w:val="28"/>
                <w:szCs w:val="28"/>
              </w:rPr>
            </w:pPr>
            <w:r w:rsidRPr="00BA67D8">
              <w:rPr>
                <w:rStyle w:val="135pt"/>
                <w:rFonts w:asciiTheme="majorHAnsi" w:eastAsia="Calibri" w:hAnsiTheme="majorHAnsi"/>
                <w:sz w:val="28"/>
                <w:szCs w:val="28"/>
              </w:rPr>
              <w:t>3</w:t>
            </w:r>
          </w:p>
          <w:p w:rsidR="00BA67D8" w:rsidRPr="00BA67D8" w:rsidRDefault="00BA67D8" w:rsidP="00BA67D8">
            <w:pPr>
              <w:pStyle w:val="13"/>
              <w:shd w:val="clear" w:color="auto" w:fill="auto"/>
              <w:spacing w:before="120" w:line="240" w:lineRule="auto"/>
              <w:ind w:firstLine="230"/>
              <w:jc w:val="center"/>
              <w:rPr>
                <w:rFonts w:asciiTheme="majorHAnsi" w:hAnsiTheme="majorHAnsi"/>
                <w:b/>
                <w:sz w:val="28"/>
                <w:szCs w:val="28"/>
              </w:rPr>
            </w:pPr>
            <w:r w:rsidRPr="00BA67D8">
              <w:rPr>
                <w:rStyle w:val="13pt"/>
                <w:rFonts w:asciiTheme="majorHAnsi" w:eastAsia="Sylfaen" w:hAnsiTheme="majorHAnsi"/>
                <w:sz w:val="28"/>
                <w:szCs w:val="28"/>
              </w:rPr>
              <w:t>9</w:t>
            </w:r>
          </w:p>
        </w:tc>
        <w:tc>
          <w:tcPr>
            <w:tcW w:w="965" w:type="dxa"/>
            <w:tcBorders>
              <w:top w:val="single" w:sz="4" w:space="0" w:color="auto"/>
              <w:left w:val="single" w:sz="4" w:space="0" w:color="auto"/>
              <w:right w:val="single" w:sz="4" w:space="0" w:color="auto"/>
            </w:tcBorders>
            <w:shd w:val="clear" w:color="auto" w:fill="FFFFFF"/>
          </w:tcPr>
          <w:p w:rsidR="00BA67D8" w:rsidRPr="00BA67D8" w:rsidRDefault="00BA67D8" w:rsidP="00BA67D8">
            <w:pPr>
              <w:pStyle w:val="13"/>
              <w:shd w:val="clear" w:color="auto" w:fill="auto"/>
              <w:spacing w:before="0" w:after="120" w:line="240" w:lineRule="auto"/>
              <w:ind w:firstLine="267"/>
              <w:rPr>
                <w:rFonts w:asciiTheme="majorHAnsi" w:hAnsiTheme="majorHAnsi"/>
                <w:b/>
                <w:sz w:val="28"/>
                <w:szCs w:val="28"/>
              </w:rPr>
            </w:pPr>
            <w:r w:rsidRPr="00BA67D8">
              <w:rPr>
                <w:rStyle w:val="23pt"/>
                <w:rFonts w:asciiTheme="majorHAnsi" w:hAnsiTheme="majorHAnsi"/>
                <w:sz w:val="28"/>
                <w:szCs w:val="28"/>
              </w:rPr>
              <w:t>И</w:t>
            </w:r>
          </w:p>
          <w:p w:rsidR="00BA67D8" w:rsidRPr="00BA67D8" w:rsidRDefault="00BA67D8" w:rsidP="00BA67D8">
            <w:pPr>
              <w:pStyle w:val="13"/>
              <w:shd w:val="clear" w:color="auto" w:fill="auto"/>
              <w:spacing w:before="120" w:line="240" w:lineRule="auto"/>
              <w:ind w:firstLine="267"/>
              <w:rPr>
                <w:rFonts w:asciiTheme="majorHAnsi" w:hAnsiTheme="majorHAnsi"/>
                <w:b/>
                <w:sz w:val="28"/>
                <w:szCs w:val="28"/>
              </w:rPr>
            </w:pPr>
            <w:r w:rsidRPr="00BA67D8">
              <w:rPr>
                <w:rStyle w:val="13pt"/>
                <w:rFonts w:asciiTheme="majorHAnsi" w:eastAsia="Sylfaen" w:hAnsiTheme="majorHAnsi"/>
                <w:sz w:val="28"/>
                <w:szCs w:val="28"/>
              </w:rPr>
              <w:t>10</w:t>
            </w:r>
          </w:p>
        </w:tc>
      </w:tr>
      <w:tr w:rsidR="00BA67D8" w:rsidTr="00BA67D8">
        <w:trPr>
          <w:trHeight w:hRule="exact" w:val="538"/>
          <w:jc w:val="center"/>
        </w:trPr>
        <w:tc>
          <w:tcPr>
            <w:tcW w:w="955" w:type="dxa"/>
            <w:tcBorders>
              <w:top w:val="single" w:sz="4" w:space="0" w:color="auto"/>
              <w:left w:val="single" w:sz="4" w:space="0" w:color="auto"/>
            </w:tcBorders>
            <w:shd w:val="clear" w:color="auto" w:fill="FFFFFF"/>
          </w:tcPr>
          <w:p w:rsidR="00BA67D8" w:rsidRPr="00BA67D8" w:rsidRDefault="00BA67D8" w:rsidP="00BA67D8">
            <w:pPr>
              <w:pStyle w:val="13"/>
              <w:shd w:val="clear" w:color="auto" w:fill="auto"/>
              <w:spacing w:before="0" w:line="240" w:lineRule="auto"/>
              <w:ind w:left="-454" w:firstLine="567"/>
              <w:rPr>
                <w:rFonts w:asciiTheme="majorHAnsi" w:hAnsiTheme="majorHAnsi"/>
                <w:b/>
                <w:sz w:val="28"/>
                <w:szCs w:val="28"/>
              </w:rPr>
            </w:pPr>
            <w:r w:rsidRPr="00BA67D8">
              <w:rPr>
                <w:rStyle w:val="135pt"/>
                <w:rFonts w:asciiTheme="majorHAnsi" w:eastAsia="Calibri" w:hAnsiTheme="majorHAnsi"/>
                <w:sz w:val="28"/>
                <w:szCs w:val="28"/>
              </w:rPr>
              <w:t>І</w:t>
            </w:r>
          </w:p>
        </w:tc>
        <w:tc>
          <w:tcPr>
            <w:tcW w:w="960" w:type="dxa"/>
            <w:tcBorders>
              <w:top w:val="single" w:sz="4" w:space="0" w:color="auto"/>
              <w:left w:val="single" w:sz="4" w:space="0" w:color="auto"/>
            </w:tcBorders>
            <w:shd w:val="clear" w:color="auto" w:fill="FFFFFF"/>
          </w:tcPr>
          <w:p w:rsidR="00BA67D8" w:rsidRPr="00BA67D8" w:rsidRDefault="00BA67D8" w:rsidP="00BA67D8">
            <w:pPr>
              <w:pStyle w:val="13"/>
              <w:shd w:val="clear" w:color="auto" w:fill="auto"/>
              <w:spacing w:before="0" w:line="240" w:lineRule="auto"/>
              <w:ind w:left="-842" w:firstLine="962"/>
              <w:rPr>
                <w:rStyle w:val="Verdana5pt"/>
                <w:rFonts w:asciiTheme="majorHAnsi" w:hAnsiTheme="majorHAnsi"/>
                <w:b/>
                <w:sz w:val="28"/>
                <w:szCs w:val="28"/>
              </w:rPr>
            </w:pPr>
            <w:r w:rsidRPr="00BA67D8">
              <w:rPr>
                <w:rStyle w:val="Verdana5pt"/>
                <w:rFonts w:asciiTheme="majorHAnsi" w:hAnsiTheme="majorHAnsi"/>
                <w:b/>
                <w:sz w:val="28"/>
                <w:szCs w:val="28"/>
              </w:rPr>
              <w:t>Ї</w:t>
            </w:r>
          </w:p>
          <w:p w:rsidR="00BA67D8" w:rsidRPr="00BA67D8" w:rsidRDefault="00BA67D8" w:rsidP="00BA67D8">
            <w:pPr>
              <w:pStyle w:val="13"/>
              <w:shd w:val="clear" w:color="auto" w:fill="auto"/>
              <w:spacing w:before="0" w:line="240" w:lineRule="auto"/>
              <w:ind w:left="-842" w:firstLine="962"/>
              <w:rPr>
                <w:rStyle w:val="Verdana5pt"/>
                <w:rFonts w:asciiTheme="majorHAnsi" w:hAnsiTheme="majorHAnsi"/>
                <w:b/>
                <w:sz w:val="28"/>
                <w:szCs w:val="28"/>
              </w:rPr>
            </w:pPr>
          </w:p>
          <w:p w:rsidR="00BA67D8" w:rsidRPr="00BA67D8" w:rsidRDefault="00BA67D8" w:rsidP="00BA67D8">
            <w:pPr>
              <w:pStyle w:val="13"/>
              <w:shd w:val="clear" w:color="auto" w:fill="auto"/>
              <w:spacing w:before="0" w:line="240" w:lineRule="auto"/>
              <w:ind w:left="-842" w:firstLine="962"/>
              <w:rPr>
                <w:rStyle w:val="Verdana5pt"/>
                <w:rFonts w:asciiTheme="majorHAnsi" w:hAnsiTheme="majorHAnsi"/>
                <w:b/>
                <w:sz w:val="28"/>
                <w:szCs w:val="28"/>
              </w:rPr>
            </w:pPr>
            <w:r w:rsidRPr="00BA67D8">
              <w:rPr>
                <w:rStyle w:val="Verdana5pt"/>
                <w:rFonts w:asciiTheme="majorHAnsi" w:hAnsiTheme="majorHAnsi"/>
                <w:b/>
                <w:sz w:val="28"/>
                <w:szCs w:val="28"/>
              </w:rPr>
              <w:t>і</w:t>
            </w:r>
          </w:p>
          <w:p w:rsidR="00BA67D8" w:rsidRPr="00BA67D8" w:rsidRDefault="00BA67D8" w:rsidP="00BA67D8">
            <w:pPr>
              <w:pStyle w:val="13"/>
              <w:shd w:val="clear" w:color="auto" w:fill="auto"/>
              <w:spacing w:before="0" w:line="240" w:lineRule="auto"/>
              <w:ind w:left="-842" w:firstLine="962"/>
              <w:rPr>
                <w:rFonts w:asciiTheme="majorHAnsi" w:hAnsiTheme="majorHAnsi"/>
                <w:b/>
                <w:sz w:val="28"/>
                <w:szCs w:val="28"/>
              </w:rPr>
            </w:pPr>
            <w:r w:rsidRPr="00BA67D8">
              <w:rPr>
                <w:rStyle w:val="Verdana5pt"/>
                <w:rFonts w:asciiTheme="majorHAnsi" w:hAnsiTheme="majorHAnsi"/>
                <w:b/>
                <w:sz w:val="28"/>
                <w:szCs w:val="28"/>
              </w:rPr>
              <w:t xml:space="preserve"> </w:t>
            </w:r>
            <w:r w:rsidRPr="00BA67D8">
              <w:rPr>
                <w:rStyle w:val="135pt"/>
                <w:rFonts w:asciiTheme="majorHAnsi" w:eastAsia="Calibri" w:hAnsiTheme="majorHAnsi"/>
                <w:sz w:val="28"/>
                <w:szCs w:val="28"/>
              </w:rPr>
              <w:t>І</w:t>
            </w:r>
          </w:p>
        </w:tc>
        <w:tc>
          <w:tcPr>
            <w:tcW w:w="965" w:type="dxa"/>
            <w:tcBorders>
              <w:top w:val="single" w:sz="4" w:space="0" w:color="auto"/>
              <w:left w:val="single" w:sz="4" w:space="0" w:color="auto"/>
            </w:tcBorders>
            <w:shd w:val="clear" w:color="auto" w:fill="FFFFFF"/>
          </w:tcPr>
          <w:p w:rsidR="00BA67D8" w:rsidRPr="00BA67D8" w:rsidRDefault="00BA67D8" w:rsidP="00BA67D8">
            <w:pPr>
              <w:pStyle w:val="13"/>
              <w:shd w:val="clear" w:color="auto" w:fill="auto"/>
              <w:spacing w:before="0" w:line="240" w:lineRule="auto"/>
              <w:ind w:firstLine="183"/>
              <w:rPr>
                <w:rFonts w:asciiTheme="majorHAnsi" w:hAnsiTheme="majorHAnsi"/>
                <w:b/>
                <w:sz w:val="28"/>
                <w:szCs w:val="28"/>
                <w:lang w:val="uk-UA"/>
              </w:rPr>
            </w:pPr>
            <w:r>
              <w:rPr>
                <w:rStyle w:val="23pt"/>
                <w:rFonts w:asciiTheme="majorHAnsi" w:hAnsiTheme="majorHAnsi"/>
                <w:sz w:val="28"/>
                <w:szCs w:val="28"/>
                <w:lang w:val="uk-UA"/>
              </w:rPr>
              <w:t>Й</w:t>
            </w:r>
          </w:p>
        </w:tc>
        <w:tc>
          <w:tcPr>
            <w:tcW w:w="960" w:type="dxa"/>
            <w:tcBorders>
              <w:top w:val="single" w:sz="4" w:space="0" w:color="auto"/>
              <w:left w:val="single" w:sz="4" w:space="0" w:color="auto"/>
            </w:tcBorders>
            <w:shd w:val="clear" w:color="auto" w:fill="FFFFFF"/>
          </w:tcPr>
          <w:p w:rsidR="00BA67D8" w:rsidRPr="00BA67D8" w:rsidRDefault="00BA67D8" w:rsidP="00BA67D8">
            <w:pPr>
              <w:pStyle w:val="13"/>
              <w:shd w:val="clear" w:color="auto" w:fill="auto"/>
              <w:spacing w:before="0" w:line="240" w:lineRule="auto"/>
              <w:ind w:firstLine="210"/>
              <w:rPr>
                <w:rFonts w:asciiTheme="majorHAnsi" w:hAnsiTheme="majorHAnsi"/>
                <w:b/>
                <w:sz w:val="28"/>
                <w:szCs w:val="28"/>
              </w:rPr>
            </w:pPr>
            <w:r w:rsidRPr="00BA67D8">
              <w:rPr>
                <w:rStyle w:val="23pt"/>
                <w:rFonts w:asciiTheme="majorHAnsi" w:hAnsiTheme="majorHAnsi"/>
                <w:sz w:val="28"/>
                <w:szCs w:val="28"/>
              </w:rPr>
              <w:t>К</w:t>
            </w:r>
          </w:p>
        </w:tc>
        <w:tc>
          <w:tcPr>
            <w:tcW w:w="955" w:type="dxa"/>
            <w:tcBorders>
              <w:top w:val="single" w:sz="4" w:space="0" w:color="auto"/>
              <w:left w:val="single" w:sz="4" w:space="0" w:color="auto"/>
            </w:tcBorders>
            <w:shd w:val="clear" w:color="auto" w:fill="FFFFFF"/>
          </w:tcPr>
          <w:p w:rsidR="00BA67D8" w:rsidRPr="00BA67D8" w:rsidRDefault="00BA67D8" w:rsidP="00BA67D8">
            <w:pPr>
              <w:pStyle w:val="13"/>
              <w:shd w:val="clear" w:color="auto" w:fill="auto"/>
              <w:spacing w:before="0" w:line="240" w:lineRule="auto"/>
              <w:ind w:firstLine="242"/>
              <w:rPr>
                <w:rFonts w:asciiTheme="majorHAnsi" w:hAnsiTheme="majorHAnsi"/>
                <w:b/>
                <w:sz w:val="28"/>
                <w:szCs w:val="28"/>
              </w:rPr>
            </w:pPr>
            <w:r>
              <w:rPr>
                <w:rStyle w:val="135pt"/>
                <w:rFonts w:asciiTheme="majorHAnsi" w:eastAsia="Calibri" w:hAnsiTheme="majorHAnsi"/>
                <w:sz w:val="28"/>
                <w:szCs w:val="28"/>
              </w:rPr>
              <w:t>Л</w:t>
            </w:r>
          </w:p>
        </w:tc>
        <w:tc>
          <w:tcPr>
            <w:tcW w:w="960" w:type="dxa"/>
            <w:tcBorders>
              <w:top w:val="single" w:sz="4" w:space="0" w:color="auto"/>
              <w:left w:val="single" w:sz="4" w:space="0" w:color="auto"/>
            </w:tcBorders>
            <w:shd w:val="clear" w:color="auto" w:fill="FFFFFF"/>
          </w:tcPr>
          <w:p w:rsidR="00BA67D8" w:rsidRPr="00BA67D8" w:rsidRDefault="00BA67D8" w:rsidP="00BA67D8">
            <w:pPr>
              <w:pStyle w:val="13"/>
              <w:shd w:val="clear" w:color="auto" w:fill="auto"/>
              <w:spacing w:before="0" w:line="240" w:lineRule="auto"/>
              <w:ind w:firstLine="280"/>
              <w:rPr>
                <w:rFonts w:asciiTheme="majorHAnsi" w:hAnsiTheme="majorHAnsi"/>
                <w:b/>
                <w:sz w:val="28"/>
                <w:szCs w:val="28"/>
              </w:rPr>
            </w:pPr>
            <w:r w:rsidRPr="00BA67D8">
              <w:rPr>
                <w:rStyle w:val="23pt"/>
                <w:rFonts w:asciiTheme="majorHAnsi" w:hAnsiTheme="majorHAnsi"/>
                <w:sz w:val="28"/>
                <w:szCs w:val="28"/>
                <w:lang w:val="uk-UA"/>
              </w:rPr>
              <w:t>М</w:t>
            </w:r>
          </w:p>
        </w:tc>
        <w:tc>
          <w:tcPr>
            <w:tcW w:w="965" w:type="dxa"/>
            <w:tcBorders>
              <w:top w:val="single" w:sz="4" w:space="0" w:color="auto"/>
              <w:left w:val="single" w:sz="4" w:space="0" w:color="auto"/>
            </w:tcBorders>
            <w:shd w:val="clear" w:color="auto" w:fill="FFFFFF"/>
          </w:tcPr>
          <w:p w:rsidR="00BA67D8" w:rsidRPr="00BA67D8" w:rsidRDefault="00BA67D8" w:rsidP="00BA67D8">
            <w:pPr>
              <w:pStyle w:val="13"/>
              <w:shd w:val="clear" w:color="auto" w:fill="auto"/>
              <w:spacing w:before="0" w:line="240" w:lineRule="auto"/>
              <w:ind w:firstLine="312"/>
              <w:rPr>
                <w:rFonts w:asciiTheme="majorHAnsi" w:hAnsiTheme="majorHAnsi"/>
                <w:b/>
                <w:sz w:val="28"/>
                <w:szCs w:val="28"/>
              </w:rPr>
            </w:pPr>
            <w:r w:rsidRPr="00BA67D8">
              <w:rPr>
                <w:rStyle w:val="Verdana255pt"/>
                <w:rFonts w:asciiTheme="majorHAnsi" w:hAnsiTheme="majorHAnsi"/>
                <w:sz w:val="28"/>
                <w:szCs w:val="28"/>
              </w:rPr>
              <w:t>Н</w:t>
            </w:r>
          </w:p>
        </w:tc>
        <w:tc>
          <w:tcPr>
            <w:tcW w:w="960" w:type="dxa"/>
            <w:tcBorders>
              <w:top w:val="single" w:sz="4" w:space="0" w:color="auto"/>
              <w:left w:val="single" w:sz="4" w:space="0" w:color="auto"/>
            </w:tcBorders>
            <w:shd w:val="clear" w:color="auto" w:fill="FFFFFF"/>
          </w:tcPr>
          <w:p w:rsidR="00BA67D8" w:rsidRPr="00BA67D8" w:rsidRDefault="00BA67D8" w:rsidP="00BA67D8">
            <w:pPr>
              <w:pStyle w:val="13"/>
              <w:shd w:val="clear" w:color="auto" w:fill="auto"/>
              <w:spacing w:before="0" w:line="240" w:lineRule="auto"/>
              <w:ind w:firstLine="197"/>
              <w:jc w:val="center"/>
              <w:rPr>
                <w:rFonts w:asciiTheme="majorHAnsi" w:hAnsiTheme="majorHAnsi"/>
                <w:b/>
                <w:sz w:val="28"/>
                <w:szCs w:val="28"/>
              </w:rPr>
            </w:pPr>
            <w:r w:rsidRPr="00BA67D8">
              <w:rPr>
                <w:rStyle w:val="135pt"/>
                <w:rFonts w:asciiTheme="majorHAnsi" w:eastAsia="Calibri" w:hAnsiTheme="majorHAnsi"/>
                <w:sz w:val="28"/>
                <w:szCs w:val="28"/>
              </w:rPr>
              <w:t>О</w:t>
            </w:r>
          </w:p>
        </w:tc>
        <w:tc>
          <w:tcPr>
            <w:tcW w:w="955" w:type="dxa"/>
            <w:tcBorders>
              <w:top w:val="single" w:sz="4" w:space="0" w:color="auto"/>
              <w:left w:val="single" w:sz="4" w:space="0" w:color="auto"/>
            </w:tcBorders>
            <w:shd w:val="clear" w:color="auto" w:fill="FFFFFF"/>
          </w:tcPr>
          <w:p w:rsidR="00BA67D8" w:rsidRPr="00BA67D8" w:rsidRDefault="00BA67D8" w:rsidP="00BA67D8">
            <w:pPr>
              <w:pStyle w:val="13"/>
              <w:shd w:val="clear" w:color="auto" w:fill="auto"/>
              <w:spacing w:before="0" w:line="240" w:lineRule="auto"/>
              <w:ind w:firstLine="230"/>
              <w:rPr>
                <w:rFonts w:asciiTheme="majorHAnsi" w:hAnsiTheme="majorHAnsi"/>
                <w:b/>
                <w:sz w:val="28"/>
                <w:szCs w:val="28"/>
              </w:rPr>
            </w:pPr>
            <w:r w:rsidRPr="00BA67D8">
              <w:rPr>
                <w:rStyle w:val="135pt"/>
                <w:rFonts w:asciiTheme="majorHAnsi" w:eastAsia="Calibri" w:hAnsiTheme="majorHAnsi"/>
                <w:sz w:val="28"/>
                <w:szCs w:val="28"/>
              </w:rPr>
              <w:t>П</w:t>
            </w:r>
          </w:p>
        </w:tc>
        <w:tc>
          <w:tcPr>
            <w:tcW w:w="965" w:type="dxa"/>
            <w:tcBorders>
              <w:top w:val="single" w:sz="4" w:space="0" w:color="auto"/>
              <w:left w:val="single" w:sz="4" w:space="0" w:color="auto"/>
              <w:right w:val="single" w:sz="4" w:space="0" w:color="auto"/>
            </w:tcBorders>
            <w:shd w:val="clear" w:color="auto" w:fill="FFFFFF"/>
          </w:tcPr>
          <w:p w:rsidR="00BA67D8" w:rsidRPr="00BA67D8" w:rsidRDefault="00BA67D8" w:rsidP="00BA67D8">
            <w:pPr>
              <w:pStyle w:val="13"/>
              <w:shd w:val="clear" w:color="auto" w:fill="auto"/>
              <w:spacing w:before="0" w:line="240" w:lineRule="auto"/>
              <w:ind w:firstLine="267"/>
              <w:rPr>
                <w:rFonts w:asciiTheme="majorHAnsi" w:hAnsiTheme="majorHAnsi"/>
                <w:b/>
                <w:sz w:val="28"/>
                <w:szCs w:val="28"/>
              </w:rPr>
            </w:pPr>
            <w:r w:rsidRPr="00BA67D8">
              <w:rPr>
                <w:rStyle w:val="23pt"/>
                <w:rFonts w:asciiTheme="majorHAnsi" w:hAnsiTheme="majorHAnsi"/>
                <w:sz w:val="28"/>
                <w:szCs w:val="28"/>
                <w:lang w:val="uk-UA"/>
              </w:rPr>
              <w:t>Р</w:t>
            </w:r>
          </w:p>
        </w:tc>
      </w:tr>
      <w:tr w:rsidR="00BA67D8" w:rsidTr="00BA67D8">
        <w:trPr>
          <w:trHeight w:hRule="exact" w:val="435"/>
          <w:jc w:val="center"/>
        </w:trPr>
        <w:tc>
          <w:tcPr>
            <w:tcW w:w="955" w:type="dxa"/>
            <w:tcBorders>
              <w:left w:val="single" w:sz="4" w:space="0" w:color="auto"/>
            </w:tcBorders>
            <w:shd w:val="clear" w:color="auto" w:fill="FFFFFF"/>
          </w:tcPr>
          <w:p w:rsidR="00BA67D8" w:rsidRPr="00BA67D8" w:rsidRDefault="00BA67D8" w:rsidP="00BA67D8">
            <w:pPr>
              <w:pStyle w:val="13"/>
              <w:shd w:val="clear" w:color="auto" w:fill="auto"/>
              <w:spacing w:before="0" w:line="240" w:lineRule="auto"/>
              <w:ind w:left="-454" w:firstLine="567"/>
              <w:jc w:val="center"/>
              <w:rPr>
                <w:rFonts w:asciiTheme="majorHAnsi" w:hAnsiTheme="majorHAnsi"/>
                <w:sz w:val="28"/>
                <w:szCs w:val="28"/>
              </w:rPr>
            </w:pPr>
            <w:r w:rsidRPr="00BA67D8">
              <w:rPr>
                <w:rStyle w:val="135pt"/>
                <w:rFonts w:asciiTheme="majorHAnsi" w:eastAsia="Calibri" w:hAnsiTheme="majorHAnsi"/>
                <w:sz w:val="28"/>
                <w:szCs w:val="28"/>
              </w:rPr>
              <w:t>11</w:t>
            </w:r>
          </w:p>
        </w:tc>
        <w:tc>
          <w:tcPr>
            <w:tcW w:w="960" w:type="dxa"/>
            <w:tcBorders>
              <w:left w:val="single" w:sz="4" w:space="0" w:color="auto"/>
            </w:tcBorders>
            <w:shd w:val="clear" w:color="auto" w:fill="FFFFFF"/>
          </w:tcPr>
          <w:p w:rsidR="00BA67D8" w:rsidRPr="00BA67D8" w:rsidRDefault="00BA67D8" w:rsidP="00BA67D8">
            <w:pPr>
              <w:pStyle w:val="13"/>
              <w:shd w:val="clear" w:color="auto" w:fill="auto"/>
              <w:spacing w:before="0" w:line="240" w:lineRule="auto"/>
              <w:ind w:left="-842" w:firstLine="962"/>
              <w:rPr>
                <w:rFonts w:asciiTheme="majorHAnsi" w:hAnsiTheme="majorHAnsi"/>
                <w:sz w:val="28"/>
                <w:szCs w:val="28"/>
              </w:rPr>
            </w:pPr>
            <w:r w:rsidRPr="00BA67D8">
              <w:rPr>
                <w:rStyle w:val="135pt"/>
                <w:rFonts w:asciiTheme="majorHAnsi" w:eastAsia="Calibri" w:hAnsiTheme="majorHAnsi"/>
                <w:sz w:val="28"/>
                <w:szCs w:val="28"/>
              </w:rPr>
              <w:t>12</w:t>
            </w:r>
          </w:p>
        </w:tc>
        <w:tc>
          <w:tcPr>
            <w:tcW w:w="965" w:type="dxa"/>
            <w:tcBorders>
              <w:left w:val="single" w:sz="4" w:space="0" w:color="auto"/>
            </w:tcBorders>
            <w:shd w:val="clear" w:color="auto" w:fill="FFFFFF"/>
          </w:tcPr>
          <w:p w:rsidR="00BA67D8" w:rsidRPr="00BA67D8" w:rsidRDefault="00BA67D8" w:rsidP="00BA67D8">
            <w:pPr>
              <w:pStyle w:val="13"/>
              <w:shd w:val="clear" w:color="auto" w:fill="auto"/>
              <w:spacing w:before="0" w:line="240" w:lineRule="auto"/>
              <w:ind w:firstLine="183"/>
              <w:rPr>
                <w:rFonts w:asciiTheme="majorHAnsi" w:hAnsiTheme="majorHAnsi"/>
                <w:sz w:val="28"/>
                <w:szCs w:val="28"/>
              </w:rPr>
            </w:pPr>
            <w:r w:rsidRPr="00BA67D8">
              <w:rPr>
                <w:rStyle w:val="13pt"/>
                <w:rFonts w:asciiTheme="majorHAnsi" w:eastAsia="Sylfaen" w:hAnsiTheme="majorHAnsi"/>
                <w:sz w:val="28"/>
                <w:szCs w:val="28"/>
              </w:rPr>
              <w:t>13</w:t>
            </w:r>
          </w:p>
        </w:tc>
        <w:tc>
          <w:tcPr>
            <w:tcW w:w="960" w:type="dxa"/>
            <w:tcBorders>
              <w:left w:val="single" w:sz="4" w:space="0" w:color="auto"/>
            </w:tcBorders>
            <w:shd w:val="clear" w:color="auto" w:fill="FFFFFF"/>
          </w:tcPr>
          <w:p w:rsidR="00BA67D8" w:rsidRPr="00BA67D8" w:rsidRDefault="00BA67D8" w:rsidP="00BA67D8">
            <w:pPr>
              <w:pStyle w:val="13"/>
              <w:shd w:val="clear" w:color="auto" w:fill="auto"/>
              <w:spacing w:before="0" w:line="240" w:lineRule="auto"/>
              <w:ind w:right="340" w:firstLine="210"/>
              <w:jc w:val="right"/>
              <w:rPr>
                <w:rFonts w:asciiTheme="majorHAnsi" w:hAnsiTheme="majorHAnsi"/>
                <w:sz w:val="28"/>
                <w:szCs w:val="28"/>
              </w:rPr>
            </w:pPr>
            <w:r w:rsidRPr="00BA67D8">
              <w:rPr>
                <w:rStyle w:val="13pt"/>
                <w:rFonts w:asciiTheme="majorHAnsi" w:eastAsia="Sylfaen" w:hAnsiTheme="majorHAnsi"/>
                <w:sz w:val="28"/>
                <w:szCs w:val="28"/>
              </w:rPr>
              <w:t>14</w:t>
            </w:r>
          </w:p>
        </w:tc>
        <w:tc>
          <w:tcPr>
            <w:tcW w:w="955" w:type="dxa"/>
            <w:tcBorders>
              <w:left w:val="single" w:sz="4" w:space="0" w:color="auto"/>
            </w:tcBorders>
            <w:shd w:val="clear" w:color="auto" w:fill="FFFFFF"/>
          </w:tcPr>
          <w:p w:rsidR="00BA67D8" w:rsidRPr="00BA67D8" w:rsidRDefault="00BA67D8" w:rsidP="00BA67D8">
            <w:pPr>
              <w:pStyle w:val="13"/>
              <w:shd w:val="clear" w:color="auto" w:fill="auto"/>
              <w:spacing w:before="0" w:line="240" w:lineRule="auto"/>
              <w:ind w:firstLine="242"/>
              <w:rPr>
                <w:rFonts w:asciiTheme="majorHAnsi" w:hAnsiTheme="majorHAnsi"/>
                <w:sz w:val="28"/>
                <w:szCs w:val="28"/>
              </w:rPr>
            </w:pPr>
            <w:r w:rsidRPr="00BA67D8">
              <w:rPr>
                <w:rStyle w:val="13pt"/>
                <w:rFonts w:asciiTheme="majorHAnsi" w:eastAsia="Sylfaen" w:hAnsiTheme="majorHAnsi"/>
                <w:sz w:val="28"/>
                <w:szCs w:val="28"/>
              </w:rPr>
              <w:t>15</w:t>
            </w:r>
          </w:p>
        </w:tc>
        <w:tc>
          <w:tcPr>
            <w:tcW w:w="960" w:type="dxa"/>
            <w:tcBorders>
              <w:left w:val="single" w:sz="4" w:space="0" w:color="auto"/>
            </w:tcBorders>
            <w:shd w:val="clear" w:color="auto" w:fill="FFFFFF"/>
          </w:tcPr>
          <w:p w:rsidR="00BA67D8" w:rsidRPr="00BA67D8" w:rsidRDefault="00BA67D8" w:rsidP="00BA67D8">
            <w:pPr>
              <w:pStyle w:val="13"/>
              <w:shd w:val="clear" w:color="auto" w:fill="auto"/>
              <w:spacing w:before="0" w:line="240" w:lineRule="auto"/>
              <w:ind w:firstLine="280"/>
              <w:rPr>
                <w:rFonts w:asciiTheme="majorHAnsi" w:hAnsiTheme="majorHAnsi"/>
                <w:sz w:val="28"/>
                <w:szCs w:val="28"/>
              </w:rPr>
            </w:pPr>
            <w:r w:rsidRPr="00BA67D8">
              <w:rPr>
                <w:rStyle w:val="135pt"/>
                <w:rFonts w:asciiTheme="majorHAnsi" w:eastAsia="Calibri" w:hAnsiTheme="majorHAnsi"/>
                <w:sz w:val="28"/>
                <w:szCs w:val="28"/>
              </w:rPr>
              <w:t>І6</w:t>
            </w:r>
          </w:p>
        </w:tc>
        <w:tc>
          <w:tcPr>
            <w:tcW w:w="965" w:type="dxa"/>
            <w:tcBorders>
              <w:left w:val="single" w:sz="4" w:space="0" w:color="auto"/>
            </w:tcBorders>
            <w:shd w:val="clear" w:color="auto" w:fill="FFFFFF"/>
          </w:tcPr>
          <w:p w:rsidR="00BA67D8" w:rsidRPr="00BA67D8" w:rsidRDefault="00BA67D8" w:rsidP="00BA67D8">
            <w:pPr>
              <w:pStyle w:val="13"/>
              <w:shd w:val="clear" w:color="auto" w:fill="auto"/>
              <w:spacing w:before="0" w:line="240" w:lineRule="auto"/>
              <w:ind w:firstLine="312"/>
              <w:rPr>
                <w:rFonts w:asciiTheme="majorHAnsi" w:hAnsiTheme="majorHAnsi"/>
                <w:sz w:val="28"/>
                <w:szCs w:val="28"/>
              </w:rPr>
            </w:pPr>
            <w:r w:rsidRPr="00BA67D8">
              <w:rPr>
                <w:rStyle w:val="13pt"/>
                <w:rFonts w:asciiTheme="majorHAnsi" w:eastAsia="Sylfaen" w:hAnsiTheme="majorHAnsi"/>
                <w:sz w:val="28"/>
                <w:szCs w:val="28"/>
              </w:rPr>
              <w:t>17</w:t>
            </w:r>
          </w:p>
        </w:tc>
        <w:tc>
          <w:tcPr>
            <w:tcW w:w="960" w:type="dxa"/>
            <w:tcBorders>
              <w:left w:val="single" w:sz="4" w:space="0" w:color="auto"/>
            </w:tcBorders>
            <w:shd w:val="clear" w:color="auto" w:fill="FFFFFF"/>
          </w:tcPr>
          <w:p w:rsidR="00BA67D8" w:rsidRPr="00BA67D8" w:rsidRDefault="00BA67D8" w:rsidP="00BA67D8">
            <w:pPr>
              <w:pStyle w:val="13"/>
              <w:shd w:val="clear" w:color="auto" w:fill="auto"/>
              <w:spacing w:before="0" w:line="240" w:lineRule="auto"/>
              <w:ind w:firstLine="197"/>
              <w:jc w:val="center"/>
              <w:rPr>
                <w:rFonts w:asciiTheme="majorHAnsi" w:hAnsiTheme="majorHAnsi"/>
                <w:sz w:val="28"/>
                <w:szCs w:val="28"/>
              </w:rPr>
            </w:pPr>
            <w:r w:rsidRPr="00BA67D8">
              <w:rPr>
                <w:rStyle w:val="13pt"/>
                <w:rFonts w:asciiTheme="majorHAnsi" w:eastAsia="Sylfaen" w:hAnsiTheme="majorHAnsi"/>
                <w:sz w:val="28"/>
                <w:szCs w:val="28"/>
              </w:rPr>
              <w:t>18</w:t>
            </w:r>
          </w:p>
        </w:tc>
        <w:tc>
          <w:tcPr>
            <w:tcW w:w="955" w:type="dxa"/>
            <w:tcBorders>
              <w:left w:val="single" w:sz="4" w:space="0" w:color="auto"/>
            </w:tcBorders>
            <w:shd w:val="clear" w:color="auto" w:fill="FFFFFF"/>
          </w:tcPr>
          <w:p w:rsidR="00BA67D8" w:rsidRPr="00BA67D8" w:rsidRDefault="00BA67D8" w:rsidP="00BA67D8">
            <w:pPr>
              <w:pStyle w:val="13"/>
              <w:shd w:val="clear" w:color="auto" w:fill="auto"/>
              <w:spacing w:before="0" w:line="240" w:lineRule="auto"/>
              <w:ind w:firstLine="230"/>
              <w:rPr>
                <w:rFonts w:asciiTheme="majorHAnsi" w:hAnsiTheme="majorHAnsi"/>
                <w:sz w:val="28"/>
                <w:szCs w:val="28"/>
              </w:rPr>
            </w:pPr>
            <w:r w:rsidRPr="00BA67D8">
              <w:rPr>
                <w:rStyle w:val="13pt"/>
                <w:rFonts w:asciiTheme="majorHAnsi" w:eastAsia="Sylfaen" w:hAnsiTheme="majorHAnsi"/>
                <w:sz w:val="28"/>
                <w:szCs w:val="28"/>
              </w:rPr>
              <w:t>19</w:t>
            </w:r>
          </w:p>
        </w:tc>
        <w:tc>
          <w:tcPr>
            <w:tcW w:w="965" w:type="dxa"/>
            <w:tcBorders>
              <w:left w:val="single" w:sz="4" w:space="0" w:color="auto"/>
              <w:right w:val="single" w:sz="4" w:space="0" w:color="auto"/>
            </w:tcBorders>
            <w:shd w:val="clear" w:color="auto" w:fill="FFFFFF"/>
          </w:tcPr>
          <w:p w:rsidR="00BA67D8" w:rsidRPr="00BA67D8" w:rsidRDefault="00BA67D8" w:rsidP="00BA67D8">
            <w:pPr>
              <w:pStyle w:val="13"/>
              <w:shd w:val="clear" w:color="auto" w:fill="auto"/>
              <w:spacing w:before="0" w:line="240" w:lineRule="auto"/>
              <w:ind w:firstLine="267"/>
              <w:rPr>
                <w:rFonts w:asciiTheme="majorHAnsi" w:hAnsiTheme="majorHAnsi"/>
                <w:sz w:val="28"/>
                <w:szCs w:val="28"/>
              </w:rPr>
            </w:pPr>
            <w:r w:rsidRPr="00BA67D8">
              <w:rPr>
                <w:rStyle w:val="13pt"/>
                <w:rFonts w:asciiTheme="majorHAnsi" w:eastAsia="Sylfaen" w:hAnsiTheme="majorHAnsi"/>
                <w:sz w:val="28"/>
                <w:szCs w:val="28"/>
              </w:rPr>
              <w:t>20</w:t>
            </w:r>
          </w:p>
        </w:tc>
      </w:tr>
      <w:tr w:rsidR="00BA67D8" w:rsidTr="00BA67D8">
        <w:trPr>
          <w:trHeight w:hRule="exact" w:val="547"/>
          <w:jc w:val="center"/>
        </w:trPr>
        <w:tc>
          <w:tcPr>
            <w:tcW w:w="955" w:type="dxa"/>
            <w:tcBorders>
              <w:top w:val="single" w:sz="4" w:space="0" w:color="auto"/>
              <w:left w:val="single" w:sz="4" w:space="0" w:color="auto"/>
            </w:tcBorders>
            <w:shd w:val="clear" w:color="auto" w:fill="FFFFFF"/>
          </w:tcPr>
          <w:p w:rsidR="00BA67D8" w:rsidRPr="00BA67D8" w:rsidRDefault="00BA67D8" w:rsidP="00BA67D8">
            <w:pPr>
              <w:pStyle w:val="13"/>
              <w:shd w:val="clear" w:color="auto" w:fill="auto"/>
              <w:spacing w:before="0" w:line="240" w:lineRule="auto"/>
              <w:ind w:left="-454" w:firstLine="567"/>
              <w:rPr>
                <w:rFonts w:asciiTheme="majorHAnsi" w:hAnsiTheme="majorHAnsi"/>
                <w:sz w:val="28"/>
                <w:szCs w:val="28"/>
              </w:rPr>
            </w:pPr>
            <w:r w:rsidRPr="00BA67D8">
              <w:rPr>
                <w:rStyle w:val="135pt"/>
                <w:rFonts w:asciiTheme="majorHAnsi" w:eastAsia="Calibri" w:hAnsiTheme="majorHAnsi"/>
                <w:sz w:val="28"/>
                <w:szCs w:val="28"/>
              </w:rPr>
              <w:t>С</w:t>
            </w:r>
          </w:p>
        </w:tc>
        <w:tc>
          <w:tcPr>
            <w:tcW w:w="960" w:type="dxa"/>
            <w:tcBorders>
              <w:top w:val="single" w:sz="4" w:space="0" w:color="auto"/>
              <w:left w:val="single" w:sz="4" w:space="0" w:color="auto"/>
            </w:tcBorders>
            <w:shd w:val="clear" w:color="auto" w:fill="FFFFFF"/>
          </w:tcPr>
          <w:p w:rsidR="00BA67D8" w:rsidRPr="00BA67D8" w:rsidRDefault="00BA67D8" w:rsidP="00BA67D8">
            <w:pPr>
              <w:pStyle w:val="13"/>
              <w:shd w:val="clear" w:color="auto" w:fill="auto"/>
              <w:spacing w:before="0" w:line="240" w:lineRule="auto"/>
              <w:ind w:left="-842" w:firstLine="962"/>
              <w:rPr>
                <w:rFonts w:asciiTheme="majorHAnsi" w:hAnsiTheme="majorHAnsi"/>
                <w:sz w:val="28"/>
                <w:szCs w:val="28"/>
              </w:rPr>
            </w:pPr>
            <w:r w:rsidRPr="00BA67D8">
              <w:rPr>
                <w:rStyle w:val="135pt"/>
                <w:rFonts w:asciiTheme="majorHAnsi" w:eastAsia="Calibri" w:hAnsiTheme="majorHAnsi"/>
                <w:sz w:val="28"/>
                <w:szCs w:val="28"/>
              </w:rPr>
              <w:t>Т</w:t>
            </w:r>
          </w:p>
        </w:tc>
        <w:tc>
          <w:tcPr>
            <w:tcW w:w="965" w:type="dxa"/>
            <w:tcBorders>
              <w:top w:val="single" w:sz="4" w:space="0" w:color="auto"/>
              <w:left w:val="single" w:sz="4" w:space="0" w:color="auto"/>
            </w:tcBorders>
            <w:shd w:val="clear" w:color="auto" w:fill="FFFFFF"/>
          </w:tcPr>
          <w:p w:rsidR="00BA67D8" w:rsidRPr="00BA67D8" w:rsidRDefault="00BA67D8" w:rsidP="00BA67D8">
            <w:pPr>
              <w:pStyle w:val="13"/>
              <w:shd w:val="clear" w:color="auto" w:fill="auto"/>
              <w:spacing w:before="0" w:line="240" w:lineRule="auto"/>
              <w:ind w:firstLine="183"/>
              <w:rPr>
                <w:rFonts w:asciiTheme="majorHAnsi" w:hAnsiTheme="majorHAnsi"/>
                <w:sz w:val="28"/>
                <w:szCs w:val="28"/>
              </w:rPr>
            </w:pPr>
            <w:r w:rsidRPr="00BA67D8">
              <w:rPr>
                <w:rStyle w:val="23pt"/>
                <w:rFonts w:asciiTheme="majorHAnsi" w:hAnsiTheme="majorHAnsi"/>
                <w:sz w:val="28"/>
                <w:szCs w:val="28"/>
                <w:lang w:val="uk-UA"/>
              </w:rPr>
              <w:t>У</w:t>
            </w:r>
          </w:p>
        </w:tc>
        <w:tc>
          <w:tcPr>
            <w:tcW w:w="960" w:type="dxa"/>
            <w:tcBorders>
              <w:top w:val="single" w:sz="4" w:space="0" w:color="auto"/>
              <w:left w:val="single" w:sz="4" w:space="0" w:color="auto"/>
            </w:tcBorders>
            <w:shd w:val="clear" w:color="auto" w:fill="FFFFFF"/>
          </w:tcPr>
          <w:p w:rsidR="00BA67D8" w:rsidRPr="00BA67D8" w:rsidRDefault="00BA67D8" w:rsidP="00BA67D8">
            <w:pPr>
              <w:pStyle w:val="13"/>
              <w:shd w:val="clear" w:color="auto" w:fill="auto"/>
              <w:spacing w:before="0" w:line="240" w:lineRule="auto"/>
              <w:ind w:firstLine="210"/>
              <w:rPr>
                <w:rFonts w:asciiTheme="majorHAnsi" w:hAnsiTheme="majorHAnsi"/>
                <w:sz w:val="28"/>
                <w:szCs w:val="28"/>
              </w:rPr>
            </w:pPr>
            <w:r w:rsidRPr="00BA67D8">
              <w:rPr>
                <w:rStyle w:val="23pt"/>
                <w:rFonts w:asciiTheme="majorHAnsi" w:hAnsiTheme="majorHAnsi"/>
                <w:sz w:val="28"/>
                <w:szCs w:val="28"/>
                <w:lang w:val="uk-UA"/>
              </w:rPr>
              <w:t>Ф</w:t>
            </w:r>
          </w:p>
        </w:tc>
        <w:tc>
          <w:tcPr>
            <w:tcW w:w="955" w:type="dxa"/>
            <w:tcBorders>
              <w:top w:val="single" w:sz="4" w:space="0" w:color="auto"/>
              <w:left w:val="single" w:sz="4" w:space="0" w:color="auto"/>
            </w:tcBorders>
            <w:shd w:val="clear" w:color="auto" w:fill="FFFFFF"/>
          </w:tcPr>
          <w:p w:rsidR="00BA67D8" w:rsidRPr="00BA67D8" w:rsidRDefault="00BA67D8" w:rsidP="00BA67D8">
            <w:pPr>
              <w:pStyle w:val="13"/>
              <w:shd w:val="clear" w:color="auto" w:fill="auto"/>
              <w:spacing w:before="0" w:line="240" w:lineRule="auto"/>
              <w:ind w:firstLine="242"/>
              <w:rPr>
                <w:rFonts w:asciiTheme="majorHAnsi" w:hAnsiTheme="majorHAnsi"/>
                <w:sz w:val="28"/>
                <w:szCs w:val="28"/>
              </w:rPr>
            </w:pPr>
            <w:r w:rsidRPr="00BA67D8">
              <w:rPr>
                <w:rStyle w:val="135pt"/>
                <w:rFonts w:asciiTheme="majorHAnsi" w:eastAsia="Calibri" w:hAnsiTheme="majorHAnsi"/>
                <w:sz w:val="28"/>
                <w:szCs w:val="28"/>
              </w:rPr>
              <w:t>X</w:t>
            </w:r>
          </w:p>
        </w:tc>
        <w:tc>
          <w:tcPr>
            <w:tcW w:w="960" w:type="dxa"/>
            <w:tcBorders>
              <w:top w:val="single" w:sz="4" w:space="0" w:color="auto"/>
              <w:left w:val="single" w:sz="4" w:space="0" w:color="auto"/>
            </w:tcBorders>
            <w:shd w:val="clear" w:color="auto" w:fill="FFFFFF"/>
          </w:tcPr>
          <w:p w:rsidR="00BA67D8" w:rsidRPr="00BA67D8" w:rsidRDefault="00BA67D8" w:rsidP="00BA67D8">
            <w:pPr>
              <w:pStyle w:val="13"/>
              <w:shd w:val="clear" w:color="auto" w:fill="auto"/>
              <w:spacing w:before="0" w:line="240" w:lineRule="auto"/>
              <w:ind w:firstLine="280"/>
              <w:rPr>
                <w:rFonts w:asciiTheme="majorHAnsi" w:hAnsiTheme="majorHAnsi"/>
                <w:sz w:val="28"/>
                <w:szCs w:val="28"/>
              </w:rPr>
            </w:pPr>
            <w:r w:rsidRPr="00BA67D8">
              <w:rPr>
                <w:rStyle w:val="Verdana26pt"/>
                <w:rFonts w:asciiTheme="majorHAnsi" w:hAnsiTheme="majorHAnsi"/>
                <w:sz w:val="28"/>
                <w:szCs w:val="28"/>
                <w:lang w:val="uk-UA"/>
              </w:rPr>
              <w:t>Ц</w:t>
            </w:r>
          </w:p>
        </w:tc>
        <w:tc>
          <w:tcPr>
            <w:tcW w:w="965" w:type="dxa"/>
            <w:tcBorders>
              <w:top w:val="single" w:sz="4" w:space="0" w:color="auto"/>
              <w:left w:val="single" w:sz="4" w:space="0" w:color="auto"/>
            </w:tcBorders>
            <w:shd w:val="clear" w:color="auto" w:fill="FFFFFF"/>
          </w:tcPr>
          <w:p w:rsidR="00BA67D8" w:rsidRPr="00BA67D8" w:rsidRDefault="00BA67D8" w:rsidP="00BA67D8">
            <w:pPr>
              <w:pStyle w:val="13"/>
              <w:shd w:val="clear" w:color="auto" w:fill="auto"/>
              <w:spacing w:before="0" w:line="240" w:lineRule="auto"/>
              <w:ind w:firstLine="312"/>
              <w:rPr>
                <w:rFonts w:asciiTheme="majorHAnsi" w:hAnsiTheme="majorHAnsi"/>
                <w:sz w:val="28"/>
                <w:szCs w:val="28"/>
              </w:rPr>
            </w:pPr>
            <w:r w:rsidRPr="00BA67D8">
              <w:rPr>
                <w:rStyle w:val="135pt"/>
                <w:rFonts w:asciiTheme="majorHAnsi" w:eastAsia="Calibri" w:hAnsiTheme="majorHAnsi"/>
                <w:sz w:val="28"/>
                <w:szCs w:val="28"/>
              </w:rPr>
              <w:t>Ч</w:t>
            </w:r>
          </w:p>
        </w:tc>
        <w:tc>
          <w:tcPr>
            <w:tcW w:w="960" w:type="dxa"/>
            <w:tcBorders>
              <w:top w:val="single" w:sz="4" w:space="0" w:color="auto"/>
              <w:left w:val="single" w:sz="4" w:space="0" w:color="auto"/>
            </w:tcBorders>
            <w:shd w:val="clear" w:color="auto" w:fill="FFFFFF"/>
          </w:tcPr>
          <w:p w:rsidR="00BA67D8" w:rsidRPr="00BA67D8" w:rsidRDefault="00BA67D8" w:rsidP="00BA67D8">
            <w:pPr>
              <w:pStyle w:val="13"/>
              <w:shd w:val="clear" w:color="auto" w:fill="auto"/>
              <w:spacing w:before="0" w:line="240" w:lineRule="auto"/>
              <w:ind w:firstLine="197"/>
              <w:rPr>
                <w:rFonts w:asciiTheme="majorHAnsi" w:hAnsiTheme="majorHAnsi"/>
                <w:sz w:val="28"/>
                <w:szCs w:val="28"/>
              </w:rPr>
            </w:pPr>
            <w:r w:rsidRPr="00BA67D8">
              <w:rPr>
                <w:rStyle w:val="Verdana26pt"/>
                <w:rFonts w:asciiTheme="majorHAnsi" w:hAnsiTheme="majorHAnsi"/>
                <w:sz w:val="28"/>
                <w:szCs w:val="28"/>
              </w:rPr>
              <w:t>Ш</w:t>
            </w:r>
          </w:p>
        </w:tc>
        <w:tc>
          <w:tcPr>
            <w:tcW w:w="955" w:type="dxa"/>
            <w:tcBorders>
              <w:top w:val="single" w:sz="4" w:space="0" w:color="auto"/>
              <w:left w:val="single" w:sz="4" w:space="0" w:color="auto"/>
            </w:tcBorders>
            <w:shd w:val="clear" w:color="auto" w:fill="FFFFFF"/>
          </w:tcPr>
          <w:p w:rsidR="00BA67D8" w:rsidRPr="00BA67D8" w:rsidRDefault="00BA67D8" w:rsidP="00BA67D8">
            <w:pPr>
              <w:pStyle w:val="13"/>
              <w:shd w:val="clear" w:color="auto" w:fill="auto"/>
              <w:spacing w:before="0" w:line="240" w:lineRule="auto"/>
              <w:ind w:firstLine="230"/>
              <w:rPr>
                <w:rFonts w:asciiTheme="majorHAnsi" w:hAnsiTheme="majorHAnsi"/>
                <w:sz w:val="28"/>
                <w:szCs w:val="28"/>
              </w:rPr>
            </w:pPr>
            <w:r w:rsidRPr="00BA67D8">
              <w:rPr>
                <w:rStyle w:val="Verdana26pt"/>
                <w:rFonts w:asciiTheme="majorHAnsi" w:hAnsiTheme="majorHAnsi"/>
                <w:sz w:val="28"/>
                <w:szCs w:val="28"/>
                <w:lang w:val="uk-UA"/>
              </w:rPr>
              <w:t>Щ</w:t>
            </w:r>
          </w:p>
        </w:tc>
        <w:tc>
          <w:tcPr>
            <w:tcW w:w="965" w:type="dxa"/>
            <w:tcBorders>
              <w:top w:val="single" w:sz="4" w:space="0" w:color="auto"/>
              <w:left w:val="single" w:sz="4" w:space="0" w:color="auto"/>
              <w:right w:val="single" w:sz="4" w:space="0" w:color="auto"/>
            </w:tcBorders>
            <w:shd w:val="clear" w:color="auto" w:fill="FFFFFF"/>
          </w:tcPr>
          <w:p w:rsidR="00BA67D8" w:rsidRPr="00BA67D8" w:rsidRDefault="00BA67D8" w:rsidP="00BA67D8">
            <w:pPr>
              <w:pStyle w:val="13"/>
              <w:shd w:val="clear" w:color="auto" w:fill="auto"/>
              <w:spacing w:before="0" w:line="240" w:lineRule="auto"/>
              <w:ind w:firstLine="267"/>
              <w:rPr>
                <w:rFonts w:asciiTheme="majorHAnsi" w:hAnsiTheme="majorHAnsi"/>
                <w:sz w:val="28"/>
                <w:szCs w:val="28"/>
              </w:rPr>
            </w:pPr>
            <w:r w:rsidRPr="00BA67D8">
              <w:rPr>
                <w:rStyle w:val="135pt"/>
                <w:rFonts w:asciiTheme="majorHAnsi" w:eastAsia="Calibri" w:hAnsiTheme="majorHAnsi"/>
                <w:sz w:val="28"/>
                <w:szCs w:val="28"/>
              </w:rPr>
              <w:t>ь</w:t>
            </w:r>
          </w:p>
        </w:tc>
      </w:tr>
      <w:tr w:rsidR="00BA67D8" w:rsidTr="00BA67D8">
        <w:trPr>
          <w:trHeight w:hRule="exact" w:val="307"/>
          <w:jc w:val="center"/>
        </w:trPr>
        <w:tc>
          <w:tcPr>
            <w:tcW w:w="955" w:type="dxa"/>
            <w:tcBorders>
              <w:left w:val="single" w:sz="4" w:space="0" w:color="auto"/>
            </w:tcBorders>
            <w:shd w:val="clear" w:color="auto" w:fill="FFFFFF"/>
          </w:tcPr>
          <w:p w:rsidR="00BA67D8" w:rsidRPr="00BA67D8" w:rsidRDefault="00BA67D8" w:rsidP="00BA67D8">
            <w:pPr>
              <w:pStyle w:val="13"/>
              <w:shd w:val="clear" w:color="auto" w:fill="auto"/>
              <w:spacing w:before="0" w:line="240" w:lineRule="auto"/>
              <w:ind w:left="-454" w:firstLine="567"/>
              <w:rPr>
                <w:rFonts w:asciiTheme="majorHAnsi" w:hAnsiTheme="majorHAnsi"/>
                <w:sz w:val="28"/>
                <w:szCs w:val="28"/>
              </w:rPr>
            </w:pPr>
            <w:r w:rsidRPr="00BA67D8">
              <w:rPr>
                <w:rStyle w:val="135pt"/>
                <w:rFonts w:asciiTheme="majorHAnsi" w:eastAsia="Calibri" w:hAnsiTheme="majorHAnsi"/>
                <w:sz w:val="28"/>
                <w:szCs w:val="28"/>
              </w:rPr>
              <w:t>21</w:t>
            </w:r>
          </w:p>
        </w:tc>
        <w:tc>
          <w:tcPr>
            <w:tcW w:w="960" w:type="dxa"/>
            <w:tcBorders>
              <w:left w:val="single" w:sz="4" w:space="0" w:color="auto"/>
            </w:tcBorders>
            <w:shd w:val="clear" w:color="auto" w:fill="FFFFFF"/>
          </w:tcPr>
          <w:p w:rsidR="00BA67D8" w:rsidRPr="00BA67D8" w:rsidRDefault="00BA67D8" w:rsidP="00BA67D8">
            <w:pPr>
              <w:pStyle w:val="13"/>
              <w:shd w:val="clear" w:color="auto" w:fill="auto"/>
              <w:spacing w:before="0" w:line="240" w:lineRule="auto"/>
              <w:ind w:left="-842" w:firstLine="962"/>
              <w:rPr>
                <w:rFonts w:asciiTheme="majorHAnsi" w:hAnsiTheme="majorHAnsi"/>
                <w:sz w:val="28"/>
                <w:szCs w:val="28"/>
              </w:rPr>
            </w:pPr>
            <w:r w:rsidRPr="00BA67D8">
              <w:rPr>
                <w:rStyle w:val="135pt"/>
                <w:rFonts w:asciiTheme="majorHAnsi" w:eastAsia="Calibri" w:hAnsiTheme="majorHAnsi"/>
                <w:sz w:val="28"/>
                <w:szCs w:val="28"/>
              </w:rPr>
              <w:t>22</w:t>
            </w:r>
          </w:p>
        </w:tc>
        <w:tc>
          <w:tcPr>
            <w:tcW w:w="965" w:type="dxa"/>
            <w:tcBorders>
              <w:left w:val="single" w:sz="4" w:space="0" w:color="auto"/>
            </w:tcBorders>
            <w:shd w:val="clear" w:color="auto" w:fill="FFFFFF"/>
          </w:tcPr>
          <w:p w:rsidR="00BA67D8" w:rsidRPr="00BA67D8" w:rsidRDefault="00BA67D8" w:rsidP="00BA67D8">
            <w:pPr>
              <w:pStyle w:val="13"/>
              <w:shd w:val="clear" w:color="auto" w:fill="auto"/>
              <w:spacing w:before="0" w:line="240" w:lineRule="auto"/>
              <w:ind w:firstLine="183"/>
              <w:rPr>
                <w:rFonts w:asciiTheme="majorHAnsi" w:hAnsiTheme="majorHAnsi"/>
                <w:sz w:val="28"/>
                <w:szCs w:val="28"/>
              </w:rPr>
            </w:pPr>
            <w:r w:rsidRPr="00BA67D8">
              <w:rPr>
                <w:rStyle w:val="13pt"/>
                <w:rFonts w:asciiTheme="majorHAnsi" w:eastAsia="Sylfaen" w:hAnsiTheme="majorHAnsi"/>
                <w:sz w:val="28"/>
                <w:szCs w:val="28"/>
              </w:rPr>
              <w:t>23</w:t>
            </w:r>
          </w:p>
        </w:tc>
        <w:tc>
          <w:tcPr>
            <w:tcW w:w="960" w:type="dxa"/>
            <w:tcBorders>
              <w:left w:val="single" w:sz="4" w:space="0" w:color="auto"/>
            </w:tcBorders>
            <w:shd w:val="clear" w:color="auto" w:fill="FFFFFF"/>
          </w:tcPr>
          <w:p w:rsidR="00BA67D8" w:rsidRPr="00BA67D8" w:rsidRDefault="00BA67D8" w:rsidP="00BA67D8">
            <w:pPr>
              <w:pStyle w:val="13"/>
              <w:shd w:val="clear" w:color="auto" w:fill="auto"/>
              <w:spacing w:before="0" w:line="240" w:lineRule="auto"/>
              <w:ind w:firstLine="210"/>
              <w:rPr>
                <w:rFonts w:asciiTheme="majorHAnsi" w:hAnsiTheme="majorHAnsi"/>
                <w:sz w:val="28"/>
                <w:szCs w:val="28"/>
              </w:rPr>
            </w:pPr>
            <w:r w:rsidRPr="00BA67D8">
              <w:rPr>
                <w:rStyle w:val="13pt"/>
                <w:rFonts w:asciiTheme="majorHAnsi" w:eastAsia="Sylfaen" w:hAnsiTheme="majorHAnsi"/>
                <w:sz w:val="28"/>
                <w:szCs w:val="28"/>
              </w:rPr>
              <w:t>24</w:t>
            </w:r>
          </w:p>
        </w:tc>
        <w:tc>
          <w:tcPr>
            <w:tcW w:w="955" w:type="dxa"/>
            <w:tcBorders>
              <w:left w:val="single" w:sz="4" w:space="0" w:color="auto"/>
            </w:tcBorders>
            <w:shd w:val="clear" w:color="auto" w:fill="FFFFFF"/>
          </w:tcPr>
          <w:p w:rsidR="00BA67D8" w:rsidRPr="00BA67D8" w:rsidRDefault="00BA67D8" w:rsidP="00BA67D8">
            <w:pPr>
              <w:pStyle w:val="13"/>
              <w:shd w:val="clear" w:color="auto" w:fill="auto"/>
              <w:spacing w:before="0" w:line="240" w:lineRule="auto"/>
              <w:ind w:firstLine="242"/>
              <w:rPr>
                <w:rFonts w:asciiTheme="majorHAnsi" w:hAnsiTheme="majorHAnsi"/>
                <w:sz w:val="28"/>
                <w:szCs w:val="28"/>
              </w:rPr>
            </w:pPr>
            <w:r w:rsidRPr="00BA67D8">
              <w:rPr>
                <w:rStyle w:val="13pt"/>
                <w:rFonts w:asciiTheme="majorHAnsi" w:eastAsia="Sylfaen" w:hAnsiTheme="majorHAnsi"/>
                <w:sz w:val="28"/>
                <w:szCs w:val="28"/>
              </w:rPr>
              <w:t>25</w:t>
            </w:r>
          </w:p>
        </w:tc>
        <w:tc>
          <w:tcPr>
            <w:tcW w:w="960" w:type="dxa"/>
            <w:tcBorders>
              <w:left w:val="single" w:sz="4" w:space="0" w:color="auto"/>
            </w:tcBorders>
            <w:shd w:val="clear" w:color="auto" w:fill="FFFFFF"/>
          </w:tcPr>
          <w:p w:rsidR="00BA67D8" w:rsidRPr="00BA67D8" w:rsidRDefault="00BA67D8" w:rsidP="00BA67D8">
            <w:pPr>
              <w:pStyle w:val="13"/>
              <w:shd w:val="clear" w:color="auto" w:fill="auto"/>
              <w:spacing w:before="0" w:line="240" w:lineRule="auto"/>
              <w:ind w:firstLine="280"/>
              <w:rPr>
                <w:rFonts w:asciiTheme="majorHAnsi" w:hAnsiTheme="majorHAnsi"/>
                <w:sz w:val="28"/>
                <w:szCs w:val="28"/>
              </w:rPr>
            </w:pPr>
            <w:r w:rsidRPr="00BA67D8">
              <w:rPr>
                <w:rStyle w:val="13pt"/>
                <w:rFonts w:asciiTheme="majorHAnsi" w:eastAsia="Sylfaen" w:hAnsiTheme="majorHAnsi"/>
                <w:sz w:val="28"/>
                <w:szCs w:val="28"/>
              </w:rPr>
              <w:t>26</w:t>
            </w:r>
          </w:p>
        </w:tc>
        <w:tc>
          <w:tcPr>
            <w:tcW w:w="965" w:type="dxa"/>
            <w:tcBorders>
              <w:left w:val="single" w:sz="4" w:space="0" w:color="auto"/>
            </w:tcBorders>
            <w:shd w:val="clear" w:color="auto" w:fill="FFFFFF"/>
          </w:tcPr>
          <w:p w:rsidR="00BA67D8" w:rsidRPr="00BA67D8" w:rsidRDefault="00BA67D8" w:rsidP="00BA67D8">
            <w:pPr>
              <w:pStyle w:val="13"/>
              <w:shd w:val="clear" w:color="auto" w:fill="auto"/>
              <w:spacing w:before="0" w:line="240" w:lineRule="auto"/>
              <w:ind w:firstLine="312"/>
              <w:rPr>
                <w:rFonts w:asciiTheme="majorHAnsi" w:hAnsiTheme="majorHAnsi"/>
                <w:sz w:val="28"/>
                <w:szCs w:val="28"/>
              </w:rPr>
            </w:pPr>
            <w:r w:rsidRPr="00BA67D8">
              <w:rPr>
                <w:rStyle w:val="13pt"/>
                <w:rFonts w:asciiTheme="majorHAnsi" w:eastAsia="Sylfaen" w:hAnsiTheme="majorHAnsi"/>
                <w:sz w:val="28"/>
                <w:szCs w:val="28"/>
              </w:rPr>
              <w:t>27</w:t>
            </w:r>
          </w:p>
        </w:tc>
        <w:tc>
          <w:tcPr>
            <w:tcW w:w="960" w:type="dxa"/>
            <w:tcBorders>
              <w:left w:val="single" w:sz="4" w:space="0" w:color="auto"/>
            </w:tcBorders>
            <w:shd w:val="clear" w:color="auto" w:fill="FFFFFF"/>
          </w:tcPr>
          <w:p w:rsidR="00BA67D8" w:rsidRPr="00BA67D8" w:rsidRDefault="00BA67D8" w:rsidP="00BA67D8">
            <w:pPr>
              <w:pStyle w:val="13"/>
              <w:shd w:val="clear" w:color="auto" w:fill="auto"/>
              <w:spacing w:before="0" w:line="240" w:lineRule="auto"/>
              <w:ind w:firstLine="197"/>
              <w:jc w:val="center"/>
              <w:rPr>
                <w:rFonts w:asciiTheme="majorHAnsi" w:hAnsiTheme="majorHAnsi"/>
                <w:sz w:val="28"/>
                <w:szCs w:val="28"/>
              </w:rPr>
            </w:pPr>
            <w:r w:rsidRPr="00BA67D8">
              <w:rPr>
                <w:rStyle w:val="13pt"/>
                <w:rFonts w:asciiTheme="majorHAnsi" w:eastAsia="Sylfaen" w:hAnsiTheme="majorHAnsi"/>
                <w:sz w:val="28"/>
                <w:szCs w:val="28"/>
              </w:rPr>
              <w:t>28</w:t>
            </w:r>
          </w:p>
        </w:tc>
        <w:tc>
          <w:tcPr>
            <w:tcW w:w="955" w:type="dxa"/>
            <w:tcBorders>
              <w:left w:val="single" w:sz="4" w:space="0" w:color="auto"/>
            </w:tcBorders>
            <w:shd w:val="clear" w:color="auto" w:fill="FFFFFF"/>
          </w:tcPr>
          <w:p w:rsidR="00BA67D8" w:rsidRPr="00BA67D8" w:rsidRDefault="00BA67D8" w:rsidP="00BA67D8">
            <w:pPr>
              <w:pStyle w:val="13"/>
              <w:shd w:val="clear" w:color="auto" w:fill="auto"/>
              <w:spacing w:before="0" w:line="240" w:lineRule="auto"/>
              <w:ind w:firstLine="230"/>
              <w:rPr>
                <w:rFonts w:asciiTheme="majorHAnsi" w:hAnsiTheme="majorHAnsi"/>
                <w:sz w:val="28"/>
                <w:szCs w:val="28"/>
              </w:rPr>
            </w:pPr>
            <w:r w:rsidRPr="00BA67D8">
              <w:rPr>
                <w:rStyle w:val="13pt"/>
                <w:rFonts w:asciiTheme="majorHAnsi" w:eastAsia="Sylfaen" w:hAnsiTheme="majorHAnsi"/>
                <w:sz w:val="28"/>
                <w:szCs w:val="28"/>
              </w:rPr>
              <w:t>29</w:t>
            </w:r>
          </w:p>
        </w:tc>
        <w:tc>
          <w:tcPr>
            <w:tcW w:w="965" w:type="dxa"/>
            <w:tcBorders>
              <w:left w:val="single" w:sz="4" w:space="0" w:color="auto"/>
              <w:right w:val="single" w:sz="4" w:space="0" w:color="auto"/>
            </w:tcBorders>
            <w:shd w:val="clear" w:color="auto" w:fill="FFFFFF"/>
          </w:tcPr>
          <w:p w:rsidR="00BA67D8" w:rsidRPr="00BA67D8" w:rsidRDefault="00BA67D8" w:rsidP="00BA67D8">
            <w:pPr>
              <w:pStyle w:val="13"/>
              <w:shd w:val="clear" w:color="auto" w:fill="auto"/>
              <w:spacing w:before="0" w:line="240" w:lineRule="auto"/>
              <w:ind w:firstLine="267"/>
              <w:rPr>
                <w:rFonts w:asciiTheme="majorHAnsi" w:hAnsiTheme="majorHAnsi"/>
                <w:sz w:val="28"/>
                <w:szCs w:val="28"/>
              </w:rPr>
            </w:pPr>
            <w:r w:rsidRPr="00BA67D8">
              <w:rPr>
                <w:rStyle w:val="13pt"/>
                <w:rFonts w:asciiTheme="majorHAnsi" w:eastAsia="Sylfaen" w:hAnsiTheme="majorHAnsi"/>
                <w:sz w:val="28"/>
                <w:szCs w:val="28"/>
              </w:rPr>
              <w:t>30</w:t>
            </w:r>
          </w:p>
        </w:tc>
      </w:tr>
      <w:tr w:rsidR="00BA67D8" w:rsidTr="00BA67D8">
        <w:trPr>
          <w:trHeight w:hRule="exact" w:val="861"/>
          <w:jc w:val="center"/>
        </w:trPr>
        <w:tc>
          <w:tcPr>
            <w:tcW w:w="955" w:type="dxa"/>
            <w:tcBorders>
              <w:top w:val="single" w:sz="4" w:space="0" w:color="auto"/>
              <w:left w:val="single" w:sz="4" w:space="0" w:color="auto"/>
              <w:bottom w:val="single" w:sz="4" w:space="0" w:color="auto"/>
            </w:tcBorders>
            <w:shd w:val="clear" w:color="auto" w:fill="FFFFFF"/>
          </w:tcPr>
          <w:p w:rsidR="00BA67D8" w:rsidRPr="00BA67D8" w:rsidRDefault="00BA67D8" w:rsidP="00BA67D8">
            <w:pPr>
              <w:pStyle w:val="13"/>
              <w:shd w:val="clear" w:color="auto" w:fill="auto"/>
              <w:spacing w:before="0" w:after="120" w:line="240" w:lineRule="auto"/>
              <w:ind w:left="-454" w:firstLine="567"/>
              <w:rPr>
                <w:rFonts w:asciiTheme="majorHAnsi" w:hAnsiTheme="majorHAnsi"/>
                <w:b/>
                <w:sz w:val="28"/>
                <w:szCs w:val="28"/>
                <w:lang w:val="uk-UA"/>
              </w:rPr>
            </w:pPr>
            <w:r>
              <w:rPr>
                <w:rFonts w:asciiTheme="majorHAnsi" w:hAnsiTheme="majorHAnsi"/>
                <w:b/>
                <w:sz w:val="28"/>
                <w:szCs w:val="28"/>
                <w:lang w:val="uk-UA"/>
              </w:rPr>
              <w:t>Ю</w:t>
            </w:r>
          </w:p>
          <w:p w:rsidR="00BA67D8" w:rsidRPr="00BA67D8" w:rsidRDefault="00BA67D8" w:rsidP="00BA67D8">
            <w:pPr>
              <w:pStyle w:val="13"/>
              <w:shd w:val="clear" w:color="auto" w:fill="auto"/>
              <w:spacing w:before="120" w:line="240" w:lineRule="auto"/>
              <w:ind w:left="-454" w:firstLine="567"/>
              <w:rPr>
                <w:rFonts w:asciiTheme="majorHAnsi" w:hAnsiTheme="majorHAnsi"/>
                <w:b/>
                <w:sz w:val="28"/>
                <w:szCs w:val="28"/>
              </w:rPr>
            </w:pPr>
            <w:r w:rsidRPr="00BA67D8">
              <w:rPr>
                <w:rStyle w:val="135pt"/>
                <w:rFonts w:asciiTheme="majorHAnsi" w:eastAsia="Calibri" w:hAnsiTheme="majorHAnsi"/>
                <w:sz w:val="28"/>
                <w:szCs w:val="28"/>
              </w:rPr>
              <w:t>31</w:t>
            </w:r>
          </w:p>
        </w:tc>
        <w:tc>
          <w:tcPr>
            <w:tcW w:w="960" w:type="dxa"/>
            <w:tcBorders>
              <w:top w:val="single" w:sz="4" w:space="0" w:color="auto"/>
              <w:left w:val="single" w:sz="4" w:space="0" w:color="auto"/>
              <w:bottom w:val="single" w:sz="4" w:space="0" w:color="auto"/>
            </w:tcBorders>
            <w:shd w:val="clear" w:color="auto" w:fill="FFFFFF"/>
          </w:tcPr>
          <w:p w:rsidR="00BA67D8" w:rsidRPr="00BA67D8" w:rsidRDefault="00BA67D8" w:rsidP="00BA67D8">
            <w:pPr>
              <w:pStyle w:val="13"/>
              <w:shd w:val="clear" w:color="auto" w:fill="auto"/>
              <w:spacing w:before="0" w:after="120" w:line="240" w:lineRule="auto"/>
              <w:ind w:left="-842" w:firstLine="962"/>
              <w:rPr>
                <w:rFonts w:asciiTheme="majorHAnsi" w:hAnsiTheme="majorHAnsi"/>
                <w:b/>
                <w:sz w:val="28"/>
                <w:szCs w:val="28"/>
              </w:rPr>
            </w:pPr>
            <w:r w:rsidRPr="00BA67D8">
              <w:rPr>
                <w:rStyle w:val="Verdana255pt"/>
                <w:rFonts w:asciiTheme="majorHAnsi" w:hAnsiTheme="majorHAnsi"/>
                <w:sz w:val="28"/>
                <w:szCs w:val="28"/>
                <w:lang w:val="uk-UA"/>
              </w:rPr>
              <w:t>Я</w:t>
            </w:r>
          </w:p>
          <w:p w:rsidR="00BA67D8" w:rsidRPr="00BA67D8" w:rsidRDefault="00BA67D8" w:rsidP="00BA67D8">
            <w:pPr>
              <w:pStyle w:val="13"/>
              <w:shd w:val="clear" w:color="auto" w:fill="auto"/>
              <w:spacing w:before="120" w:line="240" w:lineRule="auto"/>
              <w:ind w:left="-842" w:firstLine="962"/>
              <w:rPr>
                <w:rFonts w:asciiTheme="majorHAnsi" w:hAnsiTheme="majorHAnsi"/>
                <w:b/>
                <w:sz w:val="28"/>
                <w:szCs w:val="28"/>
              </w:rPr>
            </w:pPr>
            <w:r w:rsidRPr="00BA67D8">
              <w:rPr>
                <w:rStyle w:val="135pt"/>
                <w:rFonts w:asciiTheme="majorHAnsi" w:eastAsia="Calibri" w:hAnsiTheme="majorHAnsi"/>
                <w:sz w:val="28"/>
                <w:szCs w:val="28"/>
              </w:rPr>
              <w:t>32</w:t>
            </w:r>
          </w:p>
        </w:tc>
        <w:tc>
          <w:tcPr>
            <w:tcW w:w="965" w:type="dxa"/>
            <w:tcBorders>
              <w:top w:val="single" w:sz="4" w:space="0" w:color="auto"/>
              <w:left w:val="single" w:sz="4" w:space="0" w:color="auto"/>
              <w:bottom w:val="single" w:sz="4" w:space="0" w:color="auto"/>
            </w:tcBorders>
            <w:shd w:val="clear" w:color="auto" w:fill="FFFFFF"/>
          </w:tcPr>
          <w:p w:rsidR="00BA67D8" w:rsidRPr="00BA67D8" w:rsidRDefault="00BA67D8" w:rsidP="00BA67D8">
            <w:pPr>
              <w:spacing w:line="240" w:lineRule="auto"/>
              <w:ind w:firstLine="567"/>
              <w:rPr>
                <w:rFonts w:asciiTheme="majorHAnsi" w:hAnsiTheme="majorHAnsi"/>
                <w:b/>
                <w:sz w:val="28"/>
                <w:szCs w:val="28"/>
              </w:rPr>
            </w:pPr>
          </w:p>
        </w:tc>
        <w:tc>
          <w:tcPr>
            <w:tcW w:w="960" w:type="dxa"/>
            <w:tcBorders>
              <w:top w:val="single" w:sz="4" w:space="0" w:color="auto"/>
              <w:left w:val="single" w:sz="4" w:space="0" w:color="auto"/>
              <w:bottom w:val="single" w:sz="4" w:space="0" w:color="auto"/>
            </w:tcBorders>
            <w:shd w:val="clear" w:color="auto" w:fill="FFFFFF"/>
          </w:tcPr>
          <w:p w:rsidR="00BA67D8" w:rsidRPr="00BA67D8" w:rsidRDefault="00BA67D8" w:rsidP="00BA67D8">
            <w:pPr>
              <w:spacing w:line="240" w:lineRule="auto"/>
              <w:ind w:firstLine="567"/>
              <w:rPr>
                <w:rFonts w:asciiTheme="majorHAnsi" w:hAnsiTheme="majorHAnsi"/>
                <w:b/>
                <w:sz w:val="28"/>
                <w:szCs w:val="28"/>
              </w:rPr>
            </w:pPr>
          </w:p>
        </w:tc>
        <w:tc>
          <w:tcPr>
            <w:tcW w:w="955" w:type="dxa"/>
            <w:tcBorders>
              <w:top w:val="single" w:sz="4" w:space="0" w:color="auto"/>
              <w:left w:val="single" w:sz="4" w:space="0" w:color="auto"/>
              <w:bottom w:val="single" w:sz="4" w:space="0" w:color="auto"/>
            </w:tcBorders>
            <w:shd w:val="clear" w:color="auto" w:fill="FFFFFF"/>
          </w:tcPr>
          <w:p w:rsidR="00BA67D8" w:rsidRPr="00BA67D8" w:rsidRDefault="00BA67D8" w:rsidP="00BA67D8">
            <w:pPr>
              <w:spacing w:line="240" w:lineRule="auto"/>
              <w:ind w:firstLine="567"/>
              <w:rPr>
                <w:rFonts w:asciiTheme="majorHAnsi" w:hAnsiTheme="majorHAnsi"/>
                <w:b/>
                <w:sz w:val="28"/>
                <w:szCs w:val="28"/>
              </w:rPr>
            </w:pPr>
          </w:p>
        </w:tc>
        <w:tc>
          <w:tcPr>
            <w:tcW w:w="960" w:type="dxa"/>
            <w:tcBorders>
              <w:top w:val="single" w:sz="4" w:space="0" w:color="auto"/>
              <w:left w:val="single" w:sz="4" w:space="0" w:color="auto"/>
              <w:bottom w:val="single" w:sz="4" w:space="0" w:color="auto"/>
            </w:tcBorders>
            <w:shd w:val="clear" w:color="auto" w:fill="FFFFFF"/>
          </w:tcPr>
          <w:p w:rsidR="00BA67D8" w:rsidRPr="00BA67D8" w:rsidRDefault="00BA67D8" w:rsidP="00BA67D8">
            <w:pPr>
              <w:spacing w:line="240" w:lineRule="auto"/>
              <w:ind w:firstLine="567"/>
              <w:rPr>
                <w:rFonts w:asciiTheme="majorHAnsi" w:hAnsiTheme="majorHAnsi"/>
                <w:b/>
                <w:sz w:val="28"/>
                <w:szCs w:val="28"/>
              </w:rPr>
            </w:pPr>
          </w:p>
        </w:tc>
        <w:tc>
          <w:tcPr>
            <w:tcW w:w="965" w:type="dxa"/>
            <w:tcBorders>
              <w:top w:val="single" w:sz="4" w:space="0" w:color="auto"/>
              <w:left w:val="single" w:sz="4" w:space="0" w:color="auto"/>
              <w:bottom w:val="single" w:sz="4" w:space="0" w:color="auto"/>
            </w:tcBorders>
            <w:shd w:val="clear" w:color="auto" w:fill="FFFFFF"/>
          </w:tcPr>
          <w:p w:rsidR="00BA67D8" w:rsidRPr="00BA67D8" w:rsidRDefault="00BA67D8" w:rsidP="00BA67D8">
            <w:pPr>
              <w:spacing w:line="240" w:lineRule="auto"/>
              <w:ind w:firstLine="567"/>
              <w:rPr>
                <w:rFonts w:asciiTheme="majorHAnsi" w:hAnsiTheme="majorHAnsi"/>
                <w:b/>
                <w:sz w:val="28"/>
                <w:szCs w:val="28"/>
              </w:rPr>
            </w:pPr>
          </w:p>
        </w:tc>
        <w:tc>
          <w:tcPr>
            <w:tcW w:w="960" w:type="dxa"/>
            <w:tcBorders>
              <w:top w:val="single" w:sz="4" w:space="0" w:color="auto"/>
              <w:left w:val="single" w:sz="4" w:space="0" w:color="auto"/>
              <w:bottom w:val="single" w:sz="4" w:space="0" w:color="auto"/>
            </w:tcBorders>
            <w:shd w:val="clear" w:color="auto" w:fill="FFFFFF"/>
          </w:tcPr>
          <w:p w:rsidR="00BA67D8" w:rsidRPr="00BA67D8" w:rsidRDefault="00BA67D8" w:rsidP="00BA67D8">
            <w:pPr>
              <w:spacing w:line="240" w:lineRule="auto"/>
              <w:ind w:firstLine="567"/>
              <w:rPr>
                <w:rFonts w:asciiTheme="majorHAnsi" w:hAnsiTheme="majorHAnsi"/>
                <w:b/>
                <w:sz w:val="28"/>
                <w:szCs w:val="28"/>
              </w:rPr>
            </w:pPr>
          </w:p>
        </w:tc>
        <w:tc>
          <w:tcPr>
            <w:tcW w:w="955" w:type="dxa"/>
            <w:tcBorders>
              <w:top w:val="single" w:sz="4" w:space="0" w:color="auto"/>
              <w:left w:val="single" w:sz="4" w:space="0" w:color="auto"/>
              <w:bottom w:val="single" w:sz="4" w:space="0" w:color="auto"/>
            </w:tcBorders>
            <w:shd w:val="clear" w:color="auto" w:fill="FFFFFF"/>
          </w:tcPr>
          <w:p w:rsidR="00BA67D8" w:rsidRPr="00BA67D8" w:rsidRDefault="00BA67D8" w:rsidP="00BA67D8">
            <w:pPr>
              <w:spacing w:line="240" w:lineRule="auto"/>
              <w:ind w:firstLine="567"/>
              <w:rPr>
                <w:rFonts w:asciiTheme="majorHAnsi" w:hAnsiTheme="majorHAnsi"/>
                <w:b/>
                <w:sz w:val="28"/>
                <w:szCs w:val="28"/>
              </w:rPr>
            </w:pP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BA67D8" w:rsidRPr="00BA67D8" w:rsidRDefault="00BA67D8" w:rsidP="00BA67D8">
            <w:pPr>
              <w:spacing w:line="240" w:lineRule="auto"/>
              <w:ind w:firstLine="567"/>
              <w:rPr>
                <w:rFonts w:asciiTheme="majorHAnsi" w:hAnsiTheme="majorHAnsi"/>
                <w:b/>
                <w:sz w:val="28"/>
                <w:szCs w:val="28"/>
              </w:rPr>
            </w:pPr>
          </w:p>
        </w:tc>
      </w:tr>
    </w:tbl>
    <w:p w:rsidR="004D2FC1" w:rsidRDefault="00BA67D8" w:rsidP="00BA67D8">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Діти мають розшифрувати зашифровані на картках слова за допомогою дешифратора. Кожна пара має пояснити, що означає зашифроване слово.</w:t>
      </w:r>
    </w:p>
    <w:p w:rsidR="004D2FC1" w:rsidRPr="00C05BA6" w:rsidRDefault="004D2FC1" w:rsidP="004D2FC1">
      <w:pPr>
        <w:spacing w:after="0" w:line="360" w:lineRule="auto"/>
        <w:ind w:right="141" w:firstLine="567"/>
        <w:jc w:val="both"/>
        <w:rPr>
          <w:rFonts w:ascii="Times New Roman" w:hAnsi="Times New Roman" w:cs="Times New Roman"/>
          <w:b/>
          <w:sz w:val="28"/>
          <w:szCs w:val="28"/>
          <w:lang w:val="uk-UA"/>
        </w:rPr>
      </w:pPr>
      <w:r w:rsidRPr="00C05BA6">
        <w:rPr>
          <w:rFonts w:ascii="Times New Roman" w:hAnsi="Times New Roman" w:cs="Times New Roman"/>
          <w:b/>
          <w:sz w:val="28"/>
          <w:szCs w:val="28"/>
          <w:lang w:val="uk-UA"/>
        </w:rPr>
        <w:t>ІІІ. Заключний етап.</w:t>
      </w:r>
    </w:p>
    <w:p w:rsidR="004D2FC1" w:rsidRPr="00C30362" w:rsidRDefault="004D2FC1" w:rsidP="004D2FC1">
      <w:pPr>
        <w:pStyle w:val="a3"/>
        <w:spacing w:after="0" w:line="360" w:lineRule="auto"/>
        <w:ind w:left="0" w:right="141" w:firstLine="567"/>
        <w:jc w:val="both"/>
        <w:rPr>
          <w:rFonts w:ascii="Times New Roman" w:hAnsi="Times New Roman" w:cs="Times New Roman"/>
          <w:b/>
          <w:i/>
          <w:sz w:val="28"/>
          <w:szCs w:val="28"/>
          <w:lang w:val="uk-UA"/>
        </w:rPr>
      </w:pPr>
      <w:r w:rsidRPr="00C30362">
        <w:rPr>
          <w:rFonts w:ascii="Times New Roman" w:hAnsi="Times New Roman" w:cs="Times New Roman"/>
          <w:b/>
          <w:i/>
          <w:sz w:val="28"/>
          <w:szCs w:val="28"/>
          <w:lang w:val="uk-UA"/>
        </w:rPr>
        <w:t xml:space="preserve">7.Релаксаційна </w:t>
      </w:r>
      <w:r>
        <w:rPr>
          <w:rFonts w:ascii="Times New Roman" w:hAnsi="Times New Roman" w:cs="Times New Roman"/>
          <w:b/>
          <w:i/>
          <w:sz w:val="28"/>
          <w:szCs w:val="28"/>
          <w:lang w:val="uk-UA"/>
        </w:rPr>
        <w:t xml:space="preserve">вправа «Море». </w:t>
      </w:r>
    </w:p>
    <w:p w:rsidR="004D2FC1" w:rsidRDefault="004D2FC1" w:rsidP="004D2FC1">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Мета: </w:t>
      </w:r>
      <w:r>
        <w:rPr>
          <w:rFonts w:ascii="Times New Roman" w:hAnsi="Times New Roman" w:cs="Times New Roman"/>
          <w:sz w:val="28"/>
          <w:szCs w:val="28"/>
          <w:lang w:val="uk-UA"/>
        </w:rPr>
        <w:t>зняття психоемоційної напруги.</w:t>
      </w:r>
    </w:p>
    <w:p w:rsidR="004D2FC1" w:rsidRDefault="004D2FC1" w:rsidP="004D2FC1">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Діти стають в коло. Діти за психологом виконують відповідні рухи:</w:t>
      </w:r>
    </w:p>
    <w:p w:rsidR="004D2FC1" w:rsidRPr="003D7A60" w:rsidRDefault="004D2FC1"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На морі плескались хвилі маленькі та великі – спочатку однією, а потім іншою рукою в повітрі малює маленькі хвилі; руки зчеплені в замок – малює в повітрі велику хвилю.</w:t>
      </w:r>
    </w:p>
    <w:p w:rsidR="004D2FC1" w:rsidRPr="003D7A60" w:rsidRDefault="004D2FC1"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По хвилях пливуть дельфіни – здійснює синхронні хвилеподібні рухи всією рукою вперед.</w:t>
      </w:r>
    </w:p>
    <w:p w:rsidR="004D2FC1" w:rsidRPr="003D7A60" w:rsidRDefault="004D2FC1"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Вони спочатку разом, а потім по черзі пірнають у воду – один пірнув, інший пірнув – здійснюємо почергові хвилеподібні рухи руками.</w:t>
      </w:r>
    </w:p>
    <w:p w:rsidR="004D2FC1" w:rsidRPr="003D7A60" w:rsidRDefault="004D2FC1"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За ними пливуть їх дельфінята – руки зігнуті в ліктях, притиснуті до грудей, кисті рук виконують синхронні хвилеподібні рухи вперед.</w:t>
      </w:r>
    </w:p>
    <w:p w:rsidR="004D2FC1" w:rsidRPr="003D7A60" w:rsidRDefault="004D2FC1"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Ось так рухаються їх хвостики – кожен палець по черзі здійснює хвилеподібні рухи.</w:t>
      </w:r>
    </w:p>
    <w:p w:rsidR="004D2FC1" w:rsidRPr="003D7A60" w:rsidRDefault="004D2FC1"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Разом з дельфінами плавають медузи  - руки стиснуті в кулачки різко розтискаємо.</w:t>
      </w:r>
    </w:p>
    <w:p w:rsidR="004D2FC1" w:rsidRPr="00F446C5" w:rsidRDefault="004D2FC1"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Всі вони танцюють і сміються – обертання рук в зап’ясткових суглобах.</w:t>
      </w:r>
    </w:p>
    <w:p w:rsidR="00BA67D8" w:rsidRPr="00C0385E" w:rsidRDefault="00BA67D8" w:rsidP="00BA67D8">
      <w:pPr>
        <w:pStyle w:val="a3"/>
        <w:spacing w:after="0" w:line="360" w:lineRule="auto"/>
        <w:ind w:left="0" w:right="141" w:firstLine="567"/>
        <w:jc w:val="both"/>
        <w:rPr>
          <w:rFonts w:ascii="Times New Roman" w:hAnsi="Times New Roman" w:cs="Times New Roman"/>
          <w:b/>
          <w:sz w:val="28"/>
          <w:szCs w:val="28"/>
          <w:lang w:val="uk-UA"/>
        </w:rPr>
      </w:pPr>
      <w:r w:rsidRPr="00C0385E">
        <w:rPr>
          <w:rFonts w:ascii="Times New Roman" w:hAnsi="Times New Roman" w:cs="Times New Roman"/>
          <w:b/>
          <w:sz w:val="28"/>
          <w:szCs w:val="28"/>
          <w:lang w:val="uk-UA"/>
        </w:rPr>
        <w:lastRenderedPageBreak/>
        <w:t xml:space="preserve">Заняття 7. </w:t>
      </w:r>
    </w:p>
    <w:p w:rsidR="00BA67D8" w:rsidRPr="00E7454C" w:rsidRDefault="00BA67D8" w:rsidP="00BA67D8">
      <w:pPr>
        <w:pStyle w:val="a3"/>
        <w:spacing w:after="0" w:line="360" w:lineRule="auto"/>
        <w:ind w:left="0" w:right="141" w:firstLine="567"/>
        <w:jc w:val="both"/>
        <w:rPr>
          <w:rFonts w:ascii="Times New Roman" w:hAnsi="Times New Roman" w:cs="Times New Roman"/>
          <w:sz w:val="28"/>
          <w:szCs w:val="28"/>
          <w:lang w:val="uk-UA"/>
        </w:rPr>
      </w:pPr>
      <w:r w:rsidRPr="00C0385E">
        <w:rPr>
          <w:rFonts w:ascii="Times New Roman" w:hAnsi="Times New Roman" w:cs="Times New Roman"/>
          <w:b/>
          <w:sz w:val="28"/>
          <w:szCs w:val="28"/>
          <w:lang w:val="uk-UA"/>
        </w:rPr>
        <w:t xml:space="preserve">Мета: </w:t>
      </w:r>
      <w:r>
        <w:rPr>
          <w:rFonts w:ascii="Times New Roman" w:hAnsi="Times New Roman" w:cs="Times New Roman"/>
          <w:sz w:val="28"/>
          <w:szCs w:val="28"/>
          <w:lang w:val="uk-UA"/>
        </w:rPr>
        <w:t xml:space="preserve">розвиток уваги, спостережливості, дрібної моторики руки, </w:t>
      </w:r>
      <w:r w:rsidRPr="004D765B">
        <w:rPr>
          <w:rFonts w:ascii="Times New Roman" w:hAnsi="Times New Roman" w:cs="Times New Roman"/>
          <w:sz w:val="28"/>
          <w:szCs w:val="28"/>
          <w:lang w:val="uk-UA"/>
        </w:rPr>
        <w:t>довільності,</w:t>
      </w:r>
      <w:r w:rsidRPr="00E7454C">
        <w:rPr>
          <w:rFonts w:ascii="Times New Roman" w:hAnsi="Times New Roman" w:cs="Times New Roman"/>
          <w:sz w:val="28"/>
          <w:szCs w:val="28"/>
          <w:lang w:val="uk-UA"/>
        </w:rPr>
        <w:t xml:space="preserve"> </w:t>
      </w:r>
      <w:r>
        <w:rPr>
          <w:rFonts w:ascii="Times New Roman" w:hAnsi="Times New Roman" w:cs="Times New Roman"/>
          <w:sz w:val="28"/>
          <w:szCs w:val="28"/>
          <w:lang w:val="uk-UA"/>
        </w:rPr>
        <w:t>формування  вміння діяти в групі.</w:t>
      </w:r>
    </w:p>
    <w:p w:rsidR="00BA67D8" w:rsidRPr="00C0385E" w:rsidRDefault="00BA67D8" w:rsidP="00BA67D8">
      <w:pPr>
        <w:pStyle w:val="a3"/>
        <w:spacing w:after="0" w:line="360" w:lineRule="auto"/>
        <w:ind w:left="0" w:right="141" w:firstLine="567"/>
        <w:jc w:val="both"/>
        <w:rPr>
          <w:rFonts w:ascii="Times New Roman" w:hAnsi="Times New Roman" w:cs="Times New Roman"/>
          <w:b/>
          <w:sz w:val="28"/>
          <w:szCs w:val="28"/>
          <w:lang w:val="uk-UA"/>
        </w:rPr>
      </w:pPr>
      <w:r w:rsidRPr="00C0385E">
        <w:rPr>
          <w:rFonts w:ascii="Times New Roman" w:hAnsi="Times New Roman" w:cs="Times New Roman"/>
          <w:b/>
          <w:sz w:val="28"/>
          <w:szCs w:val="28"/>
          <w:lang w:val="uk-UA"/>
        </w:rPr>
        <w:t xml:space="preserve">І. Початковий етап </w:t>
      </w:r>
    </w:p>
    <w:p w:rsidR="00BA67D8" w:rsidRPr="00C30362" w:rsidRDefault="00BA67D8" w:rsidP="00BA67D8">
      <w:pPr>
        <w:spacing w:after="0" w:line="360" w:lineRule="auto"/>
        <w:ind w:right="141" w:firstLine="567"/>
        <w:jc w:val="both"/>
        <w:rPr>
          <w:rFonts w:ascii="Times New Roman" w:hAnsi="Times New Roman" w:cs="Times New Roman"/>
          <w:b/>
          <w:i/>
          <w:sz w:val="28"/>
          <w:szCs w:val="28"/>
          <w:lang w:val="uk-UA"/>
        </w:rPr>
      </w:pPr>
      <w:r w:rsidRPr="00C30362">
        <w:rPr>
          <w:rFonts w:ascii="Times New Roman" w:hAnsi="Times New Roman" w:cs="Times New Roman"/>
          <w:b/>
          <w:i/>
          <w:sz w:val="28"/>
          <w:szCs w:val="28"/>
          <w:lang w:val="uk-UA"/>
        </w:rPr>
        <w:t>1. Вправа «Привітаймось, як…».</w:t>
      </w:r>
    </w:p>
    <w:p w:rsidR="00BA67D8" w:rsidRDefault="00BA67D8" w:rsidP="00BA67D8">
      <w:pPr>
        <w:spacing w:after="0" w:line="360" w:lineRule="auto"/>
        <w:ind w:right="141" w:firstLine="567"/>
        <w:jc w:val="both"/>
        <w:rPr>
          <w:rFonts w:ascii="Times New Roman" w:hAnsi="Times New Roman" w:cs="Times New Roman"/>
          <w:sz w:val="28"/>
          <w:szCs w:val="28"/>
          <w:lang w:val="uk-UA"/>
        </w:rPr>
      </w:pPr>
      <w:r w:rsidRPr="00017456">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створення позитивного настрою, налаштування на гру.</w:t>
      </w:r>
    </w:p>
    <w:p w:rsidR="00BA67D8" w:rsidRDefault="00BA67D8" w:rsidP="00BA67D8">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 зеленому лужку квітне мак, ми зібрались залюбки, привітались як… (дощик, вітерець, водичка).</w:t>
      </w:r>
    </w:p>
    <w:p w:rsidR="00BA67D8" w:rsidRPr="00C0385E" w:rsidRDefault="00BA67D8" w:rsidP="00BA67D8">
      <w:pPr>
        <w:spacing w:after="0" w:line="360" w:lineRule="auto"/>
        <w:ind w:right="141"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ІІ. Основна частина</w:t>
      </w:r>
    </w:p>
    <w:p w:rsidR="00BA67D8" w:rsidRPr="00C30362" w:rsidRDefault="00BA67D8" w:rsidP="00BA67D8">
      <w:pPr>
        <w:spacing w:after="0" w:line="360" w:lineRule="auto"/>
        <w:ind w:right="141" w:firstLine="567"/>
        <w:jc w:val="both"/>
        <w:rPr>
          <w:rFonts w:ascii="Times New Roman" w:hAnsi="Times New Roman" w:cs="Times New Roman"/>
          <w:b/>
          <w:i/>
          <w:sz w:val="28"/>
          <w:szCs w:val="28"/>
          <w:lang w:val="uk-UA"/>
        </w:rPr>
      </w:pPr>
      <w:r w:rsidRPr="00C30362">
        <w:rPr>
          <w:rFonts w:ascii="Times New Roman" w:hAnsi="Times New Roman" w:cs="Times New Roman"/>
          <w:b/>
          <w:i/>
          <w:sz w:val="28"/>
          <w:szCs w:val="28"/>
          <w:lang w:val="uk-UA"/>
        </w:rPr>
        <w:t>2. Вправа «Сонечко, парканчик, камінці».</w:t>
      </w:r>
    </w:p>
    <w:p w:rsidR="00BA67D8" w:rsidRDefault="00BA67D8" w:rsidP="00BA67D8">
      <w:pPr>
        <w:spacing w:after="0" w:line="360" w:lineRule="auto"/>
        <w:ind w:right="141" w:firstLine="567"/>
        <w:jc w:val="both"/>
        <w:rPr>
          <w:rFonts w:ascii="Times New Roman" w:hAnsi="Times New Roman" w:cs="Times New Roman"/>
          <w:sz w:val="28"/>
          <w:szCs w:val="28"/>
          <w:lang w:val="uk-UA"/>
        </w:rPr>
      </w:pPr>
      <w:r w:rsidRPr="00C0385E">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розвиток уваги, спостережливості, дрібної моторики руки.</w:t>
      </w:r>
    </w:p>
    <w:p w:rsidR="00BA67D8" w:rsidRDefault="00BA67D8" w:rsidP="00BA67D8">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Психолог у будь – якому порядку дає гравцям такі команди: </w:t>
      </w:r>
    </w:p>
    <w:p w:rsidR="00BA67D8" w:rsidRPr="00C30362" w:rsidRDefault="00BA67D8"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«Сонечко!» (розчепірюють пальці на руках);</w:t>
      </w:r>
    </w:p>
    <w:p w:rsidR="00BA67D8" w:rsidRPr="00C30362" w:rsidRDefault="00BA67D8"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«Парканчик!» (стуляють пальці та випрямляють долоні);</w:t>
      </w:r>
    </w:p>
    <w:p w:rsidR="00BA67D8" w:rsidRPr="00C30362" w:rsidRDefault="00BA67D8"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«Камінці!» (руки стиснуті в кулаки).</w:t>
      </w:r>
    </w:p>
    <w:p w:rsidR="00BA67D8" w:rsidRDefault="00BA67D8" w:rsidP="00BA67D8">
      <w:pPr>
        <w:pStyle w:val="a3"/>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Темп гри поступово збільшується.</w:t>
      </w:r>
    </w:p>
    <w:p w:rsidR="00BA67D8" w:rsidRPr="00C30362" w:rsidRDefault="00BA67D8" w:rsidP="00BA67D8">
      <w:pPr>
        <w:pStyle w:val="a3"/>
        <w:spacing w:after="0" w:line="360" w:lineRule="auto"/>
        <w:ind w:left="0" w:right="141" w:firstLine="567"/>
        <w:jc w:val="both"/>
        <w:rPr>
          <w:rFonts w:ascii="Times New Roman" w:hAnsi="Times New Roman" w:cs="Times New Roman"/>
          <w:b/>
          <w:i/>
          <w:sz w:val="28"/>
          <w:szCs w:val="28"/>
          <w:lang w:val="uk-UA"/>
        </w:rPr>
      </w:pPr>
      <w:r w:rsidRPr="00C30362">
        <w:rPr>
          <w:rFonts w:ascii="Times New Roman" w:hAnsi="Times New Roman" w:cs="Times New Roman"/>
          <w:b/>
          <w:i/>
          <w:sz w:val="28"/>
          <w:szCs w:val="28"/>
          <w:lang w:val="uk-UA"/>
        </w:rPr>
        <w:t>3. Вправа «Графічний диктант».</w:t>
      </w:r>
    </w:p>
    <w:p w:rsidR="00BA67D8" w:rsidRPr="003B350B" w:rsidRDefault="00BA67D8" w:rsidP="00BA67D8">
      <w:pPr>
        <w:pStyle w:val="a3"/>
        <w:spacing w:after="0" w:line="360" w:lineRule="auto"/>
        <w:ind w:left="0" w:right="141" w:firstLine="567"/>
        <w:jc w:val="both"/>
        <w:rPr>
          <w:rFonts w:ascii="Times New Roman" w:hAnsi="Times New Roman" w:cs="Times New Roman"/>
          <w:b/>
          <w:sz w:val="28"/>
          <w:szCs w:val="28"/>
          <w:lang w:val="uk-UA"/>
        </w:rPr>
      </w:pPr>
      <w:r w:rsidRPr="003B350B">
        <w:rPr>
          <w:rFonts w:ascii="Times New Roman" w:hAnsi="Times New Roman" w:cs="Times New Roman"/>
          <w:b/>
          <w:sz w:val="28"/>
          <w:szCs w:val="28"/>
          <w:lang w:val="uk-UA"/>
        </w:rPr>
        <w:t xml:space="preserve">Мета: </w:t>
      </w:r>
      <w:r w:rsidRPr="004D765B">
        <w:rPr>
          <w:rFonts w:ascii="Times New Roman" w:hAnsi="Times New Roman" w:cs="Times New Roman"/>
          <w:sz w:val="28"/>
          <w:szCs w:val="28"/>
          <w:lang w:val="uk-UA"/>
        </w:rPr>
        <w:t>розвиток уваги, довільності, дрібної моторики руки.</w:t>
      </w:r>
      <w:r w:rsidRPr="003B350B">
        <w:rPr>
          <w:rFonts w:ascii="Times New Roman" w:hAnsi="Times New Roman" w:cs="Times New Roman"/>
          <w:b/>
          <w:sz w:val="28"/>
          <w:szCs w:val="28"/>
          <w:lang w:val="uk-UA"/>
        </w:rPr>
        <w:t xml:space="preserve"> </w:t>
      </w:r>
    </w:p>
    <w:p w:rsidR="00BA67D8" w:rsidRPr="00C30362" w:rsidRDefault="00BA67D8" w:rsidP="00BA67D8">
      <w:pPr>
        <w:pStyle w:val="a3"/>
        <w:spacing w:after="0" w:line="360" w:lineRule="auto"/>
        <w:ind w:left="0" w:right="141" w:firstLine="567"/>
        <w:jc w:val="both"/>
        <w:rPr>
          <w:rFonts w:ascii="Times New Roman" w:hAnsi="Times New Roman" w:cs="Times New Roman"/>
          <w:b/>
          <w:i/>
          <w:sz w:val="28"/>
          <w:szCs w:val="28"/>
          <w:lang w:val="uk-UA"/>
        </w:rPr>
      </w:pPr>
      <w:r w:rsidRPr="00C30362">
        <w:rPr>
          <w:rFonts w:ascii="Times New Roman" w:hAnsi="Times New Roman" w:cs="Times New Roman"/>
          <w:b/>
          <w:i/>
          <w:sz w:val="28"/>
          <w:szCs w:val="28"/>
          <w:lang w:val="uk-UA"/>
        </w:rPr>
        <w:t>«Дерево»</w:t>
      </w:r>
    </w:p>
    <w:p w:rsidR="00BA67D8" w:rsidRPr="00C30362" w:rsidRDefault="00BA67D8" w:rsidP="00BA67D8">
      <w:pPr>
        <w:spacing w:after="0" w:line="360" w:lineRule="auto"/>
        <w:ind w:right="141" w:firstLine="567"/>
        <w:jc w:val="both"/>
        <w:rPr>
          <w:rFonts w:ascii="Times New Roman" w:hAnsi="Times New Roman" w:cs="Times New Roman"/>
          <w:i/>
          <w:sz w:val="28"/>
          <w:szCs w:val="28"/>
          <w:lang w:val="uk-UA"/>
        </w:rPr>
      </w:pPr>
      <w:r>
        <w:rPr>
          <w:rFonts w:ascii="Times New Roman" w:hAnsi="Times New Roman" w:cs="Times New Roman"/>
          <w:sz w:val="28"/>
          <w:szCs w:val="28"/>
          <w:lang w:val="uk-UA"/>
        </w:rPr>
        <w:t>«</w:t>
      </w:r>
      <w:r w:rsidRPr="00C30362">
        <w:rPr>
          <w:rFonts w:ascii="Times New Roman" w:hAnsi="Times New Roman" w:cs="Times New Roman"/>
          <w:i/>
          <w:sz w:val="28"/>
          <w:szCs w:val="28"/>
          <w:lang w:val="uk-UA"/>
        </w:rPr>
        <w:t>Поставте олівець у верхню точку. Малюйте лінію:</w:t>
      </w:r>
    </w:p>
    <w:p w:rsidR="00BA67D8" w:rsidRDefault="00BA67D8" w:rsidP="00BA67D8">
      <w:pPr>
        <w:pStyle w:val="a3"/>
        <w:spacing w:after="0" w:line="360" w:lineRule="auto"/>
        <w:ind w:left="0"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2 клітинки вгору;</w:t>
      </w:r>
      <w:r>
        <w:rPr>
          <w:rFonts w:ascii="Times New Roman" w:hAnsi="Times New Roman" w:cs="Times New Roman"/>
          <w:i/>
          <w:sz w:val="28"/>
          <w:szCs w:val="28"/>
          <w:lang w:val="uk-UA"/>
        </w:rPr>
        <w:t xml:space="preserve"> </w:t>
      </w:r>
      <w:r w:rsidRPr="00C30362">
        <w:rPr>
          <w:rFonts w:ascii="Times New Roman" w:hAnsi="Times New Roman" w:cs="Times New Roman"/>
          <w:i/>
          <w:sz w:val="28"/>
          <w:szCs w:val="28"/>
          <w:lang w:val="uk-UA"/>
        </w:rPr>
        <w:t>2 клітинки ліворуч;</w:t>
      </w:r>
      <w:r>
        <w:rPr>
          <w:rFonts w:ascii="Times New Roman" w:hAnsi="Times New Roman" w:cs="Times New Roman"/>
          <w:i/>
          <w:sz w:val="28"/>
          <w:szCs w:val="28"/>
          <w:lang w:val="uk-UA"/>
        </w:rPr>
        <w:t xml:space="preserve"> </w:t>
      </w:r>
      <w:r w:rsidRPr="00C30362">
        <w:rPr>
          <w:rFonts w:ascii="Times New Roman" w:hAnsi="Times New Roman" w:cs="Times New Roman"/>
          <w:i/>
          <w:sz w:val="28"/>
          <w:szCs w:val="28"/>
          <w:lang w:val="uk-UA"/>
        </w:rPr>
        <w:t>1 клітинка вгору;</w:t>
      </w:r>
      <w:r>
        <w:rPr>
          <w:rFonts w:ascii="Times New Roman" w:hAnsi="Times New Roman" w:cs="Times New Roman"/>
          <w:i/>
          <w:sz w:val="28"/>
          <w:szCs w:val="28"/>
          <w:lang w:val="uk-UA"/>
        </w:rPr>
        <w:t xml:space="preserve"> </w:t>
      </w:r>
    </w:p>
    <w:p w:rsidR="00BA67D8" w:rsidRPr="00C30362" w:rsidRDefault="00BA67D8" w:rsidP="00BA67D8">
      <w:pPr>
        <w:pStyle w:val="a3"/>
        <w:spacing w:after="0" w:line="360" w:lineRule="auto"/>
        <w:ind w:left="0"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1 клітинка ліворуч;</w:t>
      </w:r>
      <w:r>
        <w:rPr>
          <w:rFonts w:ascii="Times New Roman" w:hAnsi="Times New Roman" w:cs="Times New Roman"/>
          <w:i/>
          <w:sz w:val="28"/>
          <w:szCs w:val="28"/>
          <w:lang w:val="uk-UA"/>
        </w:rPr>
        <w:t xml:space="preserve"> </w:t>
      </w:r>
      <w:r w:rsidRPr="00C30362">
        <w:rPr>
          <w:rFonts w:ascii="Times New Roman" w:hAnsi="Times New Roman" w:cs="Times New Roman"/>
          <w:i/>
          <w:sz w:val="28"/>
          <w:szCs w:val="28"/>
          <w:lang w:val="uk-UA"/>
        </w:rPr>
        <w:t>1 клітинка вгору;</w:t>
      </w:r>
      <w:r>
        <w:rPr>
          <w:rFonts w:ascii="Times New Roman" w:hAnsi="Times New Roman" w:cs="Times New Roman"/>
          <w:i/>
          <w:sz w:val="28"/>
          <w:szCs w:val="28"/>
          <w:lang w:val="uk-UA"/>
        </w:rPr>
        <w:t xml:space="preserve"> </w:t>
      </w:r>
      <w:r w:rsidRPr="00C30362">
        <w:rPr>
          <w:rFonts w:ascii="Times New Roman" w:hAnsi="Times New Roman" w:cs="Times New Roman"/>
          <w:i/>
          <w:sz w:val="28"/>
          <w:szCs w:val="28"/>
          <w:lang w:val="uk-UA"/>
        </w:rPr>
        <w:t>1 клітинка ліворуч;</w:t>
      </w:r>
    </w:p>
    <w:p w:rsidR="00BA67D8" w:rsidRPr="00C30362" w:rsidRDefault="00BA67D8" w:rsidP="00BA67D8">
      <w:pPr>
        <w:pStyle w:val="a3"/>
        <w:spacing w:after="0" w:line="360" w:lineRule="auto"/>
        <w:ind w:left="0"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2 клітинки вгору;</w:t>
      </w:r>
      <w:r>
        <w:rPr>
          <w:rFonts w:ascii="Times New Roman" w:hAnsi="Times New Roman" w:cs="Times New Roman"/>
          <w:i/>
          <w:sz w:val="28"/>
          <w:szCs w:val="28"/>
          <w:lang w:val="uk-UA"/>
        </w:rPr>
        <w:t xml:space="preserve"> </w:t>
      </w:r>
      <w:r w:rsidRPr="00C30362">
        <w:rPr>
          <w:rFonts w:ascii="Times New Roman" w:hAnsi="Times New Roman" w:cs="Times New Roman"/>
          <w:i/>
          <w:sz w:val="28"/>
          <w:szCs w:val="28"/>
          <w:lang w:val="uk-UA"/>
        </w:rPr>
        <w:t>1 клітинка праворуч;</w:t>
      </w:r>
      <w:r>
        <w:rPr>
          <w:rFonts w:ascii="Times New Roman" w:hAnsi="Times New Roman" w:cs="Times New Roman"/>
          <w:i/>
          <w:sz w:val="28"/>
          <w:szCs w:val="28"/>
          <w:lang w:val="uk-UA"/>
        </w:rPr>
        <w:t xml:space="preserve"> </w:t>
      </w:r>
      <w:r w:rsidRPr="00C30362">
        <w:rPr>
          <w:rFonts w:ascii="Times New Roman" w:hAnsi="Times New Roman" w:cs="Times New Roman"/>
          <w:i/>
          <w:sz w:val="28"/>
          <w:szCs w:val="28"/>
          <w:lang w:val="uk-UA"/>
        </w:rPr>
        <w:t>1 клітинка вгору;</w:t>
      </w:r>
    </w:p>
    <w:p w:rsidR="00BA67D8" w:rsidRPr="00C30362" w:rsidRDefault="00BA67D8" w:rsidP="00BA67D8">
      <w:pPr>
        <w:pStyle w:val="a3"/>
        <w:spacing w:after="0" w:line="360" w:lineRule="auto"/>
        <w:ind w:left="0"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1 клітинка праворуч;</w:t>
      </w:r>
      <w:r>
        <w:rPr>
          <w:rFonts w:ascii="Times New Roman" w:hAnsi="Times New Roman" w:cs="Times New Roman"/>
          <w:i/>
          <w:sz w:val="28"/>
          <w:szCs w:val="28"/>
          <w:lang w:val="uk-UA"/>
        </w:rPr>
        <w:t xml:space="preserve"> </w:t>
      </w:r>
      <w:r w:rsidRPr="00C30362">
        <w:rPr>
          <w:rFonts w:ascii="Times New Roman" w:hAnsi="Times New Roman" w:cs="Times New Roman"/>
          <w:i/>
          <w:sz w:val="28"/>
          <w:szCs w:val="28"/>
          <w:lang w:val="uk-UA"/>
        </w:rPr>
        <w:t>1 клітинка вгору;</w:t>
      </w:r>
      <w:r>
        <w:rPr>
          <w:rFonts w:ascii="Times New Roman" w:hAnsi="Times New Roman" w:cs="Times New Roman"/>
          <w:i/>
          <w:sz w:val="28"/>
          <w:szCs w:val="28"/>
          <w:lang w:val="uk-UA"/>
        </w:rPr>
        <w:t xml:space="preserve"> </w:t>
      </w:r>
      <w:r w:rsidRPr="00C30362">
        <w:rPr>
          <w:rFonts w:ascii="Times New Roman" w:hAnsi="Times New Roman" w:cs="Times New Roman"/>
          <w:i/>
          <w:sz w:val="28"/>
          <w:szCs w:val="28"/>
          <w:lang w:val="uk-UA"/>
        </w:rPr>
        <w:t>1 клітинка праворуч;</w:t>
      </w:r>
    </w:p>
    <w:p w:rsidR="00BA67D8" w:rsidRPr="00C30362" w:rsidRDefault="00BA67D8" w:rsidP="00BA67D8">
      <w:pPr>
        <w:pStyle w:val="a3"/>
        <w:spacing w:after="0" w:line="360" w:lineRule="auto"/>
        <w:ind w:left="0"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1клітинка вгору;</w:t>
      </w:r>
      <w:r>
        <w:rPr>
          <w:rFonts w:ascii="Times New Roman" w:hAnsi="Times New Roman" w:cs="Times New Roman"/>
          <w:i/>
          <w:sz w:val="28"/>
          <w:szCs w:val="28"/>
          <w:lang w:val="uk-UA"/>
        </w:rPr>
        <w:t xml:space="preserve"> </w:t>
      </w:r>
      <w:r w:rsidRPr="00C30362">
        <w:rPr>
          <w:rFonts w:ascii="Times New Roman" w:hAnsi="Times New Roman" w:cs="Times New Roman"/>
          <w:i/>
          <w:sz w:val="28"/>
          <w:szCs w:val="28"/>
          <w:lang w:val="uk-UA"/>
        </w:rPr>
        <w:t>2 клітинка праворуч;</w:t>
      </w:r>
      <w:r>
        <w:rPr>
          <w:rFonts w:ascii="Times New Roman" w:hAnsi="Times New Roman" w:cs="Times New Roman"/>
          <w:i/>
          <w:sz w:val="28"/>
          <w:szCs w:val="28"/>
          <w:lang w:val="uk-UA"/>
        </w:rPr>
        <w:t xml:space="preserve"> </w:t>
      </w:r>
      <w:r w:rsidRPr="00C30362">
        <w:rPr>
          <w:rFonts w:ascii="Times New Roman" w:hAnsi="Times New Roman" w:cs="Times New Roman"/>
          <w:i/>
          <w:sz w:val="28"/>
          <w:szCs w:val="28"/>
          <w:lang w:val="uk-UA"/>
        </w:rPr>
        <w:t>1 клітинка вниз;</w:t>
      </w:r>
    </w:p>
    <w:p w:rsidR="00BA67D8" w:rsidRPr="00C30362" w:rsidRDefault="00BA67D8" w:rsidP="00BA67D8">
      <w:pPr>
        <w:pStyle w:val="a3"/>
        <w:spacing w:after="0" w:line="360" w:lineRule="auto"/>
        <w:ind w:left="0"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1 клітинка праворуч;</w:t>
      </w:r>
      <w:r>
        <w:rPr>
          <w:rFonts w:ascii="Times New Roman" w:hAnsi="Times New Roman" w:cs="Times New Roman"/>
          <w:i/>
          <w:sz w:val="28"/>
          <w:szCs w:val="28"/>
          <w:lang w:val="uk-UA"/>
        </w:rPr>
        <w:t xml:space="preserve"> </w:t>
      </w:r>
      <w:r w:rsidRPr="00C30362">
        <w:rPr>
          <w:rFonts w:ascii="Times New Roman" w:hAnsi="Times New Roman" w:cs="Times New Roman"/>
          <w:i/>
          <w:sz w:val="28"/>
          <w:szCs w:val="28"/>
          <w:lang w:val="uk-UA"/>
        </w:rPr>
        <w:t>1 клітинка вниз;</w:t>
      </w:r>
      <w:r>
        <w:rPr>
          <w:rFonts w:ascii="Times New Roman" w:hAnsi="Times New Roman" w:cs="Times New Roman"/>
          <w:i/>
          <w:sz w:val="28"/>
          <w:szCs w:val="28"/>
          <w:lang w:val="uk-UA"/>
        </w:rPr>
        <w:t xml:space="preserve"> </w:t>
      </w:r>
      <w:r w:rsidRPr="00C30362">
        <w:rPr>
          <w:rFonts w:ascii="Times New Roman" w:hAnsi="Times New Roman" w:cs="Times New Roman"/>
          <w:i/>
          <w:sz w:val="28"/>
          <w:szCs w:val="28"/>
          <w:lang w:val="uk-UA"/>
        </w:rPr>
        <w:t>1 клітинка праворуч;</w:t>
      </w:r>
    </w:p>
    <w:p w:rsidR="00BA67D8" w:rsidRPr="00C30362" w:rsidRDefault="00BA67D8" w:rsidP="00BA67D8">
      <w:pPr>
        <w:pStyle w:val="a3"/>
        <w:spacing w:after="0" w:line="360" w:lineRule="auto"/>
        <w:ind w:left="0"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1 клітинка вниз;</w:t>
      </w:r>
      <w:r>
        <w:rPr>
          <w:rFonts w:ascii="Times New Roman" w:hAnsi="Times New Roman" w:cs="Times New Roman"/>
          <w:i/>
          <w:sz w:val="28"/>
          <w:szCs w:val="28"/>
          <w:lang w:val="uk-UA"/>
        </w:rPr>
        <w:t xml:space="preserve"> </w:t>
      </w:r>
      <w:r w:rsidRPr="00C30362">
        <w:rPr>
          <w:rFonts w:ascii="Times New Roman" w:hAnsi="Times New Roman" w:cs="Times New Roman"/>
          <w:i/>
          <w:sz w:val="28"/>
          <w:szCs w:val="28"/>
          <w:lang w:val="uk-UA"/>
        </w:rPr>
        <w:t>1 клітинка праворуч;</w:t>
      </w:r>
      <w:r>
        <w:rPr>
          <w:rFonts w:ascii="Times New Roman" w:hAnsi="Times New Roman" w:cs="Times New Roman"/>
          <w:i/>
          <w:sz w:val="28"/>
          <w:szCs w:val="28"/>
          <w:lang w:val="uk-UA"/>
        </w:rPr>
        <w:t xml:space="preserve"> </w:t>
      </w:r>
      <w:r w:rsidRPr="00C30362">
        <w:rPr>
          <w:rFonts w:ascii="Times New Roman" w:hAnsi="Times New Roman" w:cs="Times New Roman"/>
          <w:i/>
          <w:sz w:val="28"/>
          <w:szCs w:val="28"/>
          <w:lang w:val="uk-UA"/>
        </w:rPr>
        <w:t>1 клітинка вниз;</w:t>
      </w:r>
    </w:p>
    <w:p w:rsidR="00BA67D8" w:rsidRPr="00C30362" w:rsidRDefault="00BA67D8" w:rsidP="00BA67D8">
      <w:pPr>
        <w:pStyle w:val="a3"/>
        <w:spacing w:after="0" w:line="360" w:lineRule="auto"/>
        <w:ind w:left="0"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1 клітинка праворуч;</w:t>
      </w:r>
      <w:r>
        <w:rPr>
          <w:rFonts w:ascii="Times New Roman" w:hAnsi="Times New Roman" w:cs="Times New Roman"/>
          <w:i/>
          <w:sz w:val="28"/>
          <w:szCs w:val="28"/>
          <w:lang w:val="uk-UA"/>
        </w:rPr>
        <w:t xml:space="preserve"> </w:t>
      </w:r>
      <w:r w:rsidRPr="00C30362">
        <w:rPr>
          <w:rFonts w:ascii="Times New Roman" w:hAnsi="Times New Roman" w:cs="Times New Roman"/>
          <w:i/>
          <w:sz w:val="28"/>
          <w:szCs w:val="28"/>
          <w:lang w:val="uk-UA"/>
        </w:rPr>
        <w:t>2 клітинки вниз;</w:t>
      </w:r>
      <w:r>
        <w:rPr>
          <w:rFonts w:ascii="Times New Roman" w:hAnsi="Times New Roman" w:cs="Times New Roman"/>
          <w:i/>
          <w:sz w:val="28"/>
          <w:szCs w:val="28"/>
          <w:lang w:val="uk-UA"/>
        </w:rPr>
        <w:t xml:space="preserve"> </w:t>
      </w:r>
      <w:r w:rsidRPr="00C30362">
        <w:rPr>
          <w:rFonts w:ascii="Times New Roman" w:hAnsi="Times New Roman" w:cs="Times New Roman"/>
          <w:i/>
          <w:sz w:val="28"/>
          <w:szCs w:val="28"/>
          <w:lang w:val="uk-UA"/>
        </w:rPr>
        <w:t>1 клітинка ліворуч;</w:t>
      </w:r>
    </w:p>
    <w:p w:rsidR="00BA67D8" w:rsidRPr="00C30362" w:rsidRDefault="00BA67D8" w:rsidP="00BA67D8">
      <w:pPr>
        <w:pStyle w:val="a3"/>
        <w:spacing w:after="0" w:line="360" w:lineRule="auto"/>
        <w:ind w:left="0"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1 клітинка вниз;</w:t>
      </w:r>
      <w:r>
        <w:rPr>
          <w:rFonts w:ascii="Times New Roman" w:hAnsi="Times New Roman" w:cs="Times New Roman"/>
          <w:i/>
          <w:sz w:val="28"/>
          <w:szCs w:val="28"/>
          <w:lang w:val="uk-UA"/>
        </w:rPr>
        <w:t xml:space="preserve"> </w:t>
      </w:r>
      <w:r w:rsidRPr="00C30362">
        <w:rPr>
          <w:rFonts w:ascii="Times New Roman" w:hAnsi="Times New Roman" w:cs="Times New Roman"/>
          <w:i/>
          <w:sz w:val="28"/>
          <w:szCs w:val="28"/>
          <w:lang w:val="uk-UA"/>
        </w:rPr>
        <w:t>1 клітинка ліворуч;</w:t>
      </w:r>
      <w:r>
        <w:rPr>
          <w:rFonts w:ascii="Times New Roman" w:hAnsi="Times New Roman" w:cs="Times New Roman"/>
          <w:i/>
          <w:sz w:val="28"/>
          <w:szCs w:val="28"/>
          <w:lang w:val="uk-UA"/>
        </w:rPr>
        <w:t xml:space="preserve"> </w:t>
      </w:r>
      <w:r w:rsidRPr="00C30362">
        <w:rPr>
          <w:rFonts w:ascii="Times New Roman" w:hAnsi="Times New Roman" w:cs="Times New Roman"/>
          <w:i/>
          <w:sz w:val="28"/>
          <w:szCs w:val="28"/>
          <w:lang w:val="uk-UA"/>
        </w:rPr>
        <w:t>1 клітинка вниз;</w:t>
      </w:r>
    </w:p>
    <w:p w:rsidR="00BA67D8" w:rsidRPr="00C30362" w:rsidRDefault="00BA67D8" w:rsidP="00BA67D8">
      <w:pPr>
        <w:pStyle w:val="a3"/>
        <w:spacing w:after="0" w:line="360" w:lineRule="auto"/>
        <w:ind w:left="0"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2 клітинки ліворуч;</w:t>
      </w:r>
      <w:r>
        <w:rPr>
          <w:rFonts w:ascii="Times New Roman" w:hAnsi="Times New Roman" w:cs="Times New Roman"/>
          <w:i/>
          <w:sz w:val="28"/>
          <w:szCs w:val="28"/>
          <w:lang w:val="uk-UA"/>
        </w:rPr>
        <w:t xml:space="preserve"> </w:t>
      </w:r>
      <w:r w:rsidRPr="00C30362">
        <w:rPr>
          <w:rFonts w:ascii="Times New Roman" w:hAnsi="Times New Roman" w:cs="Times New Roman"/>
          <w:i/>
          <w:sz w:val="28"/>
          <w:szCs w:val="28"/>
          <w:lang w:val="uk-UA"/>
        </w:rPr>
        <w:t>1 клітинку  вниз;</w:t>
      </w:r>
      <w:r>
        <w:rPr>
          <w:rFonts w:ascii="Times New Roman" w:hAnsi="Times New Roman" w:cs="Times New Roman"/>
          <w:i/>
          <w:sz w:val="28"/>
          <w:szCs w:val="28"/>
          <w:lang w:val="uk-UA"/>
        </w:rPr>
        <w:t xml:space="preserve"> </w:t>
      </w:r>
      <w:r w:rsidRPr="00C30362">
        <w:rPr>
          <w:rFonts w:ascii="Times New Roman" w:hAnsi="Times New Roman" w:cs="Times New Roman"/>
          <w:i/>
          <w:sz w:val="28"/>
          <w:szCs w:val="28"/>
          <w:lang w:val="uk-UA"/>
        </w:rPr>
        <w:t>2 клітинки ліворуч».</w:t>
      </w:r>
    </w:p>
    <w:p w:rsidR="00BA67D8" w:rsidRDefault="00BA67D8" w:rsidP="00BA67D8">
      <w:pPr>
        <w:pStyle w:val="a3"/>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На що схожа фігура?</w:t>
      </w:r>
    </w:p>
    <w:p w:rsidR="00BA67D8" w:rsidRDefault="00BA67D8" w:rsidP="00BA67D8">
      <w:pPr>
        <w:pStyle w:val="a3"/>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Діти самостійно розфарбовують дерево та домальовують плоди.</w:t>
      </w:r>
    </w:p>
    <w:p w:rsidR="00BA67D8" w:rsidRPr="00C30362" w:rsidRDefault="00BA67D8" w:rsidP="00BA67D8">
      <w:pPr>
        <w:pStyle w:val="a3"/>
        <w:spacing w:after="0" w:line="360" w:lineRule="auto"/>
        <w:ind w:left="0" w:right="141" w:firstLine="567"/>
        <w:jc w:val="both"/>
        <w:rPr>
          <w:rFonts w:ascii="Times New Roman" w:hAnsi="Times New Roman" w:cs="Times New Roman"/>
          <w:b/>
          <w:i/>
          <w:sz w:val="28"/>
          <w:szCs w:val="28"/>
          <w:lang w:val="uk-UA"/>
        </w:rPr>
      </w:pPr>
      <w:r w:rsidRPr="00C30362">
        <w:rPr>
          <w:rFonts w:ascii="Times New Roman" w:hAnsi="Times New Roman" w:cs="Times New Roman"/>
          <w:b/>
          <w:i/>
          <w:sz w:val="28"/>
          <w:szCs w:val="28"/>
          <w:lang w:val="uk-UA"/>
        </w:rPr>
        <w:t>4. Вправа « Бджоли та змії».</w:t>
      </w:r>
    </w:p>
    <w:p w:rsidR="00BA67D8" w:rsidRDefault="00BA67D8" w:rsidP="00BA67D8">
      <w:pPr>
        <w:pStyle w:val="a3"/>
        <w:spacing w:after="0" w:line="360" w:lineRule="auto"/>
        <w:ind w:left="0" w:right="141" w:firstLine="567"/>
        <w:jc w:val="both"/>
        <w:rPr>
          <w:rFonts w:ascii="Times New Roman" w:hAnsi="Times New Roman" w:cs="Times New Roman"/>
          <w:sz w:val="28"/>
          <w:szCs w:val="28"/>
          <w:lang w:val="uk-UA"/>
        </w:rPr>
      </w:pPr>
      <w:r w:rsidRPr="000F18EE">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формування  вміння діяти в групі.</w:t>
      </w:r>
    </w:p>
    <w:p w:rsidR="00BA67D8" w:rsidRDefault="00BA67D8" w:rsidP="00BA67D8">
      <w:pPr>
        <w:pStyle w:val="a3"/>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Учнів поділити на дві групи: «бджоли» та «змії».</w:t>
      </w:r>
    </w:p>
    <w:p w:rsidR="00BA67D8" w:rsidRDefault="00BA67D8" w:rsidP="00BA67D8">
      <w:pPr>
        <w:pStyle w:val="a3"/>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Кожна група обирає собі короля та місце перебування в класі. Королі виходять з класу. Тим часом психолог ховає в класі два предмети, які символізують мед та ящірку.  Королі повинні знайти ці предмети, а їхні піддані допомогти їм у цьому. При цьому «бджоли» бринять, а «змії» шиплять, коли їх королі наближаються до захованих предметів.</w:t>
      </w:r>
    </w:p>
    <w:p w:rsidR="00BA67D8" w:rsidRDefault="00BA67D8" w:rsidP="00BA67D8">
      <w:pPr>
        <w:pStyle w:val="a3"/>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Обговорення:</w:t>
      </w:r>
    </w:p>
    <w:p w:rsidR="00BA67D8" w:rsidRDefault="00BA67D8" w:rsidP="00775E4E">
      <w:pPr>
        <w:pStyle w:val="a3"/>
        <w:numPr>
          <w:ilvl w:val="0"/>
          <w:numId w:val="34"/>
        </w:numPr>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Твоя група добре допомагала королю?</w:t>
      </w:r>
    </w:p>
    <w:p w:rsidR="00BA67D8" w:rsidRDefault="00BA67D8" w:rsidP="00775E4E">
      <w:pPr>
        <w:pStyle w:val="a3"/>
        <w:numPr>
          <w:ilvl w:val="0"/>
          <w:numId w:val="34"/>
        </w:numPr>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Разом ви підсилювали чи зменшували звук?</w:t>
      </w:r>
    </w:p>
    <w:p w:rsidR="00BA67D8" w:rsidRDefault="00BA67D8" w:rsidP="00775E4E">
      <w:pPr>
        <w:pStyle w:val="a3"/>
        <w:numPr>
          <w:ilvl w:val="0"/>
          <w:numId w:val="34"/>
        </w:numPr>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Як бджоли взаємодіяли один з одним?</w:t>
      </w:r>
    </w:p>
    <w:p w:rsidR="00BA67D8" w:rsidRDefault="00BA67D8" w:rsidP="00775E4E">
      <w:pPr>
        <w:pStyle w:val="a3"/>
        <w:numPr>
          <w:ilvl w:val="0"/>
          <w:numId w:val="34"/>
        </w:numPr>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Як змії взаємодіяли один з одним?</w:t>
      </w:r>
    </w:p>
    <w:p w:rsidR="00BA67D8" w:rsidRDefault="00BA67D8" w:rsidP="00775E4E">
      <w:pPr>
        <w:pStyle w:val="a3"/>
        <w:numPr>
          <w:ilvl w:val="0"/>
          <w:numId w:val="34"/>
        </w:numPr>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Як ти відчував себе в ролі короля?</w:t>
      </w:r>
    </w:p>
    <w:p w:rsidR="00BA67D8" w:rsidRDefault="00BA67D8" w:rsidP="00775E4E">
      <w:pPr>
        <w:pStyle w:val="a3"/>
        <w:numPr>
          <w:ilvl w:val="0"/>
          <w:numId w:val="34"/>
        </w:numPr>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Що для тебе було найважчим у цій ролі?</w:t>
      </w:r>
    </w:p>
    <w:p w:rsidR="00BA67D8" w:rsidRDefault="00BA67D8" w:rsidP="00775E4E">
      <w:pPr>
        <w:pStyle w:val="a3"/>
        <w:numPr>
          <w:ilvl w:val="0"/>
          <w:numId w:val="34"/>
        </w:numPr>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Ти залишився задоволений своїми підданими?</w:t>
      </w:r>
    </w:p>
    <w:p w:rsidR="00BA67D8" w:rsidRPr="00BB64E9" w:rsidRDefault="00BA67D8" w:rsidP="00BA67D8">
      <w:pPr>
        <w:pStyle w:val="a3"/>
        <w:spacing w:after="0" w:line="360" w:lineRule="auto"/>
        <w:ind w:left="0" w:right="141" w:firstLine="567"/>
        <w:jc w:val="both"/>
        <w:rPr>
          <w:rFonts w:ascii="Times New Roman" w:hAnsi="Times New Roman" w:cs="Times New Roman"/>
          <w:b/>
          <w:sz w:val="28"/>
          <w:szCs w:val="28"/>
          <w:lang w:val="uk-UA"/>
        </w:rPr>
      </w:pPr>
      <w:r w:rsidRPr="00BB64E9">
        <w:rPr>
          <w:rFonts w:ascii="Times New Roman" w:hAnsi="Times New Roman" w:cs="Times New Roman"/>
          <w:b/>
          <w:sz w:val="28"/>
          <w:szCs w:val="28"/>
          <w:lang w:val="uk-UA"/>
        </w:rPr>
        <w:t xml:space="preserve">ІІІ. Заключний етап </w:t>
      </w:r>
    </w:p>
    <w:p w:rsidR="00BA67D8" w:rsidRDefault="00BA67D8" w:rsidP="00BA67D8">
      <w:pPr>
        <w:spacing w:after="0" w:line="360" w:lineRule="auto"/>
        <w:ind w:right="141" w:firstLine="567"/>
        <w:jc w:val="both"/>
        <w:rPr>
          <w:rFonts w:ascii="Times New Roman" w:hAnsi="Times New Roman" w:cs="Times New Roman"/>
          <w:b/>
          <w:sz w:val="28"/>
          <w:szCs w:val="28"/>
          <w:lang w:val="uk-UA"/>
        </w:rPr>
      </w:pPr>
      <w:r w:rsidRPr="00A44EC3">
        <w:rPr>
          <w:rFonts w:ascii="Times New Roman" w:hAnsi="Times New Roman" w:cs="Times New Roman"/>
          <w:b/>
          <w:i/>
          <w:sz w:val="28"/>
          <w:szCs w:val="28"/>
          <w:lang w:val="uk-UA"/>
        </w:rPr>
        <w:t>5. Релаксаційна вправа «Пушинка».</w:t>
      </w:r>
      <w:r>
        <w:rPr>
          <w:rFonts w:ascii="Times New Roman" w:hAnsi="Times New Roman" w:cs="Times New Roman"/>
          <w:b/>
          <w:sz w:val="28"/>
          <w:szCs w:val="28"/>
          <w:lang w:val="uk-UA"/>
        </w:rPr>
        <w:t xml:space="preserve"> </w:t>
      </w:r>
    </w:p>
    <w:p w:rsidR="00BA67D8" w:rsidRPr="00913950" w:rsidRDefault="00BA67D8" w:rsidP="00BA67D8">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Мета: </w:t>
      </w:r>
      <w:r>
        <w:rPr>
          <w:rFonts w:ascii="Times New Roman" w:hAnsi="Times New Roman" w:cs="Times New Roman"/>
          <w:sz w:val="28"/>
          <w:szCs w:val="28"/>
          <w:lang w:val="uk-UA"/>
        </w:rPr>
        <w:t>зняття психоемоційної напруги.</w:t>
      </w:r>
    </w:p>
    <w:p w:rsidR="00BA67D8" w:rsidRDefault="00BA67D8" w:rsidP="00BA67D8">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Діти йдуть по колу один за одним.</w:t>
      </w:r>
    </w:p>
    <w:p w:rsidR="00BA67D8" w:rsidRDefault="00BA67D8" w:rsidP="00BA67D8">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Психолог каже: </w:t>
      </w:r>
    </w:p>
    <w:p w:rsidR="00BA67D8" w:rsidRPr="003D7A60" w:rsidRDefault="00BA67D8"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«Уявіть, що ви несете важкий мішок…(Діти йдуть, немов схиляючись від ваги).</w:t>
      </w:r>
    </w:p>
    <w:p w:rsidR="00BA67D8" w:rsidRPr="003D7A60" w:rsidRDefault="00BA67D8"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Мішок стає все легшим, вже не так тисне на плечі…(Діти йдуть звичним кроком).</w:t>
      </w:r>
    </w:p>
    <w:p w:rsidR="00BA67D8" w:rsidRPr="003D7A60" w:rsidRDefault="00BA67D8"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Ось мішок перетворився в пушинку з кульбаби, за плечима у вас парашутик… (Діти йдуть навшпиньках, тягнуться вгору руками).</w:t>
      </w:r>
    </w:p>
    <w:p w:rsidR="00BA67D8" w:rsidRPr="003D7A60" w:rsidRDefault="00BA67D8"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lastRenderedPageBreak/>
        <w:t>Давайте відпустимо пушинку, хай летить до сонця! (Діти роблять рух, немов підкидаючи щось вгору).</w:t>
      </w:r>
    </w:p>
    <w:p w:rsidR="00BA67D8" w:rsidRPr="003D7A60" w:rsidRDefault="00BA67D8"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Помахаємо їм на прощання! (Діти махають руками, прощаючись з пушинкою).</w:t>
      </w:r>
    </w:p>
    <w:p w:rsidR="004D2FC1" w:rsidRDefault="004D2FC1" w:rsidP="004D2FC1">
      <w:pPr>
        <w:spacing w:after="0" w:line="360" w:lineRule="auto"/>
        <w:ind w:right="141"/>
        <w:jc w:val="both"/>
        <w:rPr>
          <w:rFonts w:ascii="Times New Roman" w:hAnsi="Times New Roman" w:cs="Times New Roman"/>
          <w:i/>
          <w:sz w:val="28"/>
          <w:szCs w:val="28"/>
          <w:lang w:val="uk-UA"/>
        </w:rPr>
      </w:pPr>
    </w:p>
    <w:p w:rsidR="00BA67D8" w:rsidRPr="00C2568E" w:rsidRDefault="00BA67D8" w:rsidP="00BA67D8">
      <w:pPr>
        <w:spacing w:after="0" w:line="360" w:lineRule="auto"/>
        <w:ind w:right="141" w:firstLine="567"/>
        <w:jc w:val="both"/>
        <w:rPr>
          <w:rFonts w:ascii="Times New Roman" w:hAnsi="Times New Roman" w:cs="Times New Roman"/>
          <w:b/>
          <w:sz w:val="28"/>
          <w:szCs w:val="28"/>
          <w:lang w:val="uk-UA"/>
        </w:rPr>
      </w:pPr>
      <w:r w:rsidRPr="00C2568E">
        <w:rPr>
          <w:rFonts w:ascii="Times New Roman" w:hAnsi="Times New Roman" w:cs="Times New Roman"/>
          <w:b/>
          <w:sz w:val="28"/>
          <w:szCs w:val="28"/>
          <w:lang w:val="uk-UA"/>
        </w:rPr>
        <w:t>Заняття 8.</w:t>
      </w:r>
    </w:p>
    <w:p w:rsidR="00BA67D8" w:rsidRPr="00C2568E" w:rsidRDefault="00BA67D8" w:rsidP="00BA67D8">
      <w:pPr>
        <w:spacing w:after="0" w:line="360" w:lineRule="auto"/>
        <w:ind w:right="141" w:firstLine="567"/>
        <w:jc w:val="both"/>
        <w:rPr>
          <w:rFonts w:ascii="Times New Roman" w:hAnsi="Times New Roman" w:cs="Times New Roman"/>
          <w:b/>
          <w:sz w:val="28"/>
          <w:szCs w:val="28"/>
          <w:lang w:val="uk-UA"/>
        </w:rPr>
      </w:pPr>
      <w:r w:rsidRPr="00C2568E">
        <w:rPr>
          <w:rFonts w:ascii="Times New Roman" w:hAnsi="Times New Roman" w:cs="Times New Roman"/>
          <w:b/>
          <w:sz w:val="28"/>
          <w:szCs w:val="28"/>
          <w:lang w:val="uk-UA"/>
        </w:rPr>
        <w:t>Мета:</w:t>
      </w:r>
      <w:r w:rsidRPr="008E683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підвищення самооцінки, </w:t>
      </w:r>
      <w:r w:rsidRPr="00C44F30">
        <w:rPr>
          <w:rFonts w:ascii="Times New Roman" w:hAnsi="Times New Roman" w:cs="Times New Roman"/>
          <w:sz w:val="28"/>
          <w:szCs w:val="28"/>
          <w:lang w:val="uk-UA"/>
        </w:rPr>
        <w:t>розвиток дрібної моторики руки</w:t>
      </w:r>
      <w:r>
        <w:rPr>
          <w:rFonts w:ascii="Times New Roman" w:hAnsi="Times New Roman" w:cs="Times New Roman"/>
          <w:sz w:val="28"/>
          <w:szCs w:val="28"/>
          <w:lang w:val="uk-UA"/>
        </w:rPr>
        <w:t>,  уваги,</w:t>
      </w:r>
      <w:r w:rsidRPr="008E6832">
        <w:rPr>
          <w:rFonts w:ascii="Times New Roman" w:hAnsi="Times New Roman" w:cs="Times New Roman"/>
          <w:sz w:val="28"/>
          <w:szCs w:val="28"/>
          <w:lang w:val="uk-UA"/>
        </w:rPr>
        <w:t xml:space="preserve"> </w:t>
      </w:r>
      <w:r>
        <w:rPr>
          <w:rFonts w:ascii="Times New Roman" w:hAnsi="Times New Roman" w:cs="Times New Roman"/>
          <w:sz w:val="28"/>
          <w:szCs w:val="28"/>
          <w:lang w:val="uk-UA"/>
        </w:rPr>
        <w:t>корекція страхів, тривожності.</w:t>
      </w:r>
    </w:p>
    <w:p w:rsidR="00BA67D8" w:rsidRPr="00C2568E" w:rsidRDefault="00BA67D8" w:rsidP="00BA67D8">
      <w:pPr>
        <w:spacing w:after="0" w:line="360" w:lineRule="auto"/>
        <w:ind w:right="141" w:firstLine="567"/>
        <w:jc w:val="both"/>
        <w:rPr>
          <w:rFonts w:ascii="Times New Roman" w:hAnsi="Times New Roman" w:cs="Times New Roman"/>
          <w:b/>
          <w:sz w:val="28"/>
          <w:szCs w:val="28"/>
          <w:lang w:val="uk-UA"/>
        </w:rPr>
      </w:pPr>
      <w:r w:rsidRPr="00C2568E">
        <w:rPr>
          <w:rFonts w:ascii="Times New Roman" w:hAnsi="Times New Roman" w:cs="Times New Roman"/>
          <w:b/>
          <w:sz w:val="28"/>
          <w:szCs w:val="28"/>
          <w:lang w:val="uk-UA"/>
        </w:rPr>
        <w:t>І. Початковий етап</w:t>
      </w:r>
    </w:p>
    <w:p w:rsidR="00BA67D8" w:rsidRDefault="00BA67D8" w:rsidP="00BA67D8">
      <w:pPr>
        <w:pStyle w:val="a3"/>
        <w:spacing w:after="0" w:line="360" w:lineRule="auto"/>
        <w:ind w:left="0" w:right="141" w:firstLine="567"/>
        <w:jc w:val="both"/>
        <w:rPr>
          <w:rFonts w:ascii="Times New Roman" w:hAnsi="Times New Roman" w:cs="Times New Roman"/>
          <w:sz w:val="28"/>
          <w:szCs w:val="28"/>
          <w:lang w:val="uk-UA"/>
        </w:rPr>
      </w:pPr>
      <w:r w:rsidRPr="00A44EC3">
        <w:rPr>
          <w:rFonts w:ascii="Times New Roman" w:hAnsi="Times New Roman" w:cs="Times New Roman"/>
          <w:b/>
          <w:i/>
          <w:sz w:val="28"/>
          <w:szCs w:val="28"/>
          <w:lang w:val="uk-UA"/>
        </w:rPr>
        <w:t>1. Вправа «Друг до друга».</w:t>
      </w:r>
      <w:r>
        <w:rPr>
          <w:rFonts w:ascii="Times New Roman" w:hAnsi="Times New Roman" w:cs="Times New Roman"/>
          <w:b/>
          <w:sz w:val="28"/>
          <w:szCs w:val="28"/>
          <w:lang w:val="uk-UA"/>
        </w:rPr>
        <w:t xml:space="preserve"> </w:t>
      </w:r>
    </w:p>
    <w:p w:rsidR="00BA67D8" w:rsidRDefault="00BA67D8" w:rsidP="00BA67D8">
      <w:pPr>
        <w:pStyle w:val="a3"/>
        <w:spacing w:after="0" w:line="360" w:lineRule="auto"/>
        <w:ind w:left="0" w:right="141" w:firstLine="567"/>
        <w:jc w:val="both"/>
        <w:rPr>
          <w:rFonts w:ascii="Times New Roman" w:hAnsi="Times New Roman" w:cs="Times New Roman"/>
          <w:sz w:val="28"/>
          <w:szCs w:val="28"/>
          <w:lang w:val="uk-UA"/>
        </w:rPr>
      </w:pPr>
      <w:r w:rsidRPr="00455CAE">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створення позитивної атмосфери, налаштування на позитивну взаємодію.</w:t>
      </w:r>
    </w:p>
    <w:p w:rsidR="00BA67D8" w:rsidRPr="00DC6891" w:rsidRDefault="00BA67D8" w:rsidP="00BA67D8">
      <w:pPr>
        <w:pStyle w:val="a3"/>
        <w:spacing w:after="0" w:line="360" w:lineRule="auto"/>
        <w:ind w:left="0" w:right="141" w:firstLine="567"/>
        <w:jc w:val="both"/>
        <w:rPr>
          <w:rFonts w:ascii="Times New Roman" w:hAnsi="Times New Roman" w:cs="Times New Roman"/>
          <w:sz w:val="28"/>
          <w:szCs w:val="28"/>
          <w:lang w:val="uk-UA"/>
        </w:rPr>
      </w:pPr>
      <w:r w:rsidRPr="00455CAE">
        <w:rPr>
          <w:rFonts w:ascii="Times New Roman" w:hAnsi="Times New Roman" w:cs="Times New Roman"/>
          <w:sz w:val="28"/>
          <w:szCs w:val="28"/>
          <w:lang w:val="uk-UA"/>
        </w:rPr>
        <w:t>Психолог пропонує дітям знайти собі пару та привітатися –</w:t>
      </w:r>
      <w:r>
        <w:rPr>
          <w:rFonts w:ascii="Times New Roman" w:hAnsi="Times New Roman" w:cs="Times New Roman"/>
          <w:sz w:val="28"/>
          <w:szCs w:val="28"/>
          <w:lang w:val="uk-UA"/>
        </w:rPr>
        <w:t xml:space="preserve"> доторкнутися руками. Той, хто залишився без пари, стає ведучим. Ведучий придумує оригінальні команди: мізинець до мізинця, вухо до вуха, п’ятка до п’ятки.</w:t>
      </w:r>
    </w:p>
    <w:p w:rsidR="00BA67D8" w:rsidRPr="009A4C65" w:rsidRDefault="00BA67D8" w:rsidP="00BA67D8">
      <w:pPr>
        <w:pStyle w:val="a3"/>
        <w:spacing w:after="0" w:line="360" w:lineRule="auto"/>
        <w:ind w:left="0" w:right="141" w:firstLine="567"/>
        <w:jc w:val="both"/>
        <w:rPr>
          <w:rFonts w:ascii="Times New Roman" w:hAnsi="Times New Roman" w:cs="Times New Roman"/>
          <w:b/>
          <w:sz w:val="28"/>
          <w:szCs w:val="28"/>
          <w:lang w:val="uk-UA"/>
        </w:rPr>
      </w:pPr>
      <w:r w:rsidRPr="009A4C65">
        <w:rPr>
          <w:rFonts w:ascii="Times New Roman" w:hAnsi="Times New Roman" w:cs="Times New Roman"/>
          <w:b/>
          <w:sz w:val="28"/>
          <w:szCs w:val="28"/>
          <w:lang w:val="uk-UA"/>
        </w:rPr>
        <w:t>ІІ. Основна частина</w:t>
      </w:r>
    </w:p>
    <w:p w:rsidR="00BA67D8" w:rsidRPr="00A44EC3" w:rsidRDefault="00BA67D8" w:rsidP="00BA67D8">
      <w:pPr>
        <w:pStyle w:val="a3"/>
        <w:spacing w:after="0" w:line="360" w:lineRule="auto"/>
        <w:ind w:left="0" w:right="141" w:firstLine="567"/>
        <w:jc w:val="both"/>
        <w:rPr>
          <w:rFonts w:ascii="Times New Roman" w:hAnsi="Times New Roman" w:cs="Times New Roman"/>
          <w:b/>
          <w:i/>
          <w:sz w:val="28"/>
          <w:szCs w:val="28"/>
          <w:lang w:val="uk-UA"/>
        </w:rPr>
      </w:pPr>
      <w:r w:rsidRPr="00A44EC3">
        <w:rPr>
          <w:rFonts w:ascii="Times New Roman" w:hAnsi="Times New Roman" w:cs="Times New Roman"/>
          <w:b/>
          <w:i/>
          <w:sz w:val="28"/>
          <w:szCs w:val="28"/>
          <w:lang w:val="uk-UA"/>
        </w:rPr>
        <w:t>2. Вправа «Несміяна».</w:t>
      </w:r>
    </w:p>
    <w:p w:rsidR="00BA67D8" w:rsidRDefault="00BA67D8" w:rsidP="00BA67D8">
      <w:pPr>
        <w:pStyle w:val="a3"/>
        <w:spacing w:after="0" w:line="360" w:lineRule="auto"/>
        <w:ind w:left="0" w:right="141" w:firstLine="567"/>
        <w:jc w:val="both"/>
        <w:rPr>
          <w:rFonts w:ascii="Times New Roman" w:hAnsi="Times New Roman" w:cs="Times New Roman"/>
          <w:sz w:val="28"/>
          <w:szCs w:val="28"/>
          <w:lang w:val="uk-UA"/>
        </w:rPr>
      </w:pPr>
      <w:r w:rsidRPr="009A4C65">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створення позитивного настрою, підвищення самооцінки.</w:t>
      </w:r>
    </w:p>
    <w:p w:rsidR="00BA67D8" w:rsidRDefault="00BA67D8" w:rsidP="00BA67D8">
      <w:pPr>
        <w:pStyle w:val="a3"/>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 центрі кімнати ставлять стілець. Вибирають учасника та садять його на стілець – це буде «несміяна». Навпроти «несміяни» стає учасник, який намагається її розсмішити. Якщо йому це вдасться, то він займає місце на стільці, якщо ні – пробує інший.</w:t>
      </w:r>
    </w:p>
    <w:p w:rsidR="00BA67D8" w:rsidRDefault="00BA67D8" w:rsidP="00BA67D8">
      <w:pPr>
        <w:pStyle w:val="a3"/>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Кожен учасник має посидіти на стільці.</w:t>
      </w:r>
    </w:p>
    <w:p w:rsidR="00BA67D8" w:rsidRPr="00A44EC3" w:rsidRDefault="00BA67D8" w:rsidP="00BA67D8">
      <w:pPr>
        <w:pStyle w:val="a3"/>
        <w:spacing w:after="0" w:line="360" w:lineRule="auto"/>
        <w:ind w:left="0" w:right="141" w:firstLine="567"/>
        <w:jc w:val="both"/>
        <w:rPr>
          <w:rFonts w:ascii="Times New Roman" w:hAnsi="Times New Roman" w:cs="Times New Roman"/>
          <w:b/>
          <w:i/>
          <w:sz w:val="28"/>
          <w:szCs w:val="28"/>
          <w:lang w:val="uk-UA"/>
        </w:rPr>
      </w:pPr>
      <w:r w:rsidRPr="00A44EC3">
        <w:rPr>
          <w:rFonts w:ascii="Times New Roman" w:hAnsi="Times New Roman" w:cs="Times New Roman"/>
          <w:b/>
          <w:i/>
          <w:sz w:val="28"/>
          <w:szCs w:val="28"/>
          <w:lang w:val="uk-UA"/>
        </w:rPr>
        <w:t>3. Вправа «Пальчикова гімнастика».</w:t>
      </w:r>
    </w:p>
    <w:p w:rsidR="00BA67D8" w:rsidRPr="00C44F30" w:rsidRDefault="00BA67D8" w:rsidP="00BA67D8">
      <w:pPr>
        <w:pStyle w:val="a3"/>
        <w:spacing w:after="0" w:line="360" w:lineRule="auto"/>
        <w:ind w:left="0" w:right="141" w:firstLine="567"/>
        <w:jc w:val="both"/>
        <w:rPr>
          <w:rFonts w:ascii="Times New Roman" w:hAnsi="Times New Roman" w:cs="Times New Roman"/>
          <w:sz w:val="28"/>
          <w:szCs w:val="28"/>
          <w:lang w:val="uk-UA"/>
        </w:rPr>
      </w:pPr>
      <w:r w:rsidRPr="00C44F30">
        <w:rPr>
          <w:rFonts w:ascii="Times New Roman" w:hAnsi="Times New Roman" w:cs="Times New Roman"/>
          <w:b/>
          <w:sz w:val="28"/>
          <w:szCs w:val="28"/>
          <w:lang w:val="uk-UA"/>
        </w:rPr>
        <w:t xml:space="preserve">Мета: </w:t>
      </w:r>
      <w:r w:rsidRPr="00C44F30">
        <w:rPr>
          <w:rFonts w:ascii="Times New Roman" w:hAnsi="Times New Roman" w:cs="Times New Roman"/>
          <w:sz w:val="28"/>
          <w:szCs w:val="28"/>
          <w:lang w:val="uk-UA"/>
        </w:rPr>
        <w:t>розвиток дрібної моторики руки.</w:t>
      </w:r>
    </w:p>
    <w:p w:rsidR="00BA67D8" w:rsidRPr="00A44EC3" w:rsidRDefault="00BA67D8" w:rsidP="00BA67D8">
      <w:pPr>
        <w:pStyle w:val="a3"/>
        <w:spacing w:after="0" w:line="360" w:lineRule="auto"/>
        <w:ind w:left="0" w:right="141" w:firstLine="567"/>
        <w:jc w:val="both"/>
        <w:rPr>
          <w:rFonts w:ascii="Times New Roman" w:hAnsi="Times New Roman" w:cs="Times New Roman"/>
          <w:b/>
          <w:i/>
          <w:sz w:val="28"/>
          <w:szCs w:val="28"/>
          <w:lang w:val="uk-UA"/>
        </w:rPr>
      </w:pPr>
      <w:r w:rsidRPr="00C44F30">
        <w:rPr>
          <w:rFonts w:ascii="Times New Roman" w:hAnsi="Times New Roman" w:cs="Times New Roman"/>
          <w:sz w:val="28"/>
          <w:szCs w:val="28"/>
          <w:lang w:val="uk-UA"/>
        </w:rPr>
        <w:t xml:space="preserve"> </w:t>
      </w:r>
      <w:r w:rsidRPr="00A44EC3">
        <w:rPr>
          <w:rFonts w:ascii="Times New Roman" w:hAnsi="Times New Roman" w:cs="Times New Roman"/>
          <w:b/>
          <w:i/>
          <w:sz w:val="28"/>
          <w:szCs w:val="28"/>
          <w:lang w:val="uk-UA"/>
        </w:rPr>
        <w:t>«Коза»</w:t>
      </w:r>
    </w:p>
    <w:p w:rsidR="00BA67D8" w:rsidRDefault="00BA67D8" w:rsidP="00BA67D8">
      <w:pPr>
        <w:pStyle w:val="a3"/>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Вказівний палець та мізинець випрямити. Середній та безіменний – притиснути великим пальцем до долоні. Спочатку вправу виконувати кожною рукою по черзі.</w:t>
      </w:r>
    </w:p>
    <w:p w:rsidR="00BA67D8" w:rsidRPr="00A44EC3" w:rsidRDefault="00BA67D8" w:rsidP="00BA67D8">
      <w:pPr>
        <w:pStyle w:val="a3"/>
        <w:spacing w:after="0" w:line="360" w:lineRule="auto"/>
        <w:ind w:left="0" w:right="141" w:firstLine="567"/>
        <w:jc w:val="both"/>
        <w:rPr>
          <w:rFonts w:ascii="Times New Roman" w:hAnsi="Times New Roman" w:cs="Times New Roman"/>
          <w:i/>
          <w:sz w:val="28"/>
          <w:szCs w:val="28"/>
          <w:lang w:val="uk-UA"/>
        </w:rPr>
      </w:pPr>
      <w:r w:rsidRPr="00A44EC3">
        <w:rPr>
          <w:rFonts w:ascii="Times New Roman" w:hAnsi="Times New Roman" w:cs="Times New Roman"/>
          <w:i/>
          <w:sz w:val="28"/>
          <w:szCs w:val="28"/>
          <w:lang w:val="uk-UA"/>
        </w:rPr>
        <w:lastRenderedPageBreak/>
        <w:t>На галявині в лісу</w:t>
      </w:r>
    </w:p>
    <w:p w:rsidR="00BA67D8" w:rsidRPr="00A44EC3" w:rsidRDefault="00BA67D8" w:rsidP="00BA67D8">
      <w:pPr>
        <w:pStyle w:val="a3"/>
        <w:spacing w:after="0" w:line="360" w:lineRule="auto"/>
        <w:ind w:left="0" w:right="141" w:firstLine="567"/>
        <w:jc w:val="both"/>
        <w:rPr>
          <w:rFonts w:ascii="Times New Roman" w:hAnsi="Times New Roman" w:cs="Times New Roman"/>
          <w:i/>
          <w:sz w:val="28"/>
          <w:szCs w:val="28"/>
          <w:lang w:val="uk-UA"/>
        </w:rPr>
      </w:pPr>
      <w:r w:rsidRPr="00A44EC3">
        <w:rPr>
          <w:rFonts w:ascii="Times New Roman" w:hAnsi="Times New Roman" w:cs="Times New Roman"/>
          <w:i/>
          <w:sz w:val="28"/>
          <w:szCs w:val="28"/>
          <w:lang w:val="uk-UA"/>
        </w:rPr>
        <w:t>Дід Трохим пасе козу.</w:t>
      </w:r>
    </w:p>
    <w:p w:rsidR="00BA67D8" w:rsidRDefault="00BA67D8" w:rsidP="00BA67D8">
      <w:pPr>
        <w:pStyle w:val="a3"/>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Потім можна виконувати вправу обома руками, імітуючи козла та козу.</w:t>
      </w:r>
    </w:p>
    <w:p w:rsidR="00BA67D8" w:rsidRPr="00A44EC3" w:rsidRDefault="00BA67D8" w:rsidP="00BA67D8">
      <w:pPr>
        <w:pStyle w:val="a3"/>
        <w:spacing w:after="0" w:line="360" w:lineRule="auto"/>
        <w:ind w:left="0" w:right="141" w:firstLine="567"/>
        <w:jc w:val="both"/>
        <w:rPr>
          <w:rFonts w:ascii="Times New Roman" w:hAnsi="Times New Roman" w:cs="Times New Roman"/>
          <w:i/>
          <w:sz w:val="28"/>
          <w:szCs w:val="28"/>
          <w:lang w:val="uk-UA"/>
        </w:rPr>
      </w:pPr>
      <w:r w:rsidRPr="00A44EC3">
        <w:rPr>
          <w:rFonts w:ascii="Times New Roman" w:hAnsi="Times New Roman" w:cs="Times New Roman"/>
          <w:i/>
          <w:sz w:val="28"/>
          <w:szCs w:val="28"/>
          <w:lang w:val="uk-UA"/>
        </w:rPr>
        <w:t>Йде коза у хлів мерщій,</w:t>
      </w:r>
    </w:p>
    <w:p w:rsidR="00BA67D8" w:rsidRPr="00A44EC3" w:rsidRDefault="00BA67D8" w:rsidP="00BA67D8">
      <w:pPr>
        <w:pStyle w:val="a3"/>
        <w:spacing w:after="0" w:line="360" w:lineRule="auto"/>
        <w:ind w:left="0" w:right="141" w:firstLine="567"/>
        <w:jc w:val="both"/>
        <w:rPr>
          <w:rFonts w:ascii="Times New Roman" w:hAnsi="Times New Roman" w:cs="Times New Roman"/>
          <w:i/>
          <w:sz w:val="28"/>
          <w:szCs w:val="28"/>
          <w:lang w:val="uk-UA"/>
        </w:rPr>
      </w:pPr>
      <w:r w:rsidRPr="00A44EC3">
        <w:rPr>
          <w:rFonts w:ascii="Times New Roman" w:hAnsi="Times New Roman" w:cs="Times New Roman"/>
          <w:i/>
          <w:sz w:val="28"/>
          <w:szCs w:val="28"/>
          <w:lang w:val="uk-UA"/>
        </w:rPr>
        <w:t>А козел – назустріч їй.</w:t>
      </w:r>
    </w:p>
    <w:p w:rsidR="00BA67D8" w:rsidRPr="00A44EC3" w:rsidRDefault="00BA67D8" w:rsidP="00BA67D8">
      <w:pPr>
        <w:pStyle w:val="a3"/>
        <w:spacing w:after="0" w:line="360" w:lineRule="auto"/>
        <w:ind w:left="0" w:right="141" w:firstLine="567"/>
        <w:jc w:val="both"/>
        <w:rPr>
          <w:rFonts w:ascii="Times New Roman" w:hAnsi="Times New Roman" w:cs="Times New Roman"/>
          <w:b/>
          <w:i/>
          <w:sz w:val="28"/>
          <w:szCs w:val="28"/>
          <w:lang w:val="uk-UA"/>
        </w:rPr>
      </w:pPr>
      <w:r w:rsidRPr="00A44EC3">
        <w:rPr>
          <w:rFonts w:ascii="Times New Roman" w:hAnsi="Times New Roman" w:cs="Times New Roman"/>
          <w:b/>
          <w:i/>
          <w:sz w:val="28"/>
          <w:szCs w:val="28"/>
          <w:lang w:val="uk-UA"/>
        </w:rPr>
        <w:t>4. Вправа «Намалюй страшне».</w:t>
      </w:r>
    </w:p>
    <w:p w:rsidR="00BA67D8" w:rsidRDefault="00BA67D8" w:rsidP="00BA67D8">
      <w:pPr>
        <w:pStyle w:val="a3"/>
        <w:spacing w:after="0" w:line="360" w:lineRule="auto"/>
        <w:ind w:left="0" w:right="141" w:firstLine="567"/>
        <w:jc w:val="both"/>
        <w:rPr>
          <w:rFonts w:ascii="Times New Roman" w:hAnsi="Times New Roman" w:cs="Times New Roman"/>
          <w:sz w:val="28"/>
          <w:szCs w:val="28"/>
          <w:lang w:val="uk-UA"/>
        </w:rPr>
      </w:pPr>
      <w:r w:rsidRPr="009A4C65">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корекція страхів, тривожності.</w:t>
      </w:r>
    </w:p>
    <w:p w:rsidR="00BA67D8" w:rsidRDefault="00BA67D8" w:rsidP="00BA67D8">
      <w:pPr>
        <w:pStyle w:val="a3"/>
        <w:spacing w:after="0" w:line="360" w:lineRule="auto"/>
        <w:ind w:left="0" w:right="141" w:firstLine="567"/>
        <w:jc w:val="both"/>
        <w:rPr>
          <w:rFonts w:ascii="Times New Roman" w:hAnsi="Times New Roman" w:cs="Times New Roman"/>
          <w:sz w:val="28"/>
          <w:szCs w:val="28"/>
          <w:lang w:val="uk-UA"/>
        </w:rPr>
      </w:pPr>
      <w:r w:rsidRPr="00C44F30">
        <w:rPr>
          <w:rFonts w:ascii="Times New Roman" w:hAnsi="Times New Roman" w:cs="Times New Roman"/>
          <w:sz w:val="28"/>
          <w:szCs w:val="28"/>
          <w:lang w:val="uk-UA"/>
        </w:rPr>
        <w:t>Завдання для дітей – намалювати те, чого вони найбільше бояться.</w:t>
      </w:r>
    </w:p>
    <w:p w:rsidR="00BA67D8" w:rsidRDefault="00BA67D8" w:rsidP="00BA67D8">
      <w:pPr>
        <w:pStyle w:val="a3"/>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Обговорення  - кожен повинен описати те, що для нього найстрашніше.</w:t>
      </w:r>
    </w:p>
    <w:p w:rsidR="00BA67D8" w:rsidRDefault="00BA67D8" w:rsidP="00BA67D8">
      <w:pPr>
        <w:pStyle w:val="a3"/>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Далі кожен має домалювати до свого малюнка щось таке, що зробить малюнок веселим і «прожене» страхи.</w:t>
      </w:r>
    </w:p>
    <w:p w:rsidR="00BA67D8" w:rsidRDefault="00BA67D8" w:rsidP="00BA67D8">
      <w:pPr>
        <w:pStyle w:val="a3"/>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Обговорення – як у кожного змінився малюнок.</w:t>
      </w:r>
    </w:p>
    <w:p w:rsidR="00BA67D8" w:rsidRDefault="00BA67D8" w:rsidP="00BA67D8">
      <w:pPr>
        <w:pStyle w:val="a3"/>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Розглянути обов’язково всі малюнки.</w:t>
      </w:r>
    </w:p>
    <w:p w:rsidR="00BA67D8" w:rsidRPr="008E6832" w:rsidRDefault="00BA67D8" w:rsidP="00BA67D8">
      <w:pPr>
        <w:pStyle w:val="a3"/>
        <w:spacing w:after="0" w:line="360" w:lineRule="auto"/>
        <w:ind w:left="0" w:right="141" w:firstLine="567"/>
        <w:jc w:val="both"/>
        <w:rPr>
          <w:rFonts w:ascii="Times New Roman" w:hAnsi="Times New Roman" w:cs="Times New Roman"/>
          <w:b/>
          <w:sz w:val="28"/>
          <w:szCs w:val="28"/>
          <w:lang w:val="uk-UA"/>
        </w:rPr>
      </w:pPr>
      <w:r w:rsidRPr="008E6832">
        <w:rPr>
          <w:rFonts w:ascii="Times New Roman" w:hAnsi="Times New Roman" w:cs="Times New Roman"/>
          <w:b/>
          <w:sz w:val="28"/>
          <w:szCs w:val="28"/>
          <w:lang w:val="uk-UA"/>
        </w:rPr>
        <w:t>ІІІ. Заключний етап</w:t>
      </w:r>
    </w:p>
    <w:p w:rsidR="00BA67D8" w:rsidRPr="00A44EC3" w:rsidRDefault="00BA67D8" w:rsidP="00BA67D8">
      <w:pPr>
        <w:pStyle w:val="a3"/>
        <w:spacing w:after="0" w:line="360" w:lineRule="auto"/>
        <w:ind w:left="0" w:right="141" w:firstLine="567"/>
        <w:jc w:val="both"/>
        <w:rPr>
          <w:rFonts w:ascii="Times New Roman" w:hAnsi="Times New Roman" w:cs="Times New Roman"/>
          <w:b/>
          <w:i/>
          <w:sz w:val="28"/>
          <w:szCs w:val="28"/>
          <w:lang w:val="uk-UA"/>
        </w:rPr>
      </w:pPr>
      <w:r w:rsidRPr="00A44EC3">
        <w:rPr>
          <w:rFonts w:ascii="Times New Roman" w:hAnsi="Times New Roman" w:cs="Times New Roman"/>
          <w:b/>
          <w:i/>
          <w:sz w:val="28"/>
          <w:szCs w:val="28"/>
          <w:lang w:val="uk-UA"/>
        </w:rPr>
        <w:t>5. Вправа «Карлики та велетні».</w:t>
      </w:r>
    </w:p>
    <w:p w:rsidR="00BA67D8" w:rsidRDefault="00BA67D8" w:rsidP="00BA67D8">
      <w:pPr>
        <w:pStyle w:val="a3"/>
        <w:spacing w:after="0" w:line="360" w:lineRule="auto"/>
        <w:ind w:left="0" w:right="141" w:firstLine="567"/>
        <w:jc w:val="both"/>
        <w:rPr>
          <w:rFonts w:ascii="Times New Roman" w:hAnsi="Times New Roman" w:cs="Times New Roman"/>
          <w:sz w:val="28"/>
          <w:szCs w:val="28"/>
          <w:lang w:val="uk-UA"/>
        </w:rPr>
      </w:pPr>
      <w:r w:rsidRPr="008E6832">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розвиток уваги.</w:t>
      </w:r>
    </w:p>
    <w:p w:rsidR="00BA67D8" w:rsidRDefault="00BA67D8" w:rsidP="00BA67D8">
      <w:pPr>
        <w:pStyle w:val="a3"/>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Діти стають в коло та вибирають ведучого, який стає в центр кола.</w:t>
      </w:r>
    </w:p>
    <w:p w:rsidR="00BA67D8" w:rsidRDefault="00BA67D8" w:rsidP="00BA67D8">
      <w:pPr>
        <w:pStyle w:val="a3"/>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Коли ведучий каже: «Велетні!» - всі повинні підвестися на носочки і підняти руки вгору; «Карлики!» - присісти і витягнути руки вперед. Проводячи гру, ведучий час від часу показує неправильні рухи. Хто помилився – отримує штрафне очко.</w:t>
      </w:r>
    </w:p>
    <w:p w:rsidR="00F446C5" w:rsidRPr="002876BE" w:rsidRDefault="00F446C5" w:rsidP="002876BE">
      <w:pPr>
        <w:spacing w:after="0" w:line="360" w:lineRule="auto"/>
        <w:ind w:right="141"/>
        <w:jc w:val="both"/>
        <w:rPr>
          <w:rFonts w:ascii="Times New Roman" w:hAnsi="Times New Roman" w:cs="Times New Roman"/>
          <w:sz w:val="28"/>
          <w:szCs w:val="28"/>
          <w:lang w:val="uk-UA"/>
        </w:rPr>
      </w:pPr>
    </w:p>
    <w:p w:rsidR="00BA67D8" w:rsidRPr="00CB2375" w:rsidRDefault="00BA67D8" w:rsidP="00BA67D8">
      <w:pPr>
        <w:pStyle w:val="a3"/>
        <w:spacing w:after="0" w:line="360" w:lineRule="auto"/>
        <w:ind w:left="0" w:right="141" w:firstLine="567"/>
        <w:jc w:val="both"/>
        <w:rPr>
          <w:rFonts w:ascii="Times New Roman" w:hAnsi="Times New Roman" w:cs="Times New Roman"/>
          <w:b/>
          <w:sz w:val="28"/>
          <w:szCs w:val="28"/>
          <w:lang w:val="uk-UA"/>
        </w:rPr>
      </w:pPr>
      <w:r w:rsidRPr="00CB2375">
        <w:rPr>
          <w:rFonts w:ascii="Times New Roman" w:hAnsi="Times New Roman" w:cs="Times New Roman"/>
          <w:b/>
          <w:sz w:val="28"/>
          <w:szCs w:val="28"/>
          <w:lang w:val="uk-UA"/>
        </w:rPr>
        <w:t>Заняття 9.</w:t>
      </w:r>
    </w:p>
    <w:p w:rsidR="00BA67D8" w:rsidRPr="00CB2375" w:rsidRDefault="00BA67D8" w:rsidP="00BA67D8">
      <w:pPr>
        <w:pStyle w:val="a3"/>
        <w:spacing w:after="0" w:line="360" w:lineRule="auto"/>
        <w:ind w:left="0" w:right="141" w:firstLine="567"/>
        <w:jc w:val="both"/>
        <w:rPr>
          <w:rFonts w:ascii="Times New Roman" w:hAnsi="Times New Roman" w:cs="Times New Roman"/>
          <w:b/>
          <w:sz w:val="28"/>
          <w:szCs w:val="28"/>
          <w:lang w:val="uk-UA"/>
        </w:rPr>
      </w:pPr>
      <w:r w:rsidRPr="00CB2375">
        <w:rPr>
          <w:rFonts w:ascii="Times New Roman" w:hAnsi="Times New Roman" w:cs="Times New Roman"/>
          <w:b/>
          <w:sz w:val="28"/>
          <w:szCs w:val="28"/>
          <w:lang w:val="uk-UA"/>
        </w:rPr>
        <w:t xml:space="preserve">Мета: </w:t>
      </w:r>
      <w:r w:rsidRPr="004D765B">
        <w:rPr>
          <w:rFonts w:ascii="Times New Roman" w:hAnsi="Times New Roman" w:cs="Times New Roman"/>
          <w:sz w:val="28"/>
          <w:szCs w:val="28"/>
          <w:lang w:val="uk-UA"/>
        </w:rPr>
        <w:t>розвиток уваги, довільності, дрібної моторики руки</w:t>
      </w:r>
      <w:r>
        <w:rPr>
          <w:rFonts w:ascii="Times New Roman" w:hAnsi="Times New Roman" w:cs="Times New Roman"/>
          <w:sz w:val="28"/>
          <w:szCs w:val="28"/>
          <w:lang w:val="uk-UA"/>
        </w:rPr>
        <w:t>, зняття психоемоційної напруги.</w:t>
      </w:r>
    </w:p>
    <w:p w:rsidR="00BA67D8" w:rsidRPr="00CB2375" w:rsidRDefault="00BA67D8" w:rsidP="00BA67D8">
      <w:pPr>
        <w:pStyle w:val="a3"/>
        <w:spacing w:after="0" w:line="360" w:lineRule="auto"/>
        <w:ind w:left="0" w:right="141" w:firstLine="567"/>
        <w:jc w:val="both"/>
        <w:rPr>
          <w:rFonts w:ascii="Times New Roman" w:hAnsi="Times New Roman" w:cs="Times New Roman"/>
          <w:b/>
          <w:sz w:val="28"/>
          <w:szCs w:val="28"/>
          <w:lang w:val="uk-UA"/>
        </w:rPr>
      </w:pPr>
      <w:r w:rsidRPr="00CB2375">
        <w:rPr>
          <w:rFonts w:ascii="Times New Roman" w:hAnsi="Times New Roman" w:cs="Times New Roman"/>
          <w:b/>
          <w:sz w:val="28"/>
          <w:szCs w:val="28"/>
          <w:lang w:val="uk-UA"/>
        </w:rPr>
        <w:t>І. Початковий етап</w:t>
      </w:r>
    </w:p>
    <w:p w:rsidR="00BA67D8" w:rsidRDefault="00BA67D8" w:rsidP="00BA67D8">
      <w:pPr>
        <w:spacing w:after="0" w:line="360" w:lineRule="auto"/>
        <w:ind w:right="141" w:firstLine="567"/>
        <w:jc w:val="both"/>
        <w:rPr>
          <w:rFonts w:ascii="Times New Roman" w:hAnsi="Times New Roman" w:cs="Times New Roman"/>
          <w:sz w:val="28"/>
          <w:szCs w:val="28"/>
          <w:lang w:val="uk-UA"/>
        </w:rPr>
      </w:pPr>
      <w:r w:rsidRPr="00A44EC3">
        <w:rPr>
          <w:rFonts w:ascii="Times New Roman" w:hAnsi="Times New Roman" w:cs="Times New Roman"/>
          <w:i/>
          <w:sz w:val="28"/>
          <w:szCs w:val="28"/>
          <w:lang w:val="uk-UA"/>
        </w:rPr>
        <w:t xml:space="preserve"> </w:t>
      </w:r>
      <w:r w:rsidRPr="00A44EC3">
        <w:rPr>
          <w:rFonts w:ascii="Times New Roman" w:hAnsi="Times New Roman" w:cs="Times New Roman"/>
          <w:b/>
          <w:i/>
          <w:sz w:val="28"/>
          <w:szCs w:val="28"/>
          <w:lang w:val="uk-UA"/>
        </w:rPr>
        <w:t>1. Вправа «Друг до друга».</w:t>
      </w:r>
      <w:r w:rsidRPr="00CB2375">
        <w:rPr>
          <w:rFonts w:ascii="Times New Roman" w:hAnsi="Times New Roman" w:cs="Times New Roman"/>
          <w:b/>
          <w:sz w:val="28"/>
          <w:szCs w:val="28"/>
          <w:lang w:val="uk-UA"/>
        </w:rPr>
        <w:t xml:space="preserve"> </w:t>
      </w:r>
    </w:p>
    <w:p w:rsidR="00BA67D8" w:rsidRDefault="00BA67D8" w:rsidP="00BA67D8">
      <w:pPr>
        <w:pStyle w:val="a3"/>
        <w:spacing w:after="0" w:line="360" w:lineRule="auto"/>
        <w:ind w:left="0" w:right="141" w:firstLine="567"/>
        <w:jc w:val="both"/>
        <w:rPr>
          <w:rFonts w:ascii="Times New Roman" w:hAnsi="Times New Roman" w:cs="Times New Roman"/>
          <w:sz w:val="28"/>
          <w:szCs w:val="28"/>
          <w:lang w:val="uk-UA"/>
        </w:rPr>
      </w:pPr>
      <w:r w:rsidRPr="00455CAE">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створення позитивної атмосфери, налаштування на позитивну взаємодію.</w:t>
      </w:r>
    </w:p>
    <w:p w:rsidR="00BA67D8" w:rsidRPr="00CB2375" w:rsidRDefault="00BA67D8" w:rsidP="00BA67D8">
      <w:pPr>
        <w:pStyle w:val="a3"/>
        <w:spacing w:after="0" w:line="360" w:lineRule="auto"/>
        <w:ind w:left="0" w:right="141" w:firstLine="567"/>
        <w:jc w:val="both"/>
        <w:rPr>
          <w:rFonts w:ascii="Times New Roman" w:hAnsi="Times New Roman" w:cs="Times New Roman"/>
          <w:sz w:val="28"/>
          <w:szCs w:val="28"/>
          <w:lang w:val="uk-UA"/>
        </w:rPr>
      </w:pPr>
      <w:r w:rsidRPr="00455CAE">
        <w:rPr>
          <w:rFonts w:ascii="Times New Roman" w:hAnsi="Times New Roman" w:cs="Times New Roman"/>
          <w:sz w:val="28"/>
          <w:szCs w:val="28"/>
          <w:lang w:val="uk-UA"/>
        </w:rPr>
        <w:lastRenderedPageBreak/>
        <w:t>Психолог пропонує дітям знайти собі пару та привітатися –</w:t>
      </w:r>
      <w:r>
        <w:rPr>
          <w:rFonts w:ascii="Times New Roman" w:hAnsi="Times New Roman" w:cs="Times New Roman"/>
          <w:sz w:val="28"/>
          <w:szCs w:val="28"/>
          <w:lang w:val="uk-UA"/>
        </w:rPr>
        <w:t xml:space="preserve"> доторкнутися руками. Той, хто залишився без пари, стає ведучим. Ведучий придумує оригінальні команди: мізинець до мізинця, вухо до вуха, п’ятка до п’ятки.</w:t>
      </w:r>
    </w:p>
    <w:p w:rsidR="00BA67D8" w:rsidRPr="00CB2375" w:rsidRDefault="00BA67D8" w:rsidP="00BA67D8">
      <w:pPr>
        <w:pStyle w:val="a3"/>
        <w:spacing w:after="0" w:line="360" w:lineRule="auto"/>
        <w:ind w:left="0" w:right="141" w:firstLine="567"/>
        <w:jc w:val="both"/>
        <w:rPr>
          <w:rFonts w:ascii="Times New Roman" w:hAnsi="Times New Roman" w:cs="Times New Roman"/>
          <w:b/>
          <w:sz w:val="28"/>
          <w:szCs w:val="28"/>
          <w:lang w:val="uk-UA"/>
        </w:rPr>
      </w:pPr>
      <w:r w:rsidRPr="00CB2375">
        <w:rPr>
          <w:rFonts w:ascii="Times New Roman" w:hAnsi="Times New Roman" w:cs="Times New Roman"/>
          <w:b/>
          <w:sz w:val="28"/>
          <w:szCs w:val="28"/>
          <w:lang w:val="uk-UA"/>
        </w:rPr>
        <w:t>ІІ. Основна частина</w:t>
      </w:r>
    </w:p>
    <w:p w:rsidR="00BA67D8" w:rsidRPr="00A44EC3" w:rsidRDefault="00BA67D8" w:rsidP="00BA67D8">
      <w:pPr>
        <w:pStyle w:val="a3"/>
        <w:spacing w:after="0" w:line="360" w:lineRule="auto"/>
        <w:ind w:left="0" w:right="141" w:firstLine="567"/>
        <w:jc w:val="both"/>
        <w:rPr>
          <w:rFonts w:ascii="Times New Roman" w:hAnsi="Times New Roman" w:cs="Times New Roman"/>
          <w:b/>
          <w:i/>
          <w:sz w:val="28"/>
          <w:szCs w:val="28"/>
          <w:lang w:val="uk-UA"/>
        </w:rPr>
      </w:pPr>
      <w:r w:rsidRPr="00A44EC3">
        <w:rPr>
          <w:rFonts w:ascii="Times New Roman" w:hAnsi="Times New Roman" w:cs="Times New Roman"/>
          <w:b/>
          <w:i/>
          <w:sz w:val="28"/>
          <w:szCs w:val="28"/>
          <w:lang w:val="uk-UA"/>
        </w:rPr>
        <w:t>2. Вправа – гра «Ковпак ти мій трикутний»</w:t>
      </w:r>
    </w:p>
    <w:p w:rsidR="00BA67D8" w:rsidRDefault="00BA67D8" w:rsidP="00BA67D8">
      <w:pPr>
        <w:pStyle w:val="a3"/>
        <w:spacing w:after="0" w:line="360" w:lineRule="auto"/>
        <w:ind w:left="0" w:right="141" w:firstLine="567"/>
        <w:jc w:val="both"/>
        <w:rPr>
          <w:rFonts w:ascii="Times New Roman" w:hAnsi="Times New Roman" w:cs="Times New Roman"/>
          <w:sz w:val="28"/>
          <w:szCs w:val="28"/>
          <w:lang w:val="uk-UA"/>
        </w:rPr>
      </w:pPr>
      <w:r w:rsidRPr="00CB2375">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розвиток уваги.</w:t>
      </w:r>
    </w:p>
    <w:p w:rsidR="00BA67D8" w:rsidRDefault="00BA67D8" w:rsidP="00BA67D8">
      <w:pPr>
        <w:pStyle w:val="a3"/>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Створити коло. Психолог виголошує по одному слову з фрази:</w:t>
      </w:r>
    </w:p>
    <w:p w:rsidR="00BA67D8" w:rsidRPr="00A44EC3" w:rsidRDefault="00BA67D8" w:rsidP="00BA67D8">
      <w:pPr>
        <w:pStyle w:val="a3"/>
        <w:spacing w:after="0" w:line="360" w:lineRule="auto"/>
        <w:ind w:left="0" w:right="141" w:firstLine="567"/>
        <w:jc w:val="both"/>
        <w:rPr>
          <w:rFonts w:ascii="Times New Roman" w:hAnsi="Times New Roman" w:cs="Times New Roman"/>
          <w:i/>
          <w:sz w:val="28"/>
          <w:szCs w:val="28"/>
          <w:lang w:val="uk-UA"/>
        </w:rPr>
      </w:pPr>
      <w:r w:rsidRPr="00A44EC3">
        <w:rPr>
          <w:rFonts w:ascii="Times New Roman" w:hAnsi="Times New Roman" w:cs="Times New Roman"/>
          <w:i/>
          <w:sz w:val="28"/>
          <w:szCs w:val="28"/>
          <w:lang w:val="uk-UA"/>
        </w:rPr>
        <w:t xml:space="preserve">«Ковпак ти мій трикутний, </w:t>
      </w:r>
    </w:p>
    <w:p w:rsidR="00BA67D8" w:rsidRPr="00A44EC3" w:rsidRDefault="00BA67D8" w:rsidP="00BA67D8">
      <w:pPr>
        <w:pStyle w:val="a3"/>
        <w:spacing w:after="0" w:line="360" w:lineRule="auto"/>
        <w:ind w:left="0" w:right="141" w:firstLine="567"/>
        <w:jc w:val="both"/>
        <w:rPr>
          <w:rFonts w:ascii="Times New Roman" w:hAnsi="Times New Roman" w:cs="Times New Roman"/>
          <w:i/>
          <w:sz w:val="28"/>
          <w:szCs w:val="28"/>
          <w:lang w:val="uk-UA"/>
        </w:rPr>
      </w:pPr>
      <w:r w:rsidRPr="00A44EC3">
        <w:rPr>
          <w:rFonts w:ascii="Times New Roman" w:hAnsi="Times New Roman" w:cs="Times New Roman"/>
          <w:i/>
          <w:sz w:val="28"/>
          <w:szCs w:val="28"/>
          <w:lang w:val="uk-UA"/>
        </w:rPr>
        <w:t>Трикутний мій ковпак.</w:t>
      </w:r>
    </w:p>
    <w:p w:rsidR="00BA67D8" w:rsidRPr="00A44EC3" w:rsidRDefault="00BA67D8" w:rsidP="00BA67D8">
      <w:pPr>
        <w:pStyle w:val="a3"/>
        <w:spacing w:after="0" w:line="360" w:lineRule="auto"/>
        <w:ind w:left="0" w:right="141" w:firstLine="567"/>
        <w:jc w:val="both"/>
        <w:rPr>
          <w:rFonts w:ascii="Times New Roman" w:hAnsi="Times New Roman" w:cs="Times New Roman"/>
          <w:i/>
          <w:sz w:val="28"/>
          <w:szCs w:val="28"/>
          <w:lang w:val="uk-UA"/>
        </w:rPr>
      </w:pPr>
      <w:r w:rsidRPr="00A44EC3">
        <w:rPr>
          <w:rFonts w:ascii="Times New Roman" w:hAnsi="Times New Roman" w:cs="Times New Roman"/>
          <w:i/>
          <w:sz w:val="28"/>
          <w:szCs w:val="28"/>
          <w:lang w:val="uk-UA"/>
        </w:rPr>
        <w:t xml:space="preserve">А якщо ти не трикутний, </w:t>
      </w:r>
    </w:p>
    <w:p w:rsidR="00BA67D8" w:rsidRPr="00A44EC3" w:rsidRDefault="00BA67D8" w:rsidP="00BA67D8">
      <w:pPr>
        <w:pStyle w:val="a3"/>
        <w:spacing w:after="0" w:line="360" w:lineRule="auto"/>
        <w:ind w:left="0" w:right="141" w:firstLine="567"/>
        <w:jc w:val="both"/>
        <w:rPr>
          <w:rFonts w:ascii="Times New Roman" w:hAnsi="Times New Roman" w:cs="Times New Roman"/>
          <w:i/>
          <w:sz w:val="28"/>
          <w:szCs w:val="28"/>
          <w:lang w:val="uk-UA"/>
        </w:rPr>
      </w:pPr>
      <w:r w:rsidRPr="00A44EC3">
        <w:rPr>
          <w:rFonts w:ascii="Times New Roman" w:hAnsi="Times New Roman" w:cs="Times New Roman"/>
          <w:i/>
          <w:sz w:val="28"/>
          <w:szCs w:val="28"/>
          <w:lang w:val="uk-UA"/>
        </w:rPr>
        <w:t>То це не мій ковпак».</w:t>
      </w:r>
    </w:p>
    <w:p w:rsidR="00BA67D8" w:rsidRPr="008E6832" w:rsidRDefault="00BA67D8" w:rsidP="00BA67D8">
      <w:pPr>
        <w:pStyle w:val="a3"/>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Потім фраза повторюється дітьми, але коли випадає говорити слово «ковпак», його замінюють жестом (легке ляскання долонькою по голові). Потім фраза повторюється ще раз, але при цьому жестом замінюються вже два слова: «ковпак» (легке ляскання долонькою по голові) і «мій» (показати рукою на себе). При повторенні фрази втретє замінюються жестами три слова: «ковпак», «мій» і «трикутний» (трикутник зображується руками).</w:t>
      </w:r>
    </w:p>
    <w:p w:rsidR="00BA67D8" w:rsidRPr="00A44EC3" w:rsidRDefault="00BA67D8" w:rsidP="00BA67D8">
      <w:pPr>
        <w:spacing w:after="0" w:line="360" w:lineRule="auto"/>
        <w:ind w:right="141" w:firstLine="567"/>
        <w:jc w:val="both"/>
        <w:rPr>
          <w:rFonts w:ascii="Times New Roman" w:hAnsi="Times New Roman" w:cs="Times New Roman"/>
          <w:b/>
          <w:i/>
          <w:sz w:val="28"/>
          <w:szCs w:val="28"/>
          <w:lang w:val="uk-UA"/>
        </w:rPr>
      </w:pPr>
      <w:r w:rsidRPr="00A44EC3">
        <w:rPr>
          <w:rFonts w:ascii="Times New Roman" w:hAnsi="Times New Roman" w:cs="Times New Roman"/>
          <w:b/>
          <w:i/>
          <w:sz w:val="28"/>
          <w:szCs w:val="28"/>
          <w:lang w:val="uk-UA"/>
        </w:rPr>
        <w:t>3. Вправа «Пальчикова гімнастика».</w:t>
      </w:r>
    </w:p>
    <w:p w:rsidR="00BA67D8" w:rsidRDefault="00BA67D8" w:rsidP="00BA67D8">
      <w:pPr>
        <w:spacing w:after="0" w:line="360" w:lineRule="auto"/>
        <w:ind w:right="141" w:firstLine="567"/>
        <w:jc w:val="both"/>
        <w:rPr>
          <w:rFonts w:ascii="Times New Roman" w:hAnsi="Times New Roman" w:cs="Times New Roman"/>
          <w:sz w:val="28"/>
          <w:szCs w:val="28"/>
          <w:lang w:val="uk-UA"/>
        </w:rPr>
      </w:pPr>
      <w:r w:rsidRPr="004D765B">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розвиток дрібної моторики руки.</w:t>
      </w:r>
    </w:p>
    <w:p w:rsidR="00BA67D8" w:rsidRPr="00A44EC3" w:rsidRDefault="00BA67D8" w:rsidP="00BA67D8">
      <w:pPr>
        <w:spacing w:after="0" w:line="360" w:lineRule="auto"/>
        <w:ind w:right="141" w:firstLine="567"/>
        <w:jc w:val="both"/>
        <w:rPr>
          <w:rFonts w:ascii="Times New Roman" w:hAnsi="Times New Roman" w:cs="Times New Roman"/>
          <w:b/>
          <w:i/>
          <w:sz w:val="28"/>
          <w:szCs w:val="28"/>
          <w:lang w:val="uk-UA"/>
        </w:rPr>
      </w:pPr>
      <w:r w:rsidRPr="00A44EC3">
        <w:rPr>
          <w:rFonts w:ascii="Times New Roman" w:hAnsi="Times New Roman" w:cs="Times New Roman"/>
          <w:b/>
          <w:i/>
          <w:sz w:val="28"/>
          <w:szCs w:val="28"/>
          <w:lang w:val="uk-UA"/>
        </w:rPr>
        <w:t xml:space="preserve"> «Равлик»</w:t>
      </w:r>
    </w:p>
    <w:p w:rsidR="00BA67D8" w:rsidRDefault="00BA67D8" w:rsidP="00BA67D8">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Вказівний, середній та безіменний пальці притиснуті до долоні. Великий палець та мізинець виправляються, а потім ховаються. Виконувати вправу спочатку однією рукою по черзі, потім обома руками одночасно. Можна зобразити, як равлик повзе по столу.</w:t>
      </w:r>
    </w:p>
    <w:p w:rsidR="00BA67D8" w:rsidRPr="00A44EC3" w:rsidRDefault="00BA67D8" w:rsidP="00BA67D8">
      <w:pPr>
        <w:spacing w:after="0" w:line="360" w:lineRule="auto"/>
        <w:ind w:right="141" w:firstLine="567"/>
        <w:jc w:val="both"/>
        <w:rPr>
          <w:rFonts w:ascii="Times New Roman" w:hAnsi="Times New Roman" w:cs="Times New Roman"/>
          <w:i/>
          <w:sz w:val="28"/>
          <w:szCs w:val="28"/>
          <w:lang w:val="uk-UA"/>
        </w:rPr>
      </w:pPr>
      <w:r w:rsidRPr="00A44EC3">
        <w:rPr>
          <w:rFonts w:ascii="Times New Roman" w:hAnsi="Times New Roman" w:cs="Times New Roman"/>
          <w:i/>
          <w:sz w:val="28"/>
          <w:szCs w:val="28"/>
          <w:lang w:val="uk-UA"/>
        </w:rPr>
        <w:t>Равлик повагом повзе,</w:t>
      </w:r>
    </w:p>
    <w:p w:rsidR="00BA67D8" w:rsidRPr="00A44EC3" w:rsidRDefault="00BA67D8" w:rsidP="00BA67D8">
      <w:pPr>
        <w:spacing w:after="0" w:line="360" w:lineRule="auto"/>
        <w:ind w:right="141" w:firstLine="567"/>
        <w:jc w:val="both"/>
        <w:rPr>
          <w:rFonts w:ascii="Times New Roman" w:hAnsi="Times New Roman" w:cs="Times New Roman"/>
          <w:i/>
          <w:sz w:val="28"/>
          <w:szCs w:val="28"/>
          <w:lang w:val="uk-UA"/>
        </w:rPr>
      </w:pPr>
      <w:r w:rsidRPr="00A44EC3">
        <w:rPr>
          <w:rFonts w:ascii="Times New Roman" w:hAnsi="Times New Roman" w:cs="Times New Roman"/>
          <w:i/>
          <w:sz w:val="28"/>
          <w:szCs w:val="28"/>
          <w:lang w:val="uk-UA"/>
        </w:rPr>
        <w:t>Хатку на собі везе.</w:t>
      </w:r>
    </w:p>
    <w:p w:rsidR="00BA67D8" w:rsidRPr="00A44EC3" w:rsidRDefault="00BA67D8" w:rsidP="00BA67D8">
      <w:pPr>
        <w:spacing w:after="0" w:line="360" w:lineRule="auto"/>
        <w:ind w:right="141" w:firstLine="567"/>
        <w:jc w:val="both"/>
        <w:rPr>
          <w:rFonts w:ascii="Times New Roman" w:hAnsi="Times New Roman" w:cs="Times New Roman"/>
          <w:b/>
          <w:i/>
          <w:sz w:val="28"/>
          <w:szCs w:val="28"/>
          <w:lang w:val="uk-UA"/>
        </w:rPr>
      </w:pPr>
      <w:r w:rsidRPr="00A44EC3">
        <w:rPr>
          <w:rFonts w:ascii="Times New Roman" w:hAnsi="Times New Roman" w:cs="Times New Roman"/>
          <w:b/>
          <w:i/>
          <w:sz w:val="28"/>
          <w:szCs w:val="28"/>
          <w:lang w:val="uk-UA"/>
        </w:rPr>
        <w:t>4. Вправа «Графічний диктант».</w:t>
      </w:r>
    </w:p>
    <w:p w:rsidR="00BA67D8" w:rsidRPr="004D765B" w:rsidRDefault="00BA67D8" w:rsidP="00BA67D8">
      <w:pPr>
        <w:pStyle w:val="a3"/>
        <w:spacing w:after="0" w:line="360" w:lineRule="auto"/>
        <w:ind w:left="0" w:right="141" w:firstLine="567"/>
        <w:jc w:val="both"/>
        <w:rPr>
          <w:rFonts w:ascii="Times New Roman" w:hAnsi="Times New Roman" w:cs="Times New Roman"/>
          <w:b/>
          <w:sz w:val="28"/>
          <w:szCs w:val="28"/>
          <w:lang w:val="uk-UA"/>
        </w:rPr>
      </w:pPr>
      <w:r w:rsidRPr="004D765B">
        <w:rPr>
          <w:rFonts w:ascii="Times New Roman" w:hAnsi="Times New Roman" w:cs="Times New Roman"/>
          <w:b/>
          <w:sz w:val="28"/>
          <w:szCs w:val="28"/>
          <w:lang w:val="uk-UA"/>
        </w:rPr>
        <w:t xml:space="preserve">Мета: </w:t>
      </w:r>
      <w:r w:rsidRPr="004D765B">
        <w:rPr>
          <w:rFonts w:ascii="Times New Roman" w:hAnsi="Times New Roman" w:cs="Times New Roman"/>
          <w:sz w:val="28"/>
          <w:szCs w:val="28"/>
          <w:lang w:val="uk-UA"/>
        </w:rPr>
        <w:t>розвиток уваги, довільності, дрібної моторики руки.</w:t>
      </w:r>
      <w:r w:rsidRPr="004D765B">
        <w:rPr>
          <w:rFonts w:ascii="Times New Roman" w:hAnsi="Times New Roman" w:cs="Times New Roman"/>
          <w:b/>
          <w:sz w:val="28"/>
          <w:szCs w:val="28"/>
          <w:lang w:val="uk-UA"/>
        </w:rPr>
        <w:t xml:space="preserve"> </w:t>
      </w:r>
    </w:p>
    <w:p w:rsidR="00BA67D8" w:rsidRPr="00A44EC3" w:rsidRDefault="00BA67D8" w:rsidP="00BA67D8">
      <w:pPr>
        <w:pStyle w:val="a3"/>
        <w:spacing w:after="0" w:line="360" w:lineRule="auto"/>
        <w:ind w:left="0" w:right="141" w:firstLine="567"/>
        <w:jc w:val="both"/>
        <w:rPr>
          <w:rFonts w:ascii="Times New Roman" w:hAnsi="Times New Roman" w:cs="Times New Roman"/>
          <w:b/>
          <w:i/>
          <w:sz w:val="28"/>
          <w:szCs w:val="28"/>
          <w:lang w:val="uk-UA"/>
        </w:rPr>
      </w:pPr>
      <w:r w:rsidRPr="00A44EC3">
        <w:rPr>
          <w:rFonts w:ascii="Times New Roman" w:hAnsi="Times New Roman" w:cs="Times New Roman"/>
          <w:b/>
          <w:i/>
          <w:sz w:val="28"/>
          <w:szCs w:val="28"/>
          <w:lang w:val="uk-UA"/>
        </w:rPr>
        <w:t>«Зміючка»</w:t>
      </w:r>
    </w:p>
    <w:p w:rsidR="00BA67D8" w:rsidRPr="007F18F6" w:rsidRDefault="00BA67D8" w:rsidP="00BA67D8">
      <w:pPr>
        <w:spacing w:after="0" w:line="360" w:lineRule="auto"/>
        <w:ind w:right="141" w:firstLine="567"/>
        <w:jc w:val="both"/>
        <w:rPr>
          <w:rFonts w:ascii="Times New Roman" w:hAnsi="Times New Roman" w:cs="Times New Roman"/>
          <w:i/>
          <w:sz w:val="28"/>
          <w:szCs w:val="28"/>
          <w:lang w:val="uk-UA"/>
        </w:rPr>
      </w:pPr>
      <w:r w:rsidRPr="007F18F6">
        <w:rPr>
          <w:rFonts w:ascii="Times New Roman" w:hAnsi="Times New Roman" w:cs="Times New Roman"/>
          <w:i/>
          <w:sz w:val="28"/>
          <w:szCs w:val="28"/>
          <w:lang w:val="uk-UA"/>
        </w:rPr>
        <w:lastRenderedPageBreak/>
        <w:t>«Поставте олівець у верхню точку. Малюйте лінію:</w:t>
      </w:r>
    </w:p>
    <w:p w:rsidR="00BA67D8" w:rsidRPr="00A44EC3" w:rsidRDefault="00BA67D8" w:rsidP="00BA67D8">
      <w:pPr>
        <w:spacing w:after="0" w:line="360" w:lineRule="auto"/>
        <w:ind w:right="141" w:firstLine="567"/>
        <w:jc w:val="both"/>
        <w:rPr>
          <w:rFonts w:ascii="Times New Roman" w:hAnsi="Times New Roman" w:cs="Times New Roman"/>
          <w:i/>
          <w:sz w:val="28"/>
          <w:szCs w:val="28"/>
          <w:lang w:val="uk-UA"/>
        </w:rPr>
      </w:pPr>
      <w:r w:rsidRPr="00A44EC3">
        <w:rPr>
          <w:rFonts w:ascii="Times New Roman" w:hAnsi="Times New Roman" w:cs="Times New Roman"/>
          <w:i/>
          <w:sz w:val="28"/>
          <w:szCs w:val="28"/>
          <w:lang w:val="uk-UA"/>
        </w:rPr>
        <w:t>6 клітинок вгору;</w:t>
      </w:r>
      <w:r w:rsidRPr="00092B28">
        <w:rPr>
          <w:rFonts w:ascii="Times New Roman" w:hAnsi="Times New Roman" w:cs="Times New Roman"/>
          <w:i/>
          <w:sz w:val="28"/>
          <w:szCs w:val="28"/>
          <w:lang w:val="uk-UA"/>
        </w:rPr>
        <w:t xml:space="preserve"> </w:t>
      </w:r>
      <w:r w:rsidRPr="00A44EC3">
        <w:rPr>
          <w:rFonts w:ascii="Times New Roman" w:hAnsi="Times New Roman" w:cs="Times New Roman"/>
          <w:i/>
          <w:sz w:val="28"/>
          <w:szCs w:val="28"/>
          <w:lang w:val="uk-UA"/>
        </w:rPr>
        <w:t>1 клітинка вліво;</w:t>
      </w:r>
      <w:r w:rsidRPr="00092B28">
        <w:rPr>
          <w:rFonts w:ascii="Times New Roman" w:hAnsi="Times New Roman" w:cs="Times New Roman"/>
          <w:i/>
          <w:sz w:val="28"/>
          <w:szCs w:val="28"/>
          <w:lang w:val="uk-UA"/>
        </w:rPr>
        <w:t xml:space="preserve"> </w:t>
      </w:r>
      <w:r w:rsidRPr="00A44EC3">
        <w:rPr>
          <w:rFonts w:ascii="Times New Roman" w:hAnsi="Times New Roman" w:cs="Times New Roman"/>
          <w:i/>
          <w:sz w:val="28"/>
          <w:szCs w:val="28"/>
          <w:lang w:val="uk-UA"/>
        </w:rPr>
        <w:t>2 клітинки вгору;</w:t>
      </w:r>
      <w:r w:rsidRPr="00092B28">
        <w:rPr>
          <w:rFonts w:ascii="Times New Roman" w:hAnsi="Times New Roman" w:cs="Times New Roman"/>
          <w:i/>
          <w:sz w:val="28"/>
          <w:szCs w:val="28"/>
          <w:lang w:val="uk-UA"/>
        </w:rPr>
        <w:t xml:space="preserve"> </w:t>
      </w:r>
      <w:r w:rsidRPr="00A44EC3">
        <w:rPr>
          <w:rFonts w:ascii="Times New Roman" w:hAnsi="Times New Roman" w:cs="Times New Roman"/>
          <w:i/>
          <w:sz w:val="28"/>
          <w:szCs w:val="28"/>
          <w:lang w:val="uk-UA"/>
        </w:rPr>
        <w:t>2 клітинки вправо;</w:t>
      </w:r>
    </w:p>
    <w:p w:rsidR="00BA67D8" w:rsidRPr="00A44EC3" w:rsidRDefault="00BA67D8" w:rsidP="00BA67D8">
      <w:pPr>
        <w:spacing w:after="0" w:line="360" w:lineRule="auto"/>
        <w:ind w:right="141" w:firstLine="567"/>
        <w:jc w:val="both"/>
        <w:rPr>
          <w:rFonts w:ascii="Times New Roman" w:hAnsi="Times New Roman" w:cs="Times New Roman"/>
          <w:i/>
          <w:sz w:val="28"/>
          <w:szCs w:val="28"/>
          <w:lang w:val="uk-UA"/>
        </w:rPr>
      </w:pPr>
      <w:r w:rsidRPr="00A44EC3">
        <w:rPr>
          <w:rFonts w:ascii="Times New Roman" w:hAnsi="Times New Roman" w:cs="Times New Roman"/>
          <w:i/>
          <w:sz w:val="28"/>
          <w:szCs w:val="28"/>
          <w:lang w:val="uk-UA"/>
        </w:rPr>
        <w:t>7 клітинок вниз;</w:t>
      </w:r>
      <w:r w:rsidRPr="00092B28">
        <w:rPr>
          <w:rFonts w:ascii="Times New Roman" w:hAnsi="Times New Roman" w:cs="Times New Roman"/>
          <w:i/>
          <w:sz w:val="28"/>
          <w:szCs w:val="28"/>
          <w:lang w:val="uk-UA"/>
        </w:rPr>
        <w:t xml:space="preserve"> </w:t>
      </w:r>
      <w:r w:rsidRPr="00A44EC3">
        <w:rPr>
          <w:rFonts w:ascii="Times New Roman" w:hAnsi="Times New Roman" w:cs="Times New Roman"/>
          <w:i/>
          <w:sz w:val="28"/>
          <w:szCs w:val="28"/>
          <w:lang w:val="uk-UA"/>
        </w:rPr>
        <w:t>2 клітинки вправо;</w:t>
      </w:r>
      <w:r w:rsidRPr="00092B28">
        <w:rPr>
          <w:rFonts w:ascii="Times New Roman" w:hAnsi="Times New Roman" w:cs="Times New Roman"/>
          <w:i/>
          <w:sz w:val="28"/>
          <w:szCs w:val="28"/>
          <w:lang w:val="uk-UA"/>
        </w:rPr>
        <w:t xml:space="preserve"> </w:t>
      </w:r>
      <w:r w:rsidRPr="00A44EC3">
        <w:rPr>
          <w:rFonts w:ascii="Times New Roman" w:hAnsi="Times New Roman" w:cs="Times New Roman"/>
          <w:i/>
          <w:sz w:val="28"/>
          <w:szCs w:val="28"/>
          <w:lang w:val="uk-UA"/>
        </w:rPr>
        <w:t>4 клітинки вгору;</w:t>
      </w:r>
      <w:r w:rsidRPr="00092B28">
        <w:rPr>
          <w:rFonts w:ascii="Times New Roman" w:hAnsi="Times New Roman" w:cs="Times New Roman"/>
          <w:i/>
          <w:sz w:val="28"/>
          <w:szCs w:val="28"/>
          <w:lang w:val="uk-UA"/>
        </w:rPr>
        <w:t xml:space="preserve"> </w:t>
      </w:r>
      <w:r w:rsidRPr="00A44EC3">
        <w:rPr>
          <w:rFonts w:ascii="Times New Roman" w:hAnsi="Times New Roman" w:cs="Times New Roman"/>
          <w:i/>
          <w:sz w:val="28"/>
          <w:szCs w:val="28"/>
          <w:lang w:val="uk-UA"/>
        </w:rPr>
        <w:t>4 клітинки вправо;</w:t>
      </w:r>
    </w:p>
    <w:p w:rsidR="00BA67D8" w:rsidRPr="00A44EC3" w:rsidRDefault="00BA67D8" w:rsidP="00BA67D8">
      <w:pPr>
        <w:spacing w:after="0" w:line="360" w:lineRule="auto"/>
        <w:ind w:right="141" w:firstLine="567"/>
        <w:jc w:val="both"/>
        <w:rPr>
          <w:rFonts w:ascii="Times New Roman" w:hAnsi="Times New Roman" w:cs="Times New Roman"/>
          <w:i/>
          <w:sz w:val="28"/>
          <w:szCs w:val="28"/>
          <w:lang w:val="uk-UA"/>
        </w:rPr>
      </w:pPr>
      <w:r w:rsidRPr="00A44EC3">
        <w:rPr>
          <w:rFonts w:ascii="Times New Roman" w:hAnsi="Times New Roman" w:cs="Times New Roman"/>
          <w:i/>
          <w:sz w:val="28"/>
          <w:szCs w:val="28"/>
          <w:lang w:val="uk-UA"/>
        </w:rPr>
        <w:t>4 клітинки вниз;</w:t>
      </w:r>
      <w:r w:rsidRPr="00092B28">
        <w:rPr>
          <w:rFonts w:ascii="Times New Roman" w:hAnsi="Times New Roman" w:cs="Times New Roman"/>
          <w:i/>
          <w:sz w:val="28"/>
          <w:szCs w:val="28"/>
          <w:lang w:val="uk-UA"/>
        </w:rPr>
        <w:t xml:space="preserve"> </w:t>
      </w:r>
      <w:r w:rsidRPr="00A44EC3">
        <w:rPr>
          <w:rFonts w:ascii="Times New Roman" w:hAnsi="Times New Roman" w:cs="Times New Roman"/>
          <w:i/>
          <w:sz w:val="28"/>
          <w:szCs w:val="28"/>
          <w:lang w:val="uk-UA"/>
        </w:rPr>
        <w:t>3 клітинки вліво;</w:t>
      </w:r>
      <w:r w:rsidRPr="00092B28">
        <w:rPr>
          <w:rFonts w:ascii="Times New Roman" w:hAnsi="Times New Roman" w:cs="Times New Roman"/>
          <w:i/>
          <w:sz w:val="28"/>
          <w:szCs w:val="28"/>
          <w:lang w:val="uk-UA"/>
        </w:rPr>
        <w:t xml:space="preserve"> </w:t>
      </w:r>
      <w:r w:rsidRPr="00A44EC3">
        <w:rPr>
          <w:rFonts w:ascii="Times New Roman" w:hAnsi="Times New Roman" w:cs="Times New Roman"/>
          <w:i/>
          <w:sz w:val="28"/>
          <w:szCs w:val="28"/>
          <w:lang w:val="uk-UA"/>
        </w:rPr>
        <w:t>1 клітинка вниз;</w:t>
      </w:r>
      <w:r w:rsidRPr="00092B28">
        <w:rPr>
          <w:rFonts w:ascii="Times New Roman" w:hAnsi="Times New Roman" w:cs="Times New Roman"/>
          <w:i/>
          <w:sz w:val="28"/>
          <w:szCs w:val="28"/>
          <w:lang w:val="uk-UA"/>
        </w:rPr>
        <w:t xml:space="preserve"> </w:t>
      </w:r>
      <w:r w:rsidRPr="00A44EC3">
        <w:rPr>
          <w:rFonts w:ascii="Times New Roman" w:hAnsi="Times New Roman" w:cs="Times New Roman"/>
          <w:i/>
          <w:sz w:val="28"/>
          <w:szCs w:val="28"/>
          <w:lang w:val="uk-UA"/>
        </w:rPr>
        <w:t>2 клітинки вправо;</w:t>
      </w:r>
    </w:p>
    <w:p w:rsidR="00BA67D8" w:rsidRPr="00A44EC3" w:rsidRDefault="00BA67D8" w:rsidP="00BA67D8">
      <w:pPr>
        <w:spacing w:after="0" w:line="360" w:lineRule="auto"/>
        <w:ind w:right="141" w:firstLine="567"/>
        <w:jc w:val="both"/>
        <w:rPr>
          <w:rFonts w:ascii="Times New Roman" w:hAnsi="Times New Roman" w:cs="Times New Roman"/>
          <w:i/>
          <w:sz w:val="28"/>
          <w:szCs w:val="28"/>
          <w:lang w:val="uk-UA"/>
        </w:rPr>
      </w:pPr>
      <w:r w:rsidRPr="00A44EC3">
        <w:rPr>
          <w:rFonts w:ascii="Times New Roman" w:hAnsi="Times New Roman" w:cs="Times New Roman"/>
          <w:i/>
          <w:sz w:val="28"/>
          <w:szCs w:val="28"/>
          <w:lang w:val="uk-UA"/>
        </w:rPr>
        <w:t>1 клітинка вгору;</w:t>
      </w:r>
      <w:r w:rsidRPr="00092B28">
        <w:rPr>
          <w:rFonts w:ascii="Times New Roman" w:hAnsi="Times New Roman" w:cs="Times New Roman"/>
          <w:i/>
          <w:sz w:val="28"/>
          <w:szCs w:val="28"/>
          <w:lang w:val="uk-UA"/>
        </w:rPr>
        <w:t xml:space="preserve"> </w:t>
      </w:r>
      <w:r w:rsidRPr="00A44EC3">
        <w:rPr>
          <w:rFonts w:ascii="Times New Roman" w:hAnsi="Times New Roman" w:cs="Times New Roman"/>
          <w:i/>
          <w:sz w:val="28"/>
          <w:szCs w:val="28"/>
          <w:lang w:val="uk-UA"/>
        </w:rPr>
        <w:t>1 клітинка вправо;</w:t>
      </w:r>
      <w:r w:rsidRPr="00092B28">
        <w:rPr>
          <w:rFonts w:ascii="Times New Roman" w:hAnsi="Times New Roman" w:cs="Times New Roman"/>
          <w:i/>
          <w:sz w:val="28"/>
          <w:szCs w:val="28"/>
          <w:lang w:val="uk-UA"/>
        </w:rPr>
        <w:t xml:space="preserve"> </w:t>
      </w:r>
      <w:r w:rsidRPr="00A44EC3">
        <w:rPr>
          <w:rFonts w:ascii="Times New Roman" w:hAnsi="Times New Roman" w:cs="Times New Roman"/>
          <w:i/>
          <w:sz w:val="28"/>
          <w:szCs w:val="28"/>
          <w:lang w:val="uk-UA"/>
        </w:rPr>
        <w:t>2 клітинки вниз;</w:t>
      </w:r>
      <w:r w:rsidRPr="00092B28">
        <w:rPr>
          <w:rFonts w:ascii="Times New Roman" w:hAnsi="Times New Roman" w:cs="Times New Roman"/>
          <w:i/>
          <w:sz w:val="28"/>
          <w:szCs w:val="28"/>
          <w:lang w:val="uk-UA"/>
        </w:rPr>
        <w:t xml:space="preserve"> </w:t>
      </w:r>
      <w:r w:rsidRPr="00A44EC3">
        <w:rPr>
          <w:rFonts w:ascii="Times New Roman" w:hAnsi="Times New Roman" w:cs="Times New Roman"/>
          <w:i/>
          <w:sz w:val="28"/>
          <w:szCs w:val="28"/>
          <w:lang w:val="uk-UA"/>
        </w:rPr>
        <w:t>4 клітинки вліво;</w:t>
      </w:r>
    </w:p>
    <w:p w:rsidR="00BA67D8" w:rsidRPr="00A44EC3" w:rsidRDefault="00BA67D8" w:rsidP="00BA67D8">
      <w:pPr>
        <w:spacing w:after="0" w:line="360" w:lineRule="auto"/>
        <w:ind w:right="141" w:firstLine="567"/>
        <w:jc w:val="both"/>
        <w:rPr>
          <w:rFonts w:ascii="Times New Roman" w:hAnsi="Times New Roman" w:cs="Times New Roman"/>
          <w:i/>
          <w:sz w:val="28"/>
          <w:szCs w:val="28"/>
          <w:lang w:val="uk-UA"/>
        </w:rPr>
      </w:pPr>
      <w:r w:rsidRPr="00A44EC3">
        <w:rPr>
          <w:rFonts w:ascii="Times New Roman" w:hAnsi="Times New Roman" w:cs="Times New Roman"/>
          <w:i/>
          <w:sz w:val="28"/>
          <w:szCs w:val="28"/>
          <w:lang w:val="uk-UA"/>
        </w:rPr>
        <w:t>1 клітинку вгору;</w:t>
      </w:r>
      <w:r w:rsidRPr="00092B28">
        <w:rPr>
          <w:rFonts w:ascii="Times New Roman" w:hAnsi="Times New Roman" w:cs="Times New Roman"/>
          <w:i/>
          <w:sz w:val="28"/>
          <w:szCs w:val="28"/>
          <w:lang w:val="uk-UA"/>
        </w:rPr>
        <w:t xml:space="preserve"> </w:t>
      </w:r>
      <w:r w:rsidRPr="00A44EC3">
        <w:rPr>
          <w:rFonts w:ascii="Times New Roman" w:hAnsi="Times New Roman" w:cs="Times New Roman"/>
          <w:i/>
          <w:sz w:val="28"/>
          <w:szCs w:val="28"/>
          <w:lang w:val="uk-UA"/>
        </w:rPr>
        <w:t>3 клітинки вліво;</w:t>
      </w:r>
      <w:r w:rsidRPr="00092B28">
        <w:rPr>
          <w:rFonts w:ascii="Times New Roman" w:hAnsi="Times New Roman" w:cs="Times New Roman"/>
          <w:i/>
          <w:sz w:val="28"/>
          <w:szCs w:val="28"/>
          <w:lang w:val="uk-UA"/>
        </w:rPr>
        <w:t xml:space="preserve"> </w:t>
      </w:r>
      <w:r w:rsidRPr="00A44EC3">
        <w:rPr>
          <w:rFonts w:ascii="Times New Roman" w:hAnsi="Times New Roman" w:cs="Times New Roman"/>
          <w:i/>
          <w:sz w:val="28"/>
          <w:szCs w:val="28"/>
          <w:lang w:val="uk-UA"/>
        </w:rPr>
        <w:t>4 клітинки вгору;</w:t>
      </w:r>
      <w:r w:rsidRPr="00092B28">
        <w:rPr>
          <w:rFonts w:ascii="Times New Roman" w:hAnsi="Times New Roman" w:cs="Times New Roman"/>
          <w:i/>
          <w:sz w:val="28"/>
          <w:szCs w:val="28"/>
          <w:lang w:val="uk-UA"/>
        </w:rPr>
        <w:t xml:space="preserve"> </w:t>
      </w:r>
      <w:r w:rsidRPr="00A44EC3">
        <w:rPr>
          <w:rFonts w:ascii="Times New Roman" w:hAnsi="Times New Roman" w:cs="Times New Roman"/>
          <w:i/>
          <w:sz w:val="28"/>
          <w:szCs w:val="28"/>
          <w:lang w:val="uk-UA"/>
        </w:rPr>
        <w:t>2 клітинки вліво;</w:t>
      </w:r>
    </w:p>
    <w:p w:rsidR="00BA67D8" w:rsidRDefault="00BA67D8" w:rsidP="00BA67D8">
      <w:pPr>
        <w:spacing w:after="0" w:line="360" w:lineRule="auto"/>
        <w:ind w:right="141" w:firstLine="567"/>
        <w:jc w:val="both"/>
        <w:rPr>
          <w:rFonts w:ascii="Times New Roman" w:hAnsi="Times New Roman" w:cs="Times New Roman"/>
          <w:i/>
          <w:sz w:val="28"/>
          <w:szCs w:val="28"/>
          <w:lang w:val="uk-UA"/>
        </w:rPr>
      </w:pPr>
      <w:r w:rsidRPr="00A44EC3">
        <w:rPr>
          <w:rFonts w:ascii="Times New Roman" w:hAnsi="Times New Roman" w:cs="Times New Roman"/>
          <w:i/>
          <w:sz w:val="28"/>
          <w:szCs w:val="28"/>
          <w:lang w:val="uk-UA"/>
        </w:rPr>
        <w:t>4 клітинки вниз;</w:t>
      </w:r>
      <w:r w:rsidRPr="00092B28">
        <w:rPr>
          <w:rFonts w:ascii="Times New Roman" w:hAnsi="Times New Roman" w:cs="Times New Roman"/>
          <w:i/>
          <w:sz w:val="28"/>
          <w:szCs w:val="28"/>
          <w:lang w:val="uk-UA"/>
        </w:rPr>
        <w:t xml:space="preserve"> </w:t>
      </w:r>
      <w:r w:rsidRPr="00A44EC3">
        <w:rPr>
          <w:rFonts w:ascii="Times New Roman" w:hAnsi="Times New Roman" w:cs="Times New Roman"/>
          <w:i/>
          <w:sz w:val="28"/>
          <w:szCs w:val="28"/>
          <w:lang w:val="uk-UA"/>
        </w:rPr>
        <w:t>4 клітинки вліво».</w:t>
      </w:r>
    </w:p>
    <w:p w:rsidR="00F67FF1" w:rsidRDefault="00F446C5" w:rsidP="00BA67D8">
      <w:pPr>
        <w:spacing w:after="0" w:line="360" w:lineRule="auto"/>
        <w:ind w:right="141" w:firstLine="567"/>
        <w:jc w:val="both"/>
        <w:rPr>
          <w:rFonts w:ascii="Times New Roman" w:hAnsi="Times New Roman" w:cs="Times New Roman"/>
          <w:i/>
          <w:sz w:val="28"/>
          <w:szCs w:val="28"/>
          <w:lang w:val="uk-UA"/>
        </w:rPr>
      </w:pPr>
      <w:r>
        <w:rPr>
          <w:rFonts w:ascii="Times New Roman" w:hAnsi="Times New Roman" w:cs="Times New Roman"/>
          <w:i/>
          <w:noProof/>
          <w:sz w:val="28"/>
          <w:szCs w:val="28"/>
          <w:lang w:eastAsia="ru-RU"/>
        </w:rPr>
        <w:drawing>
          <wp:anchor distT="0" distB="0" distL="63500" distR="63500" simplePos="0" relativeHeight="251656704" behindDoc="1" locked="0" layoutInCell="1" allowOverlap="1">
            <wp:simplePos x="0" y="0"/>
            <wp:positionH relativeFrom="margin">
              <wp:posOffset>196215</wp:posOffset>
            </wp:positionH>
            <wp:positionV relativeFrom="paragraph">
              <wp:posOffset>12065</wp:posOffset>
            </wp:positionV>
            <wp:extent cx="2810510" cy="1809750"/>
            <wp:effectExtent l="19050" t="0" r="8890" b="0"/>
            <wp:wrapNone/>
            <wp:docPr id="12" name="Рисунок 3"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
                    <pic:cNvPicPr>
                      <a:picLocks noChangeAspect="1" noChangeArrowheads="1"/>
                    </pic:cNvPicPr>
                  </pic:nvPicPr>
                  <pic:blipFill>
                    <a:blip r:embed="rId16" cstate="print">
                      <a:lum bright="10000"/>
                    </a:blip>
                    <a:srcRect/>
                    <a:stretch>
                      <a:fillRect/>
                    </a:stretch>
                  </pic:blipFill>
                  <pic:spPr bwMode="auto">
                    <a:xfrm>
                      <a:off x="0" y="0"/>
                      <a:ext cx="2810510" cy="1809750"/>
                    </a:xfrm>
                    <a:prstGeom prst="rect">
                      <a:avLst/>
                    </a:prstGeom>
                    <a:noFill/>
                  </pic:spPr>
                </pic:pic>
              </a:graphicData>
            </a:graphic>
          </wp:anchor>
        </w:drawing>
      </w:r>
    </w:p>
    <w:p w:rsidR="00F446C5" w:rsidRPr="00A44EC3" w:rsidRDefault="00F446C5" w:rsidP="00BA67D8">
      <w:pPr>
        <w:spacing w:after="0" w:line="360" w:lineRule="auto"/>
        <w:ind w:right="141" w:firstLine="567"/>
        <w:jc w:val="both"/>
        <w:rPr>
          <w:rFonts w:ascii="Times New Roman" w:hAnsi="Times New Roman" w:cs="Times New Roman"/>
          <w:i/>
          <w:sz w:val="28"/>
          <w:szCs w:val="28"/>
          <w:lang w:val="uk-UA"/>
        </w:rPr>
      </w:pPr>
    </w:p>
    <w:p w:rsidR="00F446C5" w:rsidRDefault="00F446C5" w:rsidP="00BA67D8">
      <w:pPr>
        <w:spacing w:after="0" w:line="360" w:lineRule="auto"/>
        <w:ind w:right="141" w:firstLine="567"/>
        <w:jc w:val="both"/>
        <w:rPr>
          <w:rFonts w:ascii="Times New Roman" w:hAnsi="Times New Roman" w:cs="Times New Roman"/>
          <w:sz w:val="28"/>
          <w:szCs w:val="28"/>
          <w:lang w:val="uk-UA"/>
        </w:rPr>
      </w:pPr>
    </w:p>
    <w:p w:rsidR="00F446C5" w:rsidRDefault="00F446C5" w:rsidP="00BA67D8">
      <w:pPr>
        <w:spacing w:after="0" w:line="360" w:lineRule="auto"/>
        <w:ind w:right="141" w:firstLine="567"/>
        <w:jc w:val="both"/>
        <w:rPr>
          <w:rFonts w:ascii="Times New Roman" w:hAnsi="Times New Roman" w:cs="Times New Roman"/>
          <w:sz w:val="28"/>
          <w:szCs w:val="28"/>
          <w:lang w:val="uk-UA"/>
        </w:rPr>
      </w:pPr>
    </w:p>
    <w:p w:rsidR="00F446C5" w:rsidRDefault="00F446C5" w:rsidP="00BA67D8">
      <w:pPr>
        <w:spacing w:after="0" w:line="360" w:lineRule="auto"/>
        <w:ind w:right="141" w:firstLine="567"/>
        <w:jc w:val="both"/>
        <w:rPr>
          <w:rFonts w:ascii="Times New Roman" w:hAnsi="Times New Roman" w:cs="Times New Roman"/>
          <w:sz w:val="28"/>
          <w:szCs w:val="28"/>
          <w:lang w:val="uk-UA"/>
        </w:rPr>
      </w:pPr>
    </w:p>
    <w:p w:rsidR="00BA67D8" w:rsidRPr="003703B3" w:rsidRDefault="00BA67D8" w:rsidP="00BA67D8">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Розфарбувати веселу зміючку.</w:t>
      </w:r>
    </w:p>
    <w:p w:rsidR="00BA67D8" w:rsidRPr="008039FD" w:rsidRDefault="00BA67D8" w:rsidP="00BA67D8">
      <w:pPr>
        <w:spacing w:after="0" w:line="360" w:lineRule="auto"/>
        <w:ind w:right="141" w:firstLine="567"/>
        <w:jc w:val="both"/>
        <w:rPr>
          <w:rFonts w:ascii="Times New Roman" w:hAnsi="Times New Roman" w:cs="Times New Roman"/>
          <w:b/>
          <w:sz w:val="28"/>
          <w:szCs w:val="28"/>
          <w:lang w:val="uk-UA"/>
        </w:rPr>
      </w:pPr>
      <w:r w:rsidRPr="008039FD">
        <w:rPr>
          <w:rFonts w:ascii="Times New Roman" w:hAnsi="Times New Roman" w:cs="Times New Roman"/>
          <w:b/>
          <w:sz w:val="28"/>
          <w:szCs w:val="28"/>
          <w:lang w:val="uk-UA"/>
        </w:rPr>
        <w:t xml:space="preserve">ІІІ. </w:t>
      </w:r>
      <w:r>
        <w:rPr>
          <w:rFonts w:ascii="Times New Roman" w:hAnsi="Times New Roman" w:cs="Times New Roman"/>
          <w:b/>
          <w:sz w:val="28"/>
          <w:szCs w:val="28"/>
          <w:lang w:val="uk-UA"/>
        </w:rPr>
        <w:t>Заключний етап.</w:t>
      </w:r>
    </w:p>
    <w:p w:rsidR="00BA67D8" w:rsidRDefault="00BA67D8" w:rsidP="00BA67D8">
      <w:pPr>
        <w:spacing w:after="0" w:line="360" w:lineRule="auto"/>
        <w:ind w:right="141" w:firstLine="567"/>
        <w:jc w:val="both"/>
        <w:rPr>
          <w:rFonts w:ascii="Times New Roman" w:hAnsi="Times New Roman" w:cs="Times New Roman"/>
          <w:sz w:val="28"/>
          <w:szCs w:val="28"/>
          <w:lang w:val="uk-UA"/>
        </w:rPr>
      </w:pPr>
      <w:r w:rsidRPr="00A44EC3">
        <w:rPr>
          <w:rFonts w:ascii="Times New Roman" w:hAnsi="Times New Roman" w:cs="Times New Roman"/>
          <w:b/>
          <w:i/>
          <w:sz w:val="28"/>
          <w:szCs w:val="28"/>
          <w:lang w:val="uk-UA"/>
        </w:rPr>
        <w:t>6. Релаксаційна вправа «Море».</w:t>
      </w:r>
      <w:r>
        <w:rPr>
          <w:rFonts w:ascii="Times New Roman" w:hAnsi="Times New Roman" w:cs="Times New Roman"/>
          <w:b/>
          <w:sz w:val="28"/>
          <w:szCs w:val="28"/>
          <w:lang w:val="uk-UA"/>
        </w:rPr>
        <w:t xml:space="preserve"> </w:t>
      </w:r>
      <w:r w:rsidRPr="001F6D6A">
        <w:rPr>
          <w:rFonts w:ascii="Times New Roman" w:hAnsi="Times New Roman" w:cs="Times New Roman"/>
          <w:sz w:val="28"/>
          <w:szCs w:val="28"/>
          <w:lang w:val="uk-UA"/>
        </w:rPr>
        <w:t>(див. заняття 2)</w:t>
      </w:r>
    </w:p>
    <w:p w:rsidR="00F446C5" w:rsidRDefault="00F446C5" w:rsidP="004D2FC1">
      <w:pPr>
        <w:spacing w:after="0" w:line="360" w:lineRule="auto"/>
        <w:ind w:right="141"/>
        <w:jc w:val="both"/>
        <w:rPr>
          <w:rFonts w:ascii="Times New Roman" w:hAnsi="Times New Roman" w:cs="Times New Roman"/>
          <w:i/>
          <w:sz w:val="28"/>
          <w:szCs w:val="28"/>
          <w:lang w:val="uk-UA"/>
        </w:rPr>
      </w:pPr>
    </w:p>
    <w:p w:rsidR="00F446C5" w:rsidRPr="001F6D6A" w:rsidRDefault="00F446C5" w:rsidP="00F446C5">
      <w:pPr>
        <w:spacing w:after="0" w:line="360" w:lineRule="auto"/>
        <w:ind w:right="141" w:firstLine="567"/>
        <w:jc w:val="both"/>
        <w:rPr>
          <w:rFonts w:ascii="Times New Roman" w:hAnsi="Times New Roman" w:cs="Times New Roman"/>
          <w:b/>
          <w:sz w:val="28"/>
          <w:szCs w:val="28"/>
          <w:lang w:val="uk-UA"/>
        </w:rPr>
      </w:pPr>
      <w:r w:rsidRPr="001F6D6A">
        <w:rPr>
          <w:rFonts w:ascii="Times New Roman" w:hAnsi="Times New Roman" w:cs="Times New Roman"/>
          <w:b/>
          <w:sz w:val="28"/>
          <w:szCs w:val="28"/>
          <w:lang w:val="uk-UA"/>
        </w:rPr>
        <w:t>Заняття 10.</w:t>
      </w:r>
    </w:p>
    <w:p w:rsidR="00F446C5" w:rsidRPr="001F6D6A" w:rsidRDefault="00F446C5" w:rsidP="00F446C5">
      <w:pPr>
        <w:spacing w:after="0" w:line="360" w:lineRule="auto"/>
        <w:ind w:right="141" w:firstLine="567"/>
        <w:jc w:val="both"/>
        <w:rPr>
          <w:rFonts w:ascii="Times New Roman" w:hAnsi="Times New Roman" w:cs="Times New Roman"/>
          <w:b/>
          <w:sz w:val="28"/>
          <w:szCs w:val="28"/>
          <w:lang w:val="uk-UA"/>
        </w:rPr>
      </w:pPr>
      <w:r w:rsidRPr="001F6D6A">
        <w:rPr>
          <w:rFonts w:ascii="Times New Roman" w:hAnsi="Times New Roman" w:cs="Times New Roman"/>
          <w:b/>
          <w:sz w:val="28"/>
          <w:szCs w:val="28"/>
          <w:lang w:val="uk-UA"/>
        </w:rPr>
        <w:t xml:space="preserve">Мета: </w:t>
      </w:r>
      <w:r>
        <w:rPr>
          <w:rFonts w:ascii="Times New Roman" w:hAnsi="Times New Roman" w:cs="Times New Roman"/>
          <w:sz w:val="28"/>
          <w:szCs w:val="28"/>
          <w:lang w:val="uk-UA"/>
        </w:rPr>
        <w:t>розвиток мислення, уваги, дрібної моторики руки, збагачення словникового запасу,</w:t>
      </w:r>
      <w:r w:rsidRPr="00313237">
        <w:rPr>
          <w:rFonts w:ascii="Times New Roman" w:hAnsi="Times New Roman" w:cs="Times New Roman"/>
          <w:sz w:val="28"/>
          <w:szCs w:val="28"/>
          <w:lang w:val="uk-UA"/>
        </w:rPr>
        <w:t xml:space="preserve"> </w:t>
      </w:r>
      <w:r>
        <w:rPr>
          <w:rFonts w:ascii="Times New Roman" w:hAnsi="Times New Roman" w:cs="Times New Roman"/>
          <w:sz w:val="28"/>
          <w:szCs w:val="28"/>
          <w:lang w:val="uk-UA"/>
        </w:rPr>
        <w:t>зняття психоемоційної напруги.</w:t>
      </w:r>
    </w:p>
    <w:p w:rsidR="00F446C5" w:rsidRPr="001F6D6A" w:rsidRDefault="00F446C5" w:rsidP="00F446C5">
      <w:pPr>
        <w:spacing w:after="0" w:line="360" w:lineRule="auto"/>
        <w:ind w:right="141" w:firstLine="567"/>
        <w:jc w:val="both"/>
        <w:rPr>
          <w:rFonts w:ascii="Times New Roman" w:hAnsi="Times New Roman" w:cs="Times New Roman"/>
          <w:b/>
          <w:sz w:val="28"/>
          <w:szCs w:val="28"/>
          <w:lang w:val="uk-UA"/>
        </w:rPr>
      </w:pPr>
      <w:r w:rsidRPr="001F6D6A">
        <w:rPr>
          <w:rFonts w:ascii="Times New Roman" w:hAnsi="Times New Roman" w:cs="Times New Roman"/>
          <w:b/>
          <w:sz w:val="28"/>
          <w:szCs w:val="28"/>
          <w:lang w:val="uk-UA"/>
        </w:rPr>
        <w:t>І. Початковий етап</w:t>
      </w:r>
    </w:p>
    <w:p w:rsidR="00F446C5" w:rsidRPr="00A44EC3" w:rsidRDefault="00F446C5" w:rsidP="00F446C5">
      <w:pPr>
        <w:spacing w:after="0" w:line="360" w:lineRule="auto"/>
        <w:ind w:right="141" w:firstLine="567"/>
        <w:jc w:val="both"/>
        <w:rPr>
          <w:rFonts w:ascii="Times New Roman" w:hAnsi="Times New Roman" w:cs="Times New Roman"/>
          <w:b/>
          <w:i/>
          <w:sz w:val="28"/>
          <w:szCs w:val="28"/>
          <w:lang w:val="uk-UA"/>
        </w:rPr>
      </w:pPr>
      <w:r w:rsidRPr="00A44EC3">
        <w:rPr>
          <w:rFonts w:ascii="Times New Roman" w:hAnsi="Times New Roman" w:cs="Times New Roman"/>
          <w:b/>
          <w:i/>
          <w:sz w:val="28"/>
          <w:szCs w:val="28"/>
          <w:lang w:val="uk-UA"/>
        </w:rPr>
        <w:t>1. Вправа «Привітаймось, як…».</w:t>
      </w:r>
    </w:p>
    <w:p w:rsidR="00F446C5" w:rsidRDefault="00F446C5" w:rsidP="00F446C5">
      <w:pPr>
        <w:spacing w:after="0" w:line="360" w:lineRule="auto"/>
        <w:ind w:right="141" w:firstLine="567"/>
        <w:jc w:val="both"/>
        <w:rPr>
          <w:rFonts w:ascii="Times New Roman" w:hAnsi="Times New Roman" w:cs="Times New Roman"/>
          <w:sz w:val="28"/>
          <w:szCs w:val="28"/>
          <w:lang w:val="uk-UA"/>
        </w:rPr>
      </w:pPr>
      <w:r w:rsidRPr="00017456">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створення позитивного настрою, налаштування на гру.</w:t>
      </w:r>
    </w:p>
    <w:p w:rsidR="00F446C5" w:rsidRDefault="00F446C5" w:rsidP="00F446C5">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 зеленому лужку квітне мак, ми зібрались залюбки, привітались як…  (горобчики, левенятка, поросятка).</w:t>
      </w:r>
    </w:p>
    <w:p w:rsidR="00F446C5" w:rsidRDefault="00F446C5" w:rsidP="00F446C5">
      <w:pPr>
        <w:spacing w:after="0" w:line="360" w:lineRule="auto"/>
        <w:ind w:right="141"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ІІ. Основна частина</w:t>
      </w:r>
    </w:p>
    <w:p w:rsidR="00F446C5" w:rsidRPr="00A44EC3" w:rsidRDefault="00F446C5" w:rsidP="00F446C5">
      <w:pPr>
        <w:spacing w:after="0" w:line="360" w:lineRule="auto"/>
        <w:ind w:right="141" w:firstLine="567"/>
        <w:jc w:val="both"/>
        <w:rPr>
          <w:rFonts w:ascii="Times New Roman" w:hAnsi="Times New Roman" w:cs="Times New Roman"/>
          <w:i/>
          <w:sz w:val="28"/>
          <w:szCs w:val="28"/>
          <w:lang w:val="uk-UA"/>
        </w:rPr>
      </w:pPr>
      <w:r w:rsidRPr="00A44EC3">
        <w:rPr>
          <w:rFonts w:ascii="Times New Roman" w:hAnsi="Times New Roman" w:cs="Times New Roman"/>
          <w:b/>
          <w:i/>
          <w:sz w:val="28"/>
          <w:szCs w:val="28"/>
          <w:lang w:val="uk-UA"/>
        </w:rPr>
        <w:t xml:space="preserve">2. Вправа «Закінчи слово». </w:t>
      </w:r>
    </w:p>
    <w:p w:rsidR="00F446C5" w:rsidRDefault="00F446C5" w:rsidP="00F446C5">
      <w:pPr>
        <w:spacing w:after="0" w:line="360" w:lineRule="auto"/>
        <w:ind w:right="141" w:firstLine="567"/>
        <w:jc w:val="both"/>
        <w:rPr>
          <w:rFonts w:ascii="Times New Roman" w:hAnsi="Times New Roman" w:cs="Times New Roman"/>
          <w:sz w:val="28"/>
          <w:szCs w:val="28"/>
          <w:lang w:val="uk-UA"/>
        </w:rPr>
      </w:pPr>
      <w:r w:rsidRPr="00CF22BF">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розвиток мислення, уваги, збагачення словникового запасу.</w:t>
      </w:r>
    </w:p>
    <w:p w:rsidR="00F446C5" w:rsidRDefault="00F446C5" w:rsidP="00F446C5">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Діти стають в коло. Психолог кидає дітям по черзі м’яч, називаючи певне слово. Діти повинні назвати слова тієї ж групи (овочі, фрукти, меблі тощо).</w:t>
      </w:r>
    </w:p>
    <w:p w:rsidR="00F446C5" w:rsidRPr="00A44EC3" w:rsidRDefault="00F446C5" w:rsidP="00F446C5">
      <w:pPr>
        <w:spacing w:after="0" w:line="360" w:lineRule="auto"/>
        <w:ind w:right="141" w:firstLine="567"/>
        <w:jc w:val="both"/>
        <w:rPr>
          <w:rFonts w:ascii="Times New Roman" w:hAnsi="Times New Roman" w:cs="Times New Roman"/>
          <w:b/>
          <w:i/>
          <w:sz w:val="28"/>
          <w:szCs w:val="28"/>
          <w:lang w:val="uk-UA"/>
        </w:rPr>
      </w:pPr>
      <w:r w:rsidRPr="00A44EC3">
        <w:rPr>
          <w:rFonts w:ascii="Times New Roman" w:hAnsi="Times New Roman" w:cs="Times New Roman"/>
          <w:b/>
          <w:i/>
          <w:sz w:val="28"/>
          <w:szCs w:val="28"/>
          <w:lang w:val="uk-UA"/>
        </w:rPr>
        <w:t>3. Вправа «Пальчикова гімнастика».</w:t>
      </w:r>
    </w:p>
    <w:p w:rsidR="00F446C5" w:rsidRDefault="00F446C5" w:rsidP="00F446C5">
      <w:pPr>
        <w:spacing w:after="0" w:line="360" w:lineRule="auto"/>
        <w:ind w:right="141" w:firstLine="567"/>
        <w:jc w:val="both"/>
        <w:rPr>
          <w:rFonts w:ascii="Times New Roman" w:hAnsi="Times New Roman" w:cs="Times New Roman"/>
          <w:sz w:val="28"/>
          <w:szCs w:val="28"/>
          <w:lang w:val="uk-UA"/>
        </w:rPr>
      </w:pPr>
      <w:r w:rsidRPr="004D765B">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розвиток дрібної моторики руки.</w:t>
      </w:r>
    </w:p>
    <w:p w:rsidR="00F446C5" w:rsidRPr="00A44EC3" w:rsidRDefault="00F446C5" w:rsidP="00F446C5">
      <w:pPr>
        <w:spacing w:after="0" w:line="360" w:lineRule="auto"/>
        <w:ind w:right="141" w:firstLine="567"/>
        <w:jc w:val="both"/>
        <w:rPr>
          <w:rFonts w:ascii="Times New Roman" w:hAnsi="Times New Roman" w:cs="Times New Roman"/>
          <w:b/>
          <w:i/>
          <w:sz w:val="28"/>
          <w:szCs w:val="28"/>
          <w:lang w:val="uk-UA"/>
        </w:rPr>
      </w:pPr>
      <w:r w:rsidRPr="00A44EC3">
        <w:rPr>
          <w:rFonts w:ascii="Times New Roman" w:hAnsi="Times New Roman" w:cs="Times New Roman"/>
          <w:b/>
          <w:i/>
          <w:sz w:val="28"/>
          <w:szCs w:val="28"/>
          <w:lang w:val="uk-UA"/>
        </w:rPr>
        <w:t xml:space="preserve"> «Ліхтарики»</w:t>
      </w:r>
    </w:p>
    <w:p w:rsidR="00F446C5" w:rsidRDefault="00F446C5" w:rsidP="00F446C5">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По черзі стискати та розтискати пальці рук на рахунок «раз-два».</w:t>
      </w:r>
    </w:p>
    <w:p w:rsidR="00F446C5" w:rsidRDefault="00F446C5" w:rsidP="00F446C5">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 «раз» пальці правої руки випрямлені, пальці лівої руки зжаті.</w:t>
      </w:r>
    </w:p>
    <w:p w:rsidR="00F446C5" w:rsidRDefault="00F446C5" w:rsidP="00F446C5">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 «два» пальці лівої руки випрямлені, пальці правої руки зжаті.</w:t>
      </w:r>
    </w:p>
    <w:p w:rsidR="00F446C5" w:rsidRDefault="00F446C5" w:rsidP="00F446C5">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Спочатку виконувати вправу повільно, потім прискорювати темп. </w:t>
      </w:r>
    </w:p>
    <w:p w:rsidR="00F446C5" w:rsidRPr="00A44EC3" w:rsidRDefault="00F446C5" w:rsidP="00F446C5">
      <w:pPr>
        <w:spacing w:after="0" w:line="360" w:lineRule="auto"/>
        <w:ind w:right="141" w:firstLine="567"/>
        <w:jc w:val="both"/>
        <w:rPr>
          <w:rFonts w:ascii="Times New Roman" w:hAnsi="Times New Roman" w:cs="Times New Roman"/>
          <w:i/>
          <w:sz w:val="28"/>
          <w:szCs w:val="28"/>
          <w:lang w:val="uk-UA"/>
        </w:rPr>
      </w:pPr>
      <w:r w:rsidRPr="00A44EC3">
        <w:rPr>
          <w:rFonts w:ascii="Times New Roman" w:hAnsi="Times New Roman" w:cs="Times New Roman"/>
          <w:i/>
          <w:sz w:val="28"/>
          <w:szCs w:val="28"/>
          <w:lang w:val="uk-UA"/>
        </w:rPr>
        <w:t xml:space="preserve">Вже стемніло на дворі, </w:t>
      </w:r>
    </w:p>
    <w:p w:rsidR="00F446C5" w:rsidRPr="00A44EC3" w:rsidRDefault="00F446C5" w:rsidP="00F446C5">
      <w:pPr>
        <w:spacing w:after="0" w:line="360" w:lineRule="auto"/>
        <w:ind w:right="141" w:firstLine="567"/>
        <w:jc w:val="both"/>
        <w:rPr>
          <w:rFonts w:ascii="Times New Roman" w:hAnsi="Times New Roman" w:cs="Times New Roman"/>
          <w:i/>
          <w:sz w:val="28"/>
          <w:szCs w:val="28"/>
          <w:lang w:val="uk-UA"/>
        </w:rPr>
      </w:pPr>
      <w:r w:rsidRPr="00A44EC3">
        <w:rPr>
          <w:rFonts w:ascii="Times New Roman" w:hAnsi="Times New Roman" w:cs="Times New Roman"/>
          <w:i/>
          <w:sz w:val="28"/>
          <w:szCs w:val="28"/>
          <w:lang w:val="uk-UA"/>
        </w:rPr>
        <w:t>Засвітились ліхтарі.</w:t>
      </w:r>
    </w:p>
    <w:p w:rsidR="00F446C5" w:rsidRPr="00A44EC3" w:rsidRDefault="00F446C5" w:rsidP="00F446C5">
      <w:pPr>
        <w:spacing w:after="0" w:line="360" w:lineRule="auto"/>
        <w:ind w:right="141" w:firstLine="567"/>
        <w:jc w:val="both"/>
        <w:rPr>
          <w:rFonts w:ascii="Times New Roman" w:hAnsi="Times New Roman" w:cs="Times New Roman"/>
          <w:i/>
          <w:sz w:val="28"/>
          <w:szCs w:val="28"/>
          <w:lang w:val="uk-UA"/>
        </w:rPr>
      </w:pPr>
      <w:r w:rsidRPr="00A44EC3">
        <w:rPr>
          <w:rFonts w:ascii="Times New Roman" w:hAnsi="Times New Roman" w:cs="Times New Roman"/>
          <w:i/>
          <w:sz w:val="28"/>
          <w:szCs w:val="28"/>
          <w:lang w:val="uk-UA"/>
        </w:rPr>
        <w:t xml:space="preserve">Хай ліхтарики горять, </w:t>
      </w:r>
    </w:p>
    <w:p w:rsidR="00F446C5" w:rsidRPr="00A44EC3" w:rsidRDefault="00F446C5" w:rsidP="00F446C5">
      <w:pPr>
        <w:spacing w:after="0" w:line="360" w:lineRule="auto"/>
        <w:ind w:right="141" w:firstLine="567"/>
        <w:jc w:val="both"/>
        <w:rPr>
          <w:rFonts w:ascii="Times New Roman" w:hAnsi="Times New Roman" w:cs="Times New Roman"/>
          <w:i/>
          <w:sz w:val="28"/>
          <w:szCs w:val="28"/>
          <w:lang w:val="uk-UA"/>
        </w:rPr>
      </w:pPr>
      <w:r w:rsidRPr="00A44EC3">
        <w:rPr>
          <w:rFonts w:ascii="Times New Roman" w:hAnsi="Times New Roman" w:cs="Times New Roman"/>
          <w:i/>
          <w:sz w:val="28"/>
          <w:szCs w:val="28"/>
          <w:lang w:val="uk-UA"/>
        </w:rPr>
        <w:t>Підуть дітлахи гулять.</w:t>
      </w:r>
    </w:p>
    <w:p w:rsidR="00F446C5" w:rsidRPr="00A44EC3" w:rsidRDefault="00F446C5" w:rsidP="00F446C5">
      <w:pPr>
        <w:spacing w:after="0" w:line="360" w:lineRule="auto"/>
        <w:ind w:right="141" w:firstLine="567"/>
        <w:jc w:val="both"/>
        <w:rPr>
          <w:rFonts w:ascii="Times New Roman" w:hAnsi="Times New Roman" w:cs="Times New Roman"/>
          <w:b/>
          <w:i/>
          <w:sz w:val="28"/>
          <w:szCs w:val="28"/>
          <w:lang w:val="uk-UA"/>
        </w:rPr>
      </w:pPr>
      <w:r w:rsidRPr="00A44EC3">
        <w:rPr>
          <w:rFonts w:ascii="Times New Roman" w:hAnsi="Times New Roman" w:cs="Times New Roman"/>
          <w:b/>
          <w:i/>
          <w:sz w:val="28"/>
          <w:szCs w:val="28"/>
          <w:lang w:val="uk-UA"/>
        </w:rPr>
        <w:t>4. Вправа «Шифрувальники»</w:t>
      </w:r>
    </w:p>
    <w:p w:rsidR="00F446C5" w:rsidRDefault="00F446C5" w:rsidP="00F446C5">
      <w:pPr>
        <w:spacing w:after="0" w:line="360" w:lineRule="auto"/>
        <w:ind w:right="141" w:firstLine="567"/>
        <w:jc w:val="both"/>
        <w:rPr>
          <w:rFonts w:ascii="Times New Roman" w:hAnsi="Times New Roman" w:cs="Times New Roman"/>
          <w:sz w:val="28"/>
          <w:szCs w:val="28"/>
          <w:lang w:val="uk-UA"/>
        </w:rPr>
      </w:pPr>
      <w:r w:rsidRPr="00853FB2">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розвиток аналітико – синтетичного мислення, уваги.</w:t>
      </w:r>
    </w:p>
    <w:p w:rsidR="00F446C5" w:rsidRDefault="00F446C5" w:rsidP="00F446C5">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Робота в парах.</w:t>
      </w:r>
    </w:p>
    <w:p w:rsidR="00F446C5" w:rsidRDefault="00F446C5" w:rsidP="00F446C5">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Кожна пара отримує картку з зашифрованими групами слів, одне з яких зайве, тобто не належить до цієї групи. Діти мають розшифрувати зашифровані на картках слова за допомогою дешифратора, знайти зайве слово та пояснити, чому воно зайве.</w:t>
      </w:r>
    </w:p>
    <w:p w:rsidR="00F446C5" w:rsidRPr="005F4B3A" w:rsidRDefault="00F446C5" w:rsidP="00F446C5">
      <w:pPr>
        <w:spacing w:after="0" w:line="360" w:lineRule="auto"/>
        <w:ind w:right="141" w:firstLine="567"/>
        <w:jc w:val="both"/>
        <w:rPr>
          <w:rFonts w:ascii="Times New Roman" w:hAnsi="Times New Roman" w:cs="Times New Roman"/>
          <w:b/>
          <w:sz w:val="28"/>
          <w:szCs w:val="28"/>
          <w:lang w:val="uk-UA"/>
        </w:rPr>
      </w:pPr>
      <w:r w:rsidRPr="005F4B3A">
        <w:rPr>
          <w:rFonts w:ascii="Times New Roman" w:hAnsi="Times New Roman" w:cs="Times New Roman"/>
          <w:b/>
          <w:sz w:val="28"/>
          <w:szCs w:val="28"/>
          <w:lang w:val="uk-UA"/>
        </w:rPr>
        <w:t>ІІІ. Заключний етап.</w:t>
      </w:r>
    </w:p>
    <w:p w:rsidR="00F446C5" w:rsidRPr="00A44EC3" w:rsidRDefault="00F446C5" w:rsidP="00F446C5">
      <w:pPr>
        <w:spacing w:after="0" w:line="360" w:lineRule="auto"/>
        <w:ind w:right="141" w:firstLine="567"/>
        <w:jc w:val="both"/>
        <w:rPr>
          <w:rFonts w:ascii="Times New Roman" w:hAnsi="Times New Roman" w:cs="Times New Roman"/>
          <w:b/>
          <w:i/>
          <w:sz w:val="28"/>
          <w:szCs w:val="28"/>
          <w:lang w:val="uk-UA"/>
        </w:rPr>
      </w:pPr>
      <w:r w:rsidRPr="00A44EC3">
        <w:rPr>
          <w:rFonts w:ascii="Times New Roman" w:hAnsi="Times New Roman" w:cs="Times New Roman"/>
          <w:b/>
          <w:i/>
          <w:sz w:val="28"/>
          <w:szCs w:val="28"/>
          <w:lang w:val="uk-UA"/>
        </w:rPr>
        <w:t>5. Вправа «Снігова баба».</w:t>
      </w:r>
    </w:p>
    <w:p w:rsidR="00F446C5" w:rsidRDefault="00F446C5" w:rsidP="00F446C5">
      <w:pPr>
        <w:spacing w:after="0" w:line="360" w:lineRule="auto"/>
        <w:ind w:right="141" w:firstLine="567"/>
        <w:jc w:val="both"/>
        <w:rPr>
          <w:rFonts w:ascii="Times New Roman" w:hAnsi="Times New Roman" w:cs="Times New Roman"/>
          <w:sz w:val="28"/>
          <w:szCs w:val="28"/>
          <w:lang w:val="uk-UA"/>
        </w:rPr>
      </w:pPr>
      <w:r w:rsidRPr="005F4B3A">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зняття психоемоційної напруги.</w:t>
      </w:r>
    </w:p>
    <w:p w:rsidR="00F446C5" w:rsidRDefault="00F446C5" w:rsidP="00F446C5">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Діти уявляють, що кожен із них снігова баба. Величезна, красива, яку виліпили із снігу. У неї є голова, тулуб, в сторони стирчать дві руки, і вона стоїть на міцних ніжках. Чудового ранку яскраво світить сонечко. Ось воно починає припікати і сніжна баба починає танути. Далі діти зображують, як тане сніжна баба. Спочатку тане голова, потім одна рука, інша. Потім </w:t>
      </w:r>
      <w:r>
        <w:rPr>
          <w:rFonts w:ascii="Times New Roman" w:hAnsi="Times New Roman" w:cs="Times New Roman"/>
          <w:sz w:val="28"/>
          <w:szCs w:val="28"/>
          <w:lang w:val="uk-UA"/>
        </w:rPr>
        <w:lastRenderedPageBreak/>
        <w:t>потроху починає танути і тулуб. Снігова баба перетворюється в калюжку, яка розтеклась по землі.</w:t>
      </w:r>
    </w:p>
    <w:p w:rsidR="00F446C5" w:rsidRDefault="00F446C5" w:rsidP="00F446C5">
      <w:pPr>
        <w:spacing w:after="0" w:line="360" w:lineRule="auto"/>
        <w:ind w:right="141" w:firstLine="567"/>
        <w:jc w:val="both"/>
        <w:rPr>
          <w:rFonts w:ascii="Times New Roman" w:hAnsi="Times New Roman" w:cs="Times New Roman"/>
          <w:sz w:val="28"/>
          <w:szCs w:val="28"/>
          <w:lang w:val="uk-UA"/>
        </w:rPr>
      </w:pPr>
    </w:p>
    <w:p w:rsidR="00F446C5" w:rsidRPr="001F6D6A" w:rsidRDefault="00F446C5" w:rsidP="00F446C5">
      <w:pPr>
        <w:spacing w:after="0" w:line="360" w:lineRule="auto"/>
        <w:ind w:right="141"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Заняття 11</w:t>
      </w:r>
      <w:r w:rsidRPr="001F6D6A">
        <w:rPr>
          <w:rFonts w:ascii="Times New Roman" w:hAnsi="Times New Roman" w:cs="Times New Roman"/>
          <w:b/>
          <w:sz w:val="28"/>
          <w:szCs w:val="28"/>
          <w:lang w:val="uk-UA"/>
        </w:rPr>
        <w:t>.</w:t>
      </w:r>
    </w:p>
    <w:p w:rsidR="00F446C5" w:rsidRPr="001F6D6A" w:rsidRDefault="00F446C5" w:rsidP="00F446C5">
      <w:pPr>
        <w:spacing w:after="0" w:line="360" w:lineRule="auto"/>
        <w:ind w:right="141" w:firstLine="567"/>
        <w:jc w:val="both"/>
        <w:rPr>
          <w:rFonts w:ascii="Times New Roman" w:hAnsi="Times New Roman" w:cs="Times New Roman"/>
          <w:b/>
          <w:sz w:val="28"/>
          <w:szCs w:val="28"/>
          <w:lang w:val="uk-UA"/>
        </w:rPr>
      </w:pPr>
      <w:r w:rsidRPr="001F6D6A">
        <w:rPr>
          <w:rFonts w:ascii="Times New Roman" w:hAnsi="Times New Roman" w:cs="Times New Roman"/>
          <w:b/>
          <w:sz w:val="28"/>
          <w:szCs w:val="28"/>
          <w:lang w:val="uk-UA"/>
        </w:rPr>
        <w:t xml:space="preserve">Мета: </w:t>
      </w:r>
      <w:r>
        <w:rPr>
          <w:rFonts w:ascii="Times New Roman" w:hAnsi="Times New Roman" w:cs="Times New Roman"/>
          <w:sz w:val="28"/>
          <w:szCs w:val="28"/>
          <w:lang w:val="uk-UA"/>
        </w:rPr>
        <w:t xml:space="preserve">розвиток  уваги, дрібної моторики руки, </w:t>
      </w:r>
      <w:r w:rsidRPr="004D765B">
        <w:rPr>
          <w:rFonts w:ascii="Times New Roman" w:hAnsi="Times New Roman" w:cs="Times New Roman"/>
          <w:sz w:val="28"/>
          <w:szCs w:val="28"/>
          <w:lang w:val="uk-UA"/>
        </w:rPr>
        <w:t>довільності,</w:t>
      </w:r>
      <w:r w:rsidRPr="00D1113B">
        <w:rPr>
          <w:rFonts w:ascii="Times New Roman" w:hAnsi="Times New Roman" w:cs="Times New Roman"/>
          <w:sz w:val="28"/>
          <w:szCs w:val="28"/>
          <w:lang w:val="uk-UA"/>
        </w:rPr>
        <w:t xml:space="preserve"> </w:t>
      </w:r>
      <w:r>
        <w:rPr>
          <w:rFonts w:ascii="Times New Roman" w:hAnsi="Times New Roman" w:cs="Times New Roman"/>
          <w:sz w:val="28"/>
          <w:szCs w:val="28"/>
          <w:lang w:val="uk-UA"/>
        </w:rPr>
        <w:t>спостережливості, пам’яті, зняття психоемоційної напруги.</w:t>
      </w:r>
    </w:p>
    <w:p w:rsidR="00FF0A19" w:rsidRDefault="00F446C5" w:rsidP="00F446C5">
      <w:pPr>
        <w:spacing w:after="0" w:line="360" w:lineRule="auto"/>
        <w:ind w:right="141" w:firstLine="567"/>
        <w:jc w:val="both"/>
        <w:rPr>
          <w:rFonts w:ascii="Times New Roman" w:hAnsi="Times New Roman" w:cs="Times New Roman"/>
          <w:b/>
          <w:sz w:val="28"/>
          <w:szCs w:val="28"/>
          <w:lang w:val="uk-UA"/>
        </w:rPr>
      </w:pPr>
      <w:r w:rsidRPr="001F6D6A">
        <w:rPr>
          <w:rFonts w:ascii="Times New Roman" w:hAnsi="Times New Roman" w:cs="Times New Roman"/>
          <w:b/>
          <w:sz w:val="28"/>
          <w:szCs w:val="28"/>
          <w:lang w:val="uk-UA"/>
        </w:rPr>
        <w:t>І. Початковий етап</w:t>
      </w:r>
    </w:p>
    <w:p w:rsidR="00F446C5" w:rsidRPr="00FF0A19" w:rsidRDefault="00F446C5" w:rsidP="00F446C5">
      <w:pPr>
        <w:spacing w:after="0" w:line="360" w:lineRule="auto"/>
        <w:ind w:right="141" w:firstLine="567"/>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sidRPr="00C30362">
        <w:rPr>
          <w:rFonts w:ascii="Times New Roman" w:hAnsi="Times New Roman" w:cs="Times New Roman"/>
          <w:b/>
          <w:i/>
          <w:sz w:val="28"/>
          <w:szCs w:val="28"/>
          <w:lang w:val="uk-UA"/>
        </w:rPr>
        <w:t>1. Вправа «Привітання жестами».</w:t>
      </w:r>
      <w:r>
        <w:rPr>
          <w:rFonts w:ascii="Times New Roman" w:hAnsi="Times New Roman" w:cs="Times New Roman"/>
          <w:b/>
          <w:i/>
          <w:sz w:val="28"/>
          <w:szCs w:val="28"/>
          <w:lang w:val="uk-UA"/>
        </w:rPr>
        <w:t xml:space="preserve"> </w:t>
      </w:r>
    </w:p>
    <w:p w:rsidR="00F446C5" w:rsidRDefault="00F446C5" w:rsidP="00F446C5">
      <w:pPr>
        <w:spacing w:after="0" w:line="360" w:lineRule="auto"/>
        <w:ind w:right="141"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ІІ. Основна частина</w:t>
      </w:r>
    </w:p>
    <w:p w:rsidR="00F446C5" w:rsidRDefault="00F446C5" w:rsidP="00F446C5">
      <w:pPr>
        <w:spacing w:after="0" w:line="360" w:lineRule="auto"/>
        <w:ind w:right="141" w:firstLine="567"/>
        <w:jc w:val="both"/>
        <w:rPr>
          <w:rFonts w:ascii="Times New Roman" w:hAnsi="Times New Roman" w:cs="Times New Roman"/>
          <w:b/>
          <w:i/>
          <w:sz w:val="28"/>
          <w:szCs w:val="28"/>
          <w:lang w:val="uk-UA"/>
        </w:rPr>
      </w:pPr>
      <w:r w:rsidRPr="00A44EC3">
        <w:rPr>
          <w:rFonts w:ascii="Times New Roman" w:hAnsi="Times New Roman" w:cs="Times New Roman"/>
          <w:b/>
          <w:i/>
          <w:sz w:val="28"/>
          <w:szCs w:val="28"/>
          <w:lang w:val="uk-UA"/>
        </w:rPr>
        <w:t>2. Вправа</w:t>
      </w:r>
      <w:r>
        <w:rPr>
          <w:rFonts w:ascii="Times New Roman" w:hAnsi="Times New Roman" w:cs="Times New Roman"/>
          <w:b/>
          <w:i/>
          <w:sz w:val="28"/>
          <w:szCs w:val="28"/>
          <w:lang w:val="uk-UA"/>
        </w:rPr>
        <w:t xml:space="preserve"> «Слухай оплески».</w:t>
      </w:r>
    </w:p>
    <w:p w:rsidR="00F446C5" w:rsidRDefault="00F446C5" w:rsidP="00F446C5">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Мета: </w:t>
      </w:r>
      <w:r>
        <w:rPr>
          <w:rFonts w:ascii="Times New Roman" w:hAnsi="Times New Roman" w:cs="Times New Roman"/>
          <w:sz w:val="28"/>
          <w:szCs w:val="28"/>
          <w:lang w:val="uk-UA"/>
        </w:rPr>
        <w:t>розвиток уваги.</w:t>
      </w:r>
    </w:p>
    <w:p w:rsidR="00F446C5" w:rsidRDefault="00F446C5" w:rsidP="00F446C5">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Діти рухаються довільно у групі, звучить спокійна музика. Коли ведучий плеще у долоні певну кількість разів, діти приймають відповідну позу на 10 – 20 секунд. </w:t>
      </w:r>
    </w:p>
    <w:p w:rsidR="00F446C5" w:rsidRDefault="00F446C5" w:rsidP="00F446C5">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1 оплеск – поза «лелеки» (дитина стоїть на одній нозі, друга піднята);</w:t>
      </w:r>
    </w:p>
    <w:p w:rsidR="00F446C5" w:rsidRDefault="00F446C5" w:rsidP="00F446C5">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2 оплески – поза «жаби» (присісти, п’яти разом, носки і коліна у боки, руки між ногами на підлозі);</w:t>
      </w:r>
    </w:p>
    <w:p w:rsidR="00F446C5" w:rsidRDefault="00F446C5" w:rsidP="00F446C5">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3 оплески – діти поновлюють ходьбу.</w:t>
      </w:r>
    </w:p>
    <w:p w:rsidR="00F446C5" w:rsidRDefault="00F446C5" w:rsidP="00F446C5">
      <w:pPr>
        <w:spacing w:after="0" w:line="360" w:lineRule="auto"/>
        <w:ind w:right="141" w:firstLine="567"/>
        <w:jc w:val="both"/>
        <w:rPr>
          <w:rFonts w:ascii="Times New Roman" w:hAnsi="Times New Roman" w:cs="Times New Roman"/>
          <w:b/>
          <w:i/>
          <w:sz w:val="28"/>
          <w:szCs w:val="28"/>
          <w:lang w:val="uk-UA"/>
        </w:rPr>
      </w:pPr>
      <w:r>
        <w:rPr>
          <w:rFonts w:ascii="Times New Roman" w:hAnsi="Times New Roman" w:cs="Times New Roman"/>
          <w:b/>
          <w:i/>
          <w:sz w:val="28"/>
          <w:szCs w:val="28"/>
          <w:lang w:val="uk-UA"/>
        </w:rPr>
        <w:t>3</w:t>
      </w:r>
      <w:r w:rsidRPr="00A44EC3">
        <w:rPr>
          <w:rFonts w:ascii="Times New Roman" w:hAnsi="Times New Roman" w:cs="Times New Roman"/>
          <w:b/>
          <w:i/>
          <w:sz w:val="28"/>
          <w:szCs w:val="28"/>
          <w:lang w:val="uk-UA"/>
        </w:rPr>
        <w:t>. Вправа</w:t>
      </w:r>
      <w:r>
        <w:rPr>
          <w:rFonts w:ascii="Times New Roman" w:hAnsi="Times New Roman" w:cs="Times New Roman"/>
          <w:b/>
          <w:i/>
          <w:sz w:val="28"/>
          <w:szCs w:val="28"/>
          <w:lang w:val="uk-UA"/>
        </w:rPr>
        <w:t xml:space="preserve"> «</w:t>
      </w:r>
      <w:r w:rsidRPr="00A44EC3">
        <w:rPr>
          <w:rFonts w:ascii="Times New Roman" w:hAnsi="Times New Roman" w:cs="Times New Roman"/>
          <w:b/>
          <w:i/>
          <w:sz w:val="28"/>
          <w:szCs w:val="28"/>
          <w:lang w:val="uk-UA"/>
        </w:rPr>
        <w:t>Пальчикова гімнастика</w:t>
      </w:r>
      <w:r>
        <w:rPr>
          <w:rFonts w:ascii="Times New Roman" w:hAnsi="Times New Roman" w:cs="Times New Roman"/>
          <w:b/>
          <w:i/>
          <w:sz w:val="28"/>
          <w:szCs w:val="28"/>
          <w:lang w:val="uk-UA"/>
        </w:rPr>
        <w:t>».</w:t>
      </w:r>
    </w:p>
    <w:p w:rsidR="00F446C5" w:rsidRDefault="00F446C5" w:rsidP="00F446C5">
      <w:pPr>
        <w:spacing w:after="0" w:line="360" w:lineRule="auto"/>
        <w:ind w:right="141" w:firstLine="567"/>
        <w:jc w:val="both"/>
        <w:rPr>
          <w:rFonts w:ascii="Times New Roman" w:hAnsi="Times New Roman" w:cs="Times New Roman"/>
          <w:sz w:val="28"/>
          <w:szCs w:val="28"/>
          <w:lang w:val="uk-UA"/>
        </w:rPr>
      </w:pPr>
      <w:r w:rsidRPr="004D765B">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розвиток дрібної моторики руки.</w:t>
      </w:r>
    </w:p>
    <w:p w:rsidR="00F446C5" w:rsidRPr="00361FDB" w:rsidRDefault="00F446C5" w:rsidP="00F446C5">
      <w:pPr>
        <w:spacing w:after="0" w:line="360" w:lineRule="auto"/>
        <w:ind w:right="141" w:firstLine="567"/>
        <w:jc w:val="both"/>
        <w:rPr>
          <w:rFonts w:ascii="Times New Roman" w:hAnsi="Times New Roman" w:cs="Times New Roman"/>
          <w:b/>
          <w:i/>
          <w:sz w:val="28"/>
          <w:szCs w:val="28"/>
          <w:lang w:val="uk-UA"/>
        </w:rPr>
      </w:pPr>
      <w:r w:rsidRPr="00361FDB">
        <w:rPr>
          <w:rFonts w:ascii="Times New Roman" w:hAnsi="Times New Roman" w:cs="Times New Roman"/>
          <w:b/>
          <w:i/>
          <w:sz w:val="28"/>
          <w:szCs w:val="28"/>
          <w:lang w:val="uk-UA"/>
        </w:rPr>
        <w:t>«Стілець»</w:t>
      </w:r>
    </w:p>
    <w:p w:rsidR="00F446C5" w:rsidRDefault="00F446C5" w:rsidP="00F446C5">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Ліву долоню поставити вертикально, пальці уверх – це «спинка» стільця. До неї приставити кулачок правої руки – це «сидіння».</w:t>
      </w:r>
    </w:p>
    <w:p w:rsidR="00F446C5" w:rsidRDefault="00F446C5" w:rsidP="00F446C5">
      <w:pPr>
        <w:spacing w:after="0" w:line="360" w:lineRule="auto"/>
        <w:ind w:right="141"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Нумо, дітки, молодці,</w:t>
      </w:r>
    </w:p>
    <w:p w:rsidR="00F446C5" w:rsidRDefault="00F446C5" w:rsidP="00F446C5">
      <w:pPr>
        <w:spacing w:after="0" w:line="360" w:lineRule="auto"/>
        <w:ind w:right="141"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Посідаймо на стільці.</w:t>
      </w:r>
    </w:p>
    <w:p w:rsidR="00F446C5" w:rsidRDefault="00F446C5" w:rsidP="00F446C5">
      <w:pPr>
        <w:spacing w:after="0" w:line="360" w:lineRule="auto"/>
        <w:ind w:right="141"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Небагато треба вміння – </w:t>
      </w:r>
    </w:p>
    <w:p w:rsidR="00F446C5" w:rsidRDefault="00F446C5" w:rsidP="00F446C5">
      <w:pPr>
        <w:spacing w:after="0" w:line="360" w:lineRule="auto"/>
        <w:ind w:right="141"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Зробим спинку із сидіння.</w:t>
      </w:r>
    </w:p>
    <w:p w:rsidR="00F446C5" w:rsidRPr="00A44EC3" w:rsidRDefault="00F446C5" w:rsidP="00F446C5">
      <w:pPr>
        <w:spacing w:after="0" w:line="360" w:lineRule="auto"/>
        <w:ind w:right="141" w:firstLine="567"/>
        <w:jc w:val="both"/>
        <w:rPr>
          <w:rFonts w:ascii="Times New Roman" w:hAnsi="Times New Roman" w:cs="Times New Roman"/>
          <w:b/>
          <w:i/>
          <w:sz w:val="28"/>
          <w:szCs w:val="28"/>
          <w:lang w:val="uk-UA"/>
        </w:rPr>
      </w:pPr>
      <w:r w:rsidRPr="00A44EC3">
        <w:rPr>
          <w:rFonts w:ascii="Times New Roman" w:hAnsi="Times New Roman" w:cs="Times New Roman"/>
          <w:b/>
          <w:i/>
          <w:sz w:val="28"/>
          <w:szCs w:val="28"/>
          <w:lang w:val="uk-UA"/>
        </w:rPr>
        <w:t>4. Вправа «Графічний диктант».</w:t>
      </w:r>
    </w:p>
    <w:p w:rsidR="00F446C5" w:rsidRDefault="00F446C5" w:rsidP="00F446C5">
      <w:pPr>
        <w:pStyle w:val="a3"/>
        <w:spacing w:after="0" w:line="360" w:lineRule="auto"/>
        <w:ind w:left="0" w:right="141" w:firstLine="567"/>
        <w:jc w:val="both"/>
        <w:rPr>
          <w:rFonts w:ascii="Times New Roman" w:hAnsi="Times New Roman" w:cs="Times New Roman"/>
          <w:b/>
          <w:sz w:val="28"/>
          <w:szCs w:val="28"/>
          <w:lang w:val="uk-UA"/>
        </w:rPr>
      </w:pPr>
      <w:r w:rsidRPr="004D765B">
        <w:rPr>
          <w:rFonts w:ascii="Times New Roman" w:hAnsi="Times New Roman" w:cs="Times New Roman"/>
          <w:b/>
          <w:sz w:val="28"/>
          <w:szCs w:val="28"/>
          <w:lang w:val="uk-UA"/>
        </w:rPr>
        <w:t xml:space="preserve">Мета: </w:t>
      </w:r>
      <w:r w:rsidRPr="004D765B">
        <w:rPr>
          <w:rFonts w:ascii="Times New Roman" w:hAnsi="Times New Roman" w:cs="Times New Roman"/>
          <w:sz w:val="28"/>
          <w:szCs w:val="28"/>
          <w:lang w:val="uk-UA"/>
        </w:rPr>
        <w:t>розвиток уваги, довільності, дрібної моторики руки.</w:t>
      </w:r>
      <w:r w:rsidRPr="004D765B">
        <w:rPr>
          <w:rFonts w:ascii="Times New Roman" w:hAnsi="Times New Roman" w:cs="Times New Roman"/>
          <w:b/>
          <w:sz w:val="28"/>
          <w:szCs w:val="28"/>
          <w:lang w:val="uk-UA"/>
        </w:rPr>
        <w:t xml:space="preserve"> </w:t>
      </w:r>
    </w:p>
    <w:p w:rsidR="00410681" w:rsidRPr="004D765B" w:rsidRDefault="00410681" w:rsidP="00F446C5">
      <w:pPr>
        <w:pStyle w:val="a3"/>
        <w:spacing w:after="0" w:line="360" w:lineRule="auto"/>
        <w:ind w:left="0" w:right="141" w:firstLine="567"/>
        <w:jc w:val="both"/>
        <w:rPr>
          <w:rFonts w:ascii="Times New Roman" w:hAnsi="Times New Roman" w:cs="Times New Roman"/>
          <w:b/>
          <w:sz w:val="28"/>
          <w:szCs w:val="28"/>
          <w:lang w:val="uk-UA"/>
        </w:rPr>
      </w:pPr>
    </w:p>
    <w:p w:rsidR="00F446C5" w:rsidRDefault="00F446C5" w:rsidP="00F446C5">
      <w:pPr>
        <w:pStyle w:val="a3"/>
        <w:spacing w:after="0" w:line="360" w:lineRule="auto"/>
        <w:ind w:left="0" w:right="141" w:firstLine="567"/>
        <w:jc w:val="both"/>
        <w:rPr>
          <w:rFonts w:ascii="Times New Roman" w:hAnsi="Times New Roman" w:cs="Times New Roman"/>
          <w:b/>
          <w:i/>
          <w:sz w:val="28"/>
          <w:szCs w:val="28"/>
          <w:lang w:val="uk-UA"/>
        </w:rPr>
      </w:pPr>
      <w:r>
        <w:rPr>
          <w:rFonts w:ascii="Times New Roman" w:hAnsi="Times New Roman" w:cs="Times New Roman"/>
          <w:b/>
          <w:i/>
          <w:sz w:val="28"/>
          <w:szCs w:val="28"/>
          <w:lang w:val="uk-UA"/>
        </w:rPr>
        <w:lastRenderedPageBreak/>
        <w:t>«Слоненя</w:t>
      </w:r>
      <w:r w:rsidRPr="00A44EC3">
        <w:rPr>
          <w:rFonts w:ascii="Times New Roman" w:hAnsi="Times New Roman" w:cs="Times New Roman"/>
          <w:b/>
          <w:i/>
          <w:sz w:val="28"/>
          <w:szCs w:val="28"/>
          <w:lang w:val="uk-UA"/>
        </w:rPr>
        <w:t>»</w:t>
      </w:r>
    </w:p>
    <w:p w:rsidR="00F446C5" w:rsidRDefault="00F446C5" w:rsidP="00F446C5">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«Поставте олівець у верхню точку. Малюйте лінію:</w:t>
      </w:r>
    </w:p>
    <w:p w:rsidR="00F446C5" w:rsidRDefault="00F446C5" w:rsidP="00F446C5">
      <w:pPr>
        <w:pStyle w:val="a3"/>
        <w:spacing w:after="0" w:line="360" w:lineRule="auto"/>
        <w:ind w:left="0" w:right="141"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3 клітинки вгору</w:t>
      </w:r>
      <w:r w:rsidRPr="00A44EC3">
        <w:rPr>
          <w:rFonts w:ascii="Times New Roman" w:hAnsi="Times New Roman" w:cs="Times New Roman"/>
          <w:i/>
          <w:sz w:val="28"/>
          <w:szCs w:val="28"/>
          <w:lang w:val="uk-UA"/>
        </w:rPr>
        <w:t>;</w:t>
      </w:r>
      <w:r>
        <w:rPr>
          <w:rFonts w:ascii="Times New Roman" w:hAnsi="Times New Roman" w:cs="Times New Roman"/>
          <w:i/>
          <w:sz w:val="28"/>
          <w:szCs w:val="28"/>
          <w:lang w:val="uk-UA"/>
        </w:rPr>
        <w:t xml:space="preserve"> 2 клітинки вправо; 1 клітинка вниз; 1 клітинка вправо;</w:t>
      </w:r>
    </w:p>
    <w:p w:rsidR="00F446C5" w:rsidRDefault="00F446C5" w:rsidP="00F446C5">
      <w:pPr>
        <w:pStyle w:val="a3"/>
        <w:spacing w:after="0" w:line="360" w:lineRule="auto"/>
        <w:ind w:left="0" w:right="141"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1 клітинка вниз; 2 клітинки вправо; 1 вгору; 1 клітинка вліво; </w:t>
      </w:r>
    </w:p>
    <w:p w:rsidR="00F446C5" w:rsidRDefault="00F446C5" w:rsidP="00F446C5">
      <w:pPr>
        <w:pStyle w:val="a3"/>
        <w:spacing w:after="0" w:line="360" w:lineRule="auto"/>
        <w:ind w:left="0" w:right="141"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1 клітинка вгору;1 клітинка вліво; 5 клітинок вгору; 4 клітинки вліво;</w:t>
      </w:r>
    </w:p>
    <w:p w:rsidR="00F446C5" w:rsidRDefault="00F446C5" w:rsidP="00F446C5">
      <w:pPr>
        <w:pStyle w:val="a3"/>
        <w:spacing w:after="0" w:line="360" w:lineRule="auto"/>
        <w:ind w:left="0" w:right="141"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1 клітинка вниз; 5 клітинок вліво; 1 клітинка вниз; 1 клітинка вправо;</w:t>
      </w:r>
    </w:p>
    <w:p w:rsidR="00F446C5" w:rsidRDefault="00F446C5" w:rsidP="00F446C5">
      <w:pPr>
        <w:pStyle w:val="a3"/>
        <w:spacing w:after="0" w:line="360" w:lineRule="auto"/>
        <w:ind w:left="0" w:right="141"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6 клітинок вниз; 2 клітинки вправо; 3 клітинки вгору; 1 клітинка вправо;</w:t>
      </w:r>
    </w:p>
    <w:p w:rsidR="00F446C5" w:rsidRDefault="006F1AA5" w:rsidP="00F446C5">
      <w:pPr>
        <w:pStyle w:val="a3"/>
        <w:spacing w:after="0" w:line="360" w:lineRule="auto"/>
        <w:ind w:left="0" w:right="141" w:firstLine="567"/>
        <w:jc w:val="both"/>
        <w:rPr>
          <w:rFonts w:ascii="Times New Roman" w:hAnsi="Times New Roman" w:cs="Times New Roman"/>
          <w:i/>
          <w:sz w:val="28"/>
          <w:szCs w:val="28"/>
          <w:lang w:val="uk-UA"/>
        </w:rPr>
      </w:pPr>
      <w:r>
        <w:rPr>
          <w:rFonts w:ascii="Times New Roman" w:hAnsi="Times New Roman" w:cs="Times New Roman"/>
          <w:i/>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7.6pt;margin-top:20.75pt;width:162.7pt;height:122.4pt;z-index:-251657728;mso-wrap-distance-left:5pt;mso-wrap-distance-right:5pt;mso-position-horizontal-relative:margin" wrapcoords="0 0">
            <v:imagedata r:id="rId17" o:title="image1" blacklevel="6554f"/>
            <w10:wrap anchorx="margin"/>
          </v:shape>
        </w:pict>
      </w:r>
      <w:r w:rsidR="00F446C5">
        <w:rPr>
          <w:rFonts w:ascii="Times New Roman" w:hAnsi="Times New Roman" w:cs="Times New Roman"/>
          <w:i/>
          <w:sz w:val="28"/>
          <w:szCs w:val="28"/>
          <w:lang w:val="uk-UA"/>
        </w:rPr>
        <w:t>3 клітинки вниз; 2 клітинки вправо».</w:t>
      </w:r>
    </w:p>
    <w:p w:rsidR="00FF0A19" w:rsidRDefault="00FF0A19" w:rsidP="00F446C5">
      <w:pPr>
        <w:pStyle w:val="a3"/>
        <w:spacing w:after="0" w:line="360" w:lineRule="auto"/>
        <w:ind w:left="0" w:right="141" w:firstLine="567"/>
        <w:jc w:val="both"/>
        <w:rPr>
          <w:rFonts w:ascii="Times New Roman" w:hAnsi="Times New Roman" w:cs="Times New Roman"/>
          <w:i/>
          <w:sz w:val="28"/>
          <w:szCs w:val="28"/>
          <w:lang w:val="uk-UA"/>
        </w:rPr>
      </w:pPr>
    </w:p>
    <w:p w:rsidR="00FF0A19" w:rsidRDefault="00FF0A19" w:rsidP="00F446C5">
      <w:pPr>
        <w:pStyle w:val="a3"/>
        <w:spacing w:after="0" w:line="360" w:lineRule="auto"/>
        <w:ind w:left="0" w:right="141" w:firstLine="567"/>
        <w:jc w:val="both"/>
        <w:rPr>
          <w:rFonts w:ascii="Times New Roman" w:hAnsi="Times New Roman" w:cs="Times New Roman"/>
          <w:i/>
          <w:sz w:val="28"/>
          <w:szCs w:val="28"/>
          <w:lang w:val="uk-UA"/>
        </w:rPr>
      </w:pPr>
    </w:p>
    <w:p w:rsidR="00FF0A19" w:rsidRDefault="00FF0A19" w:rsidP="00F446C5">
      <w:pPr>
        <w:pStyle w:val="a3"/>
        <w:spacing w:after="0" w:line="360" w:lineRule="auto"/>
        <w:ind w:left="0" w:right="141" w:firstLine="567"/>
        <w:jc w:val="both"/>
        <w:rPr>
          <w:rFonts w:ascii="Times New Roman" w:hAnsi="Times New Roman" w:cs="Times New Roman"/>
          <w:i/>
          <w:sz w:val="28"/>
          <w:szCs w:val="28"/>
          <w:lang w:val="uk-UA"/>
        </w:rPr>
      </w:pPr>
    </w:p>
    <w:p w:rsidR="00FF0A19" w:rsidRDefault="00FF0A19" w:rsidP="00F446C5">
      <w:pPr>
        <w:pStyle w:val="a3"/>
        <w:spacing w:after="0" w:line="360" w:lineRule="auto"/>
        <w:ind w:left="0" w:right="141" w:firstLine="567"/>
        <w:jc w:val="both"/>
        <w:rPr>
          <w:rFonts w:ascii="Times New Roman" w:hAnsi="Times New Roman" w:cs="Times New Roman"/>
          <w:i/>
          <w:sz w:val="28"/>
          <w:szCs w:val="28"/>
          <w:lang w:val="uk-UA"/>
        </w:rPr>
      </w:pPr>
    </w:p>
    <w:p w:rsidR="00FF0A19" w:rsidRDefault="00FF0A19" w:rsidP="00F446C5">
      <w:pPr>
        <w:pStyle w:val="a3"/>
        <w:spacing w:after="0" w:line="360" w:lineRule="auto"/>
        <w:ind w:left="0" w:right="141" w:firstLine="567"/>
        <w:jc w:val="both"/>
        <w:rPr>
          <w:rFonts w:ascii="Times New Roman" w:hAnsi="Times New Roman" w:cs="Times New Roman"/>
          <w:i/>
          <w:sz w:val="28"/>
          <w:szCs w:val="28"/>
          <w:lang w:val="uk-UA"/>
        </w:rPr>
      </w:pPr>
    </w:p>
    <w:p w:rsidR="00F446C5" w:rsidRDefault="00F446C5" w:rsidP="00F446C5">
      <w:pPr>
        <w:pStyle w:val="a3"/>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Діти розфарбовують малюнок.</w:t>
      </w:r>
    </w:p>
    <w:p w:rsidR="00F446C5" w:rsidRPr="00A44EC3" w:rsidRDefault="00F446C5" w:rsidP="00F446C5">
      <w:pPr>
        <w:spacing w:after="0" w:line="360" w:lineRule="auto"/>
        <w:ind w:right="141" w:firstLine="567"/>
        <w:jc w:val="both"/>
        <w:rPr>
          <w:rFonts w:ascii="Times New Roman" w:hAnsi="Times New Roman" w:cs="Times New Roman"/>
          <w:b/>
          <w:i/>
          <w:sz w:val="28"/>
          <w:szCs w:val="28"/>
          <w:lang w:val="uk-UA"/>
        </w:rPr>
      </w:pPr>
      <w:r>
        <w:rPr>
          <w:rFonts w:ascii="Times New Roman" w:hAnsi="Times New Roman" w:cs="Times New Roman"/>
          <w:b/>
          <w:i/>
          <w:sz w:val="28"/>
          <w:szCs w:val="28"/>
          <w:lang w:val="uk-UA"/>
        </w:rPr>
        <w:t>5. Вправа - гра «Розвідник</w:t>
      </w:r>
      <w:r w:rsidRPr="00A44EC3">
        <w:rPr>
          <w:rFonts w:ascii="Times New Roman" w:hAnsi="Times New Roman" w:cs="Times New Roman"/>
          <w:b/>
          <w:i/>
          <w:sz w:val="28"/>
          <w:szCs w:val="28"/>
          <w:lang w:val="uk-UA"/>
        </w:rPr>
        <w:t>».</w:t>
      </w:r>
    </w:p>
    <w:p w:rsidR="00F446C5" w:rsidRDefault="00F446C5" w:rsidP="00F446C5">
      <w:pPr>
        <w:pStyle w:val="a3"/>
        <w:spacing w:after="0" w:line="360" w:lineRule="auto"/>
        <w:ind w:left="0" w:right="141" w:firstLine="567"/>
        <w:jc w:val="both"/>
        <w:rPr>
          <w:rFonts w:ascii="Times New Roman" w:hAnsi="Times New Roman" w:cs="Times New Roman"/>
          <w:sz w:val="28"/>
          <w:szCs w:val="28"/>
          <w:lang w:val="uk-UA"/>
        </w:rPr>
      </w:pPr>
      <w:r w:rsidRPr="004D765B">
        <w:rPr>
          <w:rFonts w:ascii="Times New Roman" w:hAnsi="Times New Roman" w:cs="Times New Roman"/>
          <w:b/>
          <w:sz w:val="28"/>
          <w:szCs w:val="28"/>
          <w:lang w:val="uk-UA"/>
        </w:rPr>
        <w:t>Мета:</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розвиток уваги, спостережливості, пам’яті.</w:t>
      </w:r>
    </w:p>
    <w:p w:rsidR="00F446C5" w:rsidRPr="00E67B98" w:rsidRDefault="00F446C5" w:rsidP="00F446C5">
      <w:pPr>
        <w:pStyle w:val="a3"/>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Обирається один із учасників – «розвідник». Ведучий вимовляє: «Завмерли!» - вся група нерухомо застигає. Кожен намагається запам’ятати свою позу, а розвідник намагається запам’ятати всіх. Уважно вивчивши пози й зовнішній вигляд учасників, «розвідник» заплющує очі (або виходить з кімнати). В цей час діти роблять кілька змін у своєму одязі, позах або обстановці. Після того, як зміни зроблено, «розвідник» розплющує очі; його завдання – виявити всі зміни.</w:t>
      </w:r>
    </w:p>
    <w:p w:rsidR="00F446C5" w:rsidRPr="00361FDB" w:rsidRDefault="00F446C5" w:rsidP="00F446C5">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перший раз достатньо, щоб ведучими побувало хоча б троє дітей. </w:t>
      </w:r>
    </w:p>
    <w:p w:rsidR="00F446C5" w:rsidRPr="005F4B3A" w:rsidRDefault="00F446C5" w:rsidP="00F446C5">
      <w:pPr>
        <w:spacing w:after="0" w:line="360" w:lineRule="auto"/>
        <w:ind w:right="141" w:firstLine="567"/>
        <w:jc w:val="both"/>
        <w:rPr>
          <w:rFonts w:ascii="Times New Roman" w:hAnsi="Times New Roman" w:cs="Times New Roman"/>
          <w:b/>
          <w:sz w:val="28"/>
          <w:szCs w:val="28"/>
          <w:lang w:val="uk-UA"/>
        </w:rPr>
      </w:pPr>
      <w:r w:rsidRPr="005F4B3A">
        <w:rPr>
          <w:rFonts w:ascii="Times New Roman" w:hAnsi="Times New Roman" w:cs="Times New Roman"/>
          <w:b/>
          <w:sz w:val="28"/>
          <w:szCs w:val="28"/>
          <w:lang w:val="uk-UA"/>
        </w:rPr>
        <w:t>ІІІ. Заключний етап.</w:t>
      </w:r>
    </w:p>
    <w:p w:rsidR="00F446C5" w:rsidRPr="00A44EC3" w:rsidRDefault="00F446C5" w:rsidP="00F446C5">
      <w:pPr>
        <w:spacing w:after="0" w:line="360" w:lineRule="auto"/>
        <w:ind w:right="141" w:firstLine="567"/>
        <w:jc w:val="both"/>
        <w:rPr>
          <w:rFonts w:ascii="Times New Roman" w:hAnsi="Times New Roman" w:cs="Times New Roman"/>
          <w:b/>
          <w:i/>
          <w:sz w:val="28"/>
          <w:szCs w:val="28"/>
          <w:lang w:val="uk-UA"/>
        </w:rPr>
      </w:pPr>
      <w:r>
        <w:rPr>
          <w:rFonts w:ascii="Times New Roman" w:hAnsi="Times New Roman" w:cs="Times New Roman"/>
          <w:b/>
          <w:i/>
          <w:sz w:val="28"/>
          <w:szCs w:val="28"/>
          <w:lang w:val="uk-UA"/>
        </w:rPr>
        <w:t>6. Вправа «Дерево, що розгойдується</w:t>
      </w:r>
      <w:r w:rsidRPr="00A44EC3">
        <w:rPr>
          <w:rFonts w:ascii="Times New Roman" w:hAnsi="Times New Roman" w:cs="Times New Roman"/>
          <w:b/>
          <w:i/>
          <w:sz w:val="28"/>
          <w:szCs w:val="28"/>
          <w:lang w:val="uk-UA"/>
        </w:rPr>
        <w:t>».</w:t>
      </w:r>
    </w:p>
    <w:p w:rsidR="00F446C5" w:rsidRDefault="00F446C5" w:rsidP="00F446C5">
      <w:pPr>
        <w:spacing w:after="0" w:line="360" w:lineRule="auto"/>
        <w:ind w:right="141" w:firstLine="567"/>
        <w:jc w:val="both"/>
        <w:rPr>
          <w:rFonts w:ascii="Times New Roman" w:hAnsi="Times New Roman" w:cs="Times New Roman"/>
          <w:sz w:val="28"/>
          <w:szCs w:val="28"/>
          <w:lang w:val="uk-UA"/>
        </w:rPr>
      </w:pPr>
      <w:r w:rsidRPr="005F4B3A">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зняття психоемоційної напруги.</w:t>
      </w:r>
    </w:p>
    <w:p w:rsidR="00F446C5" w:rsidRDefault="00F446C5" w:rsidP="00F446C5">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Діти в колі.</w:t>
      </w:r>
    </w:p>
    <w:p w:rsidR="00F446C5" w:rsidRDefault="00F446C5" w:rsidP="00F446C5">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Психолог пропонує дітям уявити себе деревом. Подумати, що це за дерево. Коріння – це ноги, стовбур – тулуб, крона – руки і голова. Ось подув вітер і дерево плавно розгойдується – нахиляється вправо і вліво (3 – 5 разів), вперед і назад. Під час виконання рухів необхідно прагнути дотримування ритмічності дихання. </w:t>
      </w:r>
    </w:p>
    <w:p w:rsidR="00FF0A19" w:rsidRDefault="00FF0A19" w:rsidP="00F446C5">
      <w:pPr>
        <w:spacing w:after="0" w:line="360" w:lineRule="auto"/>
        <w:ind w:right="141" w:firstLine="567"/>
        <w:jc w:val="both"/>
        <w:rPr>
          <w:rFonts w:ascii="Times New Roman" w:hAnsi="Times New Roman" w:cs="Times New Roman"/>
          <w:sz w:val="28"/>
          <w:szCs w:val="28"/>
          <w:lang w:val="uk-UA"/>
        </w:rPr>
      </w:pPr>
    </w:p>
    <w:p w:rsidR="00FF0A19" w:rsidRPr="001F6D6A" w:rsidRDefault="00FF0A19" w:rsidP="00FF0A19">
      <w:pPr>
        <w:spacing w:after="0" w:line="360" w:lineRule="auto"/>
        <w:ind w:right="141"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Заняття 12</w:t>
      </w:r>
      <w:r w:rsidRPr="001F6D6A">
        <w:rPr>
          <w:rFonts w:ascii="Times New Roman" w:hAnsi="Times New Roman" w:cs="Times New Roman"/>
          <w:b/>
          <w:sz w:val="28"/>
          <w:szCs w:val="28"/>
          <w:lang w:val="uk-UA"/>
        </w:rPr>
        <w:t>.</w:t>
      </w:r>
    </w:p>
    <w:p w:rsidR="00FF0A19" w:rsidRDefault="00FF0A19" w:rsidP="00FF0A19">
      <w:pPr>
        <w:spacing w:after="0" w:line="360" w:lineRule="auto"/>
        <w:ind w:right="141" w:firstLine="567"/>
        <w:jc w:val="both"/>
        <w:rPr>
          <w:rFonts w:ascii="Times New Roman" w:hAnsi="Times New Roman" w:cs="Times New Roman"/>
          <w:b/>
          <w:sz w:val="28"/>
          <w:szCs w:val="28"/>
          <w:lang w:val="uk-UA"/>
        </w:rPr>
      </w:pPr>
      <w:r w:rsidRPr="001F6D6A">
        <w:rPr>
          <w:rFonts w:ascii="Times New Roman" w:hAnsi="Times New Roman" w:cs="Times New Roman"/>
          <w:b/>
          <w:sz w:val="28"/>
          <w:szCs w:val="28"/>
          <w:lang w:val="uk-UA"/>
        </w:rPr>
        <w:t xml:space="preserve">Мета: </w:t>
      </w:r>
      <w:r>
        <w:rPr>
          <w:rFonts w:ascii="Times New Roman" w:hAnsi="Times New Roman" w:cs="Times New Roman"/>
          <w:sz w:val="28"/>
          <w:szCs w:val="28"/>
          <w:lang w:val="uk-UA"/>
        </w:rPr>
        <w:t>створення позитивного настрою, формування навичок взаємодії, розвиток мислення, уваги, збагачення словникового запасу, розвиток уяви,  творчих здібностей, дрібної моторики руки.</w:t>
      </w:r>
    </w:p>
    <w:p w:rsidR="00FF0A19" w:rsidRDefault="00FF0A19" w:rsidP="00FF0A19">
      <w:pPr>
        <w:spacing w:after="0" w:line="360" w:lineRule="auto"/>
        <w:ind w:right="141" w:firstLine="567"/>
        <w:jc w:val="both"/>
        <w:rPr>
          <w:rFonts w:ascii="Times New Roman" w:hAnsi="Times New Roman" w:cs="Times New Roman"/>
          <w:b/>
          <w:sz w:val="28"/>
          <w:szCs w:val="28"/>
          <w:lang w:val="uk-UA"/>
        </w:rPr>
      </w:pPr>
      <w:r w:rsidRPr="001F6D6A">
        <w:rPr>
          <w:rFonts w:ascii="Times New Roman" w:hAnsi="Times New Roman" w:cs="Times New Roman"/>
          <w:b/>
          <w:sz w:val="28"/>
          <w:szCs w:val="28"/>
          <w:lang w:val="uk-UA"/>
        </w:rPr>
        <w:t>І. Початковий етап</w:t>
      </w:r>
    </w:p>
    <w:p w:rsidR="00FF0A19" w:rsidRPr="00FF0A19" w:rsidRDefault="00FF0A19" w:rsidP="00FF0A19">
      <w:pPr>
        <w:spacing w:after="0" w:line="360" w:lineRule="auto"/>
        <w:ind w:right="141" w:firstLine="567"/>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Pr>
          <w:rFonts w:ascii="Times New Roman" w:hAnsi="Times New Roman" w:cs="Times New Roman"/>
          <w:b/>
          <w:i/>
          <w:sz w:val="28"/>
          <w:szCs w:val="28"/>
          <w:lang w:val="uk-UA"/>
        </w:rPr>
        <w:t>1. Вправа «Паровозик</w:t>
      </w:r>
      <w:r w:rsidRPr="00C30362">
        <w:rPr>
          <w:rFonts w:ascii="Times New Roman" w:hAnsi="Times New Roman" w:cs="Times New Roman"/>
          <w:b/>
          <w:i/>
          <w:sz w:val="28"/>
          <w:szCs w:val="28"/>
          <w:lang w:val="uk-UA"/>
        </w:rPr>
        <w:t>».</w:t>
      </w:r>
      <w:r>
        <w:rPr>
          <w:rFonts w:ascii="Times New Roman" w:hAnsi="Times New Roman" w:cs="Times New Roman"/>
          <w:b/>
          <w:i/>
          <w:sz w:val="28"/>
          <w:szCs w:val="28"/>
          <w:lang w:val="uk-UA"/>
        </w:rPr>
        <w:t xml:space="preserve"> </w:t>
      </w:r>
    </w:p>
    <w:p w:rsidR="00FF0A19" w:rsidRDefault="00FF0A19" w:rsidP="00FF0A19">
      <w:pPr>
        <w:spacing w:after="0" w:line="360" w:lineRule="auto"/>
        <w:ind w:right="141" w:firstLine="567"/>
        <w:jc w:val="both"/>
        <w:rPr>
          <w:rFonts w:ascii="Times New Roman" w:hAnsi="Times New Roman" w:cs="Times New Roman"/>
          <w:sz w:val="28"/>
          <w:szCs w:val="28"/>
          <w:lang w:val="uk-UA"/>
        </w:rPr>
      </w:pPr>
      <w:r w:rsidRPr="008A226D">
        <w:rPr>
          <w:rFonts w:ascii="Times New Roman" w:hAnsi="Times New Roman" w:cs="Times New Roman"/>
          <w:b/>
          <w:sz w:val="28"/>
          <w:szCs w:val="28"/>
          <w:lang w:val="uk-UA"/>
        </w:rPr>
        <w:t xml:space="preserve">Мета: </w:t>
      </w:r>
      <w:r>
        <w:rPr>
          <w:rFonts w:ascii="Times New Roman" w:hAnsi="Times New Roman" w:cs="Times New Roman"/>
          <w:sz w:val="28"/>
          <w:szCs w:val="28"/>
          <w:lang w:val="uk-UA"/>
        </w:rPr>
        <w:t>створення позитивного настрою, формування навичок взаємодії.</w:t>
      </w:r>
    </w:p>
    <w:p w:rsidR="00FF0A19" w:rsidRDefault="00FF0A19" w:rsidP="00FF0A19">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Обирається ведучий – «Паровозик». Він складає потяг з дітей – «вагончиків».  «Паровозик» підходить по черзі до кожного учня і знайомиться з ним, наприклад, так:</w:t>
      </w:r>
    </w:p>
    <w:p w:rsidR="00FF0A19" w:rsidRDefault="00FF0A19" w:rsidP="00775E4E">
      <w:pPr>
        <w:pStyle w:val="a3"/>
        <w:numPr>
          <w:ilvl w:val="0"/>
          <w:numId w:val="34"/>
        </w:numPr>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Я веселий паровозик Оленка, а ти хто?</w:t>
      </w:r>
    </w:p>
    <w:p w:rsidR="00FF0A19" w:rsidRDefault="00FF0A19" w:rsidP="00775E4E">
      <w:pPr>
        <w:pStyle w:val="a3"/>
        <w:numPr>
          <w:ilvl w:val="0"/>
          <w:numId w:val="34"/>
        </w:numPr>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А я красивий паровозик Сашко.</w:t>
      </w:r>
    </w:p>
    <w:p w:rsidR="00FF0A19" w:rsidRDefault="00FF0A19" w:rsidP="00775E4E">
      <w:pPr>
        <w:pStyle w:val="a3"/>
        <w:numPr>
          <w:ilvl w:val="0"/>
          <w:numId w:val="34"/>
        </w:numPr>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Поїхали разом?</w:t>
      </w:r>
    </w:p>
    <w:p w:rsidR="00FF0A19" w:rsidRDefault="00FF0A19" w:rsidP="00775E4E">
      <w:pPr>
        <w:pStyle w:val="a3"/>
        <w:numPr>
          <w:ilvl w:val="0"/>
          <w:numId w:val="34"/>
        </w:numPr>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Поїхали!</w:t>
      </w:r>
    </w:p>
    <w:p w:rsidR="00FF0A19" w:rsidRPr="008A226D" w:rsidRDefault="00FF0A19" w:rsidP="00FF0A19">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Участь повинні взяти усі учні класу.</w:t>
      </w:r>
    </w:p>
    <w:p w:rsidR="00FF0A19" w:rsidRDefault="00FF0A19" w:rsidP="00FF0A19">
      <w:pPr>
        <w:spacing w:after="0" w:line="360" w:lineRule="auto"/>
        <w:ind w:right="141" w:firstLine="567"/>
        <w:jc w:val="both"/>
        <w:rPr>
          <w:rFonts w:ascii="Times New Roman" w:hAnsi="Times New Roman" w:cs="Times New Roman"/>
          <w:b/>
          <w:sz w:val="28"/>
          <w:szCs w:val="28"/>
          <w:lang w:val="uk-UA"/>
        </w:rPr>
      </w:pPr>
      <w:r w:rsidRPr="008316E1">
        <w:rPr>
          <w:rFonts w:ascii="Times New Roman" w:hAnsi="Times New Roman" w:cs="Times New Roman"/>
          <w:b/>
          <w:sz w:val="28"/>
          <w:szCs w:val="28"/>
          <w:lang w:val="uk-UA"/>
        </w:rPr>
        <w:t xml:space="preserve"> </w:t>
      </w:r>
      <w:r>
        <w:rPr>
          <w:rFonts w:ascii="Times New Roman" w:hAnsi="Times New Roman" w:cs="Times New Roman"/>
          <w:b/>
          <w:sz w:val="28"/>
          <w:szCs w:val="28"/>
          <w:lang w:val="uk-UA"/>
        </w:rPr>
        <w:t>ІІ. Основна частина</w:t>
      </w:r>
    </w:p>
    <w:p w:rsidR="00FF0A19" w:rsidRDefault="00FF0A19" w:rsidP="00FF0A19">
      <w:pPr>
        <w:spacing w:after="0" w:line="360" w:lineRule="auto"/>
        <w:ind w:right="141" w:firstLine="567"/>
        <w:jc w:val="both"/>
        <w:rPr>
          <w:rFonts w:ascii="Times New Roman" w:hAnsi="Times New Roman" w:cs="Times New Roman"/>
          <w:b/>
          <w:i/>
          <w:sz w:val="28"/>
          <w:szCs w:val="28"/>
          <w:lang w:val="uk-UA"/>
        </w:rPr>
      </w:pPr>
      <w:r w:rsidRPr="00A44EC3">
        <w:rPr>
          <w:rFonts w:ascii="Times New Roman" w:hAnsi="Times New Roman" w:cs="Times New Roman"/>
          <w:b/>
          <w:i/>
          <w:sz w:val="28"/>
          <w:szCs w:val="28"/>
          <w:lang w:val="uk-UA"/>
        </w:rPr>
        <w:t>2. Вправа</w:t>
      </w:r>
      <w:r>
        <w:rPr>
          <w:rFonts w:ascii="Times New Roman" w:hAnsi="Times New Roman" w:cs="Times New Roman"/>
          <w:b/>
          <w:i/>
          <w:sz w:val="28"/>
          <w:szCs w:val="28"/>
          <w:lang w:val="uk-UA"/>
        </w:rPr>
        <w:t xml:space="preserve"> «Закінчи речення».</w:t>
      </w:r>
    </w:p>
    <w:p w:rsidR="00FF0A19" w:rsidRDefault="00FF0A19" w:rsidP="00FF0A19">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Мета: </w:t>
      </w:r>
      <w:r>
        <w:rPr>
          <w:rFonts w:ascii="Times New Roman" w:hAnsi="Times New Roman" w:cs="Times New Roman"/>
          <w:sz w:val="28"/>
          <w:szCs w:val="28"/>
          <w:lang w:val="uk-UA"/>
        </w:rPr>
        <w:t>розвиток мислення, уваги, збагачення словникового запасу.</w:t>
      </w:r>
    </w:p>
    <w:p w:rsidR="00FF0A19" w:rsidRDefault="00FF0A19" w:rsidP="00FF0A19">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Ця гра проводиться аналогічно грі «Закінчи слово», але тепер дітям треба, спіймавши м’яч, кинути його назад психологу і при цьому закінчити речення:</w:t>
      </w:r>
    </w:p>
    <w:p w:rsidR="00FF0A19" w:rsidRDefault="00FF0A19" w:rsidP="00775E4E">
      <w:pPr>
        <w:pStyle w:val="a3"/>
        <w:numPr>
          <w:ilvl w:val="0"/>
          <w:numId w:val="34"/>
        </w:numPr>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Улітку тепло, а взимку… (холодно);</w:t>
      </w:r>
    </w:p>
    <w:p w:rsidR="00FF0A19" w:rsidRDefault="00FF0A19" w:rsidP="00775E4E">
      <w:pPr>
        <w:pStyle w:val="a3"/>
        <w:numPr>
          <w:ilvl w:val="0"/>
          <w:numId w:val="34"/>
        </w:numPr>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Птахи літають, а змії… (повзають);</w:t>
      </w:r>
    </w:p>
    <w:p w:rsidR="00FF0A19" w:rsidRDefault="00FF0A19" w:rsidP="00775E4E">
      <w:pPr>
        <w:pStyle w:val="a3"/>
        <w:numPr>
          <w:ilvl w:val="0"/>
          <w:numId w:val="34"/>
        </w:numPr>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Восени листя жовте, а влітку… (зелене);</w:t>
      </w:r>
    </w:p>
    <w:p w:rsidR="00FF0A19" w:rsidRDefault="00FF0A19" w:rsidP="00775E4E">
      <w:pPr>
        <w:pStyle w:val="a3"/>
        <w:numPr>
          <w:ilvl w:val="0"/>
          <w:numId w:val="34"/>
        </w:numPr>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Цукор солодкий, а лимон… (кислий)  та інші.</w:t>
      </w:r>
    </w:p>
    <w:p w:rsidR="00FF0A19" w:rsidRDefault="00FF0A19" w:rsidP="00FF0A19">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Якщо учень закінчив речення неправильно, то це речення слід розібрати і з’ясувати, чому підібране слово не підходить. А далі слід підібрати правильне слово, пояснивши, чому воно підходить.</w:t>
      </w:r>
    </w:p>
    <w:p w:rsidR="00FF0A19" w:rsidRPr="003D7A60" w:rsidRDefault="00FF0A19" w:rsidP="00FF0A19">
      <w:pPr>
        <w:spacing w:after="0" w:line="360" w:lineRule="auto"/>
        <w:ind w:right="141" w:firstLine="567"/>
        <w:jc w:val="both"/>
        <w:rPr>
          <w:rFonts w:ascii="Times New Roman" w:hAnsi="Times New Roman" w:cs="Times New Roman"/>
          <w:b/>
          <w:i/>
          <w:sz w:val="28"/>
          <w:szCs w:val="28"/>
          <w:lang w:val="uk-UA"/>
        </w:rPr>
      </w:pPr>
      <w:r w:rsidRPr="003D7A60">
        <w:rPr>
          <w:rFonts w:ascii="Times New Roman" w:hAnsi="Times New Roman" w:cs="Times New Roman"/>
          <w:b/>
          <w:i/>
          <w:sz w:val="28"/>
          <w:szCs w:val="28"/>
          <w:lang w:val="uk-UA"/>
        </w:rPr>
        <w:t>3. Вправа «Пальчикова гімнастика».</w:t>
      </w:r>
    </w:p>
    <w:p w:rsidR="00FF0A19" w:rsidRDefault="00FF0A19" w:rsidP="00FF0A19">
      <w:pPr>
        <w:spacing w:after="0" w:line="360" w:lineRule="auto"/>
        <w:ind w:right="141" w:firstLine="567"/>
        <w:jc w:val="both"/>
        <w:rPr>
          <w:rFonts w:ascii="Times New Roman" w:hAnsi="Times New Roman" w:cs="Times New Roman"/>
          <w:b/>
          <w:i/>
          <w:sz w:val="28"/>
          <w:szCs w:val="28"/>
          <w:lang w:val="uk-UA"/>
        </w:rPr>
      </w:pPr>
      <w:r w:rsidRPr="003D7A60">
        <w:rPr>
          <w:rFonts w:ascii="Times New Roman" w:hAnsi="Times New Roman" w:cs="Times New Roman"/>
          <w:b/>
          <w:i/>
          <w:sz w:val="28"/>
          <w:szCs w:val="28"/>
          <w:lang w:val="uk-UA"/>
        </w:rPr>
        <w:t xml:space="preserve"> «Квасимо капусту».</w:t>
      </w:r>
      <w:r>
        <w:rPr>
          <w:rFonts w:ascii="Times New Roman" w:hAnsi="Times New Roman" w:cs="Times New Roman"/>
          <w:b/>
          <w:i/>
          <w:sz w:val="28"/>
          <w:szCs w:val="28"/>
          <w:lang w:val="uk-UA"/>
        </w:rPr>
        <w:t xml:space="preserve"> </w:t>
      </w:r>
    </w:p>
    <w:p w:rsidR="00FF0A19" w:rsidRPr="003D7A60" w:rsidRDefault="00FF0A19"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Ми капусту шаткували! (двічі) – прямими, напруженими рухами імітуємо рухи сокири: уверх – униз.</w:t>
      </w:r>
    </w:p>
    <w:p w:rsidR="00FF0A19" w:rsidRPr="003D7A60" w:rsidRDefault="00FF0A19"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Солі ми туди поклали! (двічі) – пальці зібрані «щіпкою», «солимо капусту».</w:t>
      </w:r>
    </w:p>
    <w:p w:rsidR="00FF0A19" w:rsidRPr="003D7A60" w:rsidRDefault="00FF0A19"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Ми капусту м’яли, дерли! (двічі) – енергійно стискаємо пальці в кулачки, то одночасно на двох руках, то по черзі.</w:t>
      </w:r>
    </w:p>
    <w:p w:rsidR="00FF0A19" w:rsidRPr="00C74B80" w:rsidRDefault="00FF0A19"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Смачну моркву туди терли! (двічі) – пальці однієї руки зжаті в кулак і здійснюють ритмічні рухи уверх-униз по долоні другої руки. Потім міняємо руки.</w:t>
      </w:r>
    </w:p>
    <w:p w:rsidR="00FF0A19" w:rsidRPr="00EA719C" w:rsidRDefault="00FF0A19" w:rsidP="00FF0A19">
      <w:pPr>
        <w:spacing w:after="0" w:line="360" w:lineRule="auto"/>
        <w:ind w:right="141" w:firstLine="567"/>
        <w:jc w:val="both"/>
        <w:rPr>
          <w:rFonts w:ascii="Times New Roman" w:hAnsi="Times New Roman" w:cs="Times New Roman"/>
          <w:b/>
          <w:i/>
          <w:sz w:val="28"/>
          <w:szCs w:val="28"/>
          <w:lang w:val="uk-UA"/>
        </w:rPr>
      </w:pPr>
      <w:r w:rsidRPr="00EA719C">
        <w:rPr>
          <w:rFonts w:ascii="Times New Roman" w:hAnsi="Times New Roman" w:cs="Times New Roman"/>
          <w:b/>
          <w:i/>
          <w:sz w:val="28"/>
          <w:szCs w:val="28"/>
          <w:lang w:val="uk-UA"/>
        </w:rPr>
        <w:t>3. Вправа «Домалюй фігуру».</w:t>
      </w:r>
    </w:p>
    <w:p w:rsidR="00FF0A19" w:rsidRDefault="00FF0A19" w:rsidP="00FF0A19">
      <w:pPr>
        <w:spacing w:after="0" w:line="360" w:lineRule="auto"/>
        <w:ind w:right="141" w:firstLine="567"/>
        <w:jc w:val="both"/>
        <w:rPr>
          <w:rFonts w:ascii="Times New Roman" w:hAnsi="Times New Roman" w:cs="Times New Roman"/>
          <w:sz w:val="28"/>
          <w:szCs w:val="28"/>
          <w:lang w:val="uk-UA"/>
        </w:rPr>
      </w:pPr>
      <w:r w:rsidRPr="00EA719C">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розвиток уяви,  творчих здібностей.</w:t>
      </w:r>
    </w:p>
    <w:p w:rsidR="00FF0A19" w:rsidRDefault="00FF0A19" w:rsidP="00FF0A19">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Дітям роздають аркуші паперу з незакінченими малюнками – фігурами. Завдання – домалювати фігуру так, щоб вийшов закінчений малюнок.</w:t>
      </w:r>
    </w:p>
    <w:p w:rsidR="006A4E98" w:rsidRDefault="00FF0A19" w:rsidP="00410681">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Презентація малюнків.</w:t>
      </w:r>
    </w:p>
    <w:p w:rsidR="00FF0A19" w:rsidRPr="00EA719C" w:rsidRDefault="00FF0A19" w:rsidP="00FF0A19">
      <w:pPr>
        <w:spacing w:after="0" w:line="360" w:lineRule="auto"/>
        <w:ind w:right="141" w:firstLine="567"/>
        <w:jc w:val="both"/>
        <w:rPr>
          <w:rFonts w:ascii="Times New Roman" w:hAnsi="Times New Roman" w:cs="Times New Roman"/>
          <w:b/>
          <w:i/>
          <w:sz w:val="28"/>
          <w:szCs w:val="28"/>
          <w:lang w:val="uk-UA"/>
        </w:rPr>
      </w:pPr>
      <w:r w:rsidRPr="00EA719C">
        <w:rPr>
          <w:rFonts w:ascii="Times New Roman" w:hAnsi="Times New Roman" w:cs="Times New Roman"/>
          <w:b/>
          <w:i/>
          <w:sz w:val="28"/>
          <w:szCs w:val="28"/>
          <w:lang w:val="uk-UA"/>
        </w:rPr>
        <w:t>4. Гра «Електричний струм»</w:t>
      </w:r>
    </w:p>
    <w:p w:rsidR="00FF0A19" w:rsidRDefault="00FF0A19" w:rsidP="00FF0A19">
      <w:pPr>
        <w:spacing w:after="0" w:line="360" w:lineRule="auto"/>
        <w:ind w:right="141" w:firstLine="567"/>
        <w:jc w:val="both"/>
        <w:rPr>
          <w:rFonts w:ascii="Times New Roman" w:hAnsi="Times New Roman" w:cs="Times New Roman"/>
          <w:sz w:val="28"/>
          <w:szCs w:val="28"/>
          <w:lang w:val="uk-UA"/>
        </w:rPr>
      </w:pPr>
      <w:r w:rsidRPr="00EA719C">
        <w:rPr>
          <w:rFonts w:ascii="Times New Roman" w:hAnsi="Times New Roman" w:cs="Times New Roman"/>
          <w:b/>
          <w:sz w:val="28"/>
          <w:szCs w:val="28"/>
          <w:lang w:val="uk-UA"/>
        </w:rPr>
        <w:t xml:space="preserve">Мета: </w:t>
      </w:r>
      <w:r>
        <w:rPr>
          <w:rFonts w:ascii="Times New Roman" w:hAnsi="Times New Roman" w:cs="Times New Roman"/>
          <w:sz w:val="28"/>
          <w:szCs w:val="28"/>
          <w:lang w:val="uk-UA"/>
        </w:rPr>
        <w:t>розвиток уваги, спостережливості, створення позитивного настрою.</w:t>
      </w:r>
    </w:p>
    <w:p w:rsidR="00FF0A19" w:rsidRDefault="00FF0A19" w:rsidP="00FF0A19">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Вибирають ведучого. Діти стають в коло і беруться за руки. Ведучий стоїть збоку і спостерігає. Діти «передають струм», стискаючи один одному руки по колу. Ведучий каже: «Стоп!», а далі повинен відгадати, де саме зупинилось стискання. Якщо відгадав, то ведучим стає той, на кому зупинилось стискання.</w:t>
      </w:r>
    </w:p>
    <w:p w:rsidR="00FF0A19" w:rsidRPr="00626C4D" w:rsidRDefault="00FF0A19" w:rsidP="00FF0A19">
      <w:pPr>
        <w:spacing w:after="0" w:line="360" w:lineRule="auto"/>
        <w:ind w:right="141" w:firstLine="567"/>
        <w:jc w:val="both"/>
        <w:rPr>
          <w:rFonts w:ascii="Times New Roman" w:hAnsi="Times New Roman" w:cs="Times New Roman"/>
          <w:b/>
          <w:sz w:val="28"/>
          <w:szCs w:val="28"/>
          <w:lang w:val="uk-UA"/>
        </w:rPr>
      </w:pPr>
      <w:r w:rsidRPr="00626C4D">
        <w:rPr>
          <w:rFonts w:ascii="Times New Roman" w:hAnsi="Times New Roman" w:cs="Times New Roman"/>
          <w:b/>
          <w:sz w:val="28"/>
          <w:szCs w:val="28"/>
          <w:lang w:val="uk-UA"/>
        </w:rPr>
        <w:t>ІІІ. Заключна частина</w:t>
      </w:r>
    </w:p>
    <w:p w:rsidR="00FF0A19" w:rsidRPr="00626C4D" w:rsidRDefault="00FF0A19" w:rsidP="00FF0A19">
      <w:pPr>
        <w:spacing w:after="0" w:line="360" w:lineRule="auto"/>
        <w:ind w:right="141" w:firstLine="567"/>
        <w:jc w:val="both"/>
        <w:rPr>
          <w:rFonts w:ascii="Times New Roman" w:hAnsi="Times New Roman" w:cs="Times New Roman"/>
          <w:b/>
          <w:i/>
          <w:sz w:val="28"/>
          <w:szCs w:val="28"/>
          <w:lang w:val="uk-UA"/>
        </w:rPr>
      </w:pPr>
      <w:r w:rsidRPr="00626C4D">
        <w:rPr>
          <w:rFonts w:ascii="Times New Roman" w:hAnsi="Times New Roman" w:cs="Times New Roman"/>
          <w:b/>
          <w:i/>
          <w:sz w:val="28"/>
          <w:szCs w:val="28"/>
          <w:lang w:val="uk-UA"/>
        </w:rPr>
        <w:t>5. Релаксаційна вправа «Паросток».</w:t>
      </w:r>
    </w:p>
    <w:p w:rsidR="00FF0A19" w:rsidRDefault="00FF0A19" w:rsidP="00FF0A19">
      <w:pPr>
        <w:spacing w:after="0" w:line="360" w:lineRule="auto"/>
        <w:ind w:right="141" w:firstLine="567"/>
        <w:jc w:val="both"/>
        <w:rPr>
          <w:rFonts w:ascii="Times New Roman" w:hAnsi="Times New Roman" w:cs="Times New Roman"/>
          <w:sz w:val="28"/>
          <w:szCs w:val="28"/>
          <w:lang w:val="uk-UA"/>
        </w:rPr>
      </w:pPr>
      <w:r w:rsidRPr="00626C4D">
        <w:rPr>
          <w:rFonts w:ascii="Times New Roman" w:hAnsi="Times New Roman" w:cs="Times New Roman"/>
          <w:b/>
          <w:sz w:val="28"/>
          <w:szCs w:val="28"/>
          <w:lang w:val="uk-UA"/>
        </w:rPr>
        <w:lastRenderedPageBreak/>
        <w:t>Мета:</w:t>
      </w:r>
      <w:r>
        <w:rPr>
          <w:rFonts w:ascii="Times New Roman" w:hAnsi="Times New Roman" w:cs="Times New Roman"/>
          <w:sz w:val="28"/>
          <w:szCs w:val="28"/>
          <w:lang w:val="uk-UA"/>
        </w:rPr>
        <w:t xml:space="preserve"> зняття психоемоційної напруги.</w:t>
      </w:r>
    </w:p>
    <w:p w:rsidR="00FF0A19" w:rsidRDefault="00FF0A19" w:rsidP="00FF0A19">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Діти присідають. Уявляють себе маленькими паростками, які щойно пробились крізь землю. Паросток росте, тягнеться до лагідного теплого сонця, поступово розправляє свої молоді листочки. </w:t>
      </w:r>
    </w:p>
    <w:p w:rsidR="00FF0A19" w:rsidRPr="000D7BB8" w:rsidRDefault="00FF0A19" w:rsidP="00FF0A19">
      <w:pPr>
        <w:spacing w:after="0" w:line="360" w:lineRule="auto"/>
        <w:ind w:right="141" w:firstLine="567"/>
        <w:jc w:val="both"/>
        <w:rPr>
          <w:rFonts w:ascii="Times New Roman" w:hAnsi="Times New Roman" w:cs="Times New Roman"/>
          <w:i/>
          <w:sz w:val="28"/>
          <w:szCs w:val="28"/>
          <w:lang w:val="uk-UA"/>
        </w:rPr>
      </w:pPr>
      <w:r w:rsidRPr="000D7BB8">
        <w:rPr>
          <w:rFonts w:ascii="Times New Roman" w:hAnsi="Times New Roman" w:cs="Times New Roman"/>
          <w:i/>
          <w:sz w:val="28"/>
          <w:szCs w:val="28"/>
          <w:lang w:val="uk-UA"/>
        </w:rPr>
        <w:t>Психолог каже:</w:t>
      </w:r>
    </w:p>
    <w:p w:rsidR="00FF0A19" w:rsidRPr="000D7BB8" w:rsidRDefault="00FF0A19" w:rsidP="00FF0A19">
      <w:pPr>
        <w:spacing w:after="0" w:line="360" w:lineRule="auto"/>
        <w:ind w:right="141" w:firstLine="567"/>
        <w:jc w:val="both"/>
        <w:rPr>
          <w:rFonts w:ascii="Times New Roman" w:hAnsi="Times New Roman" w:cs="Times New Roman"/>
          <w:i/>
          <w:sz w:val="28"/>
          <w:szCs w:val="28"/>
          <w:lang w:val="uk-UA"/>
        </w:rPr>
      </w:pPr>
      <w:r w:rsidRPr="000D7BB8">
        <w:rPr>
          <w:rFonts w:ascii="Times New Roman" w:hAnsi="Times New Roman" w:cs="Times New Roman"/>
          <w:i/>
          <w:sz w:val="28"/>
          <w:szCs w:val="28"/>
          <w:lang w:val="uk-UA"/>
        </w:rPr>
        <w:t>«Я допоможу тобі рости,  рахуючи до п’яти.</w:t>
      </w:r>
    </w:p>
    <w:p w:rsidR="00FF0A19" w:rsidRPr="000D7BB8" w:rsidRDefault="00FF0A19"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0D7BB8">
        <w:rPr>
          <w:rFonts w:ascii="Times New Roman" w:hAnsi="Times New Roman" w:cs="Times New Roman"/>
          <w:i/>
          <w:sz w:val="28"/>
          <w:szCs w:val="28"/>
          <w:lang w:val="uk-UA"/>
        </w:rPr>
        <w:t>На рахунок «один» - повільно випрямлюються ноги;</w:t>
      </w:r>
    </w:p>
    <w:p w:rsidR="00FF0A19" w:rsidRPr="000D7BB8" w:rsidRDefault="00FF0A19"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0D7BB8">
        <w:rPr>
          <w:rFonts w:ascii="Times New Roman" w:hAnsi="Times New Roman" w:cs="Times New Roman"/>
          <w:i/>
          <w:sz w:val="28"/>
          <w:szCs w:val="28"/>
          <w:lang w:val="uk-UA"/>
        </w:rPr>
        <w:t>На рахунок «два» - ноги продовжуються випрямлятися, поступово розслаблюються руки;</w:t>
      </w:r>
    </w:p>
    <w:p w:rsidR="00FF0A19" w:rsidRPr="000D7BB8" w:rsidRDefault="00FF0A19"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0D7BB8">
        <w:rPr>
          <w:rFonts w:ascii="Times New Roman" w:hAnsi="Times New Roman" w:cs="Times New Roman"/>
          <w:i/>
          <w:sz w:val="28"/>
          <w:szCs w:val="28"/>
          <w:lang w:val="uk-UA"/>
        </w:rPr>
        <w:t>На рахунок «три» - поступово вирівнюється хребет;</w:t>
      </w:r>
    </w:p>
    <w:p w:rsidR="00FF0A19" w:rsidRPr="000D7BB8" w:rsidRDefault="00FF0A19"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0D7BB8">
        <w:rPr>
          <w:rFonts w:ascii="Times New Roman" w:hAnsi="Times New Roman" w:cs="Times New Roman"/>
          <w:i/>
          <w:sz w:val="28"/>
          <w:szCs w:val="28"/>
          <w:lang w:val="uk-UA"/>
        </w:rPr>
        <w:t>На рахунок «чотири» - розводяться плечі та вирівнюється шия;</w:t>
      </w:r>
    </w:p>
    <w:p w:rsidR="00FF0A19" w:rsidRPr="000E6988" w:rsidRDefault="00FF0A19" w:rsidP="00FF0A19">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0D7BB8">
        <w:rPr>
          <w:rFonts w:ascii="Times New Roman" w:hAnsi="Times New Roman" w:cs="Times New Roman"/>
          <w:i/>
          <w:sz w:val="28"/>
          <w:szCs w:val="28"/>
          <w:lang w:val="uk-UA"/>
        </w:rPr>
        <w:t>На рахунок «п’ять» - руки підіймаються угору, ми дивимось на сонечко».</w:t>
      </w:r>
    </w:p>
    <w:p w:rsidR="00FF0A19" w:rsidRDefault="00FF0A19" w:rsidP="00FF0A19">
      <w:pPr>
        <w:spacing w:after="0" w:line="360" w:lineRule="auto"/>
        <w:ind w:right="141"/>
        <w:jc w:val="both"/>
        <w:rPr>
          <w:rFonts w:ascii="Times New Roman" w:hAnsi="Times New Roman" w:cs="Times New Roman"/>
          <w:i/>
          <w:sz w:val="28"/>
          <w:szCs w:val="28"/>
          <w:lang w:val="uk-UA"/>
        </w:rPr>
      </w:pPr>
    </w:p>
    <w:p w:rsidR="00FF0A19" w:rsidRPr="001F6D6A" w:rsidRDefault="00FF0A19" w:rsidP="00FF0A19">
      <w:pPr>
        <w:spacing w:after="0" w:line="360" w:lineRule="auto"/>
        <w:ind w:right="141"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Заняття 13</w:t>
      </w:r>
      <w:r w:rsidRPr="001F6D6A">
        <w:rPr>
          <w:rFonts w:ascii="Times New Roman" w:hAnsi="Times New Roman" w:cs="Times New Roman"/>
          <w:b/>
          <w:sz w:val="28"/>
          <w:szCs w:val="28"/>
          <w:lang w:val="uk-UA"/>
        </w:rPr>
        <w:t>.</w:t>
      </w:r>
    </w:p>
    <w:p w:rsidR="00FF0A19" w:rsidRPr="00E047AC" w:rsidRDefault="00FF0A19" w:rsidP="00FF0A19">
      <w:pPr>
        <w:spacing w:after="0" w:line="360" w:lineRule="auto"/>
        <w:ind w:right="141" w:firstLine="567"/>
        <w:jc w:val="both"/>
        <w:rPr>
          <w:rFonts w:ascii="Times New Roman" w:hAnsi="Times New Roman" w:cs="Times New Roman"/>
          <w:sz w:val="28"/>
          <w:szCs w:val="28"/>
          <w:lang w:val="uk-UA"/>
        </w:rPr>
      </w:pPr>
      <w:r w:rsidRPr="001F6D6A">
        <w:rPr>
          <w:rFonts w:ascii="Times New Roman" w:hAnsi="Times New Roman" w:cs="Times New Roman"/>
          <w:b/>
          <w:sz w:val="28"/>
          <w:szCs w:val="28"/>
          <w:lang w:val="uk-UA"/>
        </w:rPr>
        <w:t xml:space="preserve">Мета: </w:t>
      </w:r>
      <w:r>
        <w:rPr>
          <w:rFonts w:ascii="Times New Roman" w:hAnsi="Times New Roman" w:cs="Times New Roman"/>
          <w:sz w:val="28"/>
          <w:szCs w:val="28"/>
          <w:lang w:val="uk-UA"/>
        </w:rPr>
        <w:t xml:space="preserve">формування позитивного само сприйняття, </w:t>
      </w:r>
      <w:r w:rsidRPr="005C5BDE">
        <w:rPr>
          <w:rFonts w:ascii="Times New Roman" w:hAnsi="Times New Roman" w:cs="Times New Roman"/>
          <w:sz w:val="28"/>
          <w:szCs w:val="28"/>
          <w:lang w:val="uk-UA"/>
        </w:rPr>
        <w:t>розвиток уваги, спостережливості</w:t>
      </w:r>
      <w:r>
        <w:rPr>
          <w:rFonts w:ascii="Times New Roman" w:hAnsi="Times New Roman" w:cs="Times New Roman"/>
          <w:sz w:val="28"/>
          <w:szCs w:val="28"/>
          <w:lang w:val="uk-UA"/>
        </w:rPr>
        <w:t>, дрібної моторики руки, розвиток аналітико – синтетичного мислення.</w:t>
      </w:r>
    </w:p>
    <w:p w:rsidR="00FF0A19" w:rsidRDefault="00FF0A19" w:rsidP="00FF0A19">
      <w:pPr>
        <w:spacing w:after="0" w:line="360" w:lineRule="auto"/>
        <w:ind w:right="141" w:firstLine="567"/>
        <w:jc w:val="both"/>
        <w:rPr>
          <w:rFonts w:ascii="Times New Roman" w:hAnsi="Times New Roman" w:cs="Times New Roman"/>
          <w:b/>
          <w:sz w:val="28"/>
          <w:szCs w:val="28"/>
          <w:lang w:val="uk-UA"/>
        </w:rPr>
      </w:pPr>
      <w:r w:rsidRPr="001F6D6A">
        <w:rPr>
          <w:rFonts w:ascii="Times New Roman" w:hAnsi="Times New Roman" w:cs="Times New Roman"/>
          <w:b/>
          <w:sz w:val="28"/>
          <w:szCs w:val="28"/>
          <w:lang w:val="uk-UA"/>
        </w:rPr>
        <w:t>І. Початковий етап</w:t>
      </w:r>
    </w:p>
    <w:p w:rsidR="00FF0A19" w:rsidRDefault="00FF0A19" w:rsidP="00FF0A19">
      <w:pPr>
        <w:spacing w:after="0" w:line="360" w:lineRule="auto"/>
        <w:ind w:right="141" w:firstLine="567"/>
        <w:jc w:val="both"/>
        <w:rPr>
          <w:rFonts w:ascii="Times New Roman" w:hAnsi="Times New Roman" w:cs="Times New Roman"/>
          <w:b/>
          <w:i/>
          <w:sz w:val="28"/>
          <w:szCs w:val="28"/>
          <w:lang w:val="uk-UA"/>
        </w:rPr>
      </w:pPr>
      <w:r>
        <w:rPr>
          <w:rFonts w:ascii="Times New Roman" w:hAnsi="Times New Roman" w:cs="Times New Roman"/>
          <w:b/>
          <w:i/>
          <w:sz w:val="28"/>
          <w:szCs w:val="28"/>
          <w:lang w:val="uk-UA"/>
        </w:rPr>
        <w:t>1. Вправа «Компліменти</w:t>
      </w:r>
      <w:r w:rsidRPr="00C30362">
        <w:rPr>
          <w:rFonts w:ascii="Times New Roman" w:hAnsi="Times New Roman" w:cs="Times New Roman"/>
          <w:b/>
          <w:i/>
          <w:sz w:val="28"/>
          <w:szCs w:val="28"/>
          <w:lang w:val="uk-UA"/>
        </w:rPr>
        <w:t>».</w:t>
      </w:r>
      <w:r>
        <w:rPr>
          <w:rFonts w:ascii="Times New Roman" w:hAnsi="Times New Roman" w:cs="Times New Roman"/>
          <w:b/>
          <w:i/>
          <w:sz w:val="28"/>
          <w:szCs w:val="28"/>
          <w:lang w:val="uk-UA"/>
        </w:rPr>
        <w:t xml:space="preserve"> </w:t>
      </w:r>
    </w:p>
    <w:p w:rsidR="00FF0A19" w:rsidRDefault="00FF0A19" w:rsidP="00FF0A19">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Мета: </w:t>
      </w:r>
      <w:r>
        <w:rPr>
          <w:rFonts w:ascii="Times New Roman" w:hAnsi="Times New Roman" w:cs="Times New Roman"/>
          <w:sz w:val="28"/>
          <w:szCs w:val="28"/>
          <w:lang w:val="uk-UA"/>
        </w:rPr>
        <w:t>створення хорошого настрою, формування позитивного само сприйняття.</w:t>
      </w:r>
    </w:p>
    <w:p w:rsidR="00FF0A19" w:rsidRDefault="00FF0A19" w:rsidP="00FF0A19">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Діти стають у коло і беруться за руки. Кожен каже своєму сусіду справа комплімент, наприклад: «Ти мені подобаєшся тому, що…»</w:t>
      </w:r>
    </w:p>
    <w:p w:rsidR="00FF0A19" w:rsidRDefault="00FF0A19" w:rsidP="00FF0A19">
      <w:pPr>
        <w:spacing w:after="0" w:line="360" w:lineRule="auto"/>
        <w:ind w:right="141"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ІІ. Основна частина</w:t>
      </w:r>
    </w:p>
    <w:p w:rsidR="00FF0A19" w:rsidRDefault="00FF0A19" w:rsidP="00FF0A19">
      <w:pPr>
        <w:spacing w:after="0" w:line="360" w:lineRule="auto"/>
        <w:ind w:right="141" w:firstLine="567"/>
        <w:jc w:val="both"/>
        <w:rPr>
          <w:rFonts w:ascii="Times New Roman" w:hAnsi="Times New Roman" w:cs="Times New Roman"/>
          <w:b/>
          <w:i/>
          <w:sz w:val="28"/>
          <w:szCs w:val="28"/>
          <w:lang w:val="uk-UA"/>
        </w:rPr>
      </w:pPr>
      <w:r w:rsidRPr="00A44EC3">
        <w:rPr>
          <w:rFonts w:ascii="Times New Roman" w:hAnsi="Times New Roman" w:cs="Times New Roman"/>
          <w:b/>
          <w:i/>
          <w:sz w:val="28"/>
          <w:szCs w:val="28"/>
          <w:lang w:val="uk-UA"/>
        </w:rPr>
        <w:t>2. Вправа</w:t>
      </w:r>
      <w:r>
        <w:rPr>
          <w:rFonts w:ascii="Times New Roman" w:hAnsi="Times New Roman" w:cs="Times New Roman"/>
          <w:b/>
          <w:i/>
          <w:sz w:val="28"/>
          <w:szCs w:val="28"/>
          <w:lang w:val="uk-UA"/>
        </w:rPr>
        <w:t xml:space="preserve"> «Конспіратор».</w:t>
      </w:r>
    </w:p>
    <w:p w:rsidR="00FF0A19" w:rsidRDefault="00FF0A19" w:rsidP="00FF0A19">
      <w:pPr>
        <w:spacing w:after="0" w:line="360" w:lineRule="auto"/>
        <w:ind w:right="141"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Мета: </w:t>
      </w:r>
      <w:r w:rsidRPr="005C5BDE">
        <w:rPr>
          <w:rFonts w:ascii="Times New Roman" w:hAnsi="Times New Roman" w:cs="Times New Roman"/>
          <w:sz w:val="28"/>
          <w:szCs w:val="28"/>
          <w:lang w:val="uk-UA"/>
        </w:rPr>
        <w:t>розвиток уваги, спостережливості.</w:t>
      </w:r>
    </w:p>
    <w:p w:rsidR="00FF0A19" w:rsidRDefault="00FF0A19" w:rsidP="00FF0A19">
      <w:pPr>
        <w:spacing w:after="0" w:line="360" w:lineRule="auto"/>
        <w:ind w:right="141" w:firstLine="567"/>
        <w:jc w:val="both"/>
        <w:rPr>
          <w:rFonts w:ascii="Times New Roman" w:hAnsi="Times New Roman" w:cs="Times New Roman"/>
          <w:sz w:val="28"/>
          <w:szCs w:val="28"/>
          <w:lang w:val="uk-UA"/>
        </w:rPr>
      </w:pPr>
      <w:r w:rsidRPr="005C5BDE">
        <w:rPr>
          <w:rFonts w:ascii="Times New Roman" w:hAnsi="Times New Roman" w:cs="Times New Roman"/>
          <w:sz w:val="28"/>
          <w:szCs w:val="28"/>
          <w:lang w:val="uk-UA"/>
        </w:rPr>
        <w:t>Діти стають у коло обличчям до центру.</w:t>
      </w:r>
      <w:r>
        <w:rPr>
          <w:rFonts w:ascii="Times New Roman" w:hAnsi="Times New Roman" w:cs="Times New Roman"/>
          <w:sz w:val="28"/>
          <w:szCs w:val="28"/>
          <w:lang w:val="uk-UA"/>
        </w:rPr>
        <w:t xml:space="preserve"> Ведучий стає всередину кола, уважно дивиться на дітей, потім йому зав’язують очі. Далі діти міняються </w:t>
      </w:r>
      <w:r>
        <w:rPr>
          <w:rFonts w:ascii="Times New Roman" w:hAnsi="Times New Roman" w:cs="Times New Roman"/>
          <w:sz w:val="28"/>
          <w:szCs w:val="28"/>
          <w:lang w:val="uk-UA"/>
        </w:rPr>
        <w:lastRenderedPageBreak/>
        <w:t>місцями. Далі ведучого підводять до одного з дітей і він навпомацки, починаючи з голови, має впізнати дітей, до яких його підвели.</w:t>
      </w:r>
    </w:p>
    <w:p w:rsidR="00FF0A19" w:rsidRDefault="00FF0A19" w:rsidP="00FF0A19">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Потрібно дати можливість половині дітей побувати в ролі ведучого. Кожній дитині надається чотири спроби. Наприкінці гри слід підбити підсумки, хто з дітей скільки зумів угадати. </w:t>
      </w:r>
    </w:p>
    <w:p w:rsidR="00FF0A19" w:rsidRPr="005C5BDE" w:rsidRDefault="00FF0A19" w:rsidP="00FF0A19">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Цю гру можна проводити в три етапи.1-й етап: на першому занятті половина дітей повинна побути в ролі ведучого. 2-й етап: на наступному занятті друга група дітей має побувати в центрі кола. 3-й етап: діти можуть змінювати елементи одягу, зовнішність. Дітям надається можливість ще раз бути тими, хто водить. На 3-му етапі гри можна давати 4 – 5 спроб. 3-й етап можна вважати підсумковим.</w:t>
      </w:r>
    </w:p>
    <w:p w:rsidR="00FF0A19" w:rsidRPr="00C30362" w:rsidRDefault="00FF0A19" w:rsidP="00FF0A19">
      <w:pPr>
        <w:spacing w:after="0" w:line="360" w:lineRule="auto"/>
        <w:ind w:right="141" w:firstLine="567"/>
        <w:jc w:val="both"/>
        <w:rPr>
          <w:rFonts w:ascii="Times New Roman" w:hAnsi="Times New Roman" w:cs="Times New Roman"/>
          <w:b/>
          <w:i/>
          <w:sz w:val="28"/>
          <w:szCs w:val="28"/>
          <w:lang w:val="uk-UA"/>
        </w:rPr>
      </w:pPr>
      <w:r w:rsidRPr="00C30362">
        <w:rPr>
          <w:rFonts w:ascii="Times New Roman" w:hAnsi="Times New Roman" w:cs="Times New Roman"/>
          <w:b/>
          <w:i/>
          <w:sz w:val="28"/>
          <w:szCs w:val="28"/>
          <w:lang w:val="uk-UA"/>
        </w:rPr>
        <w:t>3.</w:t>
      </w:r>
      <w:r w:rsidRPr="00C30362">
        <w:rPr>
          <w:rFonts w:ascii="Times New Roman" w:hAnsi="Times New Roman" w:cs="Times New Roman"/>
          <w:i/>
          <w:sz w:val="28"/>
          <w:szCs w:val="28"/>
          <w:lang w:val="uk-UA"/>
        </w:rPr>
        <w:t xml:space="preserve"> </w:t>
      </w:r>
      <w:r w:rsidRPr="00C30362">
        <w:rPr>
          <w:rFonts w:ascii="Times New Roman" w:hAnsi="Times New Roman" w:cs="Times New Roman"/>
          <w:b/>
          <w:i/>
          <w:sz w:val="28"/>
          <w:szCs w:val="28"/>
          <w:lang w:val="uk-UA"/>
        </w:rPr>
        <w:t>Вправа «Пальчикова гімнастика».</w:t>
      </w:r>
    </w:p>
    <w:p w:rsidR="00FF0A19" w:rsidRDefault="00FF0A19" w:rsidP="000E6988">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Мета: </w:t>
      </w:r>
      <w:r>
        <w:rPr>
          <w:rFonts w:ascii="Times New Roman" w:hAnsi="Times New Roman" w:cs="Times New Roman"/>
          <w:sz w:val="28"/>
          <w:szCs w:val="28"/>
          <w:lang w:val="uk-UA"/>
        </w:rPr>
        <w:t>розвиток дрібної моторики руки.</w:t>
      </w:r>
    </w:p>
    <w:p w:rsidR="00FF0A19" w:rsidRPr="00C30362" w:rsidRDefault="00FF0A19" w:rsidP="00FF0A19">
      <w:pPr>
        <w:spacing w:after="0" w:line="360" w:lineRule="auto"/>
        <w:ind w:right="141" w:firstLine="567"/>
        <w:jc w:val="both"/>
        <w:rPr>
          <w:rFonts w:ascii="Times New Roman" w:hAnsi="Times New Roman" w:cs="Times New Roman"/>
          <w:b/>
          <w:i/>
          <w:sz w:val="28"/>
          <w:szCs w:val="28"/>
          <w:lang w:val="uk-UA"/>
        </w:rPr>
      </w:pPr>
      <w:r w:rsidRPr="00C30362">
        <w:rPr>
          <w:rFonts w:ascii="Times New Roman" w:hAnsi="Times New Roman" w:cs="Times New Roman"/>
          <w:b/>
          <w:i/>
          <w:sz w:val="28"/>
          <w:szCs w:val="28"/>
          <w:lang w:val="uk-UA"/>
        </w:rPr>
        <w:t>«Стіл».</w:t>
      </w:r>
    </w:p>
    <w:p w:rsidR="00FF0A19" w:rsidRDefault="00FF0A19" w:rsidP="00FF0A19">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Ліву руку стиснути в кулак – це ніжка «столу». Верху накрити «ніжку» випрямленою долонею руки – це «кришка».</w:t>
      </w:r>
    </w:p>
    <w:p w:rsidR="00FF0A19" w:rsidRPr="00C30362" w:rsidRDefault="00FF0A19" w:rsidP="00FF0A19">
      <w:pPr>
        <w:spacing w:after="0" w:line="360" w:lineRule="auto"/>
        <w:ind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Кулачок – це буде ніжка,</w:t>
      </w:r>
    </w:p>
    <w:p w:rsidR="00FF0A19" w:rsidRPr="00C30362" w:rsidRDefault="00FF0A19" w:rsidP="00FF0A19">
      <w:pPr>
        <w:spacing w:after="0" w:line="360" w:lineRule="auto"/>
        <w:ind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А долонька – буде кришка.</w:t>
      </w:r>
    </w:p>
    <w:p w:rsidR="00FF0A19" w:rsidRPr="00C30362" w:rsidRDefault="00FF0A19" w:rsidP="00FF0A19">
      <w:pPr>
        <w:spacing w:after="0" w:line="360" w:lineRule="auto"/>
        <w:ind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Поміняли ручки враз,</w:t>
      </w:r>
    </w:p>
    <w:p w:rsidR="00FF0A19" w:rsidRPr="00C30362" w:rsidRDefault="00FF0A19" w:rsidP="00FF0A19">
      <w:pPr>
        <w:spacing w:after="0" w:line="360" w:lineRule="auto"/>
        <w:ind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Буде інший стіл у нас.</w:t>
      </w:r>
    </w:p>
    <w:p w:rsidR="00FF0A19" w:rsidRPr="00A44EC3" w:rsidRDefault="00FF0A19" w:rsidP="00FF0A19">
      <w:pPr>
        <w:spacing w:after="0" w:line="360" w:lineRule="auto"/>
        <w:ind w:right="141" w:firstLine="567"/>
        <w:jc w:val="both"/>
        <w:rPr>
          <w:rFonts w:ascii="Times New Roman" w:hAnsi="Times New Roman" w:cs="Times New Roman"/>
          <w:b/>
          <w:i/>
          <w:sz w:val="28"/>
          <w:szCs w:val="28"/>
          <w:lang w:val="uk-UA"/>
        </w:rPr>
      </w:pPr>
      <w:r w:rsidRPr="00A44EC3">
        <w:rPr>
          <w:rFonts w:ascii="Times New Roman" w:hAnsi="Times New Roman" w:cs="Times New Roman"/>
          <w:b/>
          <w:i/>
          <w:sz w:val="28"/>
          <w:szCs w:val="28"/>
          <w:lang w:val="uk-UA"/>
        </w:rPr>
        <w:t>4. Вправа «Шифрувальники»</w:t>
      </w:r>
    </w:p>
    <w:p w:rsidR="00FF0A19" w:rsidRDefault="00FF0A19" w:rsidP="00FF0A19">
      <w:pPr>
        <w:spacing w:after="0" w:line="360" w:lineRule="auto"/>
        <w:ind w:right="141" w:firstLine="567"/>
        <w:jc w:val="both"/>
        <w:rPr>
          <w:rFonts w:ascii="Times New Roman" w:hAnsi="Times New Roman" w:cs="Times New Roman"/>
          <w:sz w:val="28"/>
          <w:szCs w:val="28"/>
          <w:lang w:val="uk-UA"/>
        </w:rPr>
      </w:pPr>
      <w:r w:rsidRPr="00853FB2">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розвиток аналітико – синтетичного мислення, уваги.</w:t>
      </w:r>
    </w:p>
    <w:p w:rsidR="00FF0A19" w:rsidRDefault="00FF0A19" w:rsidP="00FF0A19">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Робота в парах.</w:t>
      </w:r>
    </w:p>
    <w:p w:rsidR="00FF0A19" w:rsidRDefault="00FF0A19" w:rsidP="00FF0A19">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Кожна пара отримує картку з зашифрованими групами слів, одне з яких зайве, тобто не належить до цієї групи. Діти мають розшифрувати зашифровані на картках слова за допомогою дешифратора, знайти зайве слово та пояснити, чому воно зайве.</w:t>
      </w:r>
    </w:p>
    <w:p w:rsidR="00FF0A19" w:rsidRPr="00626C4D" w:rsidRDefault="00FF0A19" w:rsidP="00FF0A19">
      <w:pPr>
        <w:spacing w:after="0" w:line="360" w:lineRule="auto"/>
        <w:ind w:right="141" w:firstLine="567"/>
        <w:jc w:val="both"/>
        <w:rPr>
          <w:rFonts w:ascii="Times New Roman" w:hAnsi="Times New Roman" w:cs="Times New Roman"/>
          <w:b/>
          <w:sz w:val="28"/>
          <w:szCs w:val="28"/>
          <w:lang w:val="uk-UA"/>
        </w:rPr>
      </w:pPr>
      <w:r w:rsidRPr="00626C4D">
        <w:rPr>
          <w:rFonts w:ascii="Times New Roman" w:hAnsi="Times New Roman" w:cs="Times New Roman"/>
          <w:b/>
          <w:sz w:val="28"/>
          <w:szCs w:val="28"/>
          <w:lang w:val="uk-UA"/>
        </w:rPr>
        <w:t>ІІІ. Заключна частина</w:t>
      </w:r>
    </w:p>
    <w:p w:rsidR="00FF0A19" w:rsidRPr="00E047AC" w:rsidRDefault="00FF0A19" w:rsidP="00FF0A19">
      <w:pPr>
        <w:spacing w:after="0" w:line="360" w:lineRule="auto"/>
        <w:ind w:right="141" w:firstLine="567"/>
        <w:jc w:val="both"/>
        <w:rPr>
          <w:rFonts w:ascii="Times New Roman" w:hAnsi="Times New Roman" w:cs="Times New Roman"/>
          <w:sz w:val="28"/>
          <w:szCs w:val="28"/>
          <w:lang w:val="uk-UA"/>
        </w:rPr>
      </w:pPr>
      <w:r w:rsidRPr="00626C4D">
        <w:rPr>
          <w:rFonts w:ascii="Times New Roman" w:hAnsi="Times New Roman" w:cs="Times New Roman"/>
          <w:b/>
          <w:i/>
          <w:sz w:val="28"/>
          <w:szCs w:val="28"/>
          <w:lang w:val="uk-UA"/>
        </w:rPr>
        <w:t>5. Релаксацій</w:t>
      </w:r>
      <w:r>
        <w:rPr>
          <w:rFonts w:ascii="Times New Roman" w:hAnsi="Times New Roman" w:cs="Times New Roman"/>
          <w:b/>
          <w:i/>
          <w:sz w:val="28"/>
          <w:szCs w:val="28"/>
          <w:lang w:val="uk-UA"/>
        </w:rPr>
        <w:t>на вправа «</w:t>
      </w:r>
      <w:r w:rsidRPr="00C30362">
        <w:rPr>
          <w:rFonts w:ascii="Times New Roman" w:hAnsi="Times New Roman" w:cs="Times New Roman"/>
          <w:b/>
          <w:i/>
          <w:sz w:val="28"/>
          <w:szCs w:val="28"/>
          <w:lang w:val="uk-UA"/>
        </w:rPr>
        <w:t>Сонячний зайчик</w:t>
      </w:r>
      <w:r w:rsidRPr="00626C4D">
        <w:rPr>
          <w:rFonts w:ascii="Times New Roman" w:hAnsi="Times New Roman" w:cs="Times New Roman"/>
          <w:b/>
          <w:i/>
          <w:sz w:val="28"/>
          <w:szCs w:val="28"/>
          <w:lang w:val="uk-UA"/>
        </w:rPr>
        <w:t>».</w:t>
      </w:r>
      <w:r>
        <w:rPr>
          <w:rFonts w:ascii="Times New Roman" w:hAnsi="Times New Roman" w:cs="Times New Roman"/>
          <w:sz w:val="28"/>
          <w:szCs w:val="28"/>
          <w:lang w:val="uk-UA"/>
        </w:rPr>
        <w:t>(див. заняття 4)</w:t>
      </w:r>
    </w:p>
    <w:p w:rsidR="00FF0A19" w:rsidRPr="00FF0A19" w:rsidRDefault="00FF0A19" w:rsidP="00FF0A19">
      <w:pPr>
        <w:spacing w:after="0" w:line="360" w:lineRule="auto"/>
        <w:ind w:right="141"/>
        <w:jc w:val="both"/>
        <w:rPr>
          <w:rFonts w:ascii="Times New Roman" w:hAnsi="Times New Roman" w:cs="Times New Roman"/>
          <w:i/>
          <w:sz w:val="28"/>
          <w:szCs w:val="28"/>
          <w:lang w:val="uk-UA"/>
        </w:rPr>
      </w:pPr>
    </w:p>
    <w:p w:rsidR="00FF0A19" w:rsidRPr="001F6D6A" w:rsidRDefault="00FF0A19" w:rsidP="00FF0A19">
      <w:pPr>
        <w:spacing w:after="0" w:line="360" w:lineRule="auto"/>
        <w:ind w:right="141"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Заняття 14</w:t>
      </w:r>
      <w:r w:rsidRPr="001F6D6A">
        <w:rPr>
          <w:rFonts w:ascii="Times New Roman" w:hAnsi="Times New Roman" w:cs="Times New Roman"/>
          <w:b/>
          <w:sz w:val="28"/>
          <w:szCs w:val="28"/>
          <w:lang w:val="uk-UA"/>
        </w:rPr>
        <w:t>.</w:t>
      </w:r>
    </w:p>
    <w:p w:rsidR="00FF0A19" w:rsidRDefault="00FF0A19" w:rsidP="00FF0A19">
      <w:pPr>
        <w:spacing w:after="0" w:line="360" w:lineRule="auto"/>
        <w:ind w:right="141" w:firstLine="567"/>
        <w:jc w:val="both"/>
        <w:rPr>
          <w:rFonts w:ascii="Times New Roman" w:hAnsi="Times New Roman" w:cs="Times New Roman"/>
          <w:b/>
          <w:sz w:val="28"/>
          <w:szCs w:val="28"/>
          <w:lang w:val="uk-UA"/>
        </w:rPr>
      </w:pPr>
      <w:r w:rsidRPr="001F6D6A">
        <w:rPr>
          <w:rFonts w:ascii="Times New Roman" w:hAnsi="Times New Roman" w:cs="Times New Roman"/>
          <w:b/>
          <w:sz w:val="28"/>
          <w:szCs w:val="28"/>
          <w:lang w:val="uk-UA"/>
        </w:rPr>
        <w:t xml:space="preserve">Мета: </w:t>
      </w:r>
      <w:r>
        <w:rPr>
          <w:rFonts w:ascii="Times New Roman" w:hAnsi="Times New Roman" w:cs="Times New Roman"/>
          <w:sz w:val="28"/>
          <w:szCs w:val="28"/>
          <w:lang w:val="uk-UA"/>
        </w:rPr>
        <w:t>розвиток уваги,</w:t>
      </w:r>
      <w:r w:rsidRPr="001B68DB">
        <w:rPr>
          <w:rFonts w:ascii="Times New Roman" w:hAnsi="Times New Roman" w:cs="Times New Roman"/>
          <w:sz w:val="28"/>
          <w:szCs w:val="28"/>
          <w:lang w:val="uk-UA"/>
        </w:rPr>
        <w:t xml:space="preserve"> </w:t>
      </w:r>
      <w:r w:rsidRPr="005C5BDE">
        <w:rPr>
          <w:rFonts w:ascii="Times New Roman" w:hAnsi="Times New Roman" w:cs="Times New Roman"/>
          <w:sz w:val="28"/>
          <w:szCs w:val="28"/>
          <w:lang w:val="uk-UA"/>
        </w:rPr>
        <w:t>спостережливості</w:t>
      </w:r>
      <w:r>
        <w:rPr>
          <w:rFonts w:ascii="Times New Roman" w:hAnsi="Times New Roman" w:cs="Times New Roman"/>
          <w:sz w:val="28"/>
          <w:szCs w:val="28"/>
          <w:lang w:val="uk-UA"/>
        </w:rPr>
        <w:t>, довільності, формування навичок співпраці, розвиток дрібної моторики руки, творчого мислення.</w:t>
      </w:r>
    </w:p>
    <w:p w:rsidR="00FF0A19" w:rsidRDefault="00FF0A19" w:rsidP="00FF0A19">
      <w:pPr>
        <w:spacing w:after="0" w:line="360" w:lineRule="auto"/>
        <w:ind w:right="141" w:firstLine="567"/>
        <w:jc w:val="both"/>
        <w:rPr>
          <w:rFonts w:ascii="Times New Roman" w:hAnsi="Times New Roman" w:cs="Times New Roman"/>
          <w:b/>
          <w:sz w:val="28"/>
          <w:szCs w:val="28"/>
          <w:lang w:val="uk-UA"/>
        </w:rPr>
      </w:pPr>
      <w:r w:rsidRPr="001F6D6A">
        <w:rPr>
          <w:rFonts w:ascii="Times New Roman" w:hAnsi="Times New Roman" w:cs="Times New Roman"/>
          <w:b/>
          <w:sz w:val="28"/>
          <w:szCs w:val="28"/>
          <w:lang w:val="uk-UA"/>
        </w:rPr>
        <w:t>І. Початковий етап</w:t>
      </w:r>
    </w:p>
    <w:p w:rsidR="00FF0A19" w:rsidRPr="003D7A60" w:rsidRDefault="00FF0A19" w:rsidP="00FF0A19">
      <w:pPr>
        <w:spacing w:after="0" w:line="360" w:lineRule="auto"/>
        <w:ind w:right="141" w:firstLine="567"/>
        <w:jc w:val="both"/>
        <w:rPr>
          <w:rFonts w:ascii="Times New Roman" w:hAnsi="Times New Roman" w:cs="Times New Roman"/>
          <w:b/>
          <w:i/>
          <w:sz w:val="28"/>
          <w:szCs w:val="28"/>
          <w:lang w:val="uk-UA"/>
        </w:rPr>
      </w:pPr>
      <w:r w:rsidRPr="003D7A60">
        <w:rPr>
          <w:rFonts w:ascii="Times New Roman" w:hAnsi="Times New Roman" w:cs="Times New Roman"/>
          <w:b/>
          <w:i/>
          <w:sz w:val="28"/>
          <w:szCs w:val="28"/>
          <w:lang w:val="uk-UA"/>
        </w:rPr>
        <w:t>1. Вправа «Привітаймось, як…».</w:t>
      </w:r>
    </w:p>
    <w:p w:rsidR="00FF0A19" w:rsidRDefault="00FF0A19" w:rsidP="00FF0A19">
      <w:pPr>
        <w:spacing w:after="0" w:line="360" w:lineRule="auto"/>
        <w:ind w:right="141" w:firstLine="567"/>
        <w:jc w:val="both"/>
        <w:rPr>
          <w:rFonts w:ascii="Times New Roman" w:hAnsi="Times New Roman" w:cs="Times New Roman"/>
          <w:sz w:val="28"/>
          <w:szCs w:val="28"/>
          <w:lang w:val="uk-UA"/>
        </w:rPr>
      </w:pPr>
      <w:r w:rsidRPr="00017456">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створення позитивного настрою, налаштування на гру.</w:t>
      </w:r>
    </w:p>
    <w:p w:rsidR="00FF0A19" w:rsidRDefault="00FF0A19" w:rsidP="00FF0A19">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 зеленому лужку квітне мак, ми зібрались залюбки, привітались як… (дітки, старенька бабуся, строга вчителька).</w:t>
      </w:r>
    </w:p>
    <w:p w:rsidR="00FF0A19" w:rsidRDefault="00FF0A19" w:rsidP="00FF0A19">
      <w:pPr>
        <w:spacing w:after="0" w:line="360" w:lineRule="auto"/>
        <w:ind w:right="141"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ІІ. Основна частина</w:t>
      </w:r>
    </w:p>
    <w:p w:rsidR="00FF0A19" w:rsidRDefault="00FF0A19" w:rsidP="00FF0A19">
      <w:pPr>
        <w:spacing w:after="0" w:line="360" w:lineRule="auto"/>
        <w:ind w:right="141" w:firstLine="567"/>
        <w:jc w:val="both"/>
        <w:rPr>
          <w:rFonts w:ascii="Times New Roman" w:hAnsi="Times New Roman" w:cs="Times New Roman"/>
          <w:b/>
          <w:i/>
          <w:sz w:val="28"/>
          <w:szCs w:val="28"/>
          <w:lang w:val="uk-UA"/>
        </w:rPr>
      </w:pPr>
      <w:r w:rsidRPr="00A44EC3">
        <w:rPr>
          <w:rFonts w:ascii="Times New Roman" w:hAnsi="Times New Roman" w:cs="Times New Roman"/>
          <w:b/>
          <w:i/>
          <w:sz w:val="28"/>
          <w:szCs w:val="28"/>
          <w:lang w:val="uk-UA"/>
        </w:rPr>
        <w:t xml:space="preserve">2. </w:t>
      </w:r>
      <w:r>
        <w:rPr>
          <w:rFonts w:ascii="Times New Roman" w:hAnsi="Times New Roman" w:cs="Times New Roman"/>
          <w:b/>
          <w:i/>
          <w:sz w:val="28"/>
          <w:szCs w:val="28"/>
          <w:lang w:val="uk-UA"/>
        </w:rPr>
        <w:t>Вправа «Струмочки й озера».</w:t>
      </w:r>
    </w:p>
    <w:p w:rsidR="00FF0A19" w:rsidRDefault="00FF0A19" w:rsidP="00FF0A19">
      <w:pPr>
        <w:spacing w:after="0" w:line="360" w:lineRule="auto"/>
        <w:ind w:right="141" w:firstLine="567"/>
        <w:jc w:val="both"/>
        <w:rPr>
          <w:rFonts w:ascii="Times New Roman" w:hAnsi="Times New Roman" w:cs="Times New Roman"/>
          <w:sz w:val="28"/>
          <w:szCs w:val="28"/>
          <w:lang w:val="uk-UA"/>
        </w:rPr>
      </w:pPr>
      <w:r w:rsidRPr="00946C47">
        <w:rPr>
          <w:rFonts w:ascii="Times New Roman" w:hAnsi="Times New Roman" w:cs="Times New Roman"/>
          <w:b/>
          <w:sz w:val="28"/>
          <w:szCs w:val="28"/>
          <w:lang w:val="uk-UA"/>
        </w:rPr>
        <w:t>Мета:</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розвиток уваги, формування навичок співпраці.</w:t>
      </w:r>
    </w:p>
    <w:p w:rsidR="00FF0A19" w:rsidRDefault="00FF0A19" w:rsidP="00FF0A19">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Дітей поділити на групи з рівною кількістю учасників і поставити у колони.</w:t>
      </w:r>
    </w:p>
    <w:p w:rsidR="00FF0A19" w:rsidRDefault="00FF0A19" w:rsidP="00FF0A19">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За сигналом: «Струмочки побігли!» всі біжать один за одним, залишаючись у своїй колоні. За сигналом: «Озера!» гравці зупиняються, беруться за руки і створюють кола – озера.</w:t>
      </w:r>
    </w:p>
    <w:p w:rsidR="00FF0A19" w:rsidRPr="00946C47" w:rsidRDefault="00FF0A19" w:rsidP="00FF0A19">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Виграють ті, хто побудував коло раніше за всіх.</w:t>
      </w:r>
    </w:p>
    <w:p w:rsidR="00FF0A19" w:rsidRPr="00A44EC3" w:rsidRDefault="00FF0A19" w:rsidP="00FF0A19">
      <w:pPr>
        <w:spacing w:after="0" w:line="360" w:lineRule="auto"/>
        <w:ind w:right="141" w:firstLine="567"/>
        <w:jc w:val="both"/>
        <w:rPr>
          <w:rFonts w:ascii="Times New Roman" w:hAnsi="Times New Roman" w:cs="Times New Roman"/>
          <w:b/>
          <w:i/>
          <w:sz w:val="28"/>
          <w:szCs w:val="28"/>
          <w:lang w:val="uk-UA"/>
        </w:rPr>
      </w:pPr>
      <w:r w:rsidRPr="00A44EC3">
        <w:rPr>
          <w:rFonts w:ascii="Times New Roman" w:hAnsi="Times New Roman" w:cs="Times New Roman"/>
          <w:b/>
          <w:i/>
          <w:sz w:val="28"/>
          <w:szCs w:val="28"/>
          <w:lang w:val="uk-UA"/>
        </w:rPr>
        <w:t>3. Вправа «Пальчикова гімнастика».</w:t>
      </w:r>
    </w:p>
    <w:p w:rsidR="00FF0A19" w:rsidRDefault="00FF0A19" w:rsidP="00FF0A19">
      <w:pPr>
        <w:spacing w:after="0" w:line="360" w:lineRule="auto"/>
        <w:ind w:right="141" w:firstLine="567"/>
        <w:jc w:val="both"/>
        <w:rPr>
          <w:rFonts w:ascii="Times New Roman" w:hAnsi="Times New Roman" w:cs="Times New Roman"/>
          <w:sz w:val="28"/>
          <w:szCs w:val="28"/>
          <w:lang w:val="uk-UA"/>
        </w:rPr>
      </w:pPr>
      <w:r w:rsidRPr="004D765B">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розвиток дрібної моторики руки.</w:t>
      </w:r>
    </w:p>
    <w:p w:rsidR="00FF0A19" w:rsidRPr="00A44EC3" w:rsidRDefault="00FF0A19" w:rsidP="00FF0A19">
      <w:pPr>
        <w:spacing w:after="0" w:line="360" w:lineRule="auto"/>
        <w:ind w:right="141" w:firstLine="567"/>
        <w:jc w:val="both"/>
        <w:rPr>
          <w:rFonts w:ascii="Times New Roman" w:hAnsi="Times New Roman" w:cs="Times New Roman"/>
          <w:b/>
          <w:i/>
          <w:sz w:val="28"/>
          <w:szCs w:val="28"/>
          <w:lang w:val="uk-UA"/>
        </w:rPr>
      </w:pPr>
      <w:r w:rsidRPr="00A44EC3">
        <w:rPr>
          <w:rFonts w:ascii="Times New Roman" w:hAnsi="Times New Roman" w:cs="Times New Roman"/>
          <w:b/>
          <w:i/>
          <w:sz w:val="28"/>
          <w:szCs w:val="28"/>
          <w:lang w:val="uk-UA"/>
        </w:rPr>
        <w:t xml:space="preserve"> «Ліхтарики»</w:t>
      </w:r>
    </w:p>
    <w:p w:rsidR="00FF0A19" w:rsidRDefault="00FF0A19" w:rsidP="00FF0A19">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По черзі стискати та розтискати пальці рук на рахунок «раз-два».</w:t>
      </w:r>
    </w:p>
    <w:p w:rsidR="00FF0A19" w:rsidRDefault="00FF0A19" w:rsidP="00FF0A19">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 «раз» пальці правої руки випрямлені, пальці лівої руки зжаті.</w:t>
      </w:r>
    </w:p>
    <w:p w:rsidR="00FF0A19" w:rsidRDefault="00FF0A19" w:rsidP="00FF0A19">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 «два» пальці лівої руки випрямлені, пальці правої руки зжаті.</w:t>
      </w:r>
    </w:p>
    <w:p w:rsidR="00FF0A19" w:rsidRDefault="00FF0A19" w:rsidP="00FF0A19">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Спочатку виконувати вправу повільно, потім прискорювати темп. </w:t>
      </w:r>
    </w:p>
    <w:p w:rsidR="00FF0A19" w:rsidRPr="00A44EC3" w:rsidRDefault="00FF0A19" w:rsidP="00FF0A19">
      <w:pPr>
        <w:spacing w:after="0" w:line="360" w:lineRule="auto"/>
        <w:ind w:right="141" w:firstLine="567"/>
        <w:jc w:val="both"/>
        <w:rPr>
          <w:rFonts w:ascii="Times New Roman" w:hAnsi="Times New Roman" w:cs="Times New Roman"/>
          <w:i/>
          <w:sz w:val="28"/>
          <w:szCs w:val="28"/>
          <w:lang w:val="uk-UA"/>
        </w:rPr>
      </w:pPr>
      <w:r w:rsidRPr="00A44EC3">
        <w:rPr>
          <w:rFonts w:ascii="Times New Roman" w:hAnsi="Times New Roman" w:cs="Times New Roman"/>
          <w:i/>
          <w:sz w:val="28"/>
          <w:szCs w:val="28"/>
          <w:lang w:val="uk-UA"/>
        </w:rPr>
        <w:t xml:space="preserve">Вже стемніло на дворі, </w:t>
      </w:r>
    </w:p>
    <w:p w:rsidR="00FF0A19" w:rsidRPr="00A44EC3" w:rsidRDefault="00FF0A19" w:rsidP="00FF0A19">
      <w:pPr>
        <w:spacing w:after="0" w:line="360" w:lineRule="auto"/>
        <w:ind w:right="141" w:firstLine="567"/>
        <w:jc w:val="both"/>
        <w:rPr>
          <w:rFonts w:ascii="Times New Roman" w:hAnsi="Times New Roman" w:cs="Times New Roman"/>
          <w:i/>
          <w:sz w:val="28"/>
          <w:szCs w:val="28"/>
          <w:lang w:val="uk-UA"/>
        </w:rPr>
      </w:pPr>
      <w:r w:rsidRPr="00A44EC3">
        <w:rPr>
          <w:rFonts w:ascii="Times New Roman" w:hAnsi="Times New Roman" w:cs="Times New Roman"/>
          <w:i/>
          <w:sz w:val="28"/>
          <w:szCs w:val="28"/>
          <w:lang w:val="uk-UA"/>
        </w:rPr>
        <w:t>Засвітились ліхтарі.</w:t>
      </w:r>
    </w:p>
    <w:p w:rsidR="00FF0A19" w:rsidRPr="00A44EC3" w:rsidRDefault="00FF0A19" w:rsidP="00FF0A19">
      <w:pPr>
        <w:spacing w:after="0" w:line="360" w:lineRule="auto"/>
        <w:ind w:right="141" w:firstLine="567"/>
        <w:jc w:val="both"/>
        <w:rPr>
          <w:rFonts w:ascii="Times New Roman" w:hAnsi="Times New Roman" w:cs="Times New Roman"/>
          <w:i/>
          <w:sz w:val="28"/>
          <w:szCs w:val="28"/>
          <w:lang w:val="uk-UA"/>
        </w:rPr>
      </w:pPr>
      <w:r w:rsidRPr="00A44EC3">
        <w:rPr>
          <w:rFonts w:ascii="Times New Roman" w:hAnsi="Times New Roman" w:cs="Times New Roman"/>
          <w:i/>
          <w:sz w:val="28"/>
          <w:szCs w:val="28"/>
          <w:lang w:val="uk-UA"/>
        </w:rPr>
        <w:t xml:space="preserve">Хай ліхтарики горять, </w:t>
      </w:r>
    </w:p>
    <w:p w:rsidR="00FF0A19" w:rsidRPr="00A44EC3" w:rsidRDefault="00FF0A19" w:rsidP="00FF0A19">
      <w:pPr>
        <w:spacing w:after="0" w:line="360" w:lineRule="auto"/>
        <w:ind w:right="141" w:firstLine="567"/>
        <w:jc w:val="both"/>
        <w:rPr>
          <w:rFonts w:ascii="Times New Roman" w:hAnsi="Times New Roman" w:cs="Times New Roman"/>
          <w:i/>
          <w:sz w:val="28"/>
          <w:szCs w:val="28"/>
          <w:lang w:val="uk-UA"/>
        </w:rPr>
      </w:pPr>
      <w:r w:rsidRPr="00A44EC3">
        <w:rPr>
          <w:rFonts w:ascii="Times New Roman" w:hAnsi="Times New Roman" w:cs="Times New Roman"/>
          <w:i/>
          <w:sz w:val="28"/>
          <w:szCs w:val="28"/>
          <w:lang w:val="uk-UA"/>
        </w:rPr>
        <w:t>Підуть дітлахи гулять.</w:t>
      </w:r>
    </w:p>
    <w:p w:rsidR="00FF0A19" w:rsidRPr="003D7A60" w:rsidRDefault="00FF0A19" w:rsidP="00FF0A19">
      <w:pPr>
        <w:spacing w:after="0" w:line="360" w:lineRule="auto"/>
        <w:ind w:right="141" w:firstLine="567"/>
        <w:jc w:val="both"/>
        <w:rPr>
          <w:rFonts w:ascii="Times New Roman" w:hAnsi="Times New Roman" w:cs="Times New Roman"/>
          <w:b/>
          <w:i/>
          <w:sz w:val="28"/>
          <w:szCs w:val="28"/>
          <w:lang w:val="uk-UA"/>
        </w:rPr>
      </w:pPr>
      <w:r w:rsidRPr="003D7A60">
        <w:rPr>
          <w:rFonts w:ascii="Times New Roman" w:hAnsi="Times New Roman" w:cs="Times New Roman"/>
          <w:b/>
          <w:i/>
          <w:sz w:val="28"/>
          <w:szCs w:val="28"/>
          <w:lang w:val="uk-UA"/>
        </w:rPr>
        <w:t>4. Вправа  «Монгольська гра».</w:t>
      </w:r>
    </w:p>
    <w:p w:rsidR="00FF0A19" w:rsidRPr="004C712A" w:rsidRDefault="00FF0A19" w:rsidP="00FF0A19">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Мета: </w:t>
      </w:r>
      <w:r>
        <w:rPr>
          <w:rFonts w:ascii="Times New Roman" w:hAnsi="Times New Roman" w:cs="Times New Roman"/>
          <w:sz w:val="28"/>
          <w:szCs w:val="28"/>
          <w:lang w:val="uk-UA"/>
        </w:rPr>
        <w:t>розвиток уваги, довільності, творчого мислення.</w:t>
      </w:r>
    </w:p>
    <w:p w:rsidR="00FF0A19" w:rsidRDefault="00FF0A19" w:rsidP="00FF0A19">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Робота в групах.</w:t>
      </w:r>
    </w:p>
    <w:p w:rsidR="00FF0A19" w:rsidRDefault="00FF0A19" w:rsidP="00FF0A19">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Діти отримують комплекти геометричних фігур та зразки. Вони мають викласти фігури різних тварин.</w:t>
      </w:r>
    </w:p>
    <w:p w:rsidR="00FF0A19" w:rsidRDefault="00FF0A19" w:rsidP="00FF0A19">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Можна влаштувати змагання, яка група складе більше тваринок.</w:t>
      </w:r>
    </w:p>
    <w:p w:rsidR="00FF0A19" w:rsidRPr="00946C47" w:rsidRDefault="00FF0A19" w:rsidP="00FF0A19">
      <w:pPr>
        <w:spacing w:after="0" w:line="360" w:lineRule="auto"/>
        <w:ind w:right="141" w:firstLine="567"/>
        <w:jc w:val="both"/>
        <w:rPr>
          <w:rFonts w:ascii="Times New Roman" w:hAnsi="Times New Roman" w:cs="Times New Roman"/>
          <w:b/>
          <w:sz w:val="28"/>
          <w:szCs w:val="28"/>
          <w:lang w:val="uk-UA"/>
        </w:rPr>
      </w:pPr>
      <w:r w:rsidRPr="00626C4D">
        <w:rPr>
          <w:rFonts w:ascii="Times New Roman" w:hAnsi="Times New Roman" w:cs="Times New Roman"/>
          <w:b/>
          <w:sz w:val="28"/>
          <w:szCs w:val="28"/>
          <w:lang w:val="uk-UA"/>
        </w:rPr>
        <w:t>ІІІ. Заключна частина</w:t>
      </w:r>
    </w:p>
    <w:p w:rsidR="00FF0A19" w:rsidRDefault="00FF0A19" w:rsidP="00FF0A19">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b/>
          <w:i/>
          <w:sz w:val="28"/>
          <w:szCs w:val="28"/>
          <w:lang w:val="uk-UA"/>
        </w:rPr>
        <w:t xml:space="preserve">5. </w:t>
      </w:r>
      <w:r w:rsidRPr="00A44EC3">
        <w:rPr>
          <w:rFonts w:ascii="Times New Roman" w:hAnsi="Times New Roman" w:cs="Times New Roman"/>
          <w:b/>
          <w:i/>
          <w:sz w:val="28"/>
          <w:szCs w:val="28"/>
          <w:lang w:val="uk-UA"/>
        </w:rPr>
        <w:t>Вправа</w:t>
      </w:r>
      <w:r>
        <w:rPr>
          <w:rFonts w:ascii="Times New Roman" w:hAnsi="Times New Roman" w:cs="Times New Roman"/>
          <w:b/>
          <w:i/>
          <w:sz w:val="28"/>
          <w:szCs w:val="28"/>
          <w:lang w:val="uk-UA"/>
        </w:rPr>
        <w:t xml:space="preserve"> «Конспіратор». </w:t>
      </w:r>
      <w:r>
        <w:rPr>
          <w:rFonts w:ascii="Times New Roman" w:hAnsi="Times New Roman" w:cs="Times New Roman"/>
          <w:sz w:val="28"/>
          <w:szCs w:val="28"/>
          <w:lang w:val="uk-UA"/>
        </w:rPr>
        <w:t>(див. заняття 13)</w:t>
      </w:r>
    </w:p>
    <w:p w:rsidR="00FF0A19" w:rsidRDefault="00FF0A19" w:rsidP="004D2FC1">
      <w:pPr>
        <w:spacing w:after="0" w:line="360" w:lineRule="auto"/>
        <w:ind w:right="141"/>
        <w:jc w:val="both"/>
        <w:rPr>
          <w:rFonts w:ascii="Times New Roman" w:hAnsi="Times New Roman" w:cs="Times New Roman"/>
          <w:i/>
          <w:sz w:val="28"/>
          <w:szCs w:val="28"/>
          <w:lang w:val="uk-UA"/>
        </w:rPr>
      </w:pPr>
    </w:p>
    <w:p w:rsidR="00FF0A19" w:rsidRPr="001F6D6A" w:rsidRDefault="00FF0A19" w:rsidP="00FF0A19">
      <w:pPr>
        <w:spacing w:after="0" w:line="360" w:lineRule="auto"/>
        <w:ind w:right="141"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Заняття 15</w:t>
      </w:r>
      <w:r w:rsidRPr="001F6D6A">
        <w:rPr>
          <w:rFonts w:ascii="Times New Roman" w:hAnsi="Times New Roman" w:cs="Times New Roman"/>
          <w:b/>
          <w:sz w:val="28"/>
          <w:szCs w:val="28"/>
          <w:lang w:val="uk-UA"/>
        </w:rPr>
        <w:t>.</w:t>
      </w:r>
    </w:p>
    <w:p w:rsidR="00FF0A19" w:rsidRDefault="00FF0A19" w:rsidP="00FF0A19">
      <w:pPr>
        <w:spacing w:after="0" w:line="360" w:lineRule="auto"/>
        <w:ind w:right="141" w:firstLine="567"/>
        <w:jc w:val="both"/>
        <w:rPr>
          <w:rFonts w:ascii="Times New Roman" w:hAnsi="Times New Roman" w:cs="Times New Roman"/>
          <w:b/>
          <w:sz w:val="28"/>
          <w:szCs w:val="28"/>
          <w:lang w:val="uk-UA"/>
        </w:rPr>
      </w:pPr>
      <w:r w:rsidRPr="001F6D6A">
        <w:rPr>
          <w:rFonts w:ascii="Times New Roman" w:hAnsi="Times New Roman" w:cs="Times New Roman"/>
          <w:b/>
          <w:sz w:val="28"/>
          <w:szCs w:val="28"/>
          <w:lang w:val="uk-UA"/>
        </w:rPr>
        <w:t xml:space="preserve">Мета: </w:t>
      </w:r>
      <w:r>
        <w:rPr>
          <w:rFonts w:ascii="Times New Roman" w:hAnsi="Times New Roman" w:cs="Times New Roman"/>
          <w:sz w:val="28"/>
          <w:szCs w:val="28"/>
          <w:lang w:val="uk-UA"/>
        </w:rPr>
        <w:t>розвиток дрібної моторики руки,</w:t>
      </w:r>
      <w:r w:rsidRPr="0052311F">
        <w:rPr>
          <w:rFonts w:ascii="Times New Roman" w:hAnsi="Times New Roman" w:cs="Times New Roman"/>
          <w:sz w:val="28"/>
          <w:szCs w:val="28"/>
          <w:lang w:val="uk-UA"/>
        </w:rPr>
        <w:t xml:space="preserve"> </w:t>
      </w:r>
      <w:r w:rsidRPr="004D765B">
        <w:rPr>
          <w:rFonts w:ascii="Times New Roman" w:hAnsi="Times New Roman" w:cs="Times New Roman"/>
          <w:sz w:val="28"/>
          <w:szCs w:val="28"/>
          <w:lang w:val="uk-UA"/>
        </w:rPr>
        <w:t>уваги, довільності,</w:t>
      </w:r>
      <w:r w:rsidRPr="0052311F">
        <w:rPr>
          <w:rFonts w:ascii="Times New Roman" w:hAnsi="Times New Roman" w:cs="Times New Roman"/>
          <w:sz w:val="28"/>
          <w:szCs w:val="28"/>
          <w:lang w:val="uk-UA"/>
        </w:rPr>
        <w:t xml:space="preserve"> </w:t>
      </w:r>
      <w:r w:rsidRPr="005C5BDE">
        <w:rPr>
          <w:rFonts w:ascii="Times New Roman" w:hAnsi="Times New Roman" w:cs="Times New Roman"/>
          <w:sz w:val="28"/>
          <w:szCs w:val="28"/>
          <w:lang w:val="uk-UA"/>
        </w:rPr>
        <w:t>спостережливості</w:t>
      </w:r>
      <w:r>
        <w:rPr>
          <w:rFonts w:ascii="Times New Roman" w:hAnsi="Times New Roman" w:cs="Times New Roman"/>
          <w:sz w:val="28"/>
          <w:szCs w:val="28"/>
          <w:lang w:val="uk-UA"/>
        </w:rPr>
        <w:t>, зняття психоемоційної напруги.</w:t>
      </w:r>
    </w:p>
    <w:p w:rsidR="00FF0A19" w:rsidRDefault="00FF0A19" w:rsidP="00FF0A19">
      <w:pPr>
        <w:spacing w:after="0" w:line="360" w:lineRule="auto"/>
        <w:ind w:right="141" w:firstLine="567"/>
        <w:jc w:val="both"/>
        <w:rPr>
          <w:rFonts w:ascii="Times New Roman" w:hAnsi="Times New Roman" w:cs="Times New Roman"/>
          <w:b/>
          <w:sz w:val="28"/>
          <w:szCs w:val="28"/>
          <w:lang w:val="uk-UA"/>
        </w:rPr>
      </w:pPr>
      <w:r w:rsidRPr="001F6D6A">
        <w:rPr>
          <w:rFonts w:ascii="Times New Roman" w:hAnsi="Times New Roman" w:cs="Times New Roman"/>
          <w:b/>
          <w:sz w:val="28"/>
          <w:szCs w:val="28"/>
          <w:lang w:val="uk-UA"/>
        </w:rPr>
        <w:t>І. Початковий етап</w:t>
      </w:r>
    </w:p>
    <w:p w:rsidR="00FF0A19" w:rsidRPr="003D7A60" w:rsidRDefault="00FF0A19" w:rsidP="00FF0A19">
      <w:pPr>
        <w:spacing w:after="0" w:line="360" w:lineRule="auto"/>
        <w:ind w:right="141" w:firstLine="567"/>
        <w:jc w:val="both"/>
        <w:rPr>
          <w:rFonts w:ascii="Times New Roman" w:hAnsi="Times New Roman" w:cs="Times New Roman"/>
          <w:b/>
          <w:i/>
          <w:sz w:val="28"/>
          <w:szCs w:val="28"/>
          <w:lang w:val="uk-UA"/>
        </w:rPr>
      </w:pPr>
      <w:r>
        <w:rPr>
          <w:rFonts w:ascii="Times New Roman" w:hAnsi="Times New Roman" w:cs="Times New Roman"/>
          <w:i/>
          <w:sz w:val="28"/>
          <w:szCs w:val="28"/>
          <w:lang w:val="uk-UA"/>
        </w:rPr>
        <w:t xml:space="preserve">1. Вправа «Привітання жестами». </w:t>
      </w:r>
    </w:p>
    <w:p w:rsidR="00FF0A19" w:rsidRDefault="00FF0A19" w:rsidP="00FF0A19">
      <w:pPr>
        <w:spacing w:after="0" w:line="360" w:lineRule="auto"/>
        <w:ind w:right="141"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ІІ. Основна частина</w:t>
      </w:r>
    </w:p>
    <w:p w:rsidR="00FF0A19" w:rsidRPr="00A44EC3" w:rsidRDefault="00FF0A19" w:rsidP="00FF0A19">
      <w:pPr>
        <w:spacing w:after="0" w:line="360" w:lineRule="auto"/>
        <w:ind w:right="141" w:firstLine="567"/>
        <w:jc w:val="both"/>
        <w:rPr>
          <w:rFonts w:ascii="Times New Roman" w:hAnsi="Times New Roman" w:cs="Times New Roman"/>
          <w:b/>
          <w:i/>
          <w:sz w:val="28"/>
          <w:szCs w:val="28"/>
          <w:lang w:val="uk-UA"/>
        </w:rPr>
      </w:pPr>
      <w:r>
        <w:rPr>
          <w:rFonts w:ascii="Times New Roman" w:hAnsi="Times New Roman" w:cs="Times New Roman"/>
          <w:b/>
          <w:i/>
          <w:sz w:val="28"/>
          <w:szCs w:val="28"/>
          <w:lang w:val="uk-UA"/>
        </w:rPr>
        <w:t>2</w:t>
      </w:r>
      <w:r w:rsidRPr="00A44EC3">
        <w:rPr>
          <w:rFonts w:ascii="Times New Roman" w:hAnsi="Times New Roman" w:cs="Times New Roman"/>
          <w:b/>
          <w:i/>
          <w:sz w:val="28"/>
          <w:szCs w:val="28"/>
          <w:lang w:val="uk-UA"/>
        </w:rPr>
        <w:t>. Вправа «Пальчикова гімнастика».</w:t>
      </w:r>
    </w:p>
    <w:p w:rsidR="00FF0A19" w:rsidRDefault="00FF0A19" w:rsidP="00FF0A19">
      <w:pPr>
        <w:spacing w:after="0" w:line="360" w:lineRule="auto"/>
        <w:ind w:right="141" w:firstLine="567"/>
        <w:jc w:val="both"/>
        <w:rPr>
          <w:rFonts w:ascii="Times New Roman" w:hAnsi="Times New Roman" w:cs="Times New Roman"/>
          <w:sz w:val="28"/>
          <w:szCs w:val="28"/>
          <w:lang w:val="uk-UA"/>
        </w:rPr>
      </w:pPr>
      <w:r w:rsidRPr="004D765B">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розвиток дрібної моторики руки.</w:t>
      </w:r>
    </w:p>
    <w:p w:rsidR="00FF0A19" w:rsidRDefault="00FF0A19" w:rsidP="00FF0A19">
      <w:pPr>
        <w:spacing w:after="0" w:line="360" w:lineRule="auto"/>
        <w:ind w:right="141" w:firstLine="567"/>
        <w:jc w:val="both"/>
        <w:rPr>
          <w:rFonts w:ascii="Times New Roman" w:hAnsi="Times New Roman" w:cs="Times New Roman"/>
          <w:b/>
          <w:i/>
          <w:sz w:val="28"/>
          <w:szCs w:val="28"/>
          <w:lang w:val="uk-UA"/>
        </w:rPr>
      </w:pPr>
      <w:r>
        <w:rPr>
          <w:rFonts w:ascii="Times New Roman" w:hAnsi="Times New Roman" w:cs="Times New Roman"/>
          <w:b/>
          <w:i/>
          <w:sz w:val="28"/>
          <w:szCs w:val="28"/>
          <w:lang w:val="uk-UA"/>
        </w:rPr>
        <w:t xml:space="preserve"> «Донечка</w:t>
      </w:r>
      <w:r w:rsidRPr="00A44EC3">
        <w:rPr>
          <w:rFonts w:ascii="Times New Roman" w:hAnsi="Times New Roman" w:cs="Times New Roman"/>
          <w:b/>
          <w:i/>
          <w:sz w:val="28"/>
          <w:szCs w:val="28"/>
          <w:lang w:val="uk-UA"/>
        </w:rPr>
        <w:t>»</w:t>
      </w:r>
    </w:p>
    <w:p w:rsidR="00FF0A19" w:rsidRDefault="00FF0A19" w:rsidP="00FF0A19">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Руки на столі. Почергова зміна положень:</w:t>
      </w:r>
    </w:p>
    <w:p w:rsidR="00FF0A19" w:rsidRDefault="00FF0A19" w:rsidP="00FF0A19">
      <w:pPr>
        <w:spacing w:after="0" w:line="360" w:lineRule="auto"/>
        <w:ind w:right="141"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Кулачок, долонька,</w:t>
      </w:r>
    </w:p>
    <w:p w:rsidR="00FF0A19" w:rsidRDefault="00FF0A19" w:rsidP="00FF0A19">
      <w:pPr>
        <w:spacing w:after="0" w:line="360" w:lineRule="auto"/>
        <w:ind w:right="141"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Є у мами донька.  (ліва рука – кулачок, права – долонька)</w:t>
      </w:r>
    </w:p>
    <w:p w:rsidR="00FF0A19" w:rsidRDefault="00FF0A19" w:rsidP="00FF0A19">
      <w:pPr>
        <w:spacing w:after="0" w:line="360" w:lineRule="auto"/>
        <w:ind w:right="141"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Ось долонька, кулачок,</w:t>
      </w:r>
    </w:p>
    <w:p w:rsidR="00FF0A19" w:rsidRPr="00144CEF" w:rsidRDefault="00FF0A19" w:rsidP="00FF0A19">
      <w:pPr>
        <w:spacing w:after="0" w:line="360" w:lineRule="auto"/>
        <w:ind w:right="141"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Ходить донька у садок. (права рука – кулачок, ліва – долонька)</w:t>
      </w:r>
    </w:p>
    <w:p w:rsidR="00FF0A19" w:rsidRPr="00A44EC3" w:rsidRDefault="00FF0A19" w:rsidP="00FF0A19">
      <w:pPr>
        <w:spacing w:after="0" w:line="360" w:lineRule="auto"/>
        <w:ind w:right="141" w:firstLine="567"/>
        <w:jc w:val="both"/>
        <w:rPr>
          <w:rFonts w:ascii="Times New Roman" w:hAnsi="Times New Roman" w:cs="Times New Roman"/>
          <w:b/>
          <w:i/>
          <w:sz w:val="28"/>
          <w:szCs w:val="28"/>
          <w:lang w:val="uk-UA"/>
        </w:rPr>
      </w:pPr>
      <w:r>
        <w:rPr>
          <w:rFonts w:ascii="Times New Roman" w:hAnsi="Times New Roman" w:cs="Times New Roman"/>
          <w:b/>
          <w:i/>
          <w:sz w:val="28"/>
          <w:szCs w:val="28"/>
          <w:lang w:val="uk-UA"/>
        </w:rPr>
        <w:t>3</w:t>
      </w:r>
      <w:r w:rsidRPr="00A44EC3">
        <w:rPr>
          <w:rFonts w:ascii="Times New Roman" w:hAnsi="Times New Roman" w:cs="Times New Roman"/>
          <w:b/>
          <w:i/>
          <w:sz w:val="28"/>
          <w:szCs w:val="28"/>
          <w:lang w:val="uk-UA"/>
        </w:rPr>
        <w:t>. Вправа «Графічний диктант».</w:t>
      </w:r>
    </w:p>
    <w:p w:rsidR="00FF0A19" w:rsidRPr="004D765B" w:rsidRDefault="00FF0A19" w:rsidP="00FF0A19">
      <w:pPr>
        <w:pStyle w:val="a3"/>
        <w:spacing w:after="0" w:line="360" w:lineRule="auto"/>
        <w:ind w:left="0" w:right="141" w:firstLine="567"/>
        <w:jc w:val="both"/>
        <w:rPr>
          <w:rFonts w:ascii="Times New Roman" w:hAnsi="Times New Roman" w:cs="Times New Roman"/>
          <w:b/>
          <w:sz w:val="28"/>
          <w:szCs w:val="28"/>
          <w:lang w:val="uk-UA"/>
        </w:rPr>
      </w:pPr>
      <w:r w:rsidRPr="004D765B">
        <w:rPr>
          <w:rFonts w:ascii="Times New Roman" w:hAnsi="Times New Roman" w:cs="Times New Roman"/>
          <w:b/>
          <w:sz w:val="28"/>
          <w:szCs w:val="28"/>
          <w:lang w:val="uk-UA"/>
        </w:rPr>
        <w:t xml:space="preserve">Мета: </w:t>
      </w:r>
      <w:r w:rsidRPr="004D765B">
        <w:rPr>
          <w:rFonts w:ascii="Times New Roman" w:hAnsi="Times New Roman" w:cs="Times New Roman"/>
          <w:sz w:val="28"/>
          <w:szCs w:val="28"/>
          <w:lang w:val="uk-UA"/>
        </w:rPr>
        <w:t>розвиток уваги, довільності, дрібної моторики руки.</w:t>
      </w:r>
      <w:r w:rsidRPr="004D765B">
        <w:rPr>
          <w:rFonts w:ascii="Times New Roman" w:hAnsi="Times New Roman" w:cs="Times New Roman"/>
          <w:b/>
          <w:sz w:val="28"/>
          <w:szCs w:val="28"/>
          <w:lang w:val="uk-UA"/>
        </w:rPr>
        <w:t xml:space="preserve"> </w:t>
      </w:r>
    </w:p>
    <w:p w:rsidR="00FF0A19" w:rsidRPr="00A44EC3" w:rsidRDefault="00FF0A19" w:rsidP="00FF0A19">
      <w:pPr>
        <w:pStyle w:val="a3"/>
        <w:spacing w:after="0" w:line="360" w:lineRule="auto"/>
        <w:ind w:left="0" w:right="141" w:firstLine="567"/>
        <w:jc w:val="both"/>
        <w:rPr>
          <w:rFonts w:ascii="Times New Roman" w:hAnsi="Times New Roman" w:cs="Times New Roman"/>
          <w:b/>
          <w:i/>
          <w:sz w:val="28"/>
          <w:szCs w:val="28"/>
          <w:lang w:val="uk-UA"/>
        </w:rPr>
      </w:pPr>
      <w:r>
        <w:rPr>
          <w:rFonts w:ascii="Times New Roman" w:hAnsi="Times New Roman" w:cs="Times New Roman"/>
          <w:b/>
          <w:i/>
          <w:sz w:val="28"/>
          <w:szCs w:val="28"/>
          <w:lang w:val="uk-UA"/>
        </w:rPr>
        <w:t>«Лебідь</w:t>
      </w:r>
      <w:r w:rsidRPr="00A44EC3">
        <w:rPr>
          <w:rFonts w:ascii="Times New Roman" w:hAnsi="Times New Roman" w:cs="Times New Roman"/>
          <w:b/>
          <w:i/>
          <w:sz w:val="28"/>
          <w:szCs w:val="28"/>
          <w:lang w:val="uk-UA"/>
        </w:rPr>
        <w:t>»</w:t>
      </w:r>
    </w:p>
    <w:p w:rsidR="00FF0A19" w:rsidRDefault="00FF0A19" w:rsidP="00FF0A19">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«Поставте олівець у верхню точку. Малюйте лінію:</w:t>
      </w:r>
    </w:p>
    <w:p w:rsidR="00FF0A19" w:rsidRPr="001B68DB" w:rsidRDefault="00FF0A19" w:rsidP="00FF0A19">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i/>
          <w:sz w:val="28"/>
          <w:szCs w:val="28"/>
          <w:lang w:val="uk-UA"/>
        </w:rPr>
        <w:t>1 клітинка вгору; 2 клітинки вправо; 1 клітинка вгору; 1 клітинка вліво;</w:t>
      </w:r>
    </w:p>
    <w:p w:rsidR="00FF0A19" w:rsidRDefault="00FF0A19" w:rsidP="00FF0A19">
      <w:pPr>
        <w:spacing w:after="0" w:line="360" w:lineRule="auto"/>
        <w:ind w:right="141"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2 клітинки вгору; 1 клітинка вліво; 1 клітинка вгору; 2 клітинки вправо;</w:t>
      </w:r>
    </w:p>
    <w:p w:rsidR="00FF0A19" w:rsidRDefault="00FF0A19" w:rsidP="00FF0A19">
      <w:pPr>
        <w:spacing w:after="0" w:line="360" w:lineRule="auto"/>
        <w:ind w:right="141"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lastRenderedPageBreak/>
        <w:t>1 клітинка вниз; 2 клітинки вправо; 1 клітинка вниз; 2 клітинки вправо;</w:t>
      </w:r>
    </w:p>
    <w:p w:rsidR="00FF0A19" w:rsidRDefault="00FF0A19" w:rsidP="00FF0A19">
      <w:pPr>
        <w:spacing w:after="0" w:line="360" w:lineRule="auto"/>
        <w:ind w:right="141"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1 клітинка вниз; 1клітинка вправо; 1 клітинка вниз; 1 клітинка вправо; </w:t>
      </w:r>
    </w:p>
    <w:p w:rsidR="00FF0A19" w:rsidRDefault="00FF0A19" w:rsidP="00FF0A19">
      <w:pPr>
        <w:spacing w:after="0" w:line="360" w:lineRule="auto"/>
        <w:ind w:right="141"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1 клітинка вниз; 1клітинка вправо; 1 клітинка вниз; 1 клітинка вправо;              </w:t>
      </w:r>
    </w:p>
    <w:p w:rsidR="00FF0A19" w:rsidRDefault="00FF0A19" w:rsidP="00FF0A19">
      <w:pPr>
        <w:spacing w:after="0" w:line="360" w:lineRule="auto"/>
        <w:ind w:right="141"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2 клітинки вгору; 1 клітинка вліво; 2 клітинки вгору; 1 клітинка вліво; </w:t>
      </w:r>
    </w:p>
    <w:p w:rsidR="00FF0A19" w:rsidRDefault="00FF0A19" w:rsidP="00FF0A19">
      <w:pPr>
        <w:spacing w:after="0" w:line="360" w:lineRule="auto"/>
        <w:ind w:right="141"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4 клітинки вгору; 1 клітинка вправо; 1 клітинка вгору; 2 клітинки вправо; 1 клітинка вниз; 2 клітинки вправо; 1 клітинка вниз; 4 клітинки вліво; 2 клітинки вниз; 1 клітинка вправо; 2 клітинки вниз; 1 клітинка вправо; 4 клітинки вниз; 1 клітинка вліво; 1 клітинка вниз; 1 клітинка вліво; 1 клітинка вниз; 7 клітинок вліво; 1 клітинка вгору; 2 клітинки вліво; 1 клітинка вгору; 1 клітинка вліво; 1 клітинка вгору; 1 клітинка вліво; 1 клітинка вгору; 2 клітинки вправо».</w:t>
      </w:r>
    </w:p>
    <w:p w:rsidR="00FF0A19" w:rsidRDefault="009C71F0" w:rsidP="00FF0A19">
      <w:pPr>
        <w:spacing w:after="0" w:line="360" w:lineRule="auto"/>
        <w:ind w:right="141" w:firstLine="567"/>
        <w:jc w:val="both"/>
        <w:rPr>
          <w:rFonts w:ascii="Times New Roman" w:hAnsi="Times New Roman" w:cs="Times New Roman"/>
          <w:i/>
          <w:sz w:val="28"/>
          <w:szCs w:val="28"/>
          <w:lang w:val="uk-UA"/>
        </w:rPr>
      </w:pPr>
      <w:r>
        <w:rPr>
          <w:rFonts w:ascii="Times New Roman" w:hAnsi="Times New Roman" w:cs="Times New Roman"/>
          <w:i/>
          <w:noProof/>
          <w:sz w:val="28"/>
          <w:szCs w:val="28"/>
          <w:lang w:eastAsia="ru-RU"/>
        </w:rPr>
        <w:drawing>
          <wp:anchor distT="0" distB="0" distL="63500" distR="63500" simplePos="0" relativeHeight="251657728" behindDoc="1" locked="0" layoutInCell="1" allowOverlap="1">
            <wp:simplePos x="0" y="0"/>
            <wp:positionH relativeFrom="margin">
              <wp:posOffset>24765</wp:posOffset>
            </wp:positionH>
            <wp:positionV relativeFrom="paragraph">
              <wp:posOffset>104775</wp:posOffset>
            </wp:positionV>
            <wp:extent cx="3333750" cy="2514600"/>
            <wp:effectExtent l="19050" t="0" r="0" b="0"/>
            <wp:wrapNone/>
            <wp:docPr id="9" name="Рисунок 9"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1"/>
                    <pic:cNvPicPr>
                      <a:picLocks noChangeAspect="1" noChangeArrowheads="1"/>
                    </pic:cNvPicPr>
                  </pic:nvPicPr>
                  <pic:blipFill>
                    <a:blip r:embed="rId18" cstate="print"/>
                    <a:srcRect/>
                    <a:stretch>
                      <a:fillRect/>
                    </a:stretch>
                  </pic:blipFill>
                  <pic:spPr bwMode="auto">
                    <a:xfrm>
                      <a:off x="0" y="0"/>
                      <a:ext cx="3333750" cy="2514600"/>
                    </a:xfrm>
                    <a:prstGeom prst="rect">
                      <a:avLst/>
                    </a:prstGeom>
                    <a:noFill/>
                  </pic:spPr>
                </pic:pic>
              </a:graphicData>
            </a:graphic>
          </wp:anchor>
        </w:drawing>
      </w:r>
    </w:p>
    <w:p w:rsidR="00FF0A19" w:rsidRDefault="00FF0A19" w:rsidP="00FF0A19">
      <w:pPr>
        <w:spacing w:after="0" w:line="360" w:lineRule="auto"/>
        <w:ind w:right="141" w:firstLine="567"/>
        <w:jc w:val="both"/>
        <w:rPr>
          <w:rFonts w:ascii="Times New Roman" w:hAnsi="Times New Roman" w:cs="Times New Roman"/>
          <w:i/>
          <w:sz w:val="28"/>
          <w:szCs w:val="28"/>
          <w:lang w:val="uk-UA"/>
        </w:rPr>
      </w:pPr>
    </w:p>
    <w:p w:rsidR="00FF0A19" w:rsidRDefault="00FF0A19" w:rsidP="00FF0A19">
      <w:pPr>
        <w:spacing w:after="0" w:line="360" w:lineRule="auto"/>
        <w:ind w:right="141" w:firstLine="567"/>
        <w:jc w:val="both"/>
        <w:rPr>
          <w:rFonts w:ascii="Times New Roman" w:hAnsi="Times New Roman" w:cs="Times New Roman"/>
          <w:i/>
          <w:sz w:val="28"/>
          <w:szCs w:val="28"/>
          <w:lang w:val="uk-UA"/>
        </w:rPr>
      </w:pPr>
    </w:p>
    <w:p w:rsidR="00FF0A19" w:rsidRDefault="00FF0A19" w:rsidP="00FF0A19">
      <w:pPr>
        <w:spacing w:after="0" w:line="360" w:lineRule="auto"/>
        <w:ind w:right="141" w:firstLine="567"/>
        <w:jc w:val="both"/>
        <w:rPr>
          <w:rFonts w:ascii="Times New Roman" w:hAnsi="Times New Roman" w:cs="Times New Roman"/>
          <w:i/>
          <w:sz w:val="28"/>
          <w:szCs w:val="28"/>
          <w:lang w:val="uk-UA"/>
        </w:rPr>
      </w:pPr>
    </w:p>
    <w:p w:rsidR="00FF0A19" w:rsidRDefault="00FF0A19" w:rsidP="00FF0A19">
      <w:pPr>
        <w:spacing w:after="0" w:line="360" w:lineRule="auto"/>
        <w:ind w:right="141" w:firstLine="567"/>
        <w:jc w:val="both"/>
        <w:rPr>
          <w:rFonts w:ascii="Times New Roman" w:hAnsi="Times New Roman" w:cs="Times New Roman"/>
          <w:i/>
          <w:sz w:val="28"/>
          <w:szCs w:val="28"/>
          <w:lang w:val="uk-UA"/>
        </w:rPr>
      </w:pPr>
    </w:p>
    <w:p w:rsidR="00FF0A19" w:rsidRDefault="00FF0A19" w:rsidP="00FF0A19">
      <w:pPr>
        <w:spacing w:after="0" w:line="360" w:lineRule="auto"/>
        <w:ind w:right="141" w:firstLine="567"/>
        <w:jc w:val="both"/>
        <w:rPr>
          <w:rFonts w:ascii="Times New Roman" w:hAnsi="Times New Roman" w:cs="Times New Roman"/>
          <w:i/>
          <w:sz w:val="28"/>
          <w:szCs w:val="28"/>
          <w:lang w:val="uk-UA"/>
        </w:rPr>
      </w:pPr>
    </w:p>
    <w:p w:rsidR="00FF0A19" w:rsidRDefault="00FF0A19" w:rsidP="00FF0A19">
      <w:pPr>
        <w:spacing w:after="0" w:line="360" w:lineRule="auto"/>
        <w:ind w:right="141" w:firstLine="567"/>
        <w:jc w:val="both"/>
        <w:rPr>
          <w:rFonts w:ascii="Times New Roman" w:hAnsi="Times New Roman" w:cs="Times New Roman"/>
          <w:i/>
          <w:sz w:val="28"/>
          <w:szCs w:val="28"/>
          <w:lang w:val="uk-UA"/>
        </w:rPr>
      </w:pPr>
    </w:p>
    <w:p w:rsidR="00FF0A19" w:rsidRDefault="00FF0A19" w:rsidP="00FF0A19">
      <w:pPr>
        <w:spacing w:after="0" w:line="360" w:lineRule="auto"/>
        <w:ind w:right="141" w:firstLine="567"/>
        <w:jc w:val="both"/>
        <w:rPr>
          <w:rFonts w:ascii="Times New Roman" w:hAnsi="Times New Roman" w:cs="Times New Roman"/>
          <w:i/>
          <w:sz w:val="28"/>
          <w:szCs w:val="28"/>
          <w:lang w:val="uk-UA"/>
        </w:rPr>
      </w:pPr>
    </w:p>
    <w:p w:rsidR="00FF0A19" w:rsidRPr="00E9759D" w:rsidRDefault="00FF0A19" w:rsidP="00FF0A19">
      <w:pPr>
        <w:spacing w:after="0" w:line="360" w:lineRule="auto"/>
        <w:ind w:right="141" w:firstLine="567"/>
        <w:jc w:val="both"/>
        <w:rPr>
          <w:rFonts w:ascii="Times New Roman" w:hAnsi="Times New Roman" w:cs="Times New Roman"/>
          <w:i/>
          <w:sz w:val="28"/>
          <w:szCs w:val="28"/>
          <w:lang w:val="uk-UA"/>
        </w:rPr>
      </w:pPr>
    </w:p>
    <w:p w:rsidR="00FF0A19" w:rsidRDefault="00FF0A19" w:rsidP="00FF0A19">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b/>
          <w:i/>
          <w:sz w:val="28"/>
          <w:szCs w:val="28"/>
          <w:lang w:val="uk-UA"/>
        </w:rPr>
        <w:t xml:space="preserve">4. </w:t>
      </w:r>
      <w:r w:rsidRPr="00A44EC3">
        <w:rPr>
          <w:rFonts w:ascii="Times New Roman" w:hAnsi="Times New Roman" w:cs="Times New Roman"/>
          <w:b/>
          <w:i/>
          <w:sz w:val="28"/>
          <w:szCs w:val="28"/>
          <w:lang w:val="uk-UA"/>
        </w:rPr>
        <w:t>Вправа</w:t>
      </w:r>
      <w:r>
        <w:rPr>
          <w:rFonts w:ascii="Times New Roman" w:hAnsi="Times New Roman" w:cs="Times New Roman"/>
          <w:b/>
          <w:i/>
          <w:sz w:val="28"/>
          <w:szCs w:val="28"/>
          <w:lang w:val="uk-UA"/>
        </w:rPr>
        <w:t xml:space="preserve"> «Конспіратор». </w:t>
      </w:r>
    </w:p>
    <w:p w:rsidR="00FF0A19" w:rsidRDefault="00FF0A19" w:rsidP="00FF0A19">
      <w:pPr>
        <w:spacing w:after="0" w:line="360" w:lineRule="auto"/>
        <w:ind w:right="141"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Мета: </w:t>
      </w:r>
      <w:r w:rsidRPr="005C5BDE">
        <w:rPr>
          <w:rFonts w:ascii="Times New Roman" w:hAnsi="Times New Roman" w:cs="Times New Roman"/>
          <w:sz w:val="28"/>
          <w:szCs w:val="28"/>
          <w:lang w:val="uk-UA"/>
        </w:rPr>
        <w:t>розвиток уваги, спостережливості.</w:t>
      </w:r>
    </w:p>
    <w:p w:rsidR="00FF0A19" w:rsidRDefault="00FF0A19" w:rsidP="00FF0A19">
      <w:pPr>
        <w:spacing w:after="0" w:line="360" w:lineRule="auto"/>
        <w:ind w:right="141" w:firstLine="567"/>
        <w:jc w:val="both"/>
        <w:rPr>
          <w:rFonts w:ascii="Times New Roman" w:hAnsi="Times New Roman" w:cs="Times New Roman"/>
          <w:sz w:val="28"/>
          <w:szCs w:val="28"/>
          <w:lang w:val="uk-UA"/>
        </w:rPr>
      </w:pPr>
      <w:r w:rsidRPr="005C5BDE">
        <w:rPr>
          <w:rFonts w:ascii="Times New Roman" w:hAnsi="Times New Roman" w:cs="Times New Roman"/>
          <w:sz w:val="28"/>
          <w:szCs w:val="28"/>
          <w:lang w:val="uk-UA"/>
        </w:rPr>
        <w:t>Діти стають у коло обличчям до центру.</w:t>
      </w:r>
      <w:r>
        <w:rPr>
          <w:rFonts w:ascii="Times New Roman" w:hAnsi="Times New Roman" w:cs="Times New Roman"/>
          <w:sz w:val="28"/>
          <w:szCs w:val="28"/>
          <w:lang w:val="uk-UA"/>
        </w:rPr>
        <w:t xml:space="preserve"> Ведучий стає всередину кола, уважно дивиться на дітей, потім йому зав’язують очі. Далі діти міняються місцями. Далі ведучого підводять до одного з дітей і він навпомацки, починаючи з голови, має впізнати дітей, до яких його підвели.</w:t>
      </w:r>
    </w:p>
    <w:p w:rsidR="00FF0A19" w:rsidRDefault="00FF0A19" w:rsidP="00FF0A19">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Потрібно дати можливість половині дітей побувати в ролі ведучого. Кожній дитині надається чотири спроби. Наприкінці гри слід підбити підсумки, хто з дітей скільки зумів угадати. </w:t>
      </w:r>
    </w:p>
    <w:p w:rsidR="006A4E98" w:rsidRDefault="00FF0A19" w:rsidP="00410681">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Цю гру можна проводити в три етапи.1-й етап: на першому занятті половина дітей повинна побути в ролі ведучого. 2-й етап: на наступному занятті друга група дітей має побувати в центрі кола. 3-й етап: діти можуть змінювати елементи одягу, зовнішність. Дітям надається можливість ще раз бути тими, хто водить. На 3-му етапі гри можна давати 4 – 5 спроб. 3-й етап можна вважати підсумковим.</w:t>
      </w:r>
    </w:p>
    <w:p w:rsidR="00FF0A19" w:rsidRPr="00946C47" w:rsidRDefault="00FF0A19" w:rsidP="00FF0A19">
      <w:pPr>
        <w:spacing w:after="0" w:line="360" w:lineRule="auto"/>
        <w:ind w:right="141" w:firstLine="567"/>
        <w:jc w:val="both"/>
        <w:rPr>
          <w:rFonts w:ascii="Times New Roman" w:hAnsi="Times New Roman" w:cs="Times New Roman"/>
          <w:b/>
          <w:sz w:val="28"/>
          <w:szCs w:val="28"/>
          <w:lang w:val="uk-UA"/>
        </w:rPr>
      </w:pPr>
      <w:r w:rsidRPr="00626C4D">
        <w:rPr>
          <w:rFonts w:ascii="Times New Roman" w:hAnsi="Times New Roman" w:cs="Times New Roman"/>
          <w:b/>
          <w:sz w:val="28"/>
          <w:szCs w:val="28"/>
          <w:lang w:val="uk-UA"/>
        </w:rPr>
        <w:t>ІІІ. Заключна частина</w:t>
      </w:r>
    </w:p>
    <w:p w:rsidR="00FF0A19" w:rsidRDefault="00FF0A19" w:rsidP="00FF0A19">
      <w:pPr>
        <w:spacing w:after="0" w:line="360" w:lineRule="auto"/>
        <w:ind w:right="141" w:firstLine="567"/>
        <w:jc w:val="both"/>
        <w:rPr>
          <w:rFonts w:ascii="Times New Roman" w:hAnsi="Times New Roman" w:cs="Times New Roman"/>
          <w:sz w:val="28"/>
          <w:szCs w:val="28"/>
          <w:lang w:val="uk-UA"/>
        </w:rPr>
      </w:pPr>
      <w:r w:rsidRPr="00626C4D">
        <w:rPr>
          <w:rFonts w:ascii="Times New Roman" w:hAnsi="Times New Roman" w:cs="Times New Roman"/>
          <w:b/>
          <w:i/>
          <w:sz w:val="28"/>
          <w:szCs w:val="28"/>
          <w:lang w:val="uk-UA"/>
        </w:rPr>
        <w:t>5. Релаксацій</w:t>
      </w:r>
      <w:r>
        <w:rPr>
          <w:rFonts w:ascii="Times New Roman" w:hAnsi="Times New Roman" w:cs="Times New Roman"/>
          <w:b/>
          <w:i/>
          <w:sz w:val="28"/>
          <w:szCs w:val="28"/>
          <w:lang w:val="uk-UA"/>
        </w:rPr>
        <w:t>на вправа «Поплавок</w:t>
      </w:r>
      <w:r w:rsidRPr="00626C4D">
        <w:rPr>
          <w:rFonts w:ascii="Times New Roman" w:hAnsi="Times New Roman" w:cs="Times New Roman"/>
          <w:b/>
          <w:i/>
          <w:sz w:val="28"/>
          <w:szCs w:val="28"/>
          <w:lang w:val="uk-UA"/>
        </w:rPr>
        <w:t>».</w:t>
      </w:r>
    </w:p>
    <w:p w:rsidR="00FF0A19" w:rsidRDefault="00FF0A19" w:rsidP="00FF0A19">
      <w:pPr>
        <w:spacing w:after="0" w:line="360" w:lineRule="auto"/>
        <w:ind w:right="141" w:firstLine="567"/>
        <w:jc w:val="both"/>
        <w:rPr>
          <w:rFonts w:ascii="Times New Roman" w:hAnsi="Times New Roman" w:cs="Times New Roman"/>
          <w:sz w:val="28"/>
          <w:szCs w:val="28"/>
          <w:lang w:val="uk-UA"/>
        </w:rPr>
      </w:pPr>
      <w:r w:rsidRPr="00626C4D">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зняття психоемоційної напруги.</w:t>
      </w:r>
    </w:p>
    <w:p w:rsidR="00FF0A19" w:rsidRDefault="00FF0A19" w:rsidP="00FF0A19">
      <w:pPr>
        <w:spacing w:after="0" w:line="360" w:lineRule="auto"/>
        <w:ind w:right="141" w:firstLine="567"/>
        <w:jc w:val="both"/>
        <w:rPr>
          <w:rFonts w:ascii="Times New Roman" w:hAnsi="Times New Roman" w:cs="Times New Roman"/>
          <w:i/>
          <w:sz w:val="28"/>
          <w:szCs w:val="28"/>
          <w:lang w:val="uk-UA"/>
        </w:rPr>
      </w:pPr>
      <w:r w:rsidRPr="007428BF">
        <w:rPr>
          <w:rFonts w:ascii="Times New Roman" w:hAnsi="Times New Roman" w:cs="Times New Roman"/>
          <w:i/>
          <w:sz w:val="28"/>
          <w:szCs w:val="28"/>
          <w:lang w:val="uk-UA"/>
        </w:rPr>
        <w:t>«Закрийте очі.</w:t>
      </w:r>
      <w:r>
        <w:rPr>
          <w:rFonts w:ascii="Times New Roman" w:hAnsi="Times New Roman" w:cs="Times New Roman"/>
          <w:i/>
          <w:sz w:val="28"/>
          <w:szCs w:val="28"/>
          <w:lang w:val="uk-UA"/>
        </w:rPr>
        <w:t xml:space="preserve"> Уявіть, що ви поплавок, який плаває на морських хвилях… ви рухаєтесь по морських хвилях…ви рухаєтесь туди, куди несе вас вітер та морські хвилі… сонячні промені граються з вами, а шум моря і крики чайок заколисують… вам так приємно плавати на хвилях, ні про що не думати… ви відчуваєте спокій, … але час вже повертатись. На рахунок три відкриваємо оченята і посміхаємось один до одного. Один… два… три… час вставати. </w:t>
      </w:r>
    </w:p>
    <w:p w:rsidR="00FF0A19" w:rsidRDefault="00FF0A19" w:rsidP="004D2FC1">
      <w:pPr>
        <w:spacing w:after="0" w:line="360" w:lineRule="auto"/>
        <w:ind w:right="141"/>
        <w:jc w:val="both"/>
        <w:rPr>
          <w:rFonts w:ascii="Times New Roman" w:hAnsi="Times New Roman" w:cs="Times New Roman"/>
          <w:i/>
          <w:sz w:val="28"/>
          <w:szCs w:val="28"/>
          <w:lang w:val="uk-UA"/>
        </w:rPr>
      </w:pPr>
    </w:p>
    <w:p w:rsidR="00FF0A19" w:rsidRPr="001F6D6A" w:rsidRDefault="00FF0A19" w:rsidP="00FF0A19">
      <w:pPr>
        <w:spacing w:after="0" w:line="360" w:lineRule="auto"/>
        <w:ind w:right="141"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Заняття 16</w:t>
      </w:r>
      <w:r w:rsidRPr="001F6D6A">
        <w:rPr>
          <w:rFonts w:ascii="Times New Roman" w:hAnsi="Times New Roman" w:cs="Times New Roman"/>
          <w:b/>
          <w:sz w:val="28"/>
          <w:szCs w:val="28"/>
          <w:lang w:val="uk-UA"/>
        </w:rPr>
        <w:t>.</w:t>
      </w:r>
    </w:p>
    <w:p w:rsidR="00FF0A19" w:rsidRDefault="00FF0A19" w:rsidP="00FF0A19">
      <w:pPr>
        <w:spacing w:after="0" w:line="360" w:lineRule="auto"/>
        <w:ind w:right="141" w:firstLine="567"/>
        <w:jc w:val="both"/>
        <w:rPr>
          <w:rFonts w:ascii="Times New Roman" w:hAnsi="Times New Roman" w:cs="Times New Roman"/>
          <w:b/>
          <w:sz w:val="28"/>
          <w:szCs w:val="28"/>
          <w:lang w:val="uk-UA"/>
        </w:rPr>
      </w:pPr>
      <w:r w:rsidRPr="001F6D6A">
        <w:rPr>
          <w:rFonts w:ascii="Times New Roman" w:hAnsi="Times New Roman" w:cs="Times New Roman"/>
          <w:b/>
          <w:sz w:val="28"/>
          <w:szCs w:val="28"/>
          <w:lang w:val="uk-UA"/>
        </w:rPr>
        <w:t xml:space="preserve">Мета: </w:t>
      </w:r>
      <w:r>
        <w:rPr>
          <w:rFonts w:ascii="Times New Roman" w:hAnsi="Times New Roman" w:cs="Times New Roman"/>
          <w:sz w:val="28"/>
          <w:szCs w:val="28"/>
          <w:lang w:val="uk-UA"/>
        </w:rPr>
        <w:t xml:space="preserve">підвищення самооцінки, розвиток уваги, </w:t>
      </w:r>
      <w:r w:rsidRPr="00914DE7">
        <w:rPr>
          <w:rFonts w:ascii="Times New Roman" w:hAnsi="Times New Roman" w:cs="Times New Roman"/>
          <w:sz w:val="28"/>
          <w:szCs w:val="28"/>
          <w:lang w:val="uk-UA"/>
        </w:rPr>
        <w:t>спостережливості</w:t>
      </w:r>
      <w:r>
        <w:rPr>
          <w:rFonts w:ascii="Times New Roman" w:hAnsi="Times New Roman" w:cs="Times New Roman"/>
          <w:sz w:val="28"/>
          <w:szCs w:val="28"/>
          <w:lang w:val="uk-UA"/>
        </w:rPr>
        <w:t>,</w:t>
      </w:r>
      <w:r w:rsidRPr="002155B6">
        <w:rPr>
          <w:rFonts w:ascii="Times New Roman" w:hAnsi="Times New Roman" w:cs="Times New Roman"/>
          <w:sz w:val="28"/>
          <w:szCs w:val="28"/>
          <w:lang w:val="uk-UA"/>
        </w:rPr>
        <w:t xml:space="preserve"> </w:t>
      </w:r>
      <w:r>
        <w:rPr>
          <w:rFonts w:ascii="Times New Roman" w:hAnsi="Times New Roman" w:cs="Times New Roman"/>
          <w:sz w:val="28"/>
          <w:szCs w:val="28"/>
          <w:lang w:val="uk-UA"/>
        </w:rPr>
        <w:t>уяви, зняття психоемоційної напруги.</w:t>
      </w:r>
    </w:p>
    <w:p w:rsidR="00FF0A19" w:rsidRPr="00EC5D90" w:rsidRDefault="00FF0A19" w:rsidP="00FF0A19">
      <w:pPr>
        <w:spacing w:after="0" w:line="360" w:lineRule="auto"/>
        <w:ind w:right="141" w:firstLine="567"/>
        <w:jc w:val="both"/>
        <w:rPr>
          <w:rFonts w:ascii="Times New Roman" w:hAnsi="Times New Roman" w:cs="Times New Roman"/>
          <w:b/>
          <w:sz w:val="28"/>
          <w:szCs w:val="28"/>
          <w:lang w:val="uk-UA"/>
        </w:rPr>
      </w:pPr>
      <w:r w:rsidRPr="001F6D6A">
        <w:rPr>
          <w:rFonts w:ascii="Times New Roman" w:hAnsi="Times New Roman" w:cs="Times New Roman"/>
          <w:b/>
          <w:sz w:val="28"/>
          <w:szCs w:val="28"/>
          <w:lang w:val="uk-UA"/>
        </w:rPr>
        <w:t>І. Початковий етап</w:t>
      </w:r>
    </w:p>
    <w:p w:rsidR="00FF0A19" w:rsidRPr="003D7A60" w:rsidRDefault="00FF0A19" w:rsidP="00FF0A19">
      <w:pPr>
        <w:spacing w:after="0" w:line="360" w:lineRule="auto"/>
        <w:ind w:right="141" w:firstLine="567"/>
        <w:jc w:val="both"/>
        <w:rPr>
          <w:rFonts w:ascii="Times New Roman" w:hAnsi="Times New Roman" w:cs="Times New Roman"/>
          <w:b/>
          <w:i/>
          <w:sz w:val="28"/>
          <w:szCs w:val="28"/>
          <w:lang w:val="uk-UA"/>
        </w:rPr>
      </w:pPr>
      <w:r w:rsidRPr="003D7A60">
        <w:rPr>
          <w:rFonts w:ascii="Times New Roman" w:hAnsi="Times New Roman" w:cs="Times New Roman"/>
          <w:b/>
          <w:i/>
          <w:sz w:val="28"/>
          <w:szCs w:val="28"/>
          <w:lang w:val="uk-UA"/>
        </w:rPr>
        <w:t>1. Вправа «Привітаймось, як…».</w:t>
      </w:r>
    </w:p>
    <w:p w:rsidR="00FF0A19" w:rsidRDefault="00FF0A19" w:rsidP="00FF0A19">
      <w:pPr>
        <w:spacing w:after="0" w:line="360" w:lineRule="auto"/>
        <w:ind w:right="141" w:firstLine="567"/>
        <w:jc w:val="both"/>
        <w:rPr>
          <w:rFonts w:ascii="Times New Roman" w:hAnsi="Times New Roman" w:cs="Times New Roman"/>
          <w:sz w:val="28"/>
          <w:szCs w:val="28"/>
          <w:lang w:val="uk-UA"/>
        </w:rPr>
      </w:pPr>
      <w:r w:rsidRPr="00017456">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створення позитивного настрою, налаштування на гру.</w:t>
      </w:r>
    </w:p>
    <w:p w:rsidR="00FF0A19" w:rsidRDefault="00FF0A19" w:rsidP="00FF0A19">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 зеленому лужку квітне мак, ми зібрались залюбки, привітались як… (артисти, клоуни, лікарі).</w:t>
      </w:r>
    </w:p>
    <w:p w:rsidR="00FF0A19" w:rsidRPr="002155B6" w:rsidRDefault="00FF0A19" w:rsidP="00FF0A19">
      <w:pPr>
        <w:spacing w:after="0" w:line="360" w:lineRule="auto"/>
        <w:ind w:right="141"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ІІ. Основна частина</w:t>
      </w:r>
    </w:p>
    <w:p w:rsidR="00FF0A19" w:rsidRDefault="00FF0A19" w:rsidP="00FF0A19">
      <w:pPr>
        <w:pStyle w:val="a3"/>
        <w:spacing w:line="360" w:lineRule="auto"/>
        <w:ind w:left="0" w:right="141" w:firstLine="567"/>
        <w:jc w:val="both"/>
        <w:rPr>
          <w:rFonts w:ascii="Times New Roman" w:hAnsi="Times New Roman" w:cs="Times New Roman"/>
          <w:b/>
          <w:i/>
          <w:sz w:val="28"/>
          <w:szCs w:val="28"/>
          <w:lang w:val="uk-UA"/>
        </w:rPr>
      </w:pPr>
      <w:r w:rsidRPr="00914DE7">
        <w:rPr>
          <w:rFonts w:ascii="Times New Roman" w:hAnsi="Times New Roman" w:cs="Times New Roman"/>
          <w:b/>
          <w:i/>
          <w:sz w:val="28"/>
          <w:szCs w:val="28"/>
          <w:lang w:val="uk-UA"/>
        </w:rPr>
        <w:t>2. Вправа «Несміяна».</w:t>
      </w:r>
    </w:p>
    <w:p w:rsidR="00FF0A19" w:rsidRDefault="00FF0A19" w:rsidP="00FF0A19">
      <w:pPr>
        <w:pStyle w:val="a3"/>
        <w:spacing w:after="0" w:line="360" w:lineRule="auto"/>
        <w:ind w:left="0" w:right="141" w:firstLine="567"/>
        <w:jc w:val="both"/>
        <w:rPr>
          <w:rFonts w:ascii="Times New Roman" w:hAnsi="Times New Roman" w:cs="Times New Roman"/>
          <w:sz w:val="28"/>
          <w:szCs w:val="28"/>
          <w:lang w:val="uk-UA"/>
        </w:rPr>
      </w:pPr>
      <w:r w:rsidRPr="009A4C65">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створення позитивного настрою, підвищення самооцінки.</w:t>
      </w:r>
    </w:p>
    <w:p w:rsidR="00FF0A19" w:rsidRDefault="00FF0A19" w:rsidP="00FF0A19">
      <w:pPr>
        <w:pStyle w:val="a3"/>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центрі кімнати ставлять стілець. Вибирають учасника та садять його на стілець – це буде «несміяна». Навпроти «несміяни» стає учасник, який </w:t>
      </w:r>
      <w:r>
        <w:rPr>
          <w:rFonts w:ascii="Times New Roman" w:hAnsi="Times New Roman" w:cs="Times New Roman"/>
          <w:sz w:val="28"/>
          <w:szCs w:val="28"/>
          <w:lang w:val="uk-UA"/>
        </w:rPr>
        <w:lastRenderedPageBreak/>
        <w:t>намагається її розсмішити. Якщо йому це вдасться, то він займає місце на стільці, якщо ні – пробує інший.</w:t>
      </w:r>
    </w:p>
    <w:p w:rsidR="00FF0A19" w:rsidRPr="00914DE7" w:rsidRDefault="00FF0A19" w:rsidP="00FF0A19">
      <w:pPr>
        <w:pStyle w:val="a3"/>
        <w:spacing w:line="360" w:lineRule="auto"/>
        <w:ind w:left="0" w:right="141" w:firstLine="567"/>
        <w:jc w:val="both"/>
        <w:rPr>
          <w:rFonts w:ascii="Times New Roman" w:hAnsi="Times New Roman" w:cs="Times New Roman"/>
          <w:b/>
          <w:i/>
          <w:sz w:val="28"/>
          <w:szCs w:val="28"/>
          <w:lang w:val="uk-UA"/>
        </w:rPr>
      </w:pPr>
      <w:r>
        <w:rPr>
          <w:rFonts w:ascii="Times New Roman" w:hAnsi="Times New Roman" w:cs="Times New Roman"/>
          <w:sz w:val="28"/>
          <w:szCs w:val="28"/>
          <w:lang w:val="uk-UA"/>
        </w:rPr>
        <w:t>Кожен учасник має посидіти на стільці.</w:t>
      </w:r>
    </w:p>
    <w:p w:rsidR="00FF0A19" w:rsidRDefault="00FF0A19" w:rsidP="00FF0A19">
      <w:pPr>
        <w:pStyle w:val="a3"/>
        <w:spacing w:line="360" w:lineRule="auto"/>
        <w:ind w:left="0" w:right="141" w:firstLine="567"/>
        <w:jc w:val="both"/>
        <w:rPr>
          <w:rFonts w:ascii="Times New Roman" w:hAnsi="Times New Roman" w:cs="Times New Roman"/>
          <w:b/>
          <w:i/>
          <w:sz w:val="28"/>
          <w:szCs w:val="28"/>
          <w:lang w:val="uk-UA"/>
        </w:rPr>
      </w:pPr>
      <w:r w:rsidRPr="00914DE7">
        <w:rPr>
          <w:rFonts w:ascii="Times New Roman" w:hAnsi="Times New Roman" w:cs="Times New Roman"/>
          <w:b/>
          <w:i/>
          <w:sz w:val="28"/>
          <w:szCs w:val="28"/>
          <w:lang w:val="uk-UA"/>
        </w:rPr>
        <w:t>3. Вправа – гра «Ковпак ти мій трикутний»</w:t>
      </w:r>
      <w:r>
        <w:rPr>
          <w:rFonts w:ascii="Times New Roman" w:hAnsi="Times New Roman" w:cs="Times New Roman"/>
          <w:b/>
          <w:i/>
          <w:sz w:val="28"/>
          <w:szCs w:val="28"/>
          <w:lang w:val="uk-UA"/>
        </w:rPr>
        <w:t xml:space="preserve"> </w:t>
      </w:r>
    </w:p>
    <w:p w:rsidR="00FF0A19" w:rsidRDefault="00FF0A19" w:rsidP="00FF0A19">
      <w:pPr>
        <w:pStyle w:val="a3"/>
        <w:spacing w:after="0" w:line="360" w:lineRule="auto"/>
        <w:ind w:left="0" w:right="141" w:firstLine="567"/>
        <w:jc w:val="both"/>
        <w:rPr>
          <w:rFonts w:ascii="Times New Roman" w:hAnsi="Times New Roman" w:cs="Times New Roman"/>
          <w:sz w:val="28"/>
          <w:szCs w:val="28"/>
          <w:lang w:val="uk-UA"/>
        </w:rPr>
      </w:pPr>
      <w:r w:rsidRPr="00CB2375">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розвиток уваги.</w:t>
      </w:r>
    </w:p>
    <w:p w:rsidR="00FF0A19" w:rsidRDefault="00FF0A19" w:rsidP="00FF0A19">
      <w:pPr>
        <w:pStyle w:val="a3"/>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Створити коло. Психолог виголошує по одному слову з фрази:</w:t>
      </w:r>
    </w:p>
    <w:p w:rsidR="00FF0A19" w:rsidRPr="00A44EC3" w:rsidRDefault="00FF0A19" w:rsidP="00FF0A19">
      <w:pPr>
        <w:pStyle w:val="a3"/>
        <w:spacing w:after="0" w:line="360" w:lineRule="auto"/>
        <w:ind w:left="0" w:right="141" w:firstLine="567"/>
        <w:jc w:val="both"/>
        <w:rPr>
          <w:rFonts w:ascii="Times New Roman" w:hAnsi="Times New Roman" w:cs="Times New Roman"/>
          <w:i/>
          <w:sz w:val="28"/>
          <w:szCs w:val="28"/>
          <w:lang w:val="uk-UA"/>
        </w:rPr>
      </w:pPr>
      <w:r w:rsidRPr="00A44EC3">
        <w:rPr>
          <w:rFonts w:ascii="Times New Roman" w:hAnsi="Times New Roman" w:cs="Times New Roman"/>
          <w:i/>
          <w:sz w:val="28"/>
          <w:szCs w:val="28"/>
          <w:lang w:val="uk-UA"/>
        </w:rPr>
        <w:t xml:space="preserve">«Ковпак ти мій трикутний, </w:t>
      </w:r>
    </w:p>
    <w:p w:rsidR="00FF0A19" w:rsidRPr="00A44EC3" w:rsidRDefault="00FF0A19" w:rsidP="00FF0A19">
      <w:pPr>
        <w:pStyle w:val="a3"/>
        <w:spacing w:after="0" w:line="360" w:lineRule="auto"/>
        <w:ind w:left="0" w:right="141" w:firstLine="567"/>
        <w:jc w:val="both"/>
        <w:rPr>
          <w:rFonts w:ascii="Times New Roman" w:hAnsi="Times New Roman" w:cs="Times New Roman"/>
          <w:i/>
          <w:sz w:val="28"/>
          <w:szCs w:val="28"/>
          <w:lang w:val="uk-UA"/>
        </w:rPr>
      </w:pPr>
      <w:r w:rsidRPr="00A44EC3">
        <w:rPr>
          <w:rFonts w:ascii="Times New Roman" w:hAnsi="Times New Roman" w:cs="Times New Roman"/>
          <w:i/>
          <w:sz w:val="28"/>
          <w:szCs w:val="28"/>
          <w:lang w:val="uk-UA"/>
        </w:rPr>
        <w:t>Трикутний мій ковпак.</w:t>
      </w:r>
    </w:p>
    <w:p w:rsidR="00FF0A19" w:rsidRPr="00A44EC3" w:rsidRDefault="00FF0A19" w:rsidP="00FF0A19">
      <w:pPr>
        <w:pStyle w:val="a3"/>
        <w:spacing w:after="0" w:line="360" w:lineRule="auto"/>
        <w:ind w:left="0" w:right="141" w:firstLine="567"/>
        <w:jc w:val="both"/>
        <w:rPr>
          <w:rFonts w:ascii="Times New Roman" w:hAnsi="Times New Roman" w:cs="Times New Roman"/>
          <w:i/>
          <w:sz w:val="28"/>
          <w:szCs w:val="28"/>
          <w:lang w:val="uk-UA"/>
        </w:rPr>
      </w:pPr>
      <w:r w:rsidRPr="00A44EC3">
        <w:rPr>
          <w:rFonts w:ascii="Times New Roman" w:hAnsi="Times New Roman" w:cs="Times New Roman"/>
          <w:i/>
          <w:sz w:val="28"/>
          <w:szCs w:val="28"/>
          <w:lang w:val="uk-UA"/>
        </w:rPr>
        <w:t xml:space="preserve">А якщо ти не трикутний, </w:t>
      </w:r>
    </w:p>
    <w:p w:rsidR="00FF0A19" w:rsidRPr="00A44EC3" w:rsidRDefault="00FF0A19" w:rsidP="00FF0A19">
      <w:pPr>
        <w:pStyle w:val="a3"/>
        <w:spacing w:after="0" w:line="360" w:lineRule="auto"/>
        <w:ind w:left="0" w:right="141" w:firstLine="567"/>
        <w:jc w:val="both"/>
        <w:rPr>
          <w:rFonts w:ascii="Times New Roman" w:hAnsi="Times New Roman" w:cs="Times New Roman"/>
          <w:i/>
          <w:sz w:val="28"/>
          <w:szCs w:val="28"/>
          <w:lang w:val="uk-UA"/>
        </w:rPr>
      </w:pPr>
      <w:r w:rsidRPr="00A44EC3">
        <w:rPr>
          <w:rFonts w:ascii="Times New Roman" w:hAnsi="Times New Roman" w:cs="Times New Roman"/>
          <w:i/>
          <w:sz w:val="28"/>
          <w:szCs w:val="28"/>
          <w:lang w:val="uk-UA"/>
        </w:rPr>
        <w:t>То це не мій ковпак».</w:t>
      </w:r>
    </w:p>
    <w:p w:rsidR="00FF0A19" w:rsidRDefault="00FF0A19" w:rsidP="00FF0A19">
      <w:pPr>
        <w:pStyle w:val="a3"/>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Потім фраза повторюється дітьми, але коли випадає говорити слово «ковпак», його замінюють жестом (легке ляскання долонькою по голові). Потім фраза повторюється ще раз, але при цьому жестом замінюються вже два слова: «ковпак» (легке ляскання долонькою по голові) і «мій» (показати рукою на себе). При повторенні фрази втретє замінюються жестами три слова: «ковпак», «мій» і «трикутний» (трикутник зображується руками).</w:t>
      </w:r>
    </w:p>
    <w:p w:rsidR="00FF0A19" w:rsidRPr="003D7A60" w:rsidRDefault="00FF0A19" w:rsidP="00FF0A19">
      <w:pPr>
        <w:spacing w:after="0" w:line="360" w:lineRule="auto"/>
        <w:ind w:right="141" w:firstLine="567"/>
        <w:jc w:val="both"/>
        <w:rPr>
          <w:rFonts w:ascii="Times New Roman" w:hAnsi="Times New Roman" w:cs="Times New Roman"/>
          <w:b/>
          <w:i/>
          <w:sz w:val="28"/>
          <w:szCs w:val="28"/>
          <w:lang w:val="uk-UA"/>
        </w:rPr>
      </w:pPr>
      <w:r>
        <w:rPr>
          <w:rFonts w:ascii="Times New Roman" w:hAnsi="Times New Roman" w:cs="Times New Roman"/>
          <w:b/>
          <w:i/>
          <w:sz w:val="28"/>
          <w:szCs w:val="28"/>
          <w:lang w:val="uk-UA"/>
        </w:rPr>
        <w:t>4.</w:t>
      </w:r>
      <w:r w:rsidRPr="003D7A60">
        <w:rPr>
          <w:rFonts w:ascii="Times New Roman" w:hAnsi="Times New Roman" w:cs="Times New Roman"/>
          <w:b/>
          <w:i/>
          <w:sz w:val="28"/>
          <w:szCs w:val="28"/>
          <w:lang w:val="uk-UA"/>
        </w:rPr>
        <w:t xml:space="preserve"> Вправа «Пальчикова гімнастика».</w:t>
      </w:r>
    </w:p>
    <w:p w:rsidR="00FF0A19" w:rsidRDefault="00FF0A19" w:rsidP="00FF0A19">
      <w:pPr>
        <w:spacing w:after="0" w:line="360" w:lineRule="auto"/>
        <w:ind w:right="141" w:firstLine="567"/>
        <w:jc w:val="both"/>
        <w:rPr>
          <w:rFonts w:ascii="Times New Roman" w:hAnsi="Times New Roman" w:cs="Times New Roman"/>
          <w:sz w:val="28"/>
          <w:szCs w:val="28"/>
          <w:lang w:val="uk-UA"/>
        </w:rPr>
      </w:pPr>
      <w:r w:rsidRPr="00FF0CFE">
        <w:rPr>
          <w:rFonts w:ascii="Times New Roman" w:hAnsi="Times New Roman" w:cs="Times New Roman"/>
          <w:b/>
          <w:sz w:val="28"/>
          <w:szCs w:val="28"/>
          <w:lang w:val="uk-UA"/>
        </w:rPr>
        <w:t xml:space="preserve">Мета: </w:t>
      </w:r>
      <w:r w:rsidRPr="00FF0CFE">
        <w:rPr>
          <w:rFonts w:ascii="Times New Roman" w:hAnsi="Times New Roman" w:cs="Times New Roman"/>
          <w:sz w:val="28"/>
          <w:szCs w:val="28"/>
          <w:lang w:val="uk-UA"/>
        </w:rPr>
        <w:t>розвиток дрібної моторики руки.</w:t>
      </w:r>
    </w:p>
    <w:p w:rsidR="00FF0A19" w:rsidRPr="003D7A60" w:rsidRDefault="00FF0A19" w:rsidP="00FF0A19">
      <w:pPr>
        <w:spacing w:after="0" w:line="360" w:lineRule="auto"/>
        <w:ind w:right="141" w:firstLine="567"/>
        <w:jc w:val="both"/>
        <w:rPr>
          <w:rFonts w:ascii="Times New Roman" w:hAnsi="Times New Roman" w:cs="Times New Roman"/>
          <w:b/>
          <w:i/>
          <w:sz w:val="28"/>
          <w:szCs w:val="28"/>
          <w:lang w:val="uk-UA"/>
        </w:rPr>
      </w:pPr>
      <w:r w:rsidRPr="003D7A60">
        <w:rPr>
          <w:rFonts w:ascii="Times New Roman" w:hAnsi="Times New Roman" w:cs="Times New Roman"/>
          <w:b/>
          <w:i/>
          <w:sz w:val="28"/>
          <w:szCs w:val="28"/>
          <w:lang w:val="uk-UA"/>
        </w:rPr>
        <w:t>«Замок»</w:t>
      </w:r>
    </w:p>
    <w:p w:rsidR="00FF0A19" w:rsidRDefault="00FF0A19" w:rsidP="00FF0A19">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Долоні притиснуті одна до одної, пальці переплетені. Далі рухами імітувати слова віршика:</w:t>
      </w:r>
    </w:p>
    <w:p w:rsidR="00FF0A19" w:rsidRPr="003D7A60" w:rsidRDefault="00FF0A19"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Замок на дверях тут висить – швидко з’єднувати пальці в замок та роз’єднувати).</w:t>
      </w:r>
    </w:p>
    <w:p w:rsidR="00FF0A19" w:rsidRPr="003D7A60" w:rsidRDefault="00FF0A19"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Хто б зміг його нам відчинить?  Потягнули! – пальці зчеплені, потягнули пальці, не розчіплюючи їх.</w:t>
      </w:r>
    </w:p>
    <w:p w:rsidR="00FF0A19" w:rsidRPr="003D7A60" w:rsidRDefault="00FF0A19"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Покрутили! – посовати зчепленими пальцями від себе до себе.</w:t>
      </w:r>
    </w:p>
    <w:p w:rsidR="00FF0A19" w:rsidRPr="003D7A60" w:rsidRDefault="00FF0A19"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Постукали! – пальці залишаються у замку, постукати основами долоней одна об одну.</w:t>
      </w:r>
    </w:p>
    <w:p w:rsidR="00FF0A19" w:rsidRDefault="00FF0A19"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І відчинили! – розчепити пальці, потрусити руками.</w:t>
      </w:r>
    </w:p>
    <w:p w:rsidR="00410681" w:rsidRPr="004D70E2" w:rsidRDefault="00410681" w:rsidP="00410681">
      <w:pPr>
        <w:pStyle w:val="a3"/>
        <w:spacing w:after="0" w:line="360" w:lineRule="auto"/>
        <w:ind w:left="567" w:right="141"/>
        <w:jc w:val="both"/>
        <w:rPr>
          <w:rFonts w:ascii="Times New Roman" w:hAnsi="Times New Roman" w:cs="Times New Roman"/>
          <w:i/>
          <w:sz w:val="28"/>
          <w:szCs w:val="28"/>
          <w:lang w:val="uk-UA"/>
        </w:rPr>
      </w:pPr>
    </w:p>
    <w:p w:rsidR="00FF0A19" w:rsidRPr="00914DE7" w:rsidRDefault="00FF0A19" w:rsidP="00FF0A19">
      <w:pPr>
        <w:pStyle w:val="a3"/>
        <w:spacing w:line="360" w:lineRule="auto"/>
        <w:ind w:left="0" w:right="141" w:firstLine="567"/>
        <w:jc w:val="both"/>
        <w:rPr>
          <w:rFonts w:ascii="Times New Roman" w:hAnsi="Times New Roman" w:cs="Times New Roman"/>
          <w:b/>
          <w:i/>
          <w:sz w:val="28"/>
          <w:szCs w:val="28"/>
          <w:lang w:val="uk-UA"/>
        </w:rPr>
      </w:pPr>
      <w:r>
        <w:rPr>
          <w:rFonts w:ascii="Times New Roman" w:hAnsi="Times New Roman" w:cs="Times New Roman"/>
          <w:b/>
          <w:i/>
          <w:sz w:val="28"/>
          <w:szCs w:val="28"/>
          <w:lang w:val="uk-UA"/>
        </w:rPr>
        <w:lastRenderedPageBreak/>
        <w:t xml:space="preserve">5. </w:t>
      </w:r>
      <w:r w:rsidRPr="00914DE7">
        <w:rPr>
          <w:rFonts w:ascii="Times New Roman" w:hAnsi="Times New Roman" w:cs="Times New Roman"/>
          <w:b/>
          <w:i/>
          <w:sz w:val="28"/>
          <w:szCs w:val="28"/>
          <w:lang w:val="uk-UA"/>
        </w:rPr>
        <w:t xml:space="preserve">Вправа   </w:t>
      </w:r>
      <w:r w:rsidRPr="003D7A60">
        <w:rPr>
          <w:rFonts w:ascii="Times New Roman" w:hAnsi="Times New Roman" w:cs="Times New Roman"/>
          <w:b/>
          <w:i/>
          <w:sz w:val="28"/>
          <w:szCs w:val="28"/>
          <w:lang w:val="uk-UA"/>
        </w:rPr>
        <w:t>«</w:t>
      </w:r>
      <w:r w:rsidRPr="00914DE7">
        <w:rPr>
          <w:rFonts w:ascii="Times New Roman" w:hAnsi="Times New Roman" w:cs="Times New Roman"/>
          <w:b/>
          <w:i/>
          <w:sz w:val="28"/>
          <w:szCs w:val="28"/>
          <w:lang w:val="uk-UA"/>
        </w:rPr>
        <w:t>Знайди метеликів</w:t>
      </w:r>
      <w:r w:rsidRPr="003D7A60">
        <w:rPr>
          <w:rFonts w:ascii="Times New Roman" w:hAnsi="Times New Roman" w:cs="Times New Roman"/>
          <w:b/>
          <w:i/>
          <w:sz w:val="28"/>
          <w:szCs w:val="28"/>
          <w:lang w:val="uk-UA"/>
        </w:rPr>
        <w:t>»</w:t>
      </w:r>
      <w:r w:rsidRPr="00914DE7">
        <w:rPr>
          <w:rFonts w:ascii="Times New Roman" w:hAnsi="Times New Roman" w:cs="Times New Roman"/>
          <w:b/>
          <w:i/>
          <w:sz w:val="28"/>
          <w:szCs w:val="28"/>
          <w:lang w:val="uk-UA"/>
        </w:rPr>
        <w:t>.</w:t>
      </w:r>
    </w:p>
    <w:p w:rsidR="00FF0A19" w:rsidRPr="00914DE7" w:rsidRDefault="00FF0A19" w:rsidP="00FF0A19">
      <w:pPr>
        <w:pStyle w:val="a3"/>
        <w:spacing w:line="360" w:lineRule="auto"/>
        <w:ind w:left="0" w:right="141" w:firstLine="567"/>
        <w:jc w:val="both"/>
        <w:rPr>
          <w:rFonts w:ascii="Times New Roman" w:hAnsi="Times New Roman" w:cs="Times New Roman"/>
          <w:sz w:val="28"/>
          <w:szCs w:val="28"/>
          <w:lang w:val="uk-UA"/>
        </w:rPr>
      </w:pPr>
      <w:r w:rsidRPr="00914DE7">
        <w:rPr>
          <w:rFonts w:ascii="Times New Roman" w:hAnsi="Times New Roman" w:cs="Times New Roman"/>
          <w:b/>
          <w:sz w:val="28"/>
          <w:szCs w:val="28"/>
          <w:lang w:val="uk-UA"/>
        </w:rPr>
        <w:t>Мета:</w:t>
      </w:r>
      <w:r w:rsidRPr="00914DE7">
        <w:rPr>
          <w:rFonts w:ascii="Times New Roman" w:hAnsi="Times New Roman" w:cs="Times New Roman"/>
          <w:sz w:val="28"/>
          <w:szCs w:val="28"/>
          <w:lang w:val="uk-UA"/>
        </w:rPr>
        <w:t xml:space="preserve"> розвиток уваги, спостережливості</w:t>
      </w:r>
      <w:r>
        <w:rPr>
          <w:rFonts w:ascii="Times New Roman" w:hAnsi="Times New Roman" w:cs="Times New Roman"/>
          <w:sz w:val="28"/>
          <w:szCs w:val="28"/>
          <w:lang w:val="uk-UA"/>
        </w:rPr>
        <w:t>, уяви.</w:t>
      </w:r>
    </w:p>
    <w:p w:rsidR="006A4E98" w:rsidRPr="000E6988" w:rsidRDefault="00FF0A19" w:rsidP="000E6988">
      <w:pPr>
        <w:pStyle w:val="a3"/>
        <w:spacing w:line="360" w:lineRule="auto"/>
        <w:ind w:left="0" w:right="141" w:firstLine="567"/>
        <w:jc w:val="both"/>
        <w:rPr>
          <w:rFonts w:ascii="Times New Roman" w:hAnsi="Times New Roman" w:cs="Times New Roman"/>
          <w:sz w:val="28"/>
          <w:szCs w:val="28"/>
          <w:lang w:val="uk-UA"/>
        </w:rPr>
      </w:pPr>
      <w:r w:rsidRPr="002155B6">
        <w:rPr>
          <w:rFonts w:ascii="Times New Roman" w:hAnsi="Times New Roman" w:cs="Times New Roman"/>
          <w:sz w:val="28"/>
          <w:szCs w:val="28"/>
          <w:lang w:val="uk-UA"/>
        </w:rPr>
        <w:t>Діти отримують картинки - розмальовки з "захованими" метеликами.</w:t>
      </w:r>
      <w:r>
        <w:rPr>
          <w:rFonts w:ascii="Times New Roman" w:hAnsi="Times New Roman" w:cs="Times New Roman"/>
          <w:sz w:val="28"/>
          <w:szCs w:val="28"/>
          <w:lang w:val="uk-UA"/>
        </w:rPr>
        <w:t xml:space="preserve"> Вони повинні розмалювати малюнки і знайти метелики.</w:t>
      </w:r>
    </w:p>
    <w:p w:rsidR="00FF0A19" w:rsidRPr="002155B6" w:rsidRDefault="00FF0A19" w:rsidP="00FF0A19">
      <w:pPr>
        <w:spacing w:after="0" w:line="360" w:lineRule="auto"/>
        <w:ind w:right="141" w:firstLine="567"/>
        <w:jc w:val="both"/>
        <w:rPr>
          <w:rFonts w:ascii="Times New Roman" w:hAnsi="Times New Roman" w:cs="Times New Roman"/>
          <w:b/>
          <w:sz w:val="28"/>
          <w:szCs w:val="28"/>
          <w:lang w:val="uk-UA"/>
        </w:rPr>
      </w:pPr>
      <w:r w:rsidRPr="00626C4D">
        <w:rPr>
          <w:rFonts w:ascii="Times New Roman" w:hAnsi="Times New Roman" w:cs="Times New Roman"/>
          <w:b/>
          <w:sz w:val="28"/>
          <w:szCs w:val="28"/>
          <w:lang w:val="uk-UA"/>
        </w:rPr>
        <w:t>ІІІ. Заключна частина</w:t>
      </w:r>
    </w:p>
    <w:p w:rsidR="00FF0A19" w:rsidRPr="00A44EC3" w:rsidRDefault="00FF0A19" w:rsidP="00FF0A19">
      <w:pPr>
        <w:spacing w:after="0" w:line="360" w:lineRule="auto"/>
        <w:ind w:right="141" w:firstLine="567"/>
        <w:jc w:val="both"/>
        <w:rPr>
          <w:rFonts w:ascii="Times New Roman" w:hAnsi="Times New Roman" w:cs="Times New Roman"/>
          <w:b/>
          <w:i/>
          <w:sz w:val="28"/>
          <w:szCs w:val="28"/>
          <w:lang w:val="uk-UA"/>
        </w:rPr>
      </w:pPr>
      <w:r w:rsidRPr="00A44EC3">
        <w:rPr>
          <w:rFonts w:ascii="Times New Roman" w:hAnsi="Times New Roman" w:cs="Times New Roman"/>
          <w:b/>
          <w:i/>
          <w:sz w:val="28"/>
          <w:szCs w:val="28"/>
          <w:lang w:val="uk-UA"/>
        </w:rPr>
        <w:t>5. Вправа «Снігова баба».</w:t>
      </w:r>
    </w:p>
    <w:p w:rsidR="00FF0A19" w:rsidRDefault="00FF0A19" w:rsidP="00FF0A19">
      <w:pPr>
        <w:spacing w:after="0" w:line="360" w:lineRule="auto"/>
        <w:ind w:right="141" w:firstLine="567"/>
        <w:jc w:val="both"/>
        <w:rPr>
          <w:rFonts w:ascii="Times New Roman" w:hAnsi="Times New Roman" w:cs="Times New Roman"/>
          <w:sz w:val="28"/>
          <w:szCs w:val="28"/>
          <w:lang w:val="uk-UA"/>
        </w:rPr>
      </w:pPr>
      <w:r w:rsidRPr="005F4B3A">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зняття психоемоційної напруги.</w:t>
      </w:r>
    </w:p>
    <w:p w:rsidR="00FF0A19" w:rsidRDefault="00FF0A19" w:rsidP="00FF0A19">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Діти уявляють, що кожен із них снігова баба. Величезна, красива, яку виліпили із снігу. У неї є голова, тулуб, в сторони стирчать дві руки, і вона стоїть на міцних ніжках. Чудового ранку яскраво світить сонечко. Ось воно починає припікати і сніжна баба починає танути. </w:t>
      </w:r>
    </w:p>
    <w:p w:rsidR="00FF0A19" w:rsidRDefault="00FF0A19" w:rsidP="00FF0A19">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Далі діти зображують, як тане сніжна баба. Спочатку тане голова, потім одна рука, інша. Потім потроху починає танути і тулуб. Снігова баба перетворюється в калюжку, яка розтеклась по землі.</w:t>
      </w:r>
    </w:p>
    <w:p w:rsidR="00FF0A19" w:rsidRDefault="00FF0A19" w:rsidP="004D2FC1">
      <w:pPr>
        <w:spacing w:after="0" w:line="360" w:lineRule="auto"/>
        <w:ind w:right="141"/>
        <w:jc w:val="both"/>
        <w:rPr>
          <w:rFonts w:ascii="Times New Roman" w:hAnsi="Times New Roman" w:cs="Times New Roman"/>
          <w:i/>
          <w:sz w:val="28"/>
          <w:szCs w:val="28"/>
          <w:lang w:val="uk-UA"/>
        </w:rPr>
      </w:pPr>
    </w:p>
    <w:p w:rsidR="00FF0A19" w:rsidRPr="001F6D6A" w:rsidRDefault="00FF0A19" w:rsidP="00FF0A19">
      <w:pPr>
        <w:spacing w:after="0" w:line="360" w:lineRule="auto"/>
        <w:ind w:right="141"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Заняття 17</w:t>
      </w:r>
      <w:r w:rsidRPr="001F6D6A">
        <w:rPr>
          <w:rFonts w:ascii="Times New Roman" w:hAnsi="Times New Roman" w:cs="Times New Roman"/>
          <w:b/>
          <w:sz w:val="28"/>
          <w:szCs w:val="28"/>
          <w:lang w:val="uk-UA"/>
        </w:rPr>
        <w:t>.</w:t>
      </w:r>
    </w:p>
    <w:p w:rsidR="00FF0A19" w:rsidRDefault="00FF0A19" w:rsidP="00FF0A19">
      <w:pPr>
        <w:spacing w:after="0" w:line="360" w:lineRule="auto"/>
        <w:ind w:right="141" w:firstLine="567"/>
        <w:jc w:val="both"/>
        <w:rPr>
          <w:rFonts w:ascii="Times New Roman" w:hAnsi="Times New Roman" w:cs="Times New Roman"/>
          <w:b/>
          <w:sz w:val="28"/>
          <w:szCs w:val="28"/>
          <w:lang w:val="uk-UA"/>
        </w:rPr>
      </w:pPr>
      <w:r w:rsidRPr="001F6D6A">
        <w:rPr>
          <w:rFonts w:ascii="Times New Roman" w:hAnsi="Times New Roman" w:cs="Times New Roman"/>
          <w:b/>
          <w:sz w:val="28"/>
          <w:szCs w:val="28"/>
          <w:lang w:val="uk-UA"/>
        </w:rPr>
        <w:t xml:space="preserve">Мета: </w:t>
      </w:r>
      <w:r>
        <w:rPr>
          <w:rFonts w:ascii="Times New Roman" w:hAnsi="Times New Roman" w:cs="Times New Roman"/>
          <w:sz w:val="28"/>
          <w:szCs w:val="28"/>
          <w:lang w:val="uk-UA"/>
        </w:rPr>
        <w:t xml:space="preserve">розвиток мислення, уваги, збагачення словникового запасу, </w:t>
      </w:r>
      <w:r w:rsidRPr="00C44F30">
        <w:rPr>
          <w:rFonts w:ascii="Times New Roman" w:hAnsi="Times New Roman" w:cs="Times New Roman"/>
          <w:sz w:val="28"/>
          <w:szCs w:val="28"/>
          <w:lang w:val="uk-UA"/>
        </w:rPr>
        <w:t>дрібної моторики руки</w:t>
      </w:r>
      <w:r>
        <w:rPr>
          <w:rFonts w:ascii="Times New Roman" w:hAnsi="Times New Roman" w:cs="Times New Roman"/>
          <w:sz w:val="28"/>
          <w:szCs w:val="28"/>
          <w:lang w:val="uk-UA"/>
        </w:rPr>
        <w:t>, розвиток уяви, творчих здібностей.</w:t>
      </w:r>
    </w:p>
    <w:p w:rsidR="00FF0A19" w:rsidRPr="00EC5D90" w:rsidRDefault="00FF0A19" w:rsidP="00FF0A19">
      <w:pPr>
        <w:spacing w:after="0" w:line="360" w:lineRule="auto"/>
        <w:ind w:right="141" w:firstLine="567"/>
        <w:jc w:val="both"/>
        <w:rPr>
          <w:rFonts w:ascii="Times New Roman" w:hAnsi="Times New Roman" w:cs="Times New Roman"/>
          <w:b/>
          <w:sz w:val="28"/>
          <w:szCs w:val="28"/>
          <w:lang w:val="uk-UA"/>
        </w:rPr>
      </w:pPr>
      <w:r w:rsidRPr="001F6D6A">
        <w:rPr>
          <w:rFonts w:ascii="Times New Roman" w:hAnsi="Times New Roman" w:cs="Times New Roman"/>
          <w:b/>
          <w:sz w:val="28"/>
          <w:szCs w:val="28"/>
          <w:lang w:val="uk-UA"/>
        </w:rPr>
        <w:t>І. Початковий етап</w:t>
      </w:r>
    </w:p>
    <w:p w:rsidR="00FF0A19" w:rsidRPr="00C30362" w:rsidRDefault="00FF0A19" w:rsidP="00FF0A19">
      <w:pPr>
        <w:pStyle w:val="a3"/>
        <w:spacing w:after="0" w:line="360" w:lineRule="auto"/>
        <w:ind w:left="0" w:right="141" w:firstLine="567"/>
        <w:jc w:val="both"/>
        <w:rPr>
          <w:rFonts w:ascii="Times New Roman" w:hAnsi="Times New Roman" w:cs="Times New Roman"/>
          <w:b/>
          <w:i/>
          <w:sz w:val="28"/>
          <w:szCs w:val="28"/>
          <w:lang w:val="uk-UA"/>
        </w:rPr>
      </w:pPr>
      <w:r w:rsidRPr="00C30362">
        <w:rPr>
          <w:rFonts w:ascii="Times New Roman" w:hAnsi="Times New Roman" w:cs="Times New Roman"/>
          <w:b/>
          <w:i/>
          <w:sz w:val="28"/>
          <w:szCs w:val="28"/>
          <w:lang w:val="uk-UA"/>
        </w:rPr>
        <w:t>1. Вправа «Друг до друга».</w:t>
      </w:r>
    </w:p>
    <w:p w:rsidR="00FF0A19" w:rsidRDefault="00FF0A19" w:rsidP="00FF0A19">
      <w:pPr>
        <w:pStyle w:val="a3"/>
        <w:spacing w:after="0" w:line="360" w:lineRule="auto"/>
        <w:ind w:left="0" w:right="141" w:firstLine="567"/>
        <w:jc w:val="both"/>
        <w:rPr>
          <w:rFonts w:ascii="Times New Roman" w:hAnsi="Times New Roman" w:cs="Times New Roman"/>
          <w:sz w:val="28"/>
          <w:szCs w:val="28"/>
          <w:lang w:val="uk-UA"/>
        </w:rPr>
      </w:pPr>
      <w:r w:rsidRPr="00455CAE">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створення позитивної атмосфери, налаштування на позитивну взаємодію.</w:t>
      </w:r>
    </w:p>
    <w:p w:rsidR="00FF0A19" w:rsidRDefault="00FF0A19" w:rsidP="00FF0A19">
      <w:pPr>
        <w:pStyle w:val="a3"/>
        <w:spacing w:after="0" w:line="360" w:lineRule="auto"/>
        <w:ind w:left="0" w:right="141" w:firstLine="567"/>
        <w:jc w:val="both"/>
        <w:rPr>
          <w:rFonts w:ascii="Times New Roman" w:hAnsi="Times New Roman" w:cs="Times New Roman"/>
          <w:sz w:val="28"/>
          <w:szCs w:val="28"/>
          <w:lang w:val="uk-UA"/>
        </w:rPr>
      </w:pPr>
      <w:r w:rsidRPr="00455CAE">
        <w:rPr>
          <w:rFonts w:ascii="Times New Roman" w:hAnsi="Times New Roman" w:cs="Times New Roman"/>
          <w:sz w:val="28"/>
          <w:szCs w:val="28"/>
          <w:lang w:val="uk-UA"/>
        </w:rPr>
        <w:t>Психолог пропонує дітям знайти собі пару та привітатися –</w:t>
      </w:r>
      <w:r>
        <w:rPr>
          <w:rFonts w:ascii="Times New Roman" w:hAnsi="Times New Roman" w:cs="Times New Roman"/>
          <w:sz w:val="28"/>
          <w:szCs w:val="28"/>
          <w:lang w:val="uk-UA"/>
        </w:rPr>
        <w:t xml:space="preserve"> доторкнутися руками. Той, хто залишився без пари, стає ведучим. Ведучий придумує оригінальні команди: мізинець до мізинця, вухо до вуха, п’ятка до п’ятки.</w:t>
      </w:r>
    </w:p>
    <w:p w:rsidR="00FF0A19" w:rsidRDefault="00FF0A19" w:rsidP="00FF0A19">
      <w:pPr>
        <w:spacing w:after="0" w:line="360" w:lineRule="auto"/>
        <w:ind w:right="141"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ІІ. Основна частина</w:t>
      </w:r>
    </w:p>
    <w:p w:rsidR="00FF0A19" w:rsidRDefault="00FF0A19" w:rsidP="00FF0A19">
      <w:pPr>
        <w:spacing w:after="0" w:line="360" w:lineRule="auto"/>
        <w:ind w:right="141" w:firstLine="567"/>
        <w:jc w:val="both"/>
        <w:rPr>
          <w:rFonts w:ascii="Times New Roman" w:hAnsi="Times New Roman" w:cs="Times New Roman"/>
          <w:b/>
          <w:i/>
          <w:sz w:val="28"/>
          <w:szCs w:val="28"/>
          <w:lang w:val="uk-UA"/>
        </w:rPr>
      </w:pPr>
      <w:r w:rsidRPr="00A44EC3">
        <w:rPr>
          <w:rFonts w:ascii="Times New Roman" w:hAnsi="Times New Roman" w:cs="Times New Roman"/>
          <w:b/>
          <w:i/>
          <w:sz w:val="28"/>
          <w:szCs w:val="28"/>
          <w:lang w:val="uk-UA"/>
        </w:rPr>
        <w:t>2. Вправа</w:t>
      </w:r>
      <w:r>
        <w:rPr>
          <w:rFonts w:ascii="Times New Roman" w:hAnsi="Times New Roman" w:cs="Times New Roman"/>
          <w:b/>
          <w:i/>
          <w:sz w:val="28"/>
          <w:szCs w:val="28"/>
          <w:lang w:val="uk-UA"/>
        </w:rPr>
        <w:t xml:space="preserve"> «Закінчи речення».</w:t>
      </w:r>
    </w:p>
    <w:p w:rsidR="00FF0A19" w:rsidRDefault="00FF0A19" w:rsidP="00FF0A19">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Мета: </w:t>
      </w:r>
      <w:r>
        <w:rPr>
          <w:rFonts w:ascii="Times New Roman" w:hAnsi="Times New Roman" w:cs="Times New Roman"/>
          <w:sz w:val="28"/>
          <w:szCs w:val="28"/>
          <w:lang w:val="uk-UA"/>
        </w:rPr>
        <w:t>розвиток мислення, уваги, збагачення словникового запасу.</w:t>
      </w:r>
    </w:p>
    <w:p w:rsidR="00FF0A19" w:rsidRDefault="00FF0A19" w:rsidP="00FF0A19">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Ця гра проводиться аналогічно грі «Закінчи слово», але тепер дітям треба, спіймавши м’яч, кинути його назад психологу і при цьому закінчити речення:</w:t>
      </w:r>
    </w:p>
    <w:p w:rsidR="00FF0A19" w:rsidRDefault="00FF0A19" w:rsidP="00FF0A19">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 Взимку сніг, а влітку... (дощ)</w:t>
      </w:r>
    </w:p>
    <w:p w:rsidR="00FF0A19" w:rsidRDefault="00FF0A19" w:rsidP="00FF0A19">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 Лід твердий, а вода... (рідка)</w:t>
      </w:r>
    </w:p>
    <w:p w:rsidR="00FF0A19" w:rsidRDefault="00FF0A19" w:rsidP="00FF0A19">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 Мед солодкий, а оселедець... (солоний)</w:t>
      </w:r>
    </w:p>
    <w:p w:rsidR="00FF0A19" w:rsidRDefault="00FF0A19" w:rsidP="00FF0A19">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 Зайчик тваринка дика, а котик... (свійська)</w:t>
      </w:r>
    </w:p>
    <w:p w:rsidR="00FF0A19" w:rsidRDefault="00FF0A19" w:rsidP="00FF0A19">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Якщо учень закінчив речення неправильно, то це речення слід розібрати і з’ясувати, чому підібране слово не підходить. А далі слід підібрати правильне слово, пояснивши, чому воно підходить.</w:t>
      </w:r>
    </w:p>
    <w:p w:rsidR="00FF0A19" w:rsidRPr="00A44EC3" w:rsidRDefault="00FF0A19" w:rsidP="00FF0A19">
      <w:pPr>
        <w:pStyle w:val="a3"/>
        <w:spacing w:after="0" w:line="360" w:lineRule="auto"/>
        <w:ind w:left="0" w:right="141" w:firstLine="567"/>
        <w:jc w:val="both"/>
        <w:rPr>
          <w:rFonts w:ascii="Times New Roman" w:hAnsi="Times New Roman" w:cs="Times New Roman"/>
          <w:b/>
          <w:i/>
          <w:sz w:val="28"/>
          <w:szCs w:val="28"/>
          <w:lang w:val="uk-UA"/>
        </w:rPr>
      </w:pPr>
      <w:r w:rsidRPr="00A44EC3">
        <w:rPr>
          <w:rFonts w:ascii="Times New Roman" w:hAnsi="Times New Roman" w:cs="Times New Roman"/>
          <w:b/>
          <w:i/>
          <w:sz w:val="28"/>
          <w:szCs w:val="28"/>
          <w:lang w:val="uk-UA"/>
        </w:rPr>
        <w:t>3. Вправа «Пальчикова гімнастика».</w:t>
      </w:r>
    </w:p>
    <w:p w:rsidR="00FF0A19" w:rsidRPr="00C44F30" w:rsidRDefault="00FF0A19" w:rsidP="00FF0A19">
      <w:pPr>
        <w:pStyle w:val="a3"/>
        <w:spacing w:after="0" w:line="360" w:lineRule="auto"/>
        <w:ind w:left="0" w:right="141" w:firstLine="567"/>
        <w:jc w:val="both"/>
        <w:rPr>
          <w:rFonts w:ascii="Times New Roman" w:hAnsi="Times New Roman" w:cs="Times New Roman"/>
          <w:sz w:val="28"/>
          <w:szCs w:val="28"/>
          <w:lang w:val="uk-UA"/>
        </w:rPr>
      </w:pPr>
      <w:r w:rsidRPr="00C44F30">
        <w:rPr>
          <w:rFonts w:ascii="Times New Roman" w:hAnsi="Times New Roman" w:cs="Times New Roman"/>
          <w:b/>
          <w:sz w:val="28"/>
          <w:szCs w:val="28"/>
          <w:lang w:val="uk-UA"/>
        </w:rPr>
        <w:t xml:space="preserve">Мета: </w:t>
      </w:r>
      <w:r w:rsidRPr="00C44F30">
        <w:rPr>
          <w:rFonts w:ascii="Times New Roman" w:hAnsi="Times New Roman" w:cs="Times New Roman"/>
          <w:sz w:val="28"/>
          <w:szCs w:val="28"/>
          <w:lang w:val="uk-UA"/>
        </w:rPr>
        <w:t>розвиток дрібної моторики руки.</w:t>
      </w:r>
    </w:p>
    <w:p w:rsidR="00FF0A19" w:rsidRPr="00A44EC3" w:rsidRDefault="00FF0A19" w:rsidP="00FF0A19">
      <w:pPr>
        <w:pStyle w:val="a3"/>
        <w:spacing w:after="0" w:line="360" w:lineRule="auto"/>
        <w:ind w:left="0" w:right="141" w:firstLine="567"/>
        <w:jc w:val="both"/>
        <w:rPr>
          <w:rFonts w:ascii="Times New Roman" w:hAnsi="Times New Roman" w:cs="Times New Roman"/>
          <w:b/>
          <w:i/>
          <w:sz w:val="28"/>
          <w:szCs w:val="28"/>
          <w:lang w:val="uk-UA"/>
        </w:rPr>
      </w:pPr>
      <w:r w:rsidRPr="00C44F30">
        <w:rPr>
          <w:rFonts w:ascii="Times New Roman" w:hAnsi="Times New Roman" w:cs="Times New Roman"/>
          <w:sz w:val="28"/>
          <w:szCs w:val="28"/>
          <w:lang w:val="uk-UA"/>
        </w:rPr>
        <w:t xml:space="preserve"> </w:t>
      </w:r>
      <w:r w:rsidRPr="00A44EC3">
        <w:rPr>
          <w:rFonts w:ascii="Times New Roman" w:hAnsi="Times New Roman" w:cs="Times New Roman"/>
          <w:b/>
          <w:i/>
          <w:sz w:val="28"/>
          <w:szCs w:val="28"/>
          <w:lang w:val="uk-UA"/>
        </w:rPr>
        <w:t>«Коза»</w:t>
      </w:r>
    </w:p>
    <w:p w:rsidR="00FF0A19" w:rsidRDefault="00FF0A19" w:rsidP="00FF0A19">
      <w:pPr>
        <w:pStyle w:val="a3"/>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Вказівний палець та мізинець випрямити. Середній та безіменний – притиснути великим пальцем до долоні. Спочатку вправу виконувати кожною рукою по черзі.</w:t>
      </w:r>
    </w:p>
    <w:p w:rsidR="00FF0A19" w:rsidRPr="00A44EC3" w:rsidRDefault="00FF0A19" w:rsidP="00FF0A19">
      <w:pPr>
        <w:pStyle w:val="a3"/>
        <w:spacing w:after="0" w:line="360" w:lineRule="auto"/>
        <w:ind w:left="0" w:right="141" w:firstLine="567"/>
        <w:jc w:val="both"/>
        <w:rPr>
          <w:rFonts w:ascii="Times New Roman" w:hAnsi="Times New Roman" w:cs="Times New Roman"/>
          <w:i/>
          <w:sz w:val="28"/>
          <w:szCs w:val="28"/>
          <w:lang w:val="uk-UA"/>
        </w:rPr>
      </w:pPr>
      <w:r w:rsidRPr="00A44EC3">
        <w:rPr>
          <w:rFonts w:ascii="Times New Roman" w:hAnsi="Times New Roman" w:cs="Times New Roman"/>
          <w:i/>
          <w:sz w:val="28"/>
          <w:szCs w:val="28"/>
          <w:lang w:val="uk-UA"/>
        </w:rPr>
        <w:t>На галявині в лісу</w:t>
      </w:r>
    </w:p>
    <w:p w:rsidR="00FF0A19" w:rsidRPr="00A44EC3" w:rsidRDefault="00FF0A19" w:rsidP="00FF0A19">
      <w:pPr>
        <w:pStyle w:val="a3"/>
        <w:spacing w:after="0" w:line="360" w:lineRule="auto"/>
        <w:ind w:left="0" w:right="141" w:firstLine="567"/>
        <w:jc w:val="both"/>
        <w:rPr>
          <w:rFonts w:ascii="Times New Roman" w:hAnsi="Times New Roman" w:cs="Times New Roman"/>
          <w:i/>
          <w:sz w:val="28"/>
          <w:szCs w:val="28"/>
          <w:lang w:val="uk-UA"/>
        </w:rPr>
      </w:pPr>
      <w:r w:rsidRPr="00A44EC3">
        <w:rPr>
          <w:rFonts w:ascii="Times New Roman" w:hAnsi="Times New Roman" w:cs="Times New Roman"/>
          <w:i/>
          <w:sz w:val="28"/>
          <w:szCs w:val="28"/>
          <w:lang w:val="uk-UA"/>
        </w:rPr>
        <w:t>Дід Трохим пасе козу.</w:t>
      </w:r>
    </w:p>
    <w:p w:rsidR="00FF0A19" w:rsidRDefault="00FF0A19" w:rsidP="00FF0A19">
      <w:pPr>
        <w:pStyle w:val="a3"/>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Потім можна виконувати вправу обома руками, імітуючи козла та козу.</w:t>
      </w:r>
    </w:p>
    <w:p w:rsidR="00FF0A19" w:rsidRPr="00A44EC3" w:rsidRDefault="00FF0A19" w:rsidP="00FF0A19">
      <w:pPr>
        <w:pStyle w:val="a3"/>
        <w:spacing w:after="0" w:line="360" w:lineRule="auto"/>
        <w:ind w:left="0" w:right="141" w:firstLine="567"/>
        <w:jc w:val="both"/>
        <w:rPr>
          <w:rFonts w:ascii="Times New Roman" w:hAnsi="Times New Roman" w:cs="Times New Roman"/>
          <w:i/>
          <w:sz w:val="28"/>
          <w:szCs w:val="28"/>
          <w:lang w:val="uk-UA"/>
        </w:rPr>
      </w:pPr>
      <w:r w:rsidRPr="00A44EC3">
        <w:rPr>
          <w:rFonts w:ascii="Times New Roman" w:hAnsi="Times New Roman" w:cs="Times New Roman"/>
          <w:i/>
          <w:sz w:val="28"/>
          <w:szCs w:val="28"/>
          <w:lang w:val="uk-UA"/>
        </w:rPr>
        <w:t>Йде коза у хлів мерщій,</w:t>
      </w:r>
    </w:p>
    <w:p w:rsidR="00FF0A19" w:rsidRPr="00001893" w:rsidRDefault="00FF0A19" w:rsidP="00FF0A19">
      <w:pPr>
        <w:pStyle w:val="a3"/>
        <w:spacing w:after="0" w:line="360" w:lineRule="auto"/>
        <w:ind w:left="0" w:right="141" w:firstLine="567"/>
        <w:jc w:val="both"/>
        <w:rPr>
          <w:rFonts w:ascii="Times New Roman" w:hAnsi="Times New Roman" w:cs="Times New Roman"/>
          <w:i/>
          <w:sz w:val="28"/>
          <w:szCs w:val="28"/>
          <w:lang w:val="uk-UA"/>
        </w:rPr>
      </w:pPr>
      <w:r w:rsidRPr="00A44EC3">
        <w:rPr>
          <w:rFonts w:ascii="Times New Roman" w:hAnsi="Times New Roman" w:cs="Times New Roman"/>
          <w:i/>
          <w:sz w:val="28"/>
          <w:szCs w:val="28"/>
          <w:lang w:val="uk-UA"/>
        </w:rPr>
        <w:t>А козел – назустріч їй.</w:t>
      </w:r>
    </w:p>
    <w:p w:rsidR="00FF0A19" w:rsidRPr="003D7A60" w:rsidRDefault="00FF0A19" w:rsidP="00FF0A19">
      <w:pPr>
        <w:spacing w:after="0" w:line="360" w:lineRule="auto"/>
        <w:ind w:right="141" w:firstLine="567"/>
        <w:jc w:val="both"/>
        <w:rPr>
          <w:rFonts w:ascii="Times New Roman" w:hAnsi="Times New Roman" w:cs="Times New Roman"/>
          <w:b/>
          <w:i/>
          <w:sz w:val="28"/>
          <w:szCs w:val="28"/>
          <w:lang w:val="uk-UA"/>
        </w:rPr>
      </w:pPr>
      <w:r w:rsidRPr="003D7A60">
        <w:rPr>
          <w:rFonts w:ascii="Times New Roman" w:hAnsi="Times New Roman" w:cs="Times New Roman"/>
          <w:b/>
          <w:i/>
          <w:sz w:val="28"/>
          <w:szCs w:val="28"/>
          <w:lang w:val="uk-UA"/>
        </w:rPr>
        <w:t>4. Вправа «Чарівні кружечки».</w:t>
      </w:r>
    </w:p>
    <w:p w:rsidR="00FF0A19" w:rsidRDefault="00FF0A19" w:rsidP="00FF0A19">
      <w:pPr>
        <w:spacing w:after="0" w:line="360" w:lineRule="auto"/>
        <w:ind w:right="141" w:firstLine="567"/>
        <w:jc w:val="both"/>
        <w:rPr>
          <w:rFonts w:ascii="Times New Roman" w:hAnsi="Times New Roman" w:cs="Times New Roman"/>
          <w:sz w:val="28"/>
          <w:szCs w:val="28"/>
          <w:lang w:val="uk-UA"/>
        </w:rPr>
      </w:pPr>
      <w:r w:rsidRPr="00C3414D">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розвиток уяви, творчих здібностей.</w:t>
      </w:r>
    </w:p>
    <w:p w:rsidR="00FF0A19" w:rsidRPr="002155B6" w:rsidRDefault="00FF0A19" w:rsidP="00FF0A19">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Діти отримують аркуші паперу, на якому намальовані 5 однакових кружечків.  Їх слід доповнити так, щоб вийшов зрозумілий малюнок. З однакової основи мають вийти різні малюнки Презентація малюнків.</w:t>
      </w:r>
    </w:p>
    <w:p w:rsidR="00FF0A19" w:rsidRPr="002155B6" w:rsidRDefault="00FF0A19" w:rsidP="00FF0A19">
      <w:pPr>
        <w:spacing w:after="0" w:line="360" w:lineRule="auto"/>
        <w:ind w:right="141" w:firstLine="567"/>
        <w:jc w:val="both"/>
        <w:rPr>
          <w:rFonts w:ascii="Times New Roman" w:hAnsi="Times New Roman" w:cs="Times New Roman"/>
          <w:b/>
          <w:sz w:val="28"/>
          <w:szCs w:val="28"/>
          <w:lang w:val="uk-UA"/>
        </w:rPr>
      </w:pPr>
      <w:r w:rsidRPr="00626C4D">
        <w:rPr>
          <w:rFonts w:ascii="Times New Roman" w:hAnsi="Times New Roman" w:cs="Times New Roman"/>
          <w:b/>
          <w:sz w:val="28"/>
          <w:szCs w:val="28"/>
          <w:lang w:val="uk-UA"/>
        </w:rPr>
        <w:t>ІІІ. Заключна частина</w:t>
      </w:r>
    </w:p>
    <w:p w:rsidR="00FF0A19" w:rsidRPr="00C30362" w:rsidRDefault="00FF0A19" w:rsidP="00FF0A19">
      <w:pPr>
        <w:pStyle w:val="a3"/>
        <w:spacing w:after="0" w:line="360" w:lineRule="auto"/>
        <w:ind w:left="0" w:right="141" w:firstLine="567"/>
        <w:jc w:val="both"/>
        <w:rPr>
          <w:rFonts w:ascii="Times New Roman" w:hAnsi="Times New Roman" w:cs="Times New Roman"/>
          <w:b/>
          <w:i/>
          <w:sz w:val="28"/>
          <w:szCs w:val="28"/>
          <w:lang w:val="uk-UA"/>
        </w:rPr>
      </w:pPr>
      <w:r>
        <w:rPr>
          <w:rFonts w:ascii="Times New Roman" w:hAnsi="Times New Roman" w:cs="Times New Roman"/>
          <w:b/>
          <w:i/>
          <w:sz w:val="28"/>
          <w:szCs w:val="28"/>
          <w:lang w:val="uk-UA"/>
        </w:rPr>
        <w:t xml:space="preserve">5. </w:t>
      </w:r>
      <w:r w:rsidRPr="00C30362">
        <w:rPr>
          <w:rFonts w:ascii="Times New Roman" w:hAnsi="Times New Roman" w:cs="Times New Roman"/>
          <w:b/>
          <w:i/>
          <w:sz w:val="28"/>
          <w:szCs w:val="28"/>
          <w:lang w:val="uk-UA"/>
        </w:rPr>
        <w:t>Вправа «Гора з пліч».</w:t>
      </w:r>
    </w:p>
    <w:p w:rsidR="00FF0A19" w:rsidRDefault="00FF0A19" w:rsidP="00FF0A19">
      <w:pPr>
        <w:pStyle w:val="a3"/>
        <w:spacing w:after="0" w:line="360" w:lineRule="auto"/>
        <w:ind w:left="0" w:right="141" w:firstLine="567"/>
        <w:jc w:val="both"/>
        <w:rPr>
          <w:rFonts w:ascii="Times New Roman" w:hAnsi="Times New Roman" w:cs="Times New Roman"/>
          <w:sz w:val="28"/>
          <w:szCs w:val="28"/>
          <w:lang w:val="uk-UA"/>
        </w:rPr>
      </w:pPr>
      <w:r w:rsidRPr="00BB2BB4">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зняття психоемоційної напруги.</w:t>
      </w:r>
    </w:p>
    <w:p w:rsidR="00FF0A19" w:rsidRDefault="00FF0A19" w:rsidP="00FF0A19">
      <w:pPr>
        <w:pStyle w:val="a3"/>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Діти стають в коло, ноги на ширині плечей. Плечі підняти і відвести назад, зводячи в лопатках.</w:t>
      </w:r>
    </w:p>
    <w:p w:rsidR="00FF0A19" w:rsidRDefault="00FF0A19" w:rsidP="004D2FC1">
      <w:pPr>
        <w:spacing w:after="0" w:line="360" w:lineRule="auto"/>
        <w:ind w:right="141"/>
        <w:jc w:val="both"/>
        <w:rPr>
          <w:rFonts w:ascii="Times New Roman" w:hAnsi="Times New Roman" w:cs="Times New Roman"/>
          <w:i/>
          <w:sz w:val="28"/>
          <w:szCs w:val="28"/>
          <w:lang w:val="uk-UA"/>
        </w:rPr>
      </w:pPr>
    </w:p>
    <w:p w:rsidR="009D790B" w:rsidRPr="001F6D6A" w:rsidRDefault="009D790B" w:rsidP="009D790B">
      <w:pPr>
        <w:spacing w:after="0" w:line="360" w:lineRule="auto"/>
        <w:ind w:right="141"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Заняття 18</w:t>
      </w:r>
      <w:r w:rsidRPr="001F6D6A">
        <w:rPr>
          <w:rFonts w:ascii="Times New Roman" w:hAnsi="Times New Roman" w:cs="Times New Roman"/>
          <w:b/>
          <w:sz w:val="28"/>
          <w:szCs w:val="28"/>
          <w:lang w:val="uk-UA"/>
        </w:rPr>
        <w:t>.</w:t>
      </w:r>
    </w:p>
    <w:p w:rsidR="009D790B" w:rsidRPr="00A04AC9" w:rsidRDefault="009D790B" w:rsidP="009D790B">
      <w:pPr>
        <w:spacing w:after="0" w:line="360" w:lineRule="auto"/>
        <w:ind w:right="141" w:firstLine="567"/>
        <w:jc w:val="both"/>
        <w:rPr>
          <w:rFonts w:ascii="Times New Roman" w:hAnsi="Times New Roman" w:cs="Times New Roman"/>
          <w:sz w:val="28"/>
          <w:szCs w:val="28"/>
          <w:lang w:val="uk-UA"/>
        </w:rPr>
      </w:pPr>
      <w:r w:rsidRPr="001F6D6A">
        <w:rPr>
          <w:rFonts w:ascii="Times New Roman" w:hAnsi="Times New Roman" w:cs="Times New Roman"/>
          <w:b/>
          <w:sz w:val="28"/>
          <w:szCs w:val="28"/>
          <w:lang w:val="uk-UA"/>
        </w:rPr>
        <w:t xml:space="preserve">Мета: </w:t>
      </w:r>
      <w:r>
        <w:rPr>
          <w:rFonts w:ascii="Times New Roman" w:hAnsi="Times New Roman" w:cs="Times New Roman"/>
          <w:sz w:val="28"/>
          <w:szCs w:val="28"/>
          <w:lang w:val="uk-UA"/>
        </w:rPr>
        <w:t xml:space="preserve">формування позитивного само сприйняття, розвиток дрібної моторики руки, </w:t>
      </w:r>
      <w:r w:rsidRPr="00CA29C3">
        <w:rPr>
          <w:rFonts w:ascii="Times New Roman" w:hAnsi="Times New Roman" w:cs="Times New Roman"/>
          <w:sz w:val="28"/>
          <w:szCs w:val="28"/>
          <w:lang w:val="uk-UA"/>
        </w:rPr>
        <w:t>аналітико – синтетичного мислення, уваги</w:t>
      </w:r>
      <w:r>
        <w:rPr>
          <w:rFonts w:ascii="Times New Roman" w:hAnsi="Times New Roman" w:cs="Times New Roman"/>
          <w:sz w:val="28"/>
          <w:szCs w:val="28"/>
          <w:lang w:val="uk-UA"/>
        </w:rPr>
        <w:t>, корекція тривожності, невпевненості, зняття психоемоційної напруги.</w:t>
      </w:r>
    </w:p>
    <w:p w:rsidR="009D790B" w:rsidRDefault="009D790B" w:rsidP="009D790B">
      <w:pPr>
        <w:spacing w:after="0" w:line="360" w:lineRule="auto"/>
        <w:ind w:right="141" w:firstLine="567"/>
        <w:jc w:val="both"/>
        <w:rPr>
          <w:rFonts w:ascii="Times New Roman" w:hAnsi="Times New Roman" w:cs="Times New Roman"/>
          <w:b/>
          <w:sz w:val="28"/>
          <w:szCs w:val="28"/>
          <w:lang w:val="uk-UA"/>
        </w:rPr>
      </w:pPr>
      <w:r w:rsidRPr="001F6D6A">
        <w:rPr>
          <w:rFonts w:ascii="Times New Roman" w:hAnsi="Times New Roman" w:cs="Times New Roman"/>
          <w:b/>
          <w:sz w:val="28"/>
          <w:szCs w:val="28"/>
          <w:lang w:val="uk-UA"/>
        </w:rPr>
        <w:t>І. Початковий етап</w:t>
      </w:r>
    </w:p>
    <w:p w:rsidR="009D790B" w:rsidRDefault="009D790B" w:rsidP="009D790B">
      <w:pPr>
        <w:spacing w:after="0" w:line="360" w:lineRule="auto"/>
        <w:ind w:right="141" w:firstLine="567"/>
        <w:jc w:val="both"/>
        <w:rPr>
          <w:rFonts w:ascii="Times New Roman" w:hAnsi="Times New Roman" w:cs="Times New Roman"/>
          <w:b/>
          <w:i/>
          <w:sz w:val="28"/>
          <w:szCs w:val="28"/>
          <w:lang w:val="uk-UA"/>
        </w:rPr>
      </w:pPr>
      <w:r>
        <w:rPr>
          <w:rFonts w:ascii="Times New Roman" w:hAnsi="Times New Roman" w:cs="Times New Roman"/>
          <w:b/>
          <w:i/>
          <w:sz w:val="28"/>
          <w:szCs w:val="28"/>
          <w:lang w:val="uk-UA"/>
        </w:rPr>
        <w:t>1. Вправа «Компліменти</w:t>
      </w:r>
      <w:r w:rsidRPr="00C30362">
        <w:rPr>
          <w:rFonts w:ascii="Times New Roman" w:hAnsi="Times New Roman" w:cs="Times New Roman"/>
          <w:b/>
          <w:i/>
          <w:sz w:val="28"/>
          <w:szCs w:val="28"/>
          <w:lang w:val="uk-UA"/>
        </w:rPr>
        <w:t>».</w:t>
      </w:r>
      <w:r>
        <w:rPr>
          <w:rFonts w:ascii="Times New Roman" w:hAnsi="Times New Roman" w:cs="Times New Roman"/>
          <w:b/>
          <w:i/>
          <w:sz w:val="28"/>
          <w:szCs w:val="28"/>
          <w:lang w:val="uk-UA"/>
        </w:rPr>
        <w:t xml:space="preserve"> </w:t>
      </w:r>
    </w:p>
    <w:p w:rsidR="009D790B" w:rsidRDefault="009D790B" w:rsidP="009D790B">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Мета: </w:t>
      </w:r>
      <w:r>
        <w:rPr>
          <w:rFonts w:ascii="Times New Roman" w:hAnsi="Times New Roman" w:cs="Times New Roman"/>
          <w:sz w:val="28"/>
          <w:szCs w:val="28"/>
          <w:lang w:val="uk-UA"/>
        </w:rPr>
        <w:t>створення хорошого настрою, формування позитивного само сприйняття.</w:t>
      </w:r>
    </w:p>
    <w:p w:rsidR="009D790B" w:rsidRDefault="009D790B" w:rsidP="009D790B">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Діти стають у коло і беруться за руки. Кожен каже своєму сусіду справа комплімент, наприклад: «Ти мені подобаєшся тому, що…»</w:t>
      </w:r>
    </w:p>
    <w:p w:rsidR="009D790B" w:rsidRDefault="009D790B" w:rsidP="009D790B">
      <w:pPr>
        <w:spacing w:after="0" w:line="360" w:lineRule="auto"/>
        <w:ind w:right="141"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ІІ. Основна частина</w:t>
      </w:r>
    </w:p>
    <w:p w:rsidR="009D790B" w:rsidRPr="00C30362" w:rsidRDefault="009D790B" w:rsidP="009D790B">
      <w:pPr>
        <w:spacing w:after="0" w:line="360" w:lineRule="auto"/>
        <w:ind w:right="141" w:firstLine="567"/>
        <w:jc w:val="both"/>
        <w:rPr>
          <w:rFonts w:ascii="Times New Roman" w:hAnsi="Times New Roman" w:cs="Times New Roman"/>
          <w:b/>
          <w:i/>
          <w:sz w:val="28"/>
          <w:szCs w:val="28"/>
          <w:lang w:val="uk-UA"/>
        </w:rPr>
      </w:pPr>
      <w:r>
        <w:rPr>
          <w:rFonts w:ascii="Times New Roman" w:hAnsi="Times New Roman" w:cs="Times New Roman"/>
          <w:b/>
          <w:i/>
          <w:sz w:val="28"/>
          <w:szCs w:val="28"/>
          <w:lang w:val="uk-UA"/>
        </w:rPr>
        <w:t>2</w:t>
      </w:r>
      <w:r w:rsidRPr="00C30362">
        <w:rPr>
          <w:rFonts w:ascii="Times New Roman" w:hAnsi="Times New Roman" w:cs="Times New Roman"/>
          <w:b/>
          <w:i/>
          <w:sz w:val="28"/>
          <w:szCs w:val="28"/>
          <w:lang w:val="uk-UA"/>
        </w:rPr>
        <w:t>. Вправа «Пальчикова гімнастика».</w:t>
      </w:r>
    </w:p>
    <w:p w:rsidR="009D790B" w:rsidRDefault="009D790B" w:rsidP="009D790B">
      <w:pPr>
        <w:spacing w:after="0" w:line="360" w:lineRule="auto"/>
        <w:ind w:right="141" w:firstLine="567"/>
        <w:jc w:val="both"/>
        <w:rPr>
          <w:rFonts w:ascii="Times New Roman" w:hAnsi="Times New Roman" w:cs="Times New Roman"/>
          <w:sz w:val="28"/>
          <w:szCs w:val="28"/>
          <w:lang w:val="uk-UA"/>
        </w:rPr>
      </w:pPr>
      <w:r w:rsidRPr="00F22A77">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розвиток дрібної моторики руки.</w:t>
      </w:r>
    </w:p>
    <w:p w:rsidR="009D790B" w:rsidRPr="00C30362" w:rsidRDefault="009D790B" w:rsidP="009D790B">
      <w:pPr>
        <w:spacing w:after="0" w:line="360" w:lineRule="auto"/>
        <w:ind w:right="141" w:firstLine="567"/>
        <w:jc w:val="both"/>
        <w:rPr>
          <w:rFonts w:ascii="Times New Roman" w:hAnsi="Times New Roman" w:cs="Times New Roman"/>
          <w:b/>
          <w:i/>
          <w:sz w:val="28"/>
          <w:szCs w:val="28"/>
          <w:lang w:val="uk-UA"/>
        </w:rPr>
      </w:pPr>
      <w:r w:rsidRPr="00C30362">
        <w:rPr>
          <w:rFonts w:ascii="Times New Roman" w:hAnsi="Times New Roman" w:cs="Times New Roman"/>
          <w:b/>
          <w:i/>
          <w:sz w:val="28"/>
          <w:szCs w:val="28"/>
          <w:lang w:val="uk-UA"/>
        </w:rPr>
        <w:t>«Дерева»</w:t>
      </w:r>
    </w:p>
    <w:p w:rsidR="009D790B" w:rsidRDefault="009D790B" w:rsidP="009D790B">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Розташувати кисті рук перед собою, долонями до себе. Пальці розведені в сторони та напружені. Після виконання вправи струсити кисті рук.</w:t>
      </w:r>
    </w:p>
    <w:p w:rsidR="009D790B" w:rsidRPr="00C30362" w:rsidRDefault="009D790B"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Вітер залетів у гай.</w:t>
      </w:r>
    </w:p>
    <w:p w:rsidR="009D790B" w:rsidRPr="00C30362" w:rsidRDefault="009D790B" w:rsidP="009D790B">
      <w:pPr>
        <w:spacing w:after="0" w:line="360" w:lineRule="auto"/>
        <w:ind w:right="141"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Pr="00C30362">
        <w:rPr>
          <w:rFonts w:ascii="Times New Roman" w:hAnsi="Times New Roman" w:cs="Times New Roman"/>
          <w:i/>
          <w:sz w:val="28"/>
          <w:szCs w:val="28"/>
          <w:lang w:val="uk-UA"/>
        </w:rPr>
        <w:t>Ти дерева не гойдай,  (качати руками з боку в бік).</w:t>
      </w:r>
    </w:p>
    <w:p w:rsidR="009D790B" w:rsidRPr="00C30362" w:rsidRDefault="009D790B"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Дуже гілки не клони,</w:t>
      </w:r>
    </w:p>
    <w:p w:rsidR="009D790B" w:rsidRDefault="009D790B"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Щоб не тріснули вони! (качати руками униз – уверх, не згинаючи пальців).</w:t>
      </w:r>
    </w:p>
    <w:p w:rsidR="009D790B" w:rsidRPr="00CA29C3" w:rsidRDefault="009D790B" w:rsidP="009D790B">
      <w:pPr>
        <w:pStyle w:val="a3"/>
        <w:spacing w:after="0" w:line="360" w:lineRule="auto"/>
        <w:ind w:left="0" w:right="141" w:firstLine="567"/>
        <w:jc w:val="both"/>
        <w:rPr>
          <w:rFonts w:ascii="Times New Roman" w:hAnsi="Times New Roman" w:cs="Times New Roman"/>
          <w:i/>
          <w:sz w:val="28"/>
          <w:szCs w:val="28"/>
          <w:lang w:val="uk-UA"/>
        </w:rPr>
      </w:pPr>
      <w:r w:rsidRPr="00A04AC9">
        <w:rPr>
          <w:rFonts w:ascii="Times New Roman" w:hAnsi="Times New Roman" w:cs="Times New Roman"/>
          <w:b/>
          <w:i/>
          <w:sz w:val="28"/>
          <w:szCs w:val="28"/>
          <w:lang w:val="uk-UA"/>
        </w:rPr>
        <w:t>3.</w:t>
      </w:r>
      <w:r w:rsidRPr="00CA29C3">
        <w:rPr>
          <w:rFonts w:ascii="Times New Roman" w:hAnsi="Times New Roman" w:cs="Times New Roman"/>
          <w:b/>
          <w:i/>
          <w:sz w:val="28"/>
          <w:szCs w:val="28"/>
          <w:lang w:val="uk-UA"/>
        </w:rPr>
        <w:t xml:space="preserve"> Вправа «Шифрувальники»</w:t>
      </w:r>
    </w:p>
    <w:p w:rsidR="009D790B" w:rsidRPr="00CA29C3" w:rsidRDefault="009D790B" w:rsidP="009D790B">
      <w:pPr>
        <w:pStyle w:val="a3"/>
        <w:spacing w:after="0" w:line="360" w:lineRule="auto"/>
        <w:ind w:left="0" w:right="141" w:firstLine="567"/>
        <w:jc w:val="both"/>
        <w:rPr>
          <w:rFonts w:ascii="Times New Roman" w:hAnsi="Times New Roman" w:cs="Times New Roman"/>
          <w:sz w:val="28"/>
          <w:szCs w:val="28"/>
          <w:lang w:val="uk-UA"/>
        </w:rPr>
      </w:pPr>
      <w:r w:rsidRPr="00CA29C3">
        <w:rPr>
          <w:rFonts w:ascii="Times New Roman" w:hAnsi="Times New Roman" w:cs="Times New Roman"/>
          <w:b/>
          <w:sz w:val="28"/>
          <w:szCs w:val="28"/>
          <w:lang w:val="uk-UA"/>
        </w:rPr>
        <w:t>Мета:</w:t>
      </w:r>
      <w:r w:rsidRPr="00CA29C3">
        <w:rPr>
          <w:rFonts w:ascii="Times New Roman" w:hAnsi="Times New Roman" w:cs="Times New Roman"/>
          <w:sz w:val="28"/>
          <w:szCs w:val="28"/>
          <w:lang w:val="uk-UA"/>
        </w:rPr>
        <w:t xml:space="preserve"> розвиток аналітико – синтетичного мислення, уваги.</w:t>
      </w:r>
    </w:p>
    <w:p w:rsidR="009D790B" w:rsidRPr="00CA29C3" w:rsidRDefault="009D790B" w:rsidP="009D790B">
      <w:pPr>
        <w:pStyle w:val="a3"/>
        <w:spacing w:after="0" w:line="360" w:lineRule="auto"/>
        <w:ind w:left="0" w:right="141" w:firstLine="567"/>
        <w:jc w:val="both"/>
        <w:rPr>
          <w:rFonts w:ascii="Times New Roman" w:hAnsi="Times New Roman" w:cs="Times New Roman"/>
          <w:sz w:val="28"/>
          <w:szCs w:val="28"/>
          <w:lang w:val="uk-UA"/>
        </w:rPr>
      </w:pPr>
      <w:r w:rsidRPr="00CA29C3">
        <w:rPr>
          <w:rFonts w:ascii="Times New Roman" w:hAnsi="Times New Roman" w:cs="Times New Roman"/>
          <w:sz w:val="28"/>
          <w:szCs w:val="28"/>
          <w:lang w:val="uk-UA"/>
        </w:rPr>
        <w:t>Робота в парах.</w:t>
      </w:r>
    </w:p>
    <w:p w:rsidR="009D790B" w:rsidRPr="000E6988" w:rsidRDefault="009D790B" w:rsidP="000E6988">
      <w:pPr>
        <w:pStyle w:val="a3"/>
        <w:spacing w:after="0" w:line="360" w:lineRule="auto"/>
        <w:ind w:left="0" w:right="141" w:firstLine="567"/>
        <w:jc w:val="both"/>
        <w:rPr>
          <w:rFonts w:ascii="Times New Roman" w:hAnsi="Times New Roman" w:cs="Times New Roman"/>
          <w:sz w:val="28"/>
          <w:szCs w:val="28"/>
          <w:lang w:val="uk-UA"/>
        </w:rPr>
      </w:pPr>
      <w:r w:rsidRPr="00CA29C3">
        <w:rPr>
          <w:rFonts w:ascii="Times New Roman" w:hAnsi="Times New Roman" w:cs="Times New Roman"/>
          <w:sz w:val="28"/>
          <w:szCs w:val="28"/>
          <w:lang w:val="uk-UA"/>
        </w:rPr>
        <w:t xml:space="preserve"> Кожна пара отримує картку з зашифрованими групами слів, одне з яких зайве, тобто не належить до цієї групи. Діти мають розшифрувати </w:t>
      </w:r>
      <w:r w:rsidRPr="00CA29C3">
        <w:rPr>
          <w:rFonts w:ascii="Times New Roman" w:hAnsi="Times New Roman" w:cs="Times New Roman"/>
          <w:sz w:val="28"/>
          <w:szCs w:val="28"/>
          <w:lang w:val="uk-UA"/>
        </w:rPr>
        <w:lastRenderedPageBreak/>
        <w:t>зашифровані на картках слова за допомогою дешифратора, знайти зайве слово та пояснити, чому воно зайве.</w:t>
      </w:r>
    </w:p>
    <w:p w:rsidR="009D790B" w:rsidRPr="00C30362" w:rsidRDefault="009D790B" w:rsidP="009D790B">
      <w:pPr>
        <w:spacing w:after="0" w:line="360" w:lineRule="auto"/>
        <w:ind w:right="141" w:firstLine="567"/>
        <w:jc w:val="both"/>
        <w:rPr>
          <w:rFonts w:ascii="Times New Roman" w:hAnsi="Times New Roman" w:cs="Times New Roman"/>
          <w:b/>
          <w:i/>
          <w:sz w:val="28"/>
          <w:szCs w:val="28"/>
          <w:lang w:val="uk-UA"/>
        </w:rPr>
      </w:pPr>
      <w:r>
        <w:rPr>
          <w:rFonts w:ascii="Times New Roman" w:hAnsi="Times New Roman" w:cs="Times New Roman"/>
          <w:b/>
          <w:i/>
          <w:sz w:val="28"/>
          <w:szCs w:val="28"/>
          <w:lang w:val="uk-UA"/>
        </w:rPr>
        <w:t>4</w:t>
      </w:r>
      <w:r w:rsidRPr="00C30362">
        <w:rPr>
          <w:rFonts w:ascii="Times New Roman" w:hAnsi="Times New Roman" w:cs="Times New Roman"/>
          <w:b/>
          <w:i/>
          <w:sz w:val="28"/>
          <w:szCs w:val="28"/>
          <w:lang w:val="uk-UA"/>
        </w:rPr>
        <w:t>. Гра «Полювання на лева».</w:t>
      </w:r>
    </w:p>
    <w:p w:rsidR="009D790B" w:rsidRDefault="009D790B" w:rsidP="009D790B">
      <w:pPr>
        <w:spacing w:after="0" w:line="360" w:lineRule="auto"/>
        <w:ind w:right="141" w:firstLine="567"/>
        <w:jc w:val="both"/>
        <w:rPr>
          <w:rFonts w:ascii="Times New Roman" w:hAnsi="Times New Roman" w:cs="Times New Roman"/>
          <w:sz w:val="28"/>
          <w:szCs w:val="28"/>
          <w:lang w:val="uk-UA"/>
        </w:rPr>
      </w:pPr>
      <w:r w:rsidRPr="00BF0F3A">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корекція тривожності, невпевненості.</w:t>
      </w:r>
    </w:p>
    <w:p w:rsidR="009D790B" w:rsidRDefault="009D790B" w:rsidP="009D790B">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Діти стають один за одним. Психолог промовляє слова, які супроводжує відповідними рухами, діти повторюють за ним.</w:t>
      </w:r>
    </w:p>
    <w:p w:rsidR="009D790B" w:rsidRPr="00C30362" w:rsidRDefault="009D790B"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Ми йдемо полювати на лева! (Впевнений хід по колу).</w:t>
      </w:r>
    </w:p>
    <w:p w:rsidR="009D790B" w:rsidRPr="00C30362" w:rsidRDefault="009D790B"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Не боїмося нічого! (Заперечувальні рухи руками).</w:t>
      </w:r>
    </w:p>
    <w:p w:rsidR="009D790B" w:rsidRPr="00C30362" w:rsidRDefault="009D790B"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Ой, а це що? – Це болото! Чав! Чав! Чав! (Обережний хід з високо піднятими колінами).</w:t>
      </w:r>
    </w:p>
    <w:p w:rsidR="009D790B" w:rsidRPr="00C30362" w:rsidRDefault="009D790B"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Ой, а це що? – Це море! Буль! Буль! Буль! (Рухи, що імітують плавання).</w:t>
      </w:r>
    </w:p>
    <w:p w:rsidR="009D790B" w:rsidRPr="00C30362" w:rsidRDefault="009D790B"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Ой, а це що? – Це поле! Туп! Туп! Туп! (Гучне тупотіння).</w:t>
      </w:r>
    </w:p>
    <w:p w:rsidR="009D790B" w:rsidRPr="00C30362" w:rsidRDefault="009D790B"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Ой, а це що? – Це дорога навпростець! (Впевнений хід).</w:t>
      </w:r>
    </w:p>
    <w:p w:rsidR="009D790B" w:rsidRPr="00C30362" w:rsidRDefault="009D790B"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Ой, а хто це такий великий? (Показують, який). Такий пухнастий? (Показують руками, ніби погладжують).</w:t>
      </w:r>
    </w:p>
    <w:p w:rsidR="009D790B" w:rsidRPr="00C30362" w:rsidRDefault="009D790B"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Ой, та це ж лев! (Показують, як злякалися). Далі усі рухи повторюються.</w:t>
      </w:r>
    </w:p>
    <w:p w:rsidR="009D790B" w:rsidRPr="00C30362" w:rsidRDefault="009D790B"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Побігли додому! Через поле. Туп! Туп! Туп!</w:t>
      </w:r>
    </w:p>
    <w:p w:rsidR="009D790B" w:rsidRPr="00C30362" w:rsidRDefault="009D790B"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Через море. Буль! Буль! Буль!</w:t>
      </w:r>
    </w:p>
    <w:p w:rsidR="009D790B" w:rsidRPr="00C30362" w:rsidRDefault="009D790B"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Через болото! Чав! Чав! Чав!</w:t>
      </w:r>
    </w:p>
    <w:p w:rsidR="009D790B" w:rsidRPr="00C30362" w:rsidRDefault="009D790B"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C30362">
        <w:rPr>
          <w:rFonts w:ascii="Times New Roman" w:hAnsi="Times New Roman" w:cs="Times New Roman"/>
          <w:i/>
          <w:sz w:val="28"/>
          <w:szCs w:val="28"/>
          <w:lang w:val="uk-UA"/>
        </w:rPr>
        <w:t>Прибігли додому! Двері зачинили! Які ми молодці! (Показують жестами і мімікою.</w:t>
      </w:r>
    </w:p>
    <w:p w:rsidR="009D790B" w:rsidRDefault="009D790B" w:rsidP="009D790B">
      <w:pPr>
        <w:pStyle w:val="a3"/>
        <w:spacing w:after="0" w:line="360" w:lineRule="auto"/>
        <w:ind w:left="0" w:right="141" w:firstLine="567"/>
        <w:jc w:val="both"/>
        <w:rPr>
          <w:rFonts w:ascii="Times New Roman" w:hAnsi="Times New Roman" w:cs="Times New Roman"/>
          <w:b/>
          <w:sz w:val="28"/>
          <w:szCs w:val="28"/>
          <w:lang w:val="uk-UA"/>
        </w:rPr>
      </w:pPr>
      <w:r w:rsidRPr="00A04AC9">
        <w:rPr>
          <w:rFonts w:ascii="Times New Roman" w:hAnsi="Times New Roman" w:cs="Times New Roman"/>
          <w:b/>
          <w:sz w:val="28"/>
          <w:szCs w:val="28"/>
          <w:lang w:val="uk-UA"/>
        </w:rPr>
        <w:t>ІІІ. Заключна частина</w:t>
      </w:r>
    </w:p>
    <w:p w:rsidR="009D790B" w:rsidRPr="003D7A60" w:rsidRDefault="009D790B" w:rsidP="009D790B">
      <w:pPr>
        <w:spacing w:after="0" w:line="360" w:lineRule="auto"/>
        <w:ind w:right="141" w:firstLine="567"/>
        <w:jc w:val="both"/>
        <w:rPr>
          <w:rFonts w:ascii="Times New Roman" w:hAnsi="Times New Roman" w:cs="Times New Roman"/>
          <w:b/>
          <w:i/>
          <w:sz w:val="28"/>
          <w:szCs w:val="28"/>
          <w:lang w:val="uk-UA"/>
        </w:rPr>
      </w:pPr>
      <w:r w:rsidRPr="003D7A60">
        <w:rPr>
          <w:rFonts w:ascii="Times New Roman" w:hAnsi="Times New Roman" w:cs="Times New Roman"/>
          <w:b/>
          <w:i/>
          <w:sz w:val="28"/>
          <w:szCs w:val="28"/>
          <w:lang w:val="uk-UA"/>
        </w:rPr>
        <w:t>6. Релаксаційна вправа «Море».</w:t>
      </w:r>
    </w:p>
    <w:p w:rsidR="009D790B" w:rsidRDefault="009D790B" w:rsidP="009D790B">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Мета: </w:t>
      </w:r>
      <w:r>
        <w:rPr>
          <w:rFonts w:ascii="Times New Roman" w:hAnsi="Times New Roman" w:cs="Times New Roman"/>
          <w:sz w:val="28"/>
          <w:szCs w:val="28"/>
          <w:lang w:val="uk-UA"/>
        </w:rPr>
        <w:t>зняття психоемоційної напруги.</w:t>
      </w:r>
    </w:p>
    <w:p w:rsidR="009D790B" w:rsidRDefault="009D790B" w:rsidP="009D790B">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Діти стають в коло. Діти за психологом виконують відповідні рухи:</w:t>
      </w:r>
    </w:p>
    <w:p w:rsidR="009D790B" w:rsidRPr="003D7A60" w:rsidRDefault="009D790B"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На морі плескались хвилі маленькі та великі – спочатку однією, а потім іншою рукою в повітрі малює маленькі хвилі; руки зчеплені в замок – малює в повітрі велику хвилю.</w:t>
      </w:r>
    </w:p>
    <w:p w:rsidR="009D790B" w:rsidRPr="003D7A60" w:rsidRDefault="009D790B"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lastRenderedPageBreak/>
        <w:t>По хвилях пливуть дельфіни – здійснює синхронні хвилеподібні рухи всією рукою вперед.</w:t>
      </w:r>
    </w:p>
    <w:p w:rsidR="009D790B" w:rsidRPr="003D7A60" w:rsidRDefault="009D790B"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Вони спочатку разом, а потім по черзі пірнають у воду – один пірнув, інший пірнув – здійснюємо почергові хвилеподібні рухи руками.</w:t>
      </w:r>
    </w:p>
    <w:p w:rsidR="009D790B" w:rsidRPr="003D7A60" w:rsidRDefault="009D790B"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За ними пливуть їх дельфінята – руки зігнуті в ліктях, притиснуті до грудей, кисті рук виконують синхронні хвилеподібні рухи вперед.</w:t>
      </w:r>
    </w:p>
    <w:p w:rsidR="009D790B" w:rsidRPr="003D7A60" w:rsidRDefault="009D790B"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Ось так рухаються їх хвостики – кожен палець по черзі здійснює хвилеподібні рухи.</w:t>
      </w:r>
    </w:p>
    <w:p w:rsidR="009D790B" w:rsidRPr="003D7A60" w:rsidRDefault="009D790B"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Разом з дельфінами плавають медузи  - руки стиснуті в кулачки різко розтискаємо.</w:t>
      </w:r>
    </w:p>
    <w:p w:rsidR="009D790B" w:rsidRPr="003D7A60" w:rsidRDefault="009D790B" w:rsidP="00775E4E">
      <w:pPr>
        <w:pStyle w:val="a3"/>
        <w:numPr>
          <w:ilvl w:val="0"/>
          <w:numId w:val="34"/>
        </w:numPr>
        <w:spacing w:after="0" w:line="360" w:lineRule="auto"/>
        <w:ind w:left="0" w:right="141" w:firstLine="567"/>
        <w:jc w:val="both"/>
        <w:rPr>
          <w:rFonts w:ascii="Times New Roman" w:hAnsi="Times New Roman" w:cs="Times New Roman"/>
          <w:i/>
          <w:sz w:val="28"/>
          <w:szCs w:val="28"/>
          <w:lang w:val="uk-UA"/>
        </w:rPr>
      </w:pPr>
      <w:r w:rsidRPr="003D7A60">
        <w:rPr>
          <w:rFonts w:ascii="Times New Roman" w:hAnsi="Times New Roman" w:cs="Times New Roman"/>
          <w:i/>
          <w:sz w:val="28"/>
          <w:szCs w:val="28"/>
          <w:lang w:val="uk-UA"/>
        </w:rPr>
        <w:t>Всі вони танцюють і сміються – обертання рук в зап’ясткових суглобах.</w:t>
      </w:r>
    </w:p>
    <w:p w:rsidR="00FF0A19" w:rsidRDefault="00FF0A19" w:rsidP="004D2FC1">
      <w:pPr>
        <w:spacing w:after="0" w:line="360" w:lineRule="auto"/>
        <w:ind w:right="141"/>
        <w:jc w:val="both"/>
        <w:rPr>
          <w:rFonts w:ascii="Times New Roman" w:hAnsi="Times New Roman" w:cs="Times New Roman"/>
          <w:i/>
          <w:sz w:val="28"/>
          <w:szCs w:val="28"/>
          <w:lang w:val="uk-UA"/>
        </w:rPr>
      </w:pPr>
    </w:p>
    <w:p w:rsidR="009D790B" w:rsidRPr="001F6D6A" w:rsidRDefault="009D790B" w:rsidP="009D790B">
      <w:pPr>
        <w:spacing w:after="0" w:line="360" w:lineRule="auto"/>
        <w:ind w:right="141"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Заняття 19</w:t>
      </w:r>
      <w:r w:rsidRPr="001F6D6A">
        <w:rPr>
          <w:rFonts w:ascii="Times New Roman" w:hAnsi="Times New Roman" w:cs="Times New Roman"/>
          <w:b/>
          <w:sz w:val="28"/>
          <w:szCs w:val="28"/>
          <w:lang w:val="uk-UA"/>
        </w:rPr>
        <w:t>.</w:t>
      </w:r>
    </w:p>
    <w:p w:rsidR="009D790B" w:rsidRPr="00D64367" w:rsidRDefault="009D790B" w:rsidP="009D790B">
      <w:pPr>
        <w:spacing w:after="0" w:line="360" w:lineRule="auto"/>
        <w:ind w:right="141" w:firstLine="567"/>
        <w:jc w:val="both"/>
        <w:rPr>
          <w:rFonts w:ascii="Times New Roman" w:hAnsi="Times New Roman" w:cs="Times New Roman"/>
          <w:sz w:val="28"/>
          <w:szCs w:val="28"/>
          <w:lang w:val="uk-UA"/>
        </w:rPr>
      </w:pPr>
      <w:r w:rsidRPr="001F6D6A">
        <w:rPr>
          <w:rFonts w:ascii="Times New Roman" w:hAnsi="Times New Roman" w:cs="Times New Roman"/>
          <w:b/>
          <w:sz w:val="28"/>
          <w:szCs w:val="28"/>
          <w:lang w:val="uk-UA"/>
        </w:rPr>
        <w:t xml:space="preserve">Мета: </w:t>
      </w:r>
      <w:r>
        <w:rPr>
          <w:rFonts w:ascii="Times New Roman" w:hAnsi="Times New Roman" w:cs="Times New Roman"/>
          <w:sz w:val="28"/>
          <w:szCs w:val="28"/>
          <w:lang w:val="uk-UA"/>
        </w:rPr>
        <w:t>розвиток уважності, формування доброзичливих взаємин в групі, розвиток дрібної моторики руки, творчої уваги, зняття психоемоційної напруги.</w:t>
      </w:r>
    </w:p>
    <w:p w:rsidR="009D790B" w:rsidRDefault="009D790B" w:rsidP="009D790B">
      <w:pPr>
        <w:spacing w:after="0" w:line="360" w:lineRule="auto"/>
        <w:ind w:right="141"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І. Початковий етап</w:t>
      </w:r>
    </w:p>
    <w:p w:rsidR="009D790B" w:rsidRPr="00C30362" w:rsidRDefault="009D790B" w:rsidP="009D790B">
      <w:pPr>
        <w:spacing w:after="0" w:line="360" w:lineRule="auto"/>
        <w:ind w:right="141" w:firstLine="567"/>
        <w:jc w:val="both"/>
        <w:rPr>
          <w:rFonts w:ascii="Times New Roman" w:hAnsi="Times New Roman" w:cs="Times New Roman"/>
          <w:b/>
          <w:i/>
          <w:sz w:val="28"/>
          <w:szCs w:val="28"/>
          <w:lang w:val="uk-UA"/>
        </w:rPr>
      </w:pPr>
      <w:r w:rsidRPr="00C30362">
        <w:rPr>
          <w:rFonts w:ascii="Times New Roman" w:hAnsi="Times New Roman" w:cs="Times New Roman"/>
          <w:b/>
          <w:i/>
          <w:sz w:val="28"/>
          <w:szCs w:val="28"/>
          <w:lang w:val="uk-UA"/>
        </w:rPr>
        <w:t>1. Вправа «Привітання жестами».</w:t>
      </w:r>
    </w:p>
    <w:p w:rsidR="009D790B" w:rsidRDefault="009D790B" w:rsidP="009D790B">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Мета: </w:t>
      </w:r>
      <w:r>
        <w:rPr>
          <w:rFonts w:ascii="Times New Roman" w:hAnsi="Times New Roman" w:cs="Times New Roman"/>
          <w:sz w:val="28"/>
          <w:szCs w:val="28"/>
          <w:lang w:val="uk-UA"/>
        </w:rPr>
        <w:t>створення позитивного настрою, налаштування на роботу.</w:t>
      </w:r>
    </w:p>
    <w:p w:rsidR="009D790B" w:rsidRDefault="009D790B" w:rsidP="009D790B">
      <w:pPr>
        <w:spacing w:after="0" w:line="360" w:lineRule="auto"/>
        <w:ind w:right="141" w:firstLine="567"/>
        <w:jc w:val="both"/>
        <w:rPr>
          <w:rFonts w:ascii="Times New Roman" w:hAnsi="Times New Roman" w:cs="Times New Roman"/>
          <w:sz w:val="28"/>
          <w:szCs w:val="28"/>
          <w:lang w:val="uk-UA"/>
        </w:rPr>
      </w:pPr>
      <w:r w:rsidRPr="00D245E4">
        <w:rPr>
          <w:rFonts w:ascii="Times New Roman" w:hAnsi="Times New Roman" w:cs="Times New Roman"/>
          <w:sz w:val="28"/>
          <w:szCs w:val="28"/>
          <w:lang w:val="uk-UA"/>
        </w:rPr>
        <w:t>Діти вітаються без слів, з допомогою жестів та міміки.</w:t>
      </w:r>
    </w:p>
    <w:p w:rsidR="009D790B" w:rsidRDefault="009D790B" w:rsidP="009D790B">
      <w:pPr>
        <w:spacing w:after="0" w:line="360" w:lineRule="auto"/>
        <w:ind w:right="141"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ІІ. Основна частина</w:t>
      </w:r>
    </w:p>
    <w:p w:rsidR="009D790B" w:rsidRPr="007164E5" w:rsidRDefault="009D790B" w:rsidP="009D790B">
      <w:pPr>
        <w:spacing w:after="0" w:line="360" w:lineRule="auto"/>
        <w:ind w:right="141" w:firstLine="567"/>
        <w:jc w:val="both"/>
        <w:rPr>
          <w:rFonts w:ascii="Times New Roman" w:hAnsi="Times New Roman" w:cs="Times New Roman"/>
          <w:b/>
          <w:i/>
          <w:sz w:val="28"/>
          <w:szCs w:val="28"/>
          <w:lang w:val="uk-UA"/>
        </w:rPr>
      </w:pPr>
      <w:r>
        <w:rPr>
          <w:rFonts w:ascii="Times New Roman" w:hAnsi="Times New Roman" w:cs="Times New Roman"/>
          <w:b/>
          <w:i/>
          <w:sz w:val="28"/>
          <w:szCs w:val="28"/>
          <w:lang w:val="uk-UA"/>
        </w:rPr>
        <w:t xml:space="preserve"> 2.</w:t>
      </w:r>
      <w:r w:rsidRPr="007164E5">
        <w:rPr>
          <w:rFonts w:ascii="Times New Roman" w:hAnsi="Times New Roman" w:cs="Times New Roman"/>
          <w:b/>
          <w:i/>
          <w:sz w:val="28"/>
          <w:szCs w:val="28"/>
          <w:lang w:val="uk-UA"/>
        </w:rPr>
        <w:t>Вправа «Знайди витівника»</w:t>
      </w:r>
    </w:p>
    <w:p w:rsidR="009D790B" w:rsidRDefault="009D790B" w:rsidP="009D790B">
      <w:pPr>
        <w:pStyle w:val="a3"/>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Мета: </w:t>
      </w:r>
      <w:r>
        <w:rPr>
          <w:rFonts w:ascii="Times New Roman" w:hAnsi="Times New Roman" w:cs="Times New Roman"/>
          <w:sz w:val="28"/>
          <w:szCs w:val="28"/>
          <w:lang w:val="uk-UA"/>
        </w:rPr>
        <w:t>розвиток уважності, формування доброзичливих взаємин в групі.</w:t>
      </w:r>
    </w:p>
    <w:p w:rsidR="009D790B" w:rsidRDefault="009D790B" w:rsidP="009D790B">
      <w:pPr>
        <w:pStyle w:val="a3"/>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Діти  стають у коло й обирають дитину, яка на певний час має їх залишити. Поки її немає, діти обирають витівника. Його роль полягає в тому, щоб показувати різні рухи, які усі діти мають точно повторювати.</w:t>
      </w:r>
    </w:p>
    <w:p w:rsidR="009D790B" w:rsidRDefault="009D790B" w:rsidP="009D790B">
      <w:pPr>
        <w:pStyle w:val="a3"/>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Дитина повертається в клас, стає в центрі кола й намагається визначити, хто виконує роль того витівника, якого діти наслідують.</w:t>
      </w:r>
    </w:p>
    <w:p w:rsidR="009D790B" w:rsidRDefault="009D790B" w:rsidP="009D790B">
      <w:pPr>
        <w:pStyle w:val="a3"/>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Якщо витівника відгадали правильно, гра закінчується або продовжується з новою дитиною.</w:t>
      </w:r>
    </w:p>
    <w:p w:rsidR="009D790B" w:rsidRPr="00C30362" w:rsidRDefault="009D790B" w:rsidP="009D790B">
      <w:pPr>
        <w:spacing w:after="0" w:line="360" w:lineRule="auto"/>
        <w:ind w:right="141" w:firstLine="567"/>
        <w:jc w:val="both"/>
        <w:rPr>
          <w:rFonts w:ascii="Times New Roman" w:hAnsi="Times New Roman" w:cs="Times New Roman"/>
          <w:b/>
          <w:i/>
          <w:sz w:val="28"/>
          <w:szCs w:val="28"/>
          <w:lang w:val="uk-UA"/>
        </w:rPr>
      </w:pPr>
      <w:r>
        <w:rPr>
          <w:rFonts w:ascii="Times New Roman" w:hAnsi="Times New Roman" w:cs="Times New Roman"/>
          <w:b/>
          <w:i/>
          <w:sz w:val="28"/>
          <w:szCs w:val="28"/>
          <w:lang w:val="uk-UA"/>
        </w:rPr>
        <w:t>3</w:t>
      </w:r>
      <w:r w:rsidRPr="00C30362">
        <w:rPr>
          <w:rFonts w:ascii="Times New Roman" w:hAnsi="Times New Roman" w:cs="Times New Roman"/>
          <w:b/>
          <w:i/>
          <w:sz w:val="28"/>
          <w:szCs w:val="28"/>
          <w:lang w:val="uk-UA"/>
        </w:rPr>
        <w:t>. Вправа «Пальчикова гімнастика».</w:t>
      </w:r>
    </w:p>
    <w:p w:rsidR="009D790B" w:rsidRDefault="009D790B" w:rsidP="009D790B">
      <w:pPr>
        <w:spacing w:after="0" w:line="360" w:lineRule="auto"/>
        <w:ind w:right="141" w:firstLine="567"/>
        <w:jc w:val="both"/>
        <w:rPr>
          <w:rFonts w:ascii="Times New Roman" w:hAnsi="Times New Roman" w:cs="Times New Roman"/>
          <w:sz w:val="28"/>
          <w:szCs w:val="28"/>
          <w:lang w:val="uk-UA"/>
        </w:rPr>
      </w:pPr>
      <w:r w:rsidRPr="00F22A77">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розвиток дрібної моторики руки.</w:t>
      </w:r>
    </w:p>
    <w:p w:rsidR="009D790B" w:rsidRDefault="009D790B" w:rsidP="009D790B">
      <w:pPr>
        <w:spacing w:after="0" w:line="360" w:lineRule="auto"/>
        <w:ind w:right="141" w:firstLine="567"/>
        <w:jc w:val="both"/>
        <w:rPr>
          <w:rFonts w:ascii="Times New Roman" w:hAnsi="Times New Roman" w:cs="Times New Roman"/>
          <w:b/>
          <w:i/>
          <w:sz w:val="28"/>
          <w:szCs w:val="28"/>
          <w:lang w:val="uk-UA"/>
        </w:rPr>
      </w:pPr>
      <w:r>
        <w:rPr>
          <w:rFonts w:ascii="Times New Roman" w:hAnsi="Times New Roman" w:cs="Times New Roman"/>
          <w:b/>
          <w:i/>
          <w:sz w:val="28"/>
          <w:szCs w:val="28"/>
          <w:lang w:val="uk-UA"/>
        </w:rPr>
        <w:t>«Дружні пальчики</w:t>
      </w:r>
      <w:r w:rsidRPr="00C30362">
        <w:rPr>
          <w:rFonts w:ascii="Times New Roman" w:hAnsi="Times New Roman" w:cs="Times New Roman"/>
          <w:b/>
          <w:i/>
          <w:sz w:val="28"/>
          <w:szCs w:val="28"/>
          <w:lang w:val="uk-UA"/>
        </w:rPr>
        <w:t>»</w:t>
      </w:r>
    </w:p>
    <w:p w:rsidR="009D790B" w:rsidRDefault="009D790B" w:rsidP="009D790B">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Пальці однієї руки випрямити, притиснути один до одного та утримувати разом напружені до рахунку 10. Після вправи стряхнути кисті рук.</w:t>
      </w:r>
    </w:p>
    <w:p w:rsidR="009D790B" w:rsidRDefault="009D790B" w:rsidP="009D790B">
      <w:pPr>
        <w:spacing w:after="0" w:line="360" w:lineRule="auto"/>
        <w:ind w:right="141"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Пальчики живуть в сім’ї,</w:t>
      </w:r>
    </w:p>
    <w:p w:rsidR="009D790B" w:rsidRDefault="009D790B" w:rsidP="009D790B">
      <w:pPr>
        <w:spacing w:after="0" w:line="360" w:lineRule="auto"/>
        <w:ind w:right="141"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Це помічники мої.</w:t>
      </w:r>
    </w:p>
    <w:p w:rsidR="009D790B" w:rsidRDefault="009D790B" w:rsidP="009D790B">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Усі п’ять пальців витягнуті та розведені в боки – «пальчики посварилися». Потім усі пальці притиснуті один до одного – «помирилися». Чергувати ці дві позиції, супроводжуючи словами:</w:t>
      </w:r>
    </w:p>
    <w:p w:rsidR="009D790B" w:rsidRDefault="009D790B" w:rsidP="009D790B">
      <w:pPr>
        <w:spacing w:after="0" w:line="360" w:lineRule="auto"/>
        <w:ind w:right="141"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Посварились, - та одразу</w:t>
      </w:r>
    </w:p>
    <w:p w:rsidR="009D790B" w:rsidRDefault="009D790B" w:rsidP="009D790B">
      <w:pPr>
        <w:spacing w:after="0" w:line="360" w:lineRule="auto"/>
        <w:ind w:right="141"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Помирилися і разом!</w:t>
      </w:r>
    </w:p>
    <w:p w:rsidR="009D790B" w:rsidRPr="00E35D7B" w:rsidRDefault="009D790B" w:rsidP="009D790B">
      <w:pPr>
        <w:spacing w:after="0" w:line="360" w:lineRule="auto"/>
        <w:ind w:right="141" w:firstLine="567"/>
        <w:jc w:val="both"/>
        <w:rPr>
          <w:rFonts w:ascii="Times New Roman" w:hAnsi="Times New Roman" w:cs="Times New Roman"/>
          <w:b/>
          <w:i/>
          <w:sz w:val="28"/>
          <w:szCs w:val="28"/>
          <w:lang w:val="uk-UA"/>
        </w:rPr>
      </w:pPr>
      <w:r w:rsidRPr="00E35D7B">
        <w:rPr>
          <w:rFonts w:ascii="Times New Roman" w:hAnsi="Times New Roman" w:cs="Times New Roman"/>
          <w:b/>
          <w:i/>
          <w:sz w:val="28"/>
          <w:szCs w:val="28"/>
          <w:lang w:val="uk-UA"/>
        </w:rPr>
        <w:t>4. Вправа «Зроби малюнок».</w:t>
      </w:r>
    </w:p>
    <w:p w:rsidR="009D790B" w:rsidRDefault="009D790B" w:rsidP="009D790B">
      <w:pPr>
        <w:spacing w:after="0" w:line="360" w:lineRule="auto"/>
        <w:ind w:right="141" w:firstLine="567"/>
        <w:jc w:val="both"/>
        <w:rPr>
          <w:rFonts w:ascii="Times New Roman" w:hAnsi="Times New Roman" w:cs="Times New Roman"/>
          <w:sz w:val="28"/>
          <w:szCs w:val="28"/>
          <w:lang w:val="uk-UA"/>
        </w:rPr>
      </w:pPr>
      <w:r w:rsidRPr="00E35D7B">
        <w:rPr>
          <w:rFonts w:ascii="Times New Roman" w:hAnsi="Times New Roman" w:cs="Times New Roman"/>
          <w:b/>
          <w:sz w:val="28"/>
          <w:szCs w:val="28"/>
          <w:lang w:val="uk-UA"/>
        </w:rPr>
        <w:t xml:space="preserve">Мета: </w:t>
      </w:r>
      <w:r>
        <w:rPr>
          <w:rFonts w:ascii="Times New Roman" w:hAnsi="Times New Roman" w:cs="Times New Roman"/>
          <w:sz w:val="28"/>
          <w:szCs w:val="28"/>
          <w:lang w:val="uk-UA"/>
        </w:rPr>
        <w:t>розвиток творчої уваги.</w:t>
      </w:r>
    </w:p>
    <w:p w:rsidR="009D790B" w:rsidRDefault="009D790B" w:rsidP="009D790B">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Робота в парах. Дати дітям аркуші з зображеними фігурними елементами. </w:t>
      </w:r>
    </w:p>
    <w:p w:rsidR="009D790B" w:rsidRDefault="009D790B" w:rsidP="009D790B">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Завдання: використовуючи ці елементи, придумати і намалювати якнайбільше фігур – зображень. Одне  зображення елемента може використовуватися в малюнку декілька разів. </w:t>
      </w:r>
    </w:p>
    <w:p w:rsidR="009D790B" w:rsidRDefault="009D790B" w:rsidP="009D790B">
      <w:pPr>
        <w:pStyle w:val="a3"/>
        <w:spacing w:after="0" w:line="360" w:lineRule="auto"/>
        <w:ind w:left="0" w:right="141" w:firstLine="567"/>
        <w:jc w:val="both"/>
        <w:rPr>
          <w:rFonts w:ascii="Times New Roman" w:hAnsi="Times New Roman" w:cs="Times New Roman"/>
          <w:b/>
          <w:sz w:val="28"/>
          <w:szCs w:val="28"/>
          <w:lang w:val="uk-UA"/>
        </w:rPr>
      </w:pPr>
      <w:r w:rsidRPr="00A04AC9">
        <w:rPr>
          <w:rFonts w:ascii="Times New Roman" w:hAnsi="Times New Roman" w:cs="Times New Roman"/>
          <w:b/>
          <w:sz w:val="28"/>
          <w:szCs w:val="28"/>
          <w:lang w:val="uk-UA"/>
        </w:rPr>
        <w:t>ІІІ. Заключна частина</w:t>
      </w:r>
    </w:p>
    <w:p w:rsidR="009D790B" w:rsidRPr="00A44EC3" w:rsidRDefault="009D790B" w:rsidP="009D790B">
      <w:pPr>
        <w:spacing w:after="0" w:line="360" w:lineRule="auto"/>
        <w:ind w:right="141" w:firstLine="567"/>
        <w:jc w:val="both"/>
        <w:rPr>
          <w:rFonts w:ascii="Times New Roman" w:hAnsi="Times New Roman" w:cs="Times New Roman"/>
          <w:b/>
          <w:i/>
          <w:sz w:val="28"/>
          <w:szCs w:val="28"/>
          <w:lang w:val="uk-UA"/>
        </w:rPr>
      </w:pPr>
      <w:r>
        <w:rPr>
          <w:rFonts w:ascii="Times New Roman" w:hAnsi="Times New Roman" w:cs="Times New Roman"/>
          <w:b/>
          <w:i/>
          <w:sz w:val="28"/>
          <w:szCs w:val="28"/>
          <w:lang w:val="uk-UA"/>
        </w:rPr>
        <w:t xml:space="preserve"> </w:t>
      </w:r>
      <w:r w:rsidRPr="00A44EC3">
        <w:rPr>
          <w:rFonts w:ascii="Times New Roman" w:hAnsi="Times New Roman" w:cs="Times New Roman"/>
          <w:b/>
          <w:i/>
          <w:sz w:val="28"/>
          <w:szCs w:val="28"/>
          <w:lang w:val="uk-UA"/>
        </w:rPr>
        <w:t>5. Вправа «Снігова баба».</w:t>
      </w:r>
    </w:p>
    <w:p w:rsidR="009D790B" w:rsidRDefault="009D790B" w:rsidP="009D790B">
      <w:pPr>
        <w:spacing w:after="0" w:line="360" w:lineRule="auto"/>
        <w:ind w:right="141" w:firstLine="567"/>
        <w:jc w:val="both"/>
        <w:rPr>
          <w:rFonts w:ascii="Times New Roman" w:hAnsi="Times New Roman" w:cs="Times New Roman"/>
          <w:sz w:val="28"/>
          <w:szCs w:val="28"/>
          <w:lang w:val="uk-UA"/>
        </w:rPr>
      </w:pPr>
      <w:r w:rsidRPr="005F4B3A">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зняття психоемоційної напруги.</w:t>
      </w:r>
    </w:p>
    <w:p w:rsidR="009D790B" w:rsidRDefault="009D790B" w:rsidP="009D790B">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Діти уявляють, що кожен із них снігова баба. Величезна, красива, яку виліпили із снігу. У неї є голова, тулуб, в сторони стирчать дві руки, і вона стоїть на міцних ніжках. Чудового ранку яскраво світить сонечко. Ось воно починає припікати і сніжна баба починає танути. </w:t>
      </w:r>
    </w:p>
    <w:p w:rsidR="009D790B" w:rsidRDefault="009D790B" w:rsidP="009D790B">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Далі діти зображують, як тане сніжна баба. Спочатку тане голова, потім одна рука, інша. Потім потроху починає танути і тулуб. Снігова баба перетворюється в калюжку, яка розтеклась по землі.</w:t>
      </w:r>
    </w:p>
    <w:p w:rsidR="009D790B" w:rsidRPr="001F6D6A" w:rsidRDefault="009D790B" w:rsidP="009D790B">
      <w:pPr>
        <w:spacing w:after="0" w:line="360" w:lineRule="auto"/>
        <w:ind w:right="141"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Заняття 20</w:t>
      </w:r>
      <w:r w:rsidRPr="001F6D6A">
        <w:rPr>
          <w:rFonts w:ascii="Times New Roman" w:hAnsi="Times New Roman" w:cs="Times New Roman"/>
          <w:b/>
          <w:sz w:val="28"/>
          <w:szCs w:val="28"/>
          <w:lang w:val="uk-UA"/>
        </w:rPr>
        <w:t>.</w:t>
      </w:r>
    </w:p>
    <w:p w:rsidR="009D790B" w:rsidRPr="00D64367" w:rsidRDefault="009D790B" w:rsidP="009D790B">
      <w:pPr>
        <w:spacing w:after="0" w:line="360" w:lineRule="auto"/>
        <w:ind w:right="141" w:firstLine="567"/>
        <w:jc w:val="both"/>
        <w:rPr>
          <w:rFonts w:ascii="Times New Roman" w:hAnsi="Times New Roman" w:cs="Times New Roman"/>
          <w:sz w:val="28"/>
          <w:szCs w:val="28"/>
          <w:lang w:val="uk-UA"/>
        </w:rPr>
      </w:pPr>
      <w:r w:rsidRPr="001F6D6A">
        <w:rPr>
          <w:rFonts w:ascii="Times New Roman" w:hAnsi="Times New Roman" w:cs="Times New Roman"/>
          <w:b/>
          <w:sz w:val="28"/>
          <w:szCs w:val="28"/>
          <w:lang w:val="uk-UA"/>
        </w:rPr>
        <w:t xml:space="preserve">Мета: </w:t>
      </w:r>
      <w:r>
        <w:rPr>
          <w:rFonts w:ascii="Times New Roman" w:hAnsi="Times New Roman" w:cs="Times New Roman"/>
          <w:sz w:val="28"/>
          <w:szCs w:val="28"/>
          <w:lang w:val="uk-UA"/>
        </w:rPr>
        <w:t>створення позитивного настрою, розвиток творчих здібностей, уважності,  збагачення словникового запасу, уваги,  дрібної моторики руки, дослідження адаптації учнів до навчання в школі.</w:t>
      </w:r>
    </w:p>
    <w:p w:rsidR="009D790B" w:rsidRDefault="009D790B" w:rsidP="009D790B">
      <w:pPr>
        <w:spacing w:after="0" w:line="360" w:lineRule="auto"/>
        <w:ind w:right="141"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І. Початковий етап</w:t>
      </w:r>
    </w:p>
    <w:p w:rsidR="009D790B" w:rsidRPr="00C30362" w:rsidRDefault="009D790B" w:rsidP="009D790B">
      <w:pPr>
        <w:spacing w:after="0" w:line="360" w:lineRule="auto"/>
        <w:ind w:right="141" w:firstLine="567"/>
        <w:jc w:val="both"/>
        <w:rPr>
          <w:rFonts w:ascii="Times New Roman" w:hAnsi="Times New Roman" w:cs="Times New Roman"/>
          <w:b/>
          <w:i/>
          <w:sz w:val="28"/>
          <w:szCs w:val="28"/>
          <w:lang w:val="uk-UA"/>
        </w:rPr>
      </w:pPr>
      <w:r w:rsidRPr="00C30362">
        <w:rPr>
          <w:rFonts w:ascii="Times New Roman" w:hAnsi="Times New Roman" w:cs="Times New Roman"/>
          <w:b/>
          <w:i/>
          <w:sz w:val="28"/>
          <w:szCs w:val="28"/>
          <w:lang w:val="uk-UA"/>
        </w:rPr>
        <w:t>1. Вправа «Привітання жестами».</w:t>
      </w:r>
    </w:p>
    <w:p w:rsidR="009D790B" w:rsidRDefault="009D790B" w:rsidP="009D790B">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Мета: </w:t>
      </w:r>
      <w:r>
        <w:rPr>
          <w:rFonts w:ascii="Times New Roman" w:hAnsi="Times New Roman" w:cs="Times New Roman"/>
          <w:sz w:val="28"/>
          <w:szCs w:val="28"/>
          <w:lang w:val="uk-UA"/>
        </w:rPr>
        <w:t>створення позитивного настрою, налаштування на роботу.</w:t>
      </w:r>
    </w:p>
    <w:p w:rsidR="009D790B" w:rsidRDefault="009D790B" w:rsidP="009D790B">
      <w:pPr>
        <w:spacing w:after="0" w:line="360" w:lineRule="auto"/>
        <w:ind w:right="141" w:firstLine="567"/>
        <w:jc w:val="both"/>
        <w:rPr>
          <w:rFonts w:ascii="Times New Roman" w:hAnsi="Times New Roman" w:cs="Times New Roman"/>
          <w:sz w:val="28"/>
          <w:szCs w:val="28"/>
          <w:lang w:val="uk-UA"/>
        </w:rPr>
      </w:pPr>
      <w:r w:rsidRPr="00D245E4">
        <w:rPr>
          <w:rFonts w:ascii="Times New Roman" w:hAnsi="Times New Roman" w:cs="Times New Roman"/>
          <w:sz w:val="28"/>
          <w:szCs w:val="28"/>
          <w:lang w:val="uk-UA"/>
        </w:rPr>
        <w:t>Діти вітаються без слів, з допомогою жестів та міміки.</w:t>
      </w:r>
    </w:p>
    <w:p w:rsidR="009D790B" w:rsidRDefault="009D790B" w:rsidP="009D790B">
      <w:pPr>
        <w:spacing w:after="0" w:line="360" w:lineRule="auto"/>
        <w:ind w:right="141"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ІІ. Основна частина</w:t>
      </w:r>
    </w:p>
    <w:p w:rsidR="009D790B" w:rsidRDefault="009D790B" w:rsidP="009D790B">
      <w:pPr>
        <w:spacing w:after="0" w:line="360" w:lineRule="auto"/>
        <w:ind w:right="141" w:firstLine="567"/>
        <w:jc w:val="both"/>
        <w:rPr>
          <w:rFonts w:ascii="Times New Roman" w:hAnsi="Times New Roman" w:cs="Times New Roman"/>
          <w:b/>
          <w:i/>
          <w:sz w:val="28"/>
          <w:szCs w:val="28"/>
          <w:lang w:val="uk-UA"/>
        </w:rPr>
      </w:pPr>
      <w:r>
        <w:rPr>
          <w:rFonts w:ascii="Times New Roman" w:hAnsi="Times New Roman" w:cs="Times New Roman"/>
          <w:b/>
          <w:i/>
          <w:sz w:val="28"/>
          <w:szCs w:val="28"/>
          <w:lang w:val="uk-UA"/>
        </w:rPr>
        <w:t xml:space="preserve"> 2.Вправа «Загадки - рими</w:t>
      </w:r>
      <w:r w:rsidRPr="007164E5">
        <w:rPr>
          <w:rFonts w:ascii="Times New Roman" w:hAnsi="Times New Roman" w:cs="Times New Roman"/>
          <w:b/>
          <w:i/>
          <w:sz w:val="28"/>
          <w:szCs w:val="28"/>
          <w:lang w:val="uk-UA"/>
        </w:rPr>
        <w:t>»</w:t>
      </w:r>
    </w:p>
    <w:p w:rsidR="009D790B" w:rsidRDefault="009D790B" w:rsidP="009D790B">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Мета: </w:t>
      </w:r>
      <w:r>
        <w:rPr>
          <w:rFonts w:ascii="Times New Roman" w:hAnsi="Times New Roman" w:cs="Times New Roman"/>
          <w:sz w:val="28"/>
          <w:szCs w:val="28"/>
          <w:lang w:val="uk-UA"/>
        </w:rPr>
        <w:t>розвиток творчих здібностей, уважності,  збагачення словникового запасу.</w:t>
      </w:r>
    </w:p>
    <w:p w:rsidR="009D790B" w:rsidRDefault="009D790B" w:rsidP="009D790B">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Діти відгадують загадки на рими.</w:t>
      </w:r>
    </w:p>
    <w:p w:rsidR="009D790B" w:rsidRDefault="009D790B" w:rsidP="009D790B">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Ой, смачна вона, духмяна,</w:t>
      </w:r>
    </w:p>
    <w:p w:rsidR="009D790B" w:rsidRPr="00333BF2" w:rsidRDefault="009D790B" w:rsidP="009D790B">
      <w:pPr>
        <w:spacing w:after="0" w:line="360" w:lineRule="auto"/>
        <w:ind w:right="141" w:firstLine="567"/>
        <w:jc w:val="both"/>
        <w:rPr>
          <w:rFonts w:ascii="Times New Roman" w:hAnsi="Times New Roman" w:cs="Times New Roman"/>
          <w:i/>
          <w:sz w:val="28"/>
          <w:szCs w:val="28"/>
          <w:lang w:val="uk-UA"/>
        </w:rPr>
      </w:pPr>
      <w:r w:rsidRPr="00333BF2">
        <w:rPr>
          <w:rFonts w:ascii="Times New Roman" w:hAnsi="Times New Roman" w:cs="Times New Roman"/>
          <w:i/>
          <w:sz w:val="28"/>
          <w:szCs w:val="28"/>
          <w:lang w:val="uk-UA"/>
        </w:rPr>
        <w:t>Рисова, гречана, манна…</w:t>
      </w:r>
    </w:p>
    <w:p w:rsidR="009D790B" w:rsidRPr="00333BF2" w:rsidRDefault="009D790B" w:rsidP="009D790B">
      <w:pPr>
        <w:spacing w:after="0" w:line="360" w:lineRule="auto"/>
        <w:ind w:right="141" w:firstLine="567"/>
        <w:jc w:val="both"/>
        <w:rPr>
          <w:rFonts w:ascii="Times New Roman" w:hAnsi="Times New Roman" w:cs="Times New Roman"/>
          <w:i/>
          <w:sz w:val="28"/>
          <w:szCs w:val="28"/>
          <w:lang w:val="uk-UA"/>
        </w:rPr>
      </w:pPr>
      <w:r w:rsidRPr="00333BF2">
        <w:rPr>
          <w:rFonts w:ascii="Times New Roman" w:hAnsi="Times New Roman" w:cs="Times New Roman"/>
          <w:i/>
          <w:sz w:val="28"/>
          <w:szCs w:val="28"/>
          <w:lang w:val="uk-UA"/>
        </w:rPr>
        <w:t>Ложку в рот – і буде наша</w:t>
      </w:r>
    </w:p>
    <w:p w:rsidR="009D790B" w:rsidRPr="00333BF2" w:rsidRDefault="009D790B" w:rsidP="009D790B">
      <w:pPr>
        <w:spacing w:after="0" w:line="360" w:lineRule="auto"/>
        <w:ind w:right="141" w:firstLine="567"/>
        <w:jc w:val="both"/>
        <w:rPr>
          <w:rFonts w:ascii="Times New Roman" w:hAnsi="Times New Roman" w:cs="Times New Roman"/>
          <w:i/>
          <w:sz w:val="28"/>
          <w:szCs w:val="28"/>
          <w:lang w:val="uk-UA"/>
        </w:rPr>
      </w:pPr>
      <w:r w:rsidRPr="00333BF2">
        <w:rPr>
          <w:rFonts w:ascii="Times New Roman" w:hAnsi="Times New Roman" w:cs="Times New Roman"/>
          <w:i/>
          <w:sz w:val="28"/>
          <w:szCs w:val="28"/>
          <w:lang w:val="uk-UA"/>
        </w:rPr>
        <w:t>Здогадалися? Це – (каша).</w:t>
      </w:r>
    </w:p>
    <w:p w:rsidR="009D790B" w:rsidRPr="00333BF2" w:rsidRDefault="009D790B" w:rsidP="009D790B">
      <w:pPr>
        <w:spacing w:after="0" w:line="360" w:lineRule="auto"/>
        <w:ind w:right="141" w:firstLine="567"/>
        <w:jc w:val="both"/>
        <w:rPr>
          <w:rFonts w:ascii="Times New Roman" w:hAnsi="Times New Roman" w:cs="Times New Roman"/>
          <w:i/>
          <w:sz w:val="28"/>
          <w:szCs w:val="28"/>
          <w:lang w:val="uk-UA"/>
        </w:rPr>
      </w:pPr>
      <w:r w:rsidRPr="00333BF2">
        <w:rPr>
          <w:rFonts w:ascii="Times New Roman" w:hAnsi="Times New Roman" w:cs="Times New Roman"/>
          <w:i/>
          <w:sz w:val="28"/>
          <w:szCs w:val="28"/>
          <w:lang w:val="uk-UA"/>
        </w:rPr>
        <w:t xml:space="preserve">Гострі кігті має – </w:t>
      </w:r>
    </w:p>
    <w:p w:rsidR="009D790B" w:rsidRPr="00333BF2" w:rsidRDefault="009D790B" w:rsidP="009D790B">
      <w:pPr>
        <w:spacing w:after="0" w:line="360" w:lineRule="auto"/>
        <w:ind w:right="141" w:firstLine="567"/>
        <w:jc w:val="both"/>
        <w:rPr>
          <w:rFonts w:ascii="Times New Roman" w:hAnsi="Times New Roman" w:cs="Times New Roman"/>
          <w:i/>
          <w:sz w:val="28"/>
          <w:szCs w:val="28"/>
          <w:lang w:val="uk-UA"/>
        </w:rPr>
      </w:pPr>
      <w:r w:rsidRPr="00333BF2">
        <w:rPr>
          <w:rFonts w:ascii="Times New Roman" w:hAnsi="Times New Roman" w:cs="Times New Roman"/>
          <w:i/>
          <w:sz w:val="28"/>
          <w:szCs w:val="28"/>
          <w:lang w:val="uk-UA"/>
        </w:rPr>
        <w:t xml:space="preserve">В подушку ховає, </w:t>
      </w:r>
    </w:p>
    <w:p w:rsidR="009D790B" w:rsidRPr="00333BF2" w:rsidRDefault="009D790B" w:rsidP="009D790B">
      <w:pPr>
        <w:spacing w:after="0" w:line="360" w:lineRule="auto"/>
        <w:ind w:right="141" w:firstLine="567"/>
        <w:jc w:val="both"/>
        <w:rPr>
          <w:rFonts w:ascii="Times New Roman" w:hAnsi="Times New Roman" w:cs="Times New Roman"/>
          <w:i/>
          <w:sz w:val="28"/>
          <w:szCs w:val="28"/>
          <w:lang w:val="uk-UA"/>
        </w:rPr>
      </w:pPr>
      <w:r w:rsidRPr="00333BF2">
        <w:rPr>
          <w:rFonts w:ascii="Times New Roman" w:hAnsi="Times New Roman" w:cs="Times New Roman"/>
          <w:i/>
          <w:sz w:val="28"/>
          <w:szCs w:val="28"/>
          <w:lang w:val="uk-UA"/>
        </w:rPr>
        <w:t>Лазить все на плотик,</w:t>
      </w:r>
    </w:p>
    <w:p w:rsidR="009D790B" w:rsidRPr="00333BF2" w:rsidRDefault="009D790B" w:rsidP="009D790B">
      <w:pPr>
        <w:spacing w:after="0" w:line="360" w:lineRule="auto"/>
        <w:ind w:right="141" w:firstLine="567"/>
        <w:jc w:val="both"/>
        <w:rPr>
          <w:rFonts w:ascii="Times New Roman" w:hAnsi="Times New Roman" w:cs="Times New Roman"/>
          <w:i/>
          <w:sz w:val="28"/>
          <w:szCs w:val="28"/>
          <w:lang w:val="uk-UA"/>
        </w:rPr>
      </w:pPr>
      <w:r w:rsidRPr="00333BF2">
        <w:rPr>
          <w:rFonts w:ascii="Times New Roman" w:hAnsi="Times New Roman" w:cs="Times New Roman"/>
          <w:i/>
          <w:sz w:val="28"/>
          <w:szCs w:val="28"/>
          <w:lang w:val="uk-UA"/>
        </w:rPr>
        <w:t>А зоветься (котик).</w:t>
      </w:r>
    </w:p>
    <w:p w:rsidR="009D790B" w:rsidRPr="00333BF2" w:rsidRDefault="009D790B" w:rsidP="009D790B">
      <w:pPr>
        <w:spacing w:after="0" w:line="360" w:lineRule="auto"/>
        <w:ind w:right="141" w:firstLine="567"/>
        <w:jc w:val="both"/>
        <w:rPr>
          <w:rFonts w:ascii="Times New Roman" w:hAnsi="Times New Roman" w:cs="Times New Roman"/>
          <w:i/>
          <w:sz w:val="28"/>
          <w:szCs w:val="28"/>
          <w:lang w:val="uk-UA"/>
        </w:rPr>
      </w:pPr>
      <w:r w:rsidRPr="00333BF2">
        <w:rPr>
          <w:rFonts w:ascii="Times New Roman" w:hAnsi="Times New Roman" w:cs="Times New Roman"/>
          <w:i/>
          <w:sz w:val="28"/>
          <w:szCs w:val="28"/>
          <w:lang w:val="uk-UA"/>
        </w:rPr>
        <w:t>Не гаряча, а пече – утечеш.</w:t>
      </w:r>
    </w:p>
    <w:p w:rsidR="009D790B" w:rsidRPr="00333BF2" w:rsidRDefault="009D790B" w:rsidP="009D790B">
      <w:pPr>
        <w:spacing w:after="0" w:line="360" w:lineRule="auto"/>
        <w:ind w:right="141" w:firstLine="567"/>
        <w:jc w:val="both"/>
        <w:rPr>
          <w:rFonts w:ascii="Times New Roman" w:hAnsi="Times New Roman" w:cs="Times New Roman"/>
          <w:i/>
          <w:sz w:val="28"/>
          <w:szCs w:val="28"/>
          <w:lang w:val="uk-UA"/>
        </w:rPr>
      </w:pPr>
      <w:r w:rsidRPr="00333BF2">
        <w:rPr>
          <w:rFonts w:ascii="Times New Roman" w:hAnsi="Times New Roman" w:cs="Times New Roman"/>
          <w:i/>
          <w:sz w:val="28"/>
          <w:szCs w:val="28"/>
          <w:lang w:val="uk-UA"/>
        </w:rPr>
        <w:t>По дорозі не скубнеш – обминеш.</w:t>
      </w:r>
    </w:p>
    <w:p w:rsidR="009D790B" w:rsidRPr="00333BF2" w:rsidRDefault="009D790B" w:rsidP="009D790B">
      <w:pPr>
        <w:spacing w:after="0" w:line="360" w:lineRule="auto"/>
        <w:ind w:right="141" w:firstLine="567"/>
        <w:jc w:val="both"/>
        <w:rPr>
          <w:rFonts w:ascii="Times New Roman" w:hAnsi="Times New Roman" w:cs="Times New Roman"/>
          <w:i/>
          <w:sz w:val="28"/>
          <w:szCs w:val="28"/>
          <w:lang w:val="uk-UA"/>
        </w:rPr>
      </w:pPr>
      <w:r w:rsidRPr="00333BF2">
        <w:rPr>
          <w:rFonts w:ascii="Times New Roman" w:hAnsi="Times New Roman" w:cs="Times New Roman"/>
          <w:i/>
          <w:sz w:val="28"/>
          <w:szCs w:val="28"/>
          <w:lang w:val="uk-UA"/>
        </w:rPr>
        <w:t>Дуже злючою бува ця трава</w:t>
      </w:r>
    </w:p>
    <w:p w:rsidR="009D790B" w:rsidRPr="00333BF2" w:rsidRDefault="009D790B" w:rsidP="009D790B">
      <w:pPr>
        <w:spacing w:after="0" w:line="360" w:lineRule="auto"/>
        <w:ind w:right="141" w:firstLine="567"/>
        <w:jc w:val="both"/>
        <w:rPr>
          <w:rFonts w:ascii="Times New Roman" w:hAnsi="Times New Roman" w:cs="Times New Roman"/>
          <w:i/>
          <w:sz w:val="28"/>
          <w:szCs w:val="28"/>
          <w:lang w:val="uk-UA"/>
        </w:rPr>
      </w:pPr>
      <w:r w:rsidRPr="00333BF2">
        <w:rPr>
          <w:rFonts w:ascii="Times New Roman" w:hAnsi="Times New Roman" w:cs="Times New Roman"/>
          <w:i/>
          <w:sz w:val="28"/>
          <w:szCs w:val="28"/>
          <w:lang w:val="uk-UA"/>
        </w:rPr>
        <w:t>Називається вона (кропива).</w:t>
      </w:r>
    </w:p>
    <w:p w:rsidR="009D790B" w:rsidRPr="00333BF2" w:rsidRDefault="009D790B" w:rsidP="009D790B">
      <w:pPr>
        <w:spacing w:after="0" w:line="360" w:lineRule="auto"/>
        <w:ind w:right="141" w:firstLine="567"/>
        <w:jc w:val="both"/>
        <w:rPr>
          <w:rFonts w:ascii="Times New Roman" w:hAnsi="Times New Roman" w:cs="Times New Roman"/>
          <w:i/>
          <w:sz w:val="28"/>
          <w:szCs w:val="28"/>
          <w:lang w:val="uk-UA"/>
        </w:rPr>
      </w:pPr>
      <w:r w:rsidRPr="00333BF2">
        <w:rPr>
          <w:rFonts w:ascii="Times New Roman" w:hAnsi="Times New Roman" w:cs="Times New Roman"/>
          <w:i/>
          <w:sz w:val="28"/>
          <w:szCs w:val="28"/>
          <w:lang w:val="uk-UA"/>
        </w:rPr>
        <w:t>Як розплющить вранці очі,</w:t>
      </w:r>
    </w:p>
    <w:p w:rsidR="009D790B" w:rsidRPr="00333BF2" w:rsidRDefault="009D790B" w:rsidP="009D790B">
      <w:pPr>
        <w:spacing w:after="0" w:line="360" w:lineRule="auto"/>
        <w:ind w:right="141" w:firstLine="567"/>
        <w:jc w:val="both"/>
        <w:rPr>
          <w:rFonts w:ascii="Times New Roman" w:hAnsi="Times New Roman" w:cs="Times New Roman"/>
          <w:i/>
          <w:sz w:val="28"/>
          <w:szCs w:val="28"/>
          <w:lang w:val="uk-UA"/>
        </w:rPr>
      </w:pPr>
      <w:r w:rsidRPr="00333BF2">
        <w:rPr>
          <w:rFonts w:ascii="Times New Roman" w:hAnsi="Times New Roman" w:cs="Times New Roman"/>
          <w:i/>
          <w:sz w:val="28"/>
          <w:szCs w:val="28"/>
          <w:lang w:val="uk-UA"/>
        </w:rPr>
        <w:t>То вже цілий день скрекоче:</w:t>
      </w:r>
    </w:p>
    <w:p w:rsidR="009D790B" w:rsidRPr="00333BF2" w:rsidRDefault="009D790B" w:rsidP="009D790B">
      <w:pPr>
        <w:spacing w:after="0" w:line="360" w:lineRule="auto"/>
        <w:ind w:right="141" w:firstLine="567"/>
        <w:jc w:val="both"/>
        <w:rPr>
          <w:rFonts w:ascii="Times New Roman" w:hAnsi="Times New Roman" w:cs="Times New Roman"/>
          <w:i/>
          <w:sz w:val="28"/>
          <w:szCs w:val="28"/>
          <w:lang w:val="uk-UA"/>
        </w:rPr>
      </w:pPr>
      <w:r w:rsidRPr="00333BF2">
        <w:rPr>
          <w:rFonts w:ascii="Times New Roman" w:hAnsi="Times New Roman" w:cs="Times New Roman"/>
          <w:i/>
          <w:sz w:val="28"/>
          <w:szCs w:val="28"/>
          <w:lang w:val="uk-UA"/>
        </w:rPr>
        <w:lastRenderedPageBreak/>
        <w:t>«Скре-ке-ке!» та «Скре-ке-ке!»</w:t>
      </w:r>
    </w:p>
    <w:p w:rsidR="009D790B" w:rsidRPr="00333BF2" w:rsidRDefault="009D790B" w:rsidP="009D790B">
      <w:pPr>
        <w:spacing w:after="0" w:line="360" w:lineRule="auto"/>
        <w:ind w:right="141" w:firstLine="567"/>
        <w:jc w:val="both"/>
        <w:rPr>
          <w:rFonts w:ascii="Times New Roman" w:hAnsi="Times New Roman" w:cs="Times New Roman"/>
          <w:i/>
          <w:sz w:val="28"/>
          <w:szCs w:val="28"/>
          <w:lang w:val="uk-UA"/>
        </w:rPr>
      </w:pPr>
      <w:r w:rsidRPr="00333BF2">
        <w:rPr>
          <w:rFonts w:ascii="Times New Roman" w:hAnsi="Times New Roman" w:cs="Times New Roman"/>
          <w:i/>
          <w:sz w:val="28"/>
          <w:szCs w:val="28"/>
          <w:lang w:val="uk-UA"/>
        </w:rPr>
        <w:t>Мов пита всіх: «Що таке?».</w:t>
      </w:r>
    </w:p>
    <w:p w:rsidR="009D790B" w:rsidRPr="00333BF2" w:rsidRDefault="009D790B" w:rsidP="009D790B">
      <w:pPr>
        <w:spacing w:after="0" w:line="360" w:lineRule="auto"/>
        <w:ind w:right="141" w:firstLine="567"/>
        <w:jc w:val="both"/>
        <w:rPr>
          <w:rFonts w:ascii="Times New Roman" w:hAnsi="Times New Roman" w:cs="Times New Roman"/>
          <w:i/>
          <w:sz w:val="28"/>
          <w:szCs w:val="28"/>
          <w:lang w:val="uk-UA"/>
        </w:rPr>
      </w:pPr>
      <w:r w:rsidRPr="00333BF2">
        <w:rPr>
          <w:rFonts w:ascii="Times New Roman" w:hAnsi="Times New Roman" w:cs="Times New Roman"/>
          <w:i/>
          <w:sz w:val="28"/>
          <w:szCs w:val="28"/>
          <w:lang w:val="uk-UA"/>
        </w:rPr>
        <w:t>Всюдисуща й білобока, -</w:t>
      </w:r>
    </w:p>
    <w:p w:rsidR="009D790B" w:rsidRDefault="009D790B" w:rsidP="009D790B">
      <w:pPr>
        <w:spacing w:after="0" w:line="360" w:lineRule="auto"/>
        <w:ind w:right="141" w:firstLine="567"/>
        <w:jc w:val="both"/>
        <w:rPr>
          <w:rFonts w:ascii="Times New Roman" w:hAnsi="Times New Roman" w:cs="Times New Roman"/>
          <w:i/>
          <w:sz w:val="28"/>
          <w:szCs w:val="28"/>
          <w:lang w:val="uk-UA"/>
        </w:rPr>
      </w:pPr>
      <w:r w:rsidRPr="00333BF2">
        <w:rPr>
          <w:rFonts w:ascii="Times New Roman" w:hAnsi="Times New Roman" w:cs="Times New Roman"/>
          <w:i/>
          <w:sz w:val="28"/>
          <w:szCs w:val="28"/>
          <w:lang w:val="uk-UA"/>
        </w:rPr>
        <w:t>Справжня назва – це (сорока).</w:t>
      </w:r>
    </w:p>
    <w:p w:rsidR="009D790B" w:rsidRPr="00333BF2" w:rsidRDefault="009D790B" w:rsidP="009D790B">
      <w:pPr>
        <w:spacing w:after="0" w:line="360" w:lineRule="auto"/>
        <w:ind w:right="141" w:firstLine="567"/>
        <w:jc w:val="both"/>
        <w:rPr>
          <w:rFonts w:ascii="Times New Roman" w:hAnsi="Times New Roman" w:cs="Times New Roman"/>
          <w:b/>
          <w:i/>
          <w:sz w:val="28"/>
          <w:szCs w:val="28"/>
          <w:lang w:val="uk-UA"/>
        </w:rPr>
      </w:pPr>
      <w:r>
        <w:rPr>
          <w:rFonts w:ascii="Times New Roman" w:hAnsi="Times New Roman" w:cs="Times New Roman"/>
          <w:b/>
          <w:i/>
          <w:sz w:val="28"/>
          <w:szCs w:val="28"/>
          <w:lang w:val="uk-UA"/>
        </w:rPr>
        <w:t>3</w:t>
      </w:r>
      <w:r w:rsidRPr="00C30362">
        <w:rPr>
          <w:rFonts w:ascii="Times New Roman" w:hAnsi="Times New Roman" w:cs="Times New Roman"/>
          <w:b/>
          <w:i/>
          <w:sz w:val="28"/>
          <w:szCs w:val="28"/>
          <w:lang w:val="uk-UA"/>
        </w:rPr>
        <w:t>. Вправа «Пальчикова гімнастика».</w:t>
      </w:r>
    </w:p>
    <w:p w:rsidR="009D790B" w:rsidRDefault="009D790B" w:rsidP="009D790B">
      <w:pPr>
        <w:spacing w:after="0" w:line="360" w:lineRule="auto"/>
        <w:ind w:right="141" w:firstLine="567"/>
        <w:jc w:val="both"/>
        <w:rPr>
          <w:rFonts w:ascii="Times New Roman" w:hAnsi="Times New Roman" w:cs="Times New Roman"/>
          <w:sz w:val="28"/>
          <w:szCs w:val="28"/>
          <w:lang w:val="uk-UA"/>
        </w:rPr>
      </w:pPr>
      <w:r w:rsidRPr="004D765B">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розвиток дрібної моторики руки.</w:t>
      </w:r>
    </w:p>
    <w:p w:rsidR="009D790B" w:rsidRDefault="009D790B" w:rsidP="009D790B">
      <w:pPr>
        <w:spacing w:after="0" w:line="360" w:lineRule="auto"/>
        <w:ind w:right="141" w:firstLine="567"/>
        <w:jc w:val="both"/>
        <w:rPr>
          <w:rFonts w:ascii="Times New Roman" w:hAnsi="Times New Roman" w:cs="Times New Roman"/>
          <w:b/>
          <w:i/>
          <w:sz w:val="28"/>
          <w:szCs w:val="28"/>
          <w:lang w:val="uk-UA"/>
        </w:rPr>
      </w:pPr>
      <w:r>
        <w:rPr>
          <w:rFonts w:ascii="Times New Roman" w:hAnsi="Times New Roman" w:cs="Times New Roman"/>
          <w:b/>
          <w:i/>
          <w:sz w:val="28"/>
          <w:szCs w:val="28"/>
          <w:lang w:val="uk-UA"/>
        </w:rPr>
        <w:t xml:space="preserve"> «Донечка</w:t>
      </w:r>
      <w:r w:rsidRPr="00A44EC3">
        <w:rPr>
          <w:rFonts w:ascii="Times New Roman" w:hAnsi="Times New Roman" w:cs="Times New Roman"/>
          <w:b/>
          <w:i/>
          <w:sz w:val="28"/>
          <w:szCs w:val="28"/>
          <w:lang w:val="uk-UA"/>
        </w:rPr>
        <w:t>»</w:t>
      </w:r>
    </w:p>
    <w:p w:rsidR="009D790B" w:rsidRDefault="009D790B" w:rsidP="009D790B">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Руки на столі. Почергова зміна положень:</w:t>
      </w:r>
    </w:p>
    <w:p w:rsidR="009D790B" w:rsidRDefault="009D790B" w:rsidP="009D790B">
      <w:pPr>
        <w:spacing w:after="0" w:line="360" w:lineRule="auto"/>
        <w:ind w:right="141"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Кулачок, долонька,</w:t>
      </w:r>
    </w:p>
    <w:p w:rsidR="009D790B" w:rsidRDefault="009D790B" w:rsidP="009D790B">
      <w:pPr>
        <w:spacing w:after="0" w:line="360" w:lineRule="auto"/>
        <w:ind w:right="141"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Є у мами донька.  (ліва рука – кулачок, права – долонька)</w:t>
      </w:r>
    </w:p>
    <w:p w:rsidR="009D790B" w:rsidRDefault="009D790B" w:rsidP="009D790B">
      <w:pPr>
        <w:spacing w:after="0" w:line="360" w:lineRule="auto"/>
        <w:ind w:right="141"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Ось долонька, кулачок,</w:t>
      </w:r>
    </w:p>
    <w:p w:rsidR="009D790B" w:rsidRDefault="009D790B" w:rsidP="009D790B">
      <w:pPr>
        <w:spacing w:after="0" w:line="360" w:lineRule="auto"/>
        <w:ind w:right="141"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Ходить донька у садок. (права рука – кулачок, ліва – долонька)</w:t>
      </w:r>
    </w:p>
    <w:p w:rsidR="009D790B" w:rsidRDefault="009D790B" w:rsidP="009D790B">
      <w:pPr>
        <w:spacing w:after="0" w:line="360" w:lineRule="auto"/>
        <w:ind w:right="141" w:firstLine="567"/>
        <w:jc w:val="both"/>
        <w:rPr>
          <w:rFonts w:ascii="Times New Roman" w:hAnsi="Times New Roman" w:cs="Times New Roman"/>
          <w:b/>
          <w:i/>
          <w:sz w:val="28"/>
          <w:szCs w:val="28"/>
          <w:lang w:val="uk-UA"/>
        </w:rPr>
      </w:pPr>
      <w:r>
        <w:rPr>
          <w:rFonts w:ascii="Times New Roman" w:hAnsi="Times New Roman" w:cs="Times New Roman"/>
          <w:b/>
          <w:i/>
          <w:sz w:val="28"/>
          <w:szCs w:val="28"/>
          <w:lang w:val="uk-UA"/>
        </w:rPr>
        <w:t>4</w:t>
      </w:r>
      <w:r w:rsidRPr="00333BF2">
        <w:rPr>
          <w:rFonts w:ascii="Times New Roman" w:hAnsi="Times New Roman" w:cs="Times New Roman"/>
          <w:b/>
          <w:i/>
          <w:sz w:val="28"/>
          <w:szCs w:val="28"/>
          <w:lang w:val="uk-UA"/>
        </w:rPr>
        <w:t>.Вправа «Школа звірів».</w:t>
      </w:r>
    </w:p>
    <w:p w:rsidR="009D790B" w:rsidRDefault="009D790B" w:rsidP="009D790B">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Мета: </w:t>
      </w:r>
      <w:r>
        <w:rPr>
          <w:rFonts w:ascii="Times New Roman" w:hAnsi="Times New Roman" w:cs="Times New Roman"/>
          <w:sz w:val="28"/>
          <w:szCs w:val="28"/>
          <w:lang w:val="uk-UA"/>
        </w:rPr>
        <w:t>дослідження адаптації учнів до навчання в школі.</w:t>
      </w:r>
    </w:p>
    <w:p w:rsidR="009D790B" w:rsidRDefault="009D790B" w:rsidP="009D790B">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Діти повинні намалювати школу звірів, її учнів та вчителя. Показати, позначити на малюнку, де саме знаходиться вчитель, а також, де знаходився б сам учень, якби навчався б у цій школі.</w:t>
      </w:r>
    </w:p>
    <w:p w:rsidR="009D790B" w:rsidRDefault="009D790B" w:rsidP="009D790B">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При обробці результатів враховувати, де саме знаходиться «вчитель», сам учень, а також, які кольори переважають на малюнку, ступінь штрихування, наявність гострих кутів, заслонів.</w:t>
      </w:r>
    </w:p>
    <w:p w:rsidR="009D790B" w:rsidRPr="008E6832" w:rsidRDefault="009D790B" w:rsidP="009D790B">
      <w:pPr>
        <w:pStyle w:val="a3"/>
        <w:spacing w:after="0" w:line="360" w:lineRule="auto"/>
        <w:ind w:left="0" w:right="141" w:firstLine="567"/>
        <w:jc w:val="both"/>
        <w:rPr>
          <w:rFonts w:ascii="Times New Roman" w:hAnsi="Times New Roman" w:cs="Times New Roman"/>
          <w:b/>
          <w:sz w:val="28"/>
          <w:szCs w:val="28"/>
          <w:lang w:val="uk-UA"/>
        </w:rPr>
      </w:pPr>
      <w:r w:rsidRPr="008E6832">
        <w:rPr>
          <w:rFonts w:ascii="Times New Roman" w:hAnsi="Times New Roman" w:cs="Times New Roman"/>
          <w:b/>
          <w:sz w:val="28"/>
          <w:szCs w:val="28"/>
          <w:lang w:val="uk-UA"/>
        </w:rPr>
        <w:t>ІІІ. Заключний етап</w:t>
      </w:r>
    </w:p>
    <w:p w:rsidR="009D790B" w:rsidRPr="00A44EC3" w:rsidRDefault="009D790B" w:rsidP="009D790B">
      <w:pPr>
        <w:pStyle w:val="a3"/>
        <w:spacing w:after="0" w:line="360" w:lineRule="auto"/>
        <w:ind w:left="0" w:right="141" w:firstLine="567"/>
        <w:jc w:val="both"/>
        <w:rPr>
          <w:rFonts w:ascii="Times New Roman" w:hAnsi="Times New Roman" w:cs="Times New Roman"/>
          <w:b/>
          <w:i/>
          <w:sz w:val="28"/>
          <w:szCs w:val="28"/>
          <w:lang w:val="uk-UA"/>
        </w:rPr>
      </w:pPr>
      <w:r w:rsidRPr="00A44EC3">
        <w:rPr>
          <w:rFonts w:ascii="Times New Roman" w:hAnsi="Times New Roman" w:cs="Times New Roman"/>
          <w:b/>
          <w:i/>
          <w:sz w:val="28"/>
          <w:szCs w:val="28"/>
          <w:lang w:val="uk-UA"/>
        </w:rPr>
        <w:t>5. Вправа «Карлики та велетні».</w:t>
      </w:r>
    </w:p>
    <w:p w:rsidR="009D790B" w:rsidRDefault="009D790B" w:rsidP="009D790B">
      <w:pPr>
        <w:pStyle w:val="a3"/>
        <w:spacing w:after="0" w:line="360" w:lineRule="auto"/>
        <w:ind w:left="0" w:right="141" w:firstLine="567"/>
        <w:jc w:val="both"/>
        <w:rPr>
          <w:rFonts w:ascii="Times New Roman" w:hAnsi="Times New Roman" w:cs="Times New Roman"/>
          <w:sz w:val="28"/>
          <w:szCs w:val="28"/>
          <w:lang w:val="uk-UA"/>
        </w:rPr>
      </w:pPr>
      <w:r w:rsidRPr="008E6832">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розвиток уваги.</w:t>
      </w:r>
    </w:p>
    <w:p w:rsidR="009D790B" w:rsidRDefault="009D790B" w:rsidP="009D790B">
      <w:pPr>
        <w:pStyle w:val="a3"/>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Діти стають в коло та вибирають ведучого, який стає в центр кола.</w:t>
      </w:r>
    </w:p>
    <w:p w:rsidR="009D790B" w:rsidRDefault="009D790B" w:rsidP="009D790B">
      <w:pPr>
        <w:pStyle w:val="a3"/>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Коли ведучий каже: «Велетні!» - всі повинні підвестися на носочки і підняти руки вгору; «Карлики!» - присісти і витягнути руки вперед. Проводячи гру, ведучий час від часу показує неправильні рухи. Хто помилився – отримує штрафне очко.</w:t>
      </w:r>
    </w:p>
    <w:p w:rsidR="009D790B" w:rsidRDefault="009D790B" w:rsidP="004D2FC1">
      <w:pPr>
        <w:spacing w:after="0" w:line="360" w:lineRule="auto"/>
        <w:ind w:right="141"/>
        <w:jc w:val="both"/>
        <w:rPr>
          <w:rFonts w:ascii="Times New Roman" w:hAnsi="Times New Roman" w:cs="Times New Roman"/>
          <w:i/>
          <w:sz w:val="28"/>
          <w:szCs w:val="28"/>
          <w:lang w:val="uk-UA"/>
        </w:rPr>
      </w:pPr>
    </w:p>
    <w:p w:rsidR="009D790B" w:rsidRDefault="009D790B" w:rsidP="004D2FC1">
      <w:pPr>
        <w:spacing w:after="0" w:line="360" w:lineRule="auto"/>
        <w:ind w:right="141"/>
        <w:jc w:val="both"/>
        <w:rPr>
          <w:rFonts w:ascii="Times New Roman" w:hAnsi="Times New Roman" w:cs="Times New Roman"/>
          <w:i/>
          <w:sz w:val="28"/>
          <w:szCs w:val="28"/>
          <w:lang w:val="uk-UA"/>
        </w:rPr>
      </w:pPr>
    </w:p>
    <w:p w:rsidR="009D790B" w:rsidRPr="009D790B" w:rsidRDefault="006A4E98" w:rsidP="009D790B">
      <w:pPr>
        <w:pStyle w:val="a3"/>
        <w:spacing w:after="0" w:line="360" w:lineRule="auto"/>
        <w:ind w:left="0" w:right="141" w:firstLine="567"/>
        <w:jc w:val="both"/>
        <w:rPr>
          <w:rFonts w:asciiTheme="majorHAnsi" w:hAnsiTheme="majorHAnsi" w:cs="Times New Roman"/>
          <w:b/>
          <w:sz w:val="32"/>
          <w:szCs w:val="32"/>
          <w:lang w:val="uk-UA"/>
        </w:rPr>
      </w:pPr>
      <w:r>
        <w:rPr>
          <w:rFonts w:asciiTheme="majorHAnsi" w:hAnsiTheme="majorHAnsi" w:cs="Times New Roman"/>
          <w:b/>
          <w:sz w:val="36"/>
          <w:szCs w:val="36"/>
          <w:lang w:val="uk-UA"/>
        </w:rPr>
        <w:lastRenderedPageBreak/>
        <w:t xml:space="preserve">      </w:t>
      </w:r>
      <w:r w:rsidR="000A066F">
        <w:rPr>
          <w:rFonts w:asciiTheme="majorHAnsi" w:hAnsiTheme="majorHAnsi" w:cs="Times New Roman"/>
          <w:b/>
          <w:sz w:val="36"/>
          <w:szCs w:val="36"/>
          <w:lang w:val="uk-UA"/>
        </w:rPr>
        <w:t xml:space="preserve">  </w:t>
      </w:r>
      <w:r w:rsidR="009D790B">
        <w:rPr>
          <w:rFonts w:asciiTheme="majorHAnsi" w:hAnsiTheme="majorHAnsi" w:cs="Times New Roman"/>
          <w:b/>
          <w:sz w:val="36"/>
          <w:szCs w:val="36"/>
          <w:lang w:val="uk-UA"/>
        </w:rPr>
        <w:t xml:space="preserve">       </w:t>
      </w:r>
      <w:r w:rsidR="009D790B" w:rsidRPr="009D790B">
        <w:rPr>
          <w:rFonts w:asciiTheme="majorHAnsi" w:hAnsiTheme="majorHAnsi" w:cs="Times New Roman"/>
          <w:b/>
          <w:sz w:val="32"/>
          <w:szCs w:val="32"/>
          <w:lang w:val="uk-UA"/>
        </w:rPr>
        <w:t>Список використаної літератури</w:t>
      </w:r>
    </w:p>
    <w:p w:rsidR="009D790B" w:rsidRDefault="009D790B" w:rsidP="009D790B">
      <w:pPr>
        <w:pStyle w:val="a3"/>
        <w:spacing w:after="0" w:line="360" w:lineRule="auto"/>
        <w:ind w:left="0" w:right="141" w:firstLine="567"/>
        <w:jc w:val="both"/>
        <w:rPr>
          <w:rFonts w:ascii="Times New Roman" w:hAnsi="Times New Roman" w:cs="Times New Roman"/>
          <w:b/>
          <w:sz w:val="32"/>
          <w:szCs w:val="32"/>
          <w:lang w:val="uk-UA"/>
        </w:rPr>
      </w:pPr>
    </w:p>
    <w:p w:rsidR="009D790B" w:rsidRDefault="009D790B" w:rsidP="009D790B">
      <w:pPr>
        <w:pStyle w:val="a3"/>
        <w:spacing w:after="0" w:line="360" w:lineRule="auto"/>
        <w:ind w:left="0" w:right="141" w:firstLine="567"/>
        <w:jc w:val="both"/>
        <w:rPr>
          <w:rFonts w:ascii="Times New Roman" w:hAnsi="Times New Roman" w:cs="Times New Roman"/>
          <w:sz w:val="28"/>
          <w:szCs w:val="28"/>
        </w:rPr>
      </w:pPr>
      <w:r>
        <w:rPr>
          <w:rFonts w:ascii="Times New Roman" w:hAnsi="Times New Roman" w:cs="Times New Roman"/>
          <w:sz w:val="28"/>
          <w:szCs w:val="28"/>
          <w:lang w:val="uk-UA"/>
        </w:rPr>
        <w:t>1.</w:t>
      </w:r>
      <w:r>
        <w:rPr>
          <w:rFonts w:ascii="Times New Roman" w:hAnsi="Times New Roman" w:cs="Times New Roman"/>
          <w:sz w:val="28"/>
          <w:szCs w:val="28"/>
        </w:rPr>
        <w:t xml:space="preserve"> Аникеева Н.П. Воспитание игрой. Книга для учителя. – М.: Просвещение, 1987.</w:t>
      </w:r>
    </w:p>
    <w:p w:rsidR="009D790B" w:rsidRDefault="009D790B" w:rsidP="00775E4E">
      <w:pPr>
        <w:pStyle w:val="a3"/>
        <w:numPr>
          <w:ilvl w:val="0"/>
          <w:numId w:val="36"/>
        </w:numPr>
        <w:spacing w:after="0" w:line="360" w:lineRule="auto"/>
        <w:ind w:left="0" w:right="141" w:firstLine="567"/>
        <w:jc w:val="both"/>
        <w:rPr>
          <w:rFonts w:ascii="Times New Roman" w:hAnsi="Times New Roman" w:cs="Times New Roman"/>
          <w:sz w:val="28"/>
          <w:szCs w:val="28"/>
        </w:rPr>
      </w:pPr>
      <w:r>
        <w:rPr>
          <w:rFonts w:ascii="Times New Roman" w:hAnsi="Times New Roman" w:cs="Times New Roman"/>
          <w:sz w:val="28"/>
          <w:szCs w:val="28"/>
          <w:lang w:val="uk-UA"/>
        </w:rPr>
        <w:t>Дидактичний матеріал для логопедичних занять із дітьми дошкільного і молодшого шкільного віку / Упор.: Плющова Л.Д. – Харків, Вид. група «Основа», 2007.</w:t>
      </w:r>
      <w:r>
        <w:rPr>
          <w:rFonts w:ascii="Times New Roman" w:hAnsi="Times New Roman" w:cs="Times New Roman"/>
          <w:sz w:val="28"/>
          <w:szCs w:val="28"/>
        </w:rPr>
        <w:t xml:space="preserve"> </w:t>
      </w:r>
    </w:p>
    <w:p w:rsidR="009D790B" w:rsidRDefault="009D790B" w:rsidP="00775E4E">
      <w:pPr>
        <w:pStyle w:val="a3"/>
        <w:numPr>
          <w:ilvl w:val="0"/>
          <w:numId w:val="36"/>
        </w:numPr>
        <w:spacing w:after="0" w:line="360" w:lineRule="auto"/>
        <w:ind w:left="0" w:right="141" w:firstLine="567"/>
        <w:jc w:val="both"/>
        <w:rPr>
          <w:rFonts w:ascii="Times New Roman" w:hAnsi="Times New Roman" w:cs="Times New Roman"/>
          <w:sz w:val="28"/>
          <w:szCs w:val="28"/>
        </w:rPr>
      </w:pPr>
      <w:r>
        <w:rPr>
          <w:rFonts w:ascii="Times New Roman" w:hAnsi="Times New Roman" w:cs="Times New Roman"/>
          <w:sz w:val="28"/>
          <w:szCs w:val="28"/>
        </w:rPr>
        <w:t>Ломаева Р.И. Формирование правильной разговорной речи у дошкольников / Ломаева Р.И., Серебрякова Н.В. – Ростов – На – Дону, 2004.</w:t>
      </w:r>
    </w:p>
    <w:p w:rsidR="009D790B" w:rsidRDefault="009D790B" w:rsidP="009D790B">
      <w:pPr>
        <w:spacing w:after="0" w:line="360" w:lineRule="auto"/>
        <w:ind w:right="141" w:firstLine="567"/>
        <w:jc w:val="both"/>
        <w:rPr>
          <w:rFonts w:ascii="Times New Roman" w:hAnsi="Times New Roman" w:cs="Times New Roman"/>
          <w:sz w:val="28"/>
          <w:szCs w:val="28"/>
        </w:rPr>
      </w:pPr>
      <w:r>
        <w:rPr>
          <w:rFonts w:ascii="Times New Roman" w:hAnsi="Times New Roman" w:cs="Times New Roman"/>
          <w:sz w:val="28"/>
          <w:szCs w:val="28"/>
          <w:lang w:val="uk-UA"/>
        </w:rPr>
        <w:t xml:space="preserve">4. </w:t>
      </w:r>
      <w:r>
        <w:rPr>
          <w:rFonts w:ascii="Times New Roman" w:hAnsi="Times New Roman" w:cs="Times New Roman"/>
          <w:sz w:val="28"/>
          <w:szCs w:val="28"/>
        </w:rPr>
        <w:t>Образцова Т.Н. Психологические игры для детей / Образцова Т.Н. – Москва, 2005.</w:t>
      </w:r>
    </w:p>
    <w:p w:rsidR="009D790B" w:rsidRDefault="009D790B" w:rsidP="009D790B">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Pr>
          <w:rFonts w:ascii="Times New Roman" w:hAnsi="Times New Roman" w:cs="Times New Roman"/>
          <w:sz w:val="28"/>
          <w:szCs w:val="28"/>
        </w:rPr>
        <w:t>Обдарован</w:t>
      </w:r>
      <w:r>
        <w:rPr>
          <w:rFonts w:ascii="Times New Roman" w:hAnsi="Times New Roman" w:cs="Times New Roman"/>
          <w:sz w:val="28"/>
          <w:szCs w:val="28"/>
          <w:lang w:val="uk-UA"/>
        </w:rPr>
        <w:t>і</w:t>
      </w:r>
      <w:r>
        <w:rPr>
          <w:rFonts w:ascii="Times New Roman" w:hAnsi="Times New Roman" w:cs="Times New Roman"/>
          <w:sz w:val="28"/>
          <w:szCs w:val="28"/>
        </w:rPr>
        <w:t xml:space="preserve"> д</w:t>
      </w:r>
      <w:r>
        <w:rPr>
          <w:rFonts w:ascii="Times New Roman" w:hAnsi="Times New Roman" w:cs="Times New Roman"/>
          <w:sz w:val="28"/>
          <w:szCs w:val="28"/>
          <w:lang w:val="uk-UA"/>
        </w:rPr>
        <w:t>і</w:t>
      </w:r>
      <w:r>
        <w:rPr>
          <w:rFonts w:ascii="Times New Roman" w:hAnsi="Times New Roman" w:cs="Times New Roman"/>
          <w:sz w:val="28"/>
          <w:szCs w:val="28"/>
        </w:rPr>
        <w:t>ти: д</w:t>
      </w:r>
      <w:r>
        <w:rPr>
          <w:rFonts w:ascii="Times New Roman" w:hAnsi="Times New Roman" w:cs="Times New Roman"/>
          <w:sz w:val="28"/>
          <w:szCs w:val="28"/>
          <w:lang w:val="uk-UA"/>
        </w:rPr>
        <w:t>і</w:t>
      </w:r>
      <w:r>
        <w:rPr>
          <w:rFonts w:ascii="Times New Roman" w:hAnsi="Times New Roman" w:cs="Times New Roman"/>
          <w:sz w:val="28"/>
          <w:szCs w:val="28"/>
        </w:rPr>
        <w:t>агностика та супров</w:t>
      </w:r>
      <w:r>
        <w:rPr>
          <w:rFonts w:ascii="Times New Roman" w:hAnsi="Times New Roman" w:cs="Times New Roman"/>
          <w:sz w:val="28"/>
          <w:szCs w:val="28"/>
          <w:lang w:val="uk-UA"/>
        </w:rPr>
        <w:t>і</w:t>
      </w:r>
      <w:r>
        <w:rPr>
          <w:rFonts w:ascii="Times New Roman" w:hAnsi="Times New Roman" w:cs="Times New Roman"/>
          <w:sz w:val="28"/>
          <w:szCs w:val="28"/>
        </w:rPr>
        <w:t>д</w:t>
      </w:r>
      <w:r>
        <w:rPr>
          <w:rFonts w:ascii="Times New Roman" w:hAnsi="Times New Roman" w:cs="Times New Roman"/>
          <w:sz w:val="28"/>
          <w:szCs w:val="28"/>
          <w:lang w:val="uk-UA"/>
        </w:rPr>
        <w:t xml:space="preserve"> / Упоряд. Т. Червонна – К.: Шкільний світ, 2008</w:t>
      </w:r>
    </w:p>
    <w:p w:rsidR="009D790B" w:rsidRDefault="009D790B" w:rsidP="009D790B">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Практикум по возрастной психологии / Под редакцией Головей Л.А., </w:t>
      </w:r>
      <w:r>
        <w:rPr>
          <w:rFonts w:ascii="Times New Roman" w:hAnsi="Times New Roman" w:cs="Times New Roman"/>
          <w:sz w:val="28"/>
          <w:szCs w:val="28"/>
        </w:rPr>
        <w:t>Рыбалко Е.Ф. – Санкт – Петербург, 2001.</w:t>
      </w:r>
    </w:p>
    <w:p w:rsidR="009D790B" w:rsidRDefault="009D790B" w:rsidP="009D790B">
      <w:pPr>
        <w:spacing w:after="0" w:line="360" w:lineRule="auto"/>
        <w:ind w:right="141" w:firstLine="567"/>
        <w:jc w:val="both"/>
        <w:rPr>
          <w:rFonts w:ascii="Times New Roman" w:hAnsi="Times New Roman" w:cs="Times New Roman"/>
          <w:sz w:val="28"/>
          <w:szCs w:val="28"/>
        </w:rPr>
      </w:pPr>
      <w:r>
        <w:rPr>
          <w:rFonts w:ascii="Times New Roman" w:hAnsi="Times New Roman" w:cs="Times New Roman"/>
          <w:sz w:val="28"/>
          <w:szCs w:val="28"/>
          <w:lang w:val="uk-UA"/>
        </w:rPr>
        <w:t>7.</w:t>
      </w:r>
      <w:r>
        <w:rPr>
          <w:rFonts w:ascii="Times New Roman" w:hAnsi="Times New Roman" w:cs="Times New Roman"/>
          <w:sz w:val="28"/>
          <w:szCs w:val="28"/>
        </w:rPr>
        <w:t>Програм</w:t>
      </w:r>
      <w:r>
        <w:rPr>
          <w:rFonts w:ascii="Times New Roman" w:hAnsi="Times New Roman" w:cs="Times New Roman"/>
          <w:sz w:val="28"/>
          <w:szCs w:val="28"/>
          <w:lang w:val="uk-UA"/>
        </w:rPr>
        <w:t>м</w:t>
      </w:r>
      <w:r>
        <w:rPr>
          <w:rFonts w:ascii="Times New Roman" w:hAnsi="Times New Roman" w:cs="Times New Roman"/>
          <w:sz w:val="28"/>
          <w:szCs w:val="28"/>
        </w:rPr>
        <w:t>а воспитания и обучения в детском саду / Под ред. Васильевой М.А., Гербовой В.В., Комаровой Т.С. – Москва, 2004.</w:t>
      </w:r>
    </w:p>
    <w:p w:rsidR="009D790B" w:rsidRDefault="009D790B" w:rsidP="009D790B">
      <w:pPr>
        <w:spacing w:after="0" w:line="360" w:lineRule="auto"/>
        <w:ind w:right="141" w:firstLine="567"/>
        <w:jc w:val="both"/>
        <w:rPr>
          <w:rFonts w:ascii="Times New Roman" w:hAnsi="Times New Roman" w:cs="Times New Roman"/>
          <w:sz w:val="28"/>
          <w:szCs w:val="28"/>
        </w:rPr>
      </w:pPr>
      <w:r>
        <w:rPr>
          <w:rFonts w:ascii="Times New Roman" w:hAnsi="Times New Roman" w:cs="Times New Roman"/>
          <w:sz w:val="28"/>
          <w:szCs w:val="28"/>
          <w:lang w:val="uk-UA"/>
        </w:rPr>
        <w:t>8.</w:t>
      </w:r>
      <w:r>
        <w:rPr>
          <w:rFonts w:ascii="Times New Roman" w:hAnsi="Times New Roman" w:cs="Times New Roman"/>
          <w:sz w:val="28"/>
          <w:szCs w:val="28"/>
        </w:rPr>
        <w:t>Савенков А.И. Развитие логического мышления / Савенков А.И. – Ярославль, 2004.</w:t>
      </w:r>
    </w:p>
    <w:p w:rsidR="009D790B" w:rsidRDefault="009D790B" w:rsidP="009D790B">
      <w:pPr>
        <w:spacing w:after="0" w:line="360" w:lineRule="auto"/>
        <w:ind w:right="141" w:firstLine="567"/>
        <w:jc w:val="both"/>
        <w:rPr>
          <w:rFonts w:ascii="Times New Roman" w:hAnsi="Times New Roman" w:cs="Times New Roman"/>
          <w:sz w:val="28"/>
          <w:szCs w:val="28"/>
        </w:rPr>
      </w:pPr>
      <w:r>
        <w:rPr>
          <w:rFonts w:ascii="Times New Roman" w:hAnsi="Times New Roman" w:cs="Times New Roman"/>
          <w:sz w:val="28"/>
          <w:szCs w:val="28"/>
          <w:lang w:val="uk-UA"/>
        </w:rPr>
        <w:t>9.</w:t>
      </w:r>
      <w:r>
        <w:rPr>
          <w:rFonts w:ascii="Times New Roman" w:hAnsi="Times New Roman" w:cs="Times New Roman"/>
          <w:sz w:val="28"/>
          <w:szCs w:val="28"/>
        </w:rPr>
        <w:t>Субботина Л.Ю. Игры для развития и обучения / Субботина Л.Ю. – Ярославль.</w:t>
      </w:r>
    </w:p>
    <w:p w:rsidR="009D790B" w:rsidRDefault="009D790B" w:rsidP="009D790B">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10.</w:t>
      </w:r>
      <w:r>
        <w:rPr>
          <w:rFonts w:ascii="Times New Roman" w:hAnsi="Times New Roman" w:cs="Times New Roman"/>
          <w:sz w:val="28"/>
          <w:szCs w:val="28"/>
        </w:rPr>
        <w:t>Урунтаева Г.А. Практикум по детской психологии / Урунтаева Г.А., Афонькина Ю.А. – Москва, 1995.</w:t>
      </w:r>
    </w:p>
    <w:p w:rsidR="009D790B" w:rsidRDefault="009D790B" w:rsidP="009D790B">
      <w:pPr>
        <w:spacing w:after="0" w:line="360" w:lineRule="auto"/>
        <w:ind w:right="141" w:firstLine="567"/>
        <w:jc w:val="both"/>
        <w:rPr>
          <w:rFonts w:ascii="Times New Roman" w:hAnsi="Times New Roman" w:cs="Times New Roman"/>
          <w:sz w:val="28"/>
          <w:szCs w:val="28"/>
          <w:lang w:val="uk-UA"/>
        </w:rPr>
      </w:pPr>
    </w:p>
    <w:p w:rsidR="009D790B" w:rsidRPr="009D790B" w:rsidRDefault="009D790B" w:rsidP="009D790B">
      <w:pPr>
        <w:spacing w:after="0" w:line="360" w:lineRule="auto"/>
        <w:ind w:right="141" w:firstLine="567"/>
        <w:jc w:val="both"/>
        <w:rPr>
          <w:rFonts w:ascii="Times New Roman" w:hAnsi="Times New Roman" w:cs="Times New Roman"/>
          <w:sz w:val="28"/>
          <w:szCs w:val="28"/>
          <w:lang w:val="uk-UA"/>
        </w:rPr>
      </w:pPr>
    </w:p>
    <w:p w:rsidR="009D790B" w:rsidRDefault="009D790B" w:rsidP="004D2FC1">
      <w:pPr>
        <w:spacing w:after="0" w:line="360" w:lineRule="auto"/>
        <w:ind w:right="141"/>
        <w:jc w:val="both"/>
        <w:rPr>
          <w:rFonts w:ascii="Times New Roman" w:hAnsi="Times New Roman" w:cs="Times New Roman"/>
          <w:i/>
          <w:sz w:val="28"/>
          <w:szCs w:val="28"/>
          <w:lang w:val="uk-UA"/>
        </w:rPr>
      </w:pPr>
    </w:p>
    <w:p w:rsidR="009D790B" w:rsidRDefault="009D790B" w:rsidP="004D2FC1">
      <w:pPr>
        <w:spacing w:after="0" w:line="360" w:lineRule="auto"/>
        <w:ind w:right="141"/>
        <w:jc w:val="both"/>
        <w:rPr>
          <w:rFonts w:ascii="Times New Roman" w:hAnsi="Times New Roman" w:cs="Times New Roman"/>
          <w:i/>
          <w:sz w:val="28"/>
          <w:szCs w:val="28"/>
          <w:lang w:val="uk-UA"/>
        </w:rPr>
      </w:pPr>
    </w:p>
    <w:p w:rsidR="009D790B" w:rsidRDefault="009D790B" w:rsidP="004D2FC1">
      <w:pPr>
        <w:spacing w:after="0" w:line="360" w:lineRule="auto"/>
        <w:ind w:right="141"/>
        <w:jc w:val="both"/>
        <w:rPr>
          <w:rFonts w:ascii="Times New Roman" w:hAnsi="Times New Roman" w:cs="Times New Roman"/>
          <w:i/>
          <w:sz w:val="28"/>
          <w:szCs w:val="28"/>
          <w:lang w:val="uk-UA"/>
        </w:rPr>
      </w:pPr>
    </w:p>
    <w:p w:rsidR="009D790B" w:rsidRDefault="009D790B" w:rsidP="004D2FC1">
      <w:pPr>
        <w:spacing w:after="0" w:line="360" w:lineRule="auto"/>
        <w:ind w:right="141"/>
        <w:jc w:val="both"/>
        <w:rPr>
          <w:rFonts w:ascii="Times New Roman" w:hAnsi="Times New Roman" w:cs="Times New Roman"/>
          <w:i/>
          <w:sz w:val="28"/>
          <w:szCs w:val="28"/>
          <w:lang w:val="uk-UA"/>
        </w:rPr>
      </w:pPr>
    </w:p>
    <w:p w:rsidR="009D790B" w:rsidRPr="00EA2A52" w:rsidRDefault="009D790B" w:rsidP="009D790B">
      <w:pPr>
        <w:pStyle w:val="a3"/>
        <w:spacing w:after="0" w:line="360" w:lineRule="auto"/>
        <w:ind w:left="0" w:right="141" w:firstLine="567"/>
        <w:jc w:val="both"/>
        <w:rPr>
          <w:rFonts w:asciiTheme="majorHAnsi" w:hAnsiTheme="majorHAnsi" w:cs="Times New Roman"/>
          <w:b/>
          <w:sz w:val="36"/>
          <w:szCs w:val="36"/>
          <w:lang w:val="uk-UA"/>
        </w:rPr>
      </w:pPr>
      <w:r>
        <w:rPr>
          <w:rFonts w:asciiTheme="majorHAnsi" w:hAnsiTheme="majorHAnsi" w:cs="Times New Roman"/>
          <w:b/>
          <w:sz w:val="36"/>
          <w:szCs w:val="36"/>
          <w:lang w:val="uk-UA"/>
        </w:rPr>
        <w:lastRenderedPageBreak/>
        <w:t xml:space="preserve">                       </w:t>
      </w:r>
      <w:r w:rsidRPr="00EA2A52">
        <w:rPr>
          <w:rFonts w:asciiTheme="majorHAnsi" w:hAnsiTheme="majorHAnsi" w:cs="Times New Roman"/>
          <w:b/>
          <w:sz w:val="36"/>
          <w:szCs w:val="36"/>
          <w:lang w:val="uk-UA"/>
        </w:rPr>
        <w:t>Профілактичний блок</w:t>
      </w:r>
    </w:p>
    <w:p w:rsidR="009D790B" w:rsidRPr="00EA60F5" w:rsidRDefault="009D790B" w:rsidP="009D790B">
      <w:pPr>
        <w:pStyle w:val="a3"/>
        <w:spacing w:after="0" w:line="360" w:lineRule="auto"/>
        <w:ind w:left="0" w:right="141" w:firstLine="567"/>
        <w:jc w:val="both"/>
        <w:rPr>
          <w:rFonts w:ascii="Times New Roman" w:hAnsi="Times New Roman" w:cs="Times New Roman"/>
          <w:sz w:val="28"/>
          <w:szCs w:val="28"/>
          <w:lang w:val="uk-UA"/>
        </w:rPr>
      </w:pPr>
      <w:r w:rsidRPr="00104FAB">
        <w:rPr>
          <w:rFonts w:ascii="Times New Roman" w:hAnsi="Times New Roman" w:cs="Times New Roman"/>
          <w:b/>
          <w:sz w:val="32"/>
          <w:szCs w:val="32"/>
          <w:lang w:val="uk-UA"/>
        </w:rPr>
        <w:t xml:space="preserve">Тема: </w:t>
      </w:r>
      <w:r w:rsidRPr="00EA60F5">
        <w:rPr>
          <w:rFonts w:ascii="Times New Roman" w:hAnsi="Times New Roman" w:cs="Times New Roman"/>
          <w:sz w:val="28"/>
          <w:szCs w:val="28"/>
          <w:lang w:val="uk-UA"/>
        </w:rPr>
        <w:t>адаптація першокласників до навчання в школі.</w:t>
      </w:r>
    </w:p>
    <w:p w:rsidR="009D790B" w:rsidRDefault="009D790B" w:rsidP="009D790B">
      <w:pPr>
        <w:pStyle w:val="a3"/>
        <w:spacing w:after="0" w:line="360" w:lineRule="auto"/>
        <w:ind w:left="0" w:right="141" w:firstLine="567"/>
        <w:jc w:val="both"/>
        <w:rPr>
          <w:rFonts w:ascii="Times New Roman" w:hAnsi="Times New Roman" w:cs="Times New Roman"/>
          <w:sz w:val="28"/>
          <w:szCs w:val="28"/>
          <w:lang w:val="uk-UA"/>
        </w:rPr>
      </w:pPr>
      <w:r w:rsidRPr="00104FAB">
        <w:rPr>
          <w:rFonts w:ascii="Times New Roman" w:hAnsi="Times New Roman" w:cs="Times New Roman"/>
          <w:b/>
          <w:sz w:val="32"/>
          <w:szCs w:val="32"/>
          <w:lang w:val="uk-UA"/>
        </w:rPr>
        <w:t>Мета:</w:t>
      </w:r>
      <w:r>
        <w:rPr>
          <w:rFonts w:ascii="Times New Roman" w:hAnsi="Times New Roman" w:cs="Times New Roman"/>
          <w:sz w:val="32"/>
          <w:szCs w:val="32"/>
          <w:lang w:val="uk-UA"/>
        </w:rPr>
        <w:t xml:space="preserve"> </w:t>
      </w:r>
      <w:r>
        <w:rPr>
          <w:rFonts w:ascii="Times New Roman" w:hAnsi="Times New Roman" w:cs="Times New Roman"/>
          <w:sz w:val="28"/>
          <w:szCs w:val="28"/>
          <w:lang w:val="uk-UA"/>
        </w:rPr>
        <w:t>підвищення психологічної компетентності педагогів та батьків; ознайомлення з результатами обстежень; виділення учнів з ускладненням адаптації, планування та поглиблена індивідуальна робота з такими учнями.</w:t>
      </w:r>
    </w:p>
    <w:p w:rsidR="009D790B" w:rsidRDefault="009D790B" w:rsidP="009D790B">
      <w:pPr>
        <w:pStyle w:val="a3"/>
        <w:spacing w:after="0" w:line="360" w:lineRule="auto"/>
        <w:ind w:left="0" w:right="141" w:firstLine="567"/>
        <w:jc w:val="both"/>
        <w:rPr>
          <w:rFonts w:asciiTheme="majorHAnsi" w:hAnsiTheme="majorHAnsi" w:cs="Times New Roman"/>
          <w:b/>
          <w:sz w:val="28"/>
          <w:szCs w:val="28"/>
          <w:lang w:val="uk-UA"/>
        </w:rPr>
      </w:pPr>
      <w:r w:rsidRPr="00042295">
        <w:rPr>
          <w:rFonts w:asciiTheme="majorHAnsi" w:hAnsiTheme="majorHAnsi" w:cs="Times New Roman"/>
          <w:b/>
          <w:sz w:val="32"/>
          <w:szCs w:val="32"/>
          <w:lang w:val="uk-UA"/>
        </w:rPr>
        <w:t xml:space="preserve">Завдання: </w:t>
      </w:r>
    </w:p>
    <w:p w:rsidR="009D790B" w:rsidRPr="00042295" w:rsidRDefault="009D790B" w:rsidP="00775E4E">
      <w:pPr>
        <w:pStyle w:val="a3"/>
        <w:numPr>
          <w:ilvl w:val="0"/>
          <w:numId w:val="37"/>
        </w:numPr>
        <w:spacing w:after="0" w:line="360" w:lineRule="auto"/>
        <w:ind w:left="0" w:right="141" w:firstLine="567"/>
        <w:jc w:val="both"/>
        <w:rPr>
          <w:rFonts w:asciiTheme="majorHAnsi" w:hAnsiTheme="majorHAnsi" w:cs="Times New Roman"/>
          <w:sz w:val="28"/>
          <w:szCs w:val="28"/>
          <w:lang w:val="uk-UA"/>
        </w:rPr>
      </w:pPr>
      <w:r>
        <w:rPr>
          <w:rFonts w:ascii="Times New Roman" w:hAnsi="Times New Roman" w:cs="Times New Roman"/>
          <w:sz w:val="28"/>
          <w:szCs w:val="28"/>
          <w:lang w:val="uk-UA"/>
        </w:rPr>
        <w:t>Підвищення психологічної компетентності батьків першокласників;</w:t>
      </w:r>
    </w:p>
    <w:p w:rsidR="009D790B" w:rsidRPr="00042295" w:rsidRDefault="009D790B" w:rsidP="00775E4E">
      <w:pPr>
        <w:pStyle w:val="a3"/>
        <w:numPr>
          <w:ilvl w:val="0"/>
          <w:numId w:val="37"/>
        </w:numPr>
        <w:spacing w:after="0" w:line="360" w:lineRule="auto"/>
        <w:ind w:left="0" w:right="141" w:firstLine="567"/>
        <w:jc w:val="both"/>
        <w:rPr>
          <w:rFonts w:asciiTheme="majorHAnsi" w:hAnsiTheme="majorHAnsi" w:cs="Times New Roman"/>
          <w:sz w:val="28"/>
          <w:szCs w:val="28"/>
          <w:lang w:val="uk-UA"/>
        </w:rPr>
      </w:pPr>
      <w:r>
        <w:rPr>
          <w:rFonts w:ascii="Times New Roman" w:hAnsi="Times New Roman" w:cs="Times New Roman"/>
          <w:sz w:val="28"/>
          <w:szCs w:val="28"/>
          <w:lang w:val="uk-UA"/>
        </w:rPr>
        <w:t>Виявлення дітей «групи ризику» щодо дезадаптації до школи з метою побудови подальшої роботи психолога з дітьми, вчителями, батьками.</w:t>
      </w:r>
    </w:p>
    <w:p w:rsidR="009D790B" w:rsidRDefault="009D790B" w:rsidP="009D790B">
      <w:pPr>
        <w:pStyle w:val="a3"/>
        <w:spacing w:after="0" w:line="360" w:lineRule="auto"/>
        <w:ind w:left="0" w:right="141" w:firstLine="567"/>
        <w:jc w:val="both"/>
        <w:rPr>
          <w:rFonts w:ascii="Times New Roman" w:hAnsi="Times New Roman" w:cs="Times New Roman"/>
          <w:sz w:val="28"/>
          <w:szCs w:val="28"/>
          <w:lang w:val="uk-UA"/>
        </w:rPr>
      </w:pPr>
      <w:r w:rsidRPr="00042295">
        <w:rPr>
          <w:rFonts w:asciiTheme="majorHAnsi" w:hAnsiTheme="majorHAnsi" w:cs="Times New Roman"/>
          <w:b/>
          <w:sz w:val="28"/>
          <w:szCs w:val="28"/>
          <w:lang w:val="uk-UA"/>
        </w:rPr>
        <w:t>Цільова група</w:t>
      </w:r>
      <w:r>
        <w:rPr>
          <w:rFonts w:ascii="Times New Roman" w:hAnsi="Times New Roman" w:cs="Times New Roman"/>
          <w:sz w:val="28"/>
          <w:szCs w:val="28"/>
          <w:lang w:val="uk-UA"/>
        </w:rPr>
        <w:t xml:space="preserve"> – батьки першокласників, вчителі молодших класів.</w:t>
      </w:r>
    </w:p>
    <w:p w:rsidR="009D790B" w:rsidRDefault="009D790B" w:rsidP="009D790B">
      <w:pPr>
        <w:pStyle w:val="a3"/>
        <w:spacing w:after="0" w:line="360" w:lineRule="auto"/>
        <w:ind w:left="0" w:right="141" w:firstLine="567"/>
        <w:jc w:val="both"/>
        <w:rPr>
          <w:rFonts w:ascii="Times New Roman" w:hAnsi="Times New Roman" w:cs="Times New Roman"/>
          <w:sz w:val="28"/>
          <w:szCs w:val="28"/>
          <w:lang w:val="uk-UA"/>
        </w:rPr>
      </w:pPr>
      <w:r>
        <w:rPr>
          <w:rFonts w:asciiTheme="majorHAnsi" w:hAnsiTheme="majorHAnsi" w:cs="Times New Roman"/>
          <w:b/>
          <w:sz w:val="28"/>
          <w:szCs w:val="28"/>
          <w:lang w:val="uk-UA"/>
        </w:rPr>
        <w:t>Методи роботи</w:t>
      </w:r>
      <w:r w:rsidRPr="00042295">
        <w:rPr>
          <w:rFonts w:ascii="Times New Roman" w:hAnsi="Times New Roman" w:cs="Times New Roman"/>
          <w:sz w:val="28"/>
          <w:szCs w:val="28"/>
          <w:lang w:val="uk-UA"/>
        </w:rPr>
        <w:t>:</w:t>
      </w:r>
      <w:r>
        <w:rPr>
          <w:rFonts w:ascii="Times New Roman" w:hAnsi="Times New Roman" w:cs="Times New Roman"/>
          <w:sz w:val="28"/>
          <w:szCs w:val="28"/>
          <w:lang w:val="uk-UA"/>
        </w:rPr>
        <w:t xml:space="preserve"> виступи на батьківських зборах, педрадах, методоб’єднаннях; індивідуальні консультації батьків першокласників та вчителів молодших класів.</w:t>
      </w:r>
    </w:p>
    <w:p w:rsidR="009D790B" w:rsidRDefault="009D790B" w:rsidP="009D790B">
      <w:pPr>
        <w:pStyle w:val="a3"/>
        <w:spacing w:after="0" w:line="360" w:lineRule="auto"/>
        <w:ind w:left="0" w:right="141" w:firstLine="567"/>
        <w:jc w:val="both"/>
        <w:rPr>
          <w:rFonts w:asciiTheme="majorHAnsi" w:hAnsiTheme="majorHAnsi" w:cs="Times New Roman"/>
          <w:b/>
          <w:sz w:val="32"/>
          <w:szCs w:val="32"/>
          <w:lang w:val="uk-UA"/>
        </w:rPr>
      </w:pPr>
      <w:r w:rsidRPr="00A26BAA">
        <w:rPr>
          <w:rFonts w:asciiTheme="majorHAnsi" w:hAnsiTheme="majorHAnsi" w:cs="Times New Roman"/>
          <w:b/>
          <w:sz w:val="32"/>
          <w:szCs w:val="32"/>
          <w:lang w:val="uk-UA"/>
        </w:rPr>
        <w:t>Захо</w:t>
      </w:r>
      <w:r>
        <w:rPr>
          <w:rFonts w:asciiTheme="majorHAnsi" w:hAnsiTheme="majorHAnsi" w:cs="Times New Roman"/>
          <w:b/>
          <w:sz w:val="32"/>
          <w:szCs w:val="32"/>
          <w:lang w:val="uk-UA"/>
        </w:rPr>
        <w:t>ди:</w:t>
      </w:r>
    </w:p>
    <w:p w:rsidR="009D790B" w:rsidRPr="00A26BAA" w:rsidRDefault="009D790B" w:rsidP="009D790B">
      <w:pPr>
        <w:pStyle w:val="a3"/>
        <w:spacing w:after="0" w:line="360" w:lineRule="auto"/>
        <w:ind w:left="0" w:right="141" w:firstLine="567"/>
        <w:jc w:val="both"/>
        <w:rPr>
          <w:rFonts w:ascii="Times New Roman" w:hAnsi="Times New Roman" w:cs="Times New Roman"/>
          <w:b/>
          <w:i/>
          <w:sz w:val="28"/>
          <w:szCs w:val="28"/>
          <w:lang w:val="uk-UA"/>
        </w:rPr>
      </w:pPr>
      <w:r w:rsidRPr="00A26BAA">
        <w:rPr>
          <w:rFonts w:ascii="Times New Roman" w:hAnsi="Times New Roman" w:cs="Times New Roman"/>
          <w:b/>
          <w:i/>
          <w:sz w:val="28"/>
          <w:szCs w:val="28"/>
          <w:lang w:val="uk-UA"/>
        </w:rPr>
        <w:t>Виступи на батьківських зборах</w:t>
      </w:r>
    </w:p>
    <w:p w:rsidR="009D790B" w:rsidRDefault="009D790B" w:rsidP="009D790B">
      <w:pPr>
        <w:pStyle w:val="a3"/>
        <w:spacing w:after="0" w:line="360" w:lineRule="auto"/>
        <w:ind w:left="567" w:right="141"/>
        <w:jc w:val="both"/>
        <w:rPr>
          <w:rFonts w:ascii="Times New Roman" w:hAnsi="Times New Roman" w:cs="Times New Roman"/>
          <w:sz w:val="28"/>
          <w:szCs w:val="28"/>
          <w:lang w:val="uk-UA"/>
        </w:rPr>
      </w:pPr>
      <w:r>
        <w:rPr>
          <w:rFonts w:ascii="Times New Roman" w:hAnsi="Times New Roman" w:cs="Times New Roman"/>
          <w:sz w:val="28"/>
          <w:szCs w:val="28"/>
          <w:lang w:val="uk-UA"/>
        </w:rPr>
        <w:t>Орієнтовна тематика лекцій:</w:t>
      </w:r>
    </w:p>
    <w:p w:rsidR="009D790B" w:rsidRDefault="009D790B" w:rsidP="00775E4E">
      <w:pPr>
        <w:pStyle w:val="a3"/>
        <w:numPr>
          <w:ilvl w:val="0"/>
          <w:numId w:val="34"/>
        </w:numPr>
        <w:spacing w:after="0" w:line="360" w:lineRule="auto"/>
        <w:ind w:left="567" w:right="141" w:firstLine="0"/>
        <w:jc w:val="both"/>
        <w:rPr>
          <w:rFonts w:ascii="Times New Roman" w:hAnsi="Times New Roman" w:cs="Times New Roman"/>
          <w:sz w:val="28"/>
          <w:szCs w:val="28"/>
          <w:lang w:val="uk-UA"/>
        </w:rPr>
      </w:pPr>
      <w:r>
        <w:rPr>
          <w:rFonts w:ascii="Times New Roman" w:hAnsi="Times New Roman" w:cs="Times New Roman"/>
          <w:sz w:val="28"/>
          <w:szCs w:val="28"/>
          <w:lang w:val="uk-UA"/>
        </w:rPr>
        <w:t>«Психологічна готовність до навчання в школі»;</w:t>
      </w:r>
    </w:p>
    <w:p w:rsidR="009D790B" w:rsidRDefault="009D790B" w:rsidP="00775E4E">
      <w:pPr>
        <w:pStyle w:val="a3"/>
        <w:numPr>
          <w:ilvl w:val="0"/>
          <w:numId w:val="34"/>
        </w:numPr>
        <w:spacing w:after="0" w:line="360" w:lineRule="auto"/>
        <w:ind w:left="567" w:right="141" w:firstLine="0"/>
        <w:jc w:val="both"/>
        <w:rPr>
          <w:rFonts w:ascii="Times New Roman" w:hAnsi="Times New Roman" w:cs="Times New Roman"/>
          <w:sz w:val="28"/>
          <w:szCs w:val="28"/>
          <w:lang w:val="uk-UA"/>
        </w:rPr>
      </w:pPr>
      <w:r>
        <w:rPr>
          <w:rFonts w:ascii="Times New Roman" w:hAnsi="Times New Roman" w:cs="Times New Roman"/>
          <w:sz w:val="28"/>
          <w:szCs w:val="28"/>
          <w:lang w:val="uk-UA"/>
        </w:rPr>
        <w:t>«Як любити дитину. Способи вираження любові»;</w:t>
      </w:r>
    </w:p>
    <w:p w:rsidR="009D790B" w:rsidRDefault="009D790B" w:rsidP="00775E4E">
      <w:pPr>
        <w:pStyle w:val="a3"/>
        <w:numPr>
          <w:ilvl w:val="0"/>
          <w:numId w:val="34"/>
        </w:numPr>
        <w:spacing w:after="0" w:line="360" w:lineRule="auto"/>
        <w:ind w:left="567" w:right="141" w:firstLine="0"/>
        <w:jc w:val="both"/>
        <w:rPr>
          <w:rFonts w:ascii="Times New Roman" w:hAnsi="Times New Roman" w:cs="Times New Roman"/>
          <w:sz w:val="28"/>
          <w:szCs w:val="28"/>
          <w:lang w:val="uk-UA"/>
        </w:rPr>
      </w:pPr>
      <w:r w:rsidRPr="002367D3">
        <w:rPr>
          <w:rFonts w:ascii="Times New Roman" w:hAnsi="Times New Roman" w:cs="Times New Roman"/>
          <w:sz w:val="28"/>
          <w:szCs w:val="28"/>
        </w:rPr>
        <w:t xml:space="preserve">«Вчимося, граючи або Як розвивати розумові здібності </w:t>
      </w:r>
      <w:r w:rsidRPr="002367D3">
        <w:rPr>
          <w:rFonts w:ascii="Times New Roman" w:hAnsi="Times New Roman" w:cs="Times New Roman"/>
          <w:sz w:val="28"/>
          <w:szCs w:val="28"/>
          <w:lang w:val="uk-UA"/>
        </w:rPr>
        <w:t xml:space="preserve">   </w:t>
      </w:r>
      <w:r w:rsidRPr="002367D3">
        <w:rPr>
          <w:rFonts w:ascii="Times New Roman" w:hAnsi="Times New Roman" w:cs="Times New Roman"/>
          <w:sz w:val="28"/>
          <w:szCs w:val="28"/>
        </w:rPr>
        <w:t>майбутнього першокласника?»</w:t>
      </w:r>
      <w:r>
        <w:rPr>
          <w:rFonts w:ascii="Times New Roman" w:hAnsi="Times New Roman" w:cs="Times New Roman"/>
          <w:sz w:val="28"/>
          <w:szCs w:val="28"/>
          <w:lang w:val="uk-UA"/>
        </w:rPr>
        <w:t>;</w:t>
      </w:r>
    </w:p>
    <w:p w:rsidR="009D790B" w:rsidRPr="00151C7F" w:rsidRDefault="009D790B" w:rsidP="00775E4E">
      <w:pPr>
        <w:pStyle w:val="a3"/>
        <w:numPr>
          <w:ilvl w:val="0"/>
          <w:numId w:val="34"/>
        </w:numPr>
        <w:spacing w:after="0" w:line="360" w:lineRule="auto"/>
        <w:ind w:right="141"/>
        <w:jc w:val="both"/>
        <w:rPr>
          <w:rFonts w:ascii="Times New Roman" w:hAnsi="Times New Roman" w:cs="Times New Roman"/>
          <w:sz w:val="28"/>
          <w:szCs w:val="28"/>
          <w:lang w:val="uk-UA"/>
        </w:rPr>
      </w:pPr>
      <w:r w:rsidRPr="00151C7F">
        <w:rPr>
          <w:rFonts w:ascii="Times New Roman" w:hAnsi="Times New Roman" w:cs="Times New Roman"/>
          <w:sz w:val="28"/>
          <w:szCs w:val="28"/>
          <w:lang w:val="uk-UA"/>
        </w:rPr>
        <w:t>«Навчанн</w:t>
      </w:r>
      <w:r>
        <w:rPr>
          <w:rFonts w:ascii="Times New Roman" w:hAnsi="Times New Roman" w:cs="Times New Roman"/>
          <w:sz w:val="28"/>
          <w:szCs w:val="28"/>
          <w:lang w:val="uk-UA"/>
        </w:rPr>
        <w:t>я з радістю»;</w:t>
      </w:r>
    </w:p>
    <w:p w:rsidR="009D790B" w:rsidRPr="00151C7F" w:rsidRDefault="009D790B" w:rsidP="00775E4E">
      <w:pPr>
        <w:pStyle w:val="a3"/>
        <w:numPr>
          <w:ilvl w:val="0"/>
          <w:numId w:val="34"/>
        </w:numPr>
        <w:spacing w:after="0" w:line="360" w:lineRule="auto"/>
        <w:ind w:right="141"/>
        <w:jc w:val="both"/>
        <w:rPr>
          <w:rFonts w:ascii="Times New Roman" w:hAnsi="Times New Roman" w:cs="Times New Roman"/>
          <w:sz w:val="28"/>
          <w:szCs w:val="28"/>
          <w:lang w:val="uk-UA"/>
        </w:rPr>
      </w:pPr>
      <w:r w:rsidRPr="00151C7F">
        <w:rPr>
          <w:rFonts w:ascii="Times New Roman" w:hAnsi="Times New Roman" w:cs="Times New Roman"/>
          <w:sz w:val="28"/>
          <w:szCs w:val="28"/>
          <w:lang w:val="uk-UA"/>
        </w:rPr>
        <w:t>«Як розвивати розумові здібно</w:t>
      </w:r>
      <w:r>
        <w:rPr>
          <w:rFonts w:ascii="Times New Roman" w:hAnsi="Times New Roman" w:cs="Times New Roman"/>
          <w:sz w:val="28"/>
          <w:szCs w:val="28"/>
          <w:lang w:val="uk-UA"/>
        </w:rPr>
        <w:t>сті майбутнього першокласника?";</w:t>
      </w:r>
    </w:p>
    <w:p w:rsidR="009D790B" w:rsidRDefault="009D790B" w:rsidP="00775E4E">
      <w:pPr>
        <w:pStyle w:val="a3"/>
        <w:numPr>
          <w:ilvl w:val="0"/>
          <w:numId w:val="34"/>
        </w:numPr>
        <w:spacing w:after="0" w:line="360" w:lineRule="auto"/>
        <w:ind w:left="567" w:right="141" w:firstLine="0"/>
        <w:jc w:val="both"/>
        <w:rPr>
          <w:rFonts w:ascii="Times New Roman" w:hAnsi="Times New Roman" w:cs="Times New Roman"/>
          <w:sz w:val="28"/>
          <w:szCs w:val="28"/>
          <w:lang w:val="uk-UA"/>
        </w:rPr>
      </w:pPr>
      <w:r>
        <w:rPr>
          <w:rFonts w:ascii="Times New Roman" w:hAnsi="Times New Roman" w:cs="Times New Roman"/>
          <w:sz w:val="28"/>
          <w:szCs w:val="28"/>
          <w:lang w:val="uk-UA"/>
        </w:rPr>
        <w:t>«Сходинки спілкування майбутнього першокласника».</w:t>
      </w:r>
    </w:p>
    <w:p w:rsidR="009D790B" w:rsidRPr="00672D50" w:rsidRDefault="009D790B" w:rsidP="009D790B">
      <w:pPr>
        <w:spacing w:after="0" w:line="360" w:lineRule="auto"/>
        <w:ind w:right="141" w:firstLine="567"/>
        <w:jc w:val="both"/>
        <w:rPr>
          <w:rFonts w:ascii="Times New Roman" w:hAnsi="Times New Roman" w:cs="Times New Roman"/>
          <w:b/>
          <w:i/>
          <w:sz w:val="28"/>
          <w:szCs w:val="28"/>
          <w:lang w:val="uk-UA"/>
        </w:rPr>
      </w:pPr>
      <w:r w:rsidRPr="00672D50">
        <w:rPr>
          <w:rFonts w:ascii="Times New Roman" w:hAnsi="Times New Roman" w:cs="Times New Roman"/>
          <w:b/>
          <w:i/>
          <w:sz w:val="28"/>
          <w:szCs w:val="28"/>
          <w:lang w:val="uk-UA"/>
        </w:rPr>
        <w:t>Індивідуальні консультації для батьків</w:t>
      </w:r>
    </w:p>
    <w:p w:rsidR="009D790B" w:rsidRDefault="009D790B" w:rsidP="009D790B">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Основний зміст:</w:t>
      </w:r>
    </w:p>
    <w:p w:rsidR="009D790B" w:rsidRDefault="009D790B" w:rsidP="00775E4E">
      <w:pPr>
        <w:pStyle w:val="a3"/>
        <w:numPr>
          <w:ilvl w:val="0"/>
          <w:numId w:val="38"/>
        </w:numPr>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Ознайомлення з результатами діагностики, надання практичних рекомендацій.</w:t>
      </w:r>
    </w:p>
    <w:p w:rsidR="009D790B" w:rsidRDefault="009D790B" w:rsidP="00775E4E">
      <w:pPr>
        <w:pStyle w:val="a3"/>
        <w:numPr>
          <w:ilvl w:val="0"/>
          <w:numId w:val="38"/>
        </w:numPr>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Психологічна допомога у вирішенні індивідуальних проблем.</w:t>
      </w:r>
    </w:p>
    <w:p w:rsidR="009D790B" w:rsidRPr="00672D50" w:rsidRDefault="009D790B" w:rsidP="009D790B">
      <w:pPr>
        <w:pStyle w:val="a3"/>
        <w:spacing w:after="0" w:line="360" w:lineRule="auto"/>
        <w:ind w:left="0" w:right="141" w:firstLine="567"/>
        <w:jc w:val="both"/>
        <w:rPr>
          <w:rFonts w:ascii="Times New Roman" w:hAnsi="Times New Roman" w:cs="Times New Roman"/>
          <w:b/>
          <w:i/>
          <w:sz w:val="28"/>
          <w:szCs w:val="28"/>
          <w:lang w:val="uk-UA"/>
        </w:rPr>
      </w:pPr>
      <w:r w:rsidRPr="00672D50">
        <w:rPr>
          <w:rFonts w:ascii="Times New Roman" w:hAnsi="Times New Roman" w:cs="Times New Roman"/>
          <w:b/>
          <w:i/>
          <w:sz w:val="28"/>
          <w:szCs w:val="28"/>
          <w:lang w:val="uk-UA"/>
        </w:rPr>
        <w:t xml:space="preserve">Виступ на методоб’єднанні вчителів молодших класів: </w:t>
      </w:r>
    </w:p>
    <w:p w:rsidR="009D790B" w:rsidRDefault="009D790B" w:rsidP="009D790B">
      <w:pPr>
        <w:pStyle w:val="a3"/>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«Психологічні проблеми першокласників».</w:t>
      </w:r>
    </w:p>
    <w:p w:rsidR="009D790B" w:rsidRPr="00672D50" w:rsidRDefault="009D790B" w:rsidP="009D790B">
      <w:pPr>
        <w:pStyle w:val="a3"/>
        <w:spacing w:after="0" w:line="360" w:lineRule="auto"/>
        <w:ind w:left="0" w:right="141" w:firstLine="567"/>
        <w:jc w:val="both"/>
        <w:rPr>
          <w:rFonts w:ascii="Times New Roman" w:hAnsi="Times New Roman" w:cs="Times New Roman"/>
          <w:b/>
          <w:i/>
          <w:sz w:val="28"/>
          <w:szCs w:val="28"/>
          <w:lang w:val="uk-UA"/>
        </w:rPr>
      </w:pPr>
      <w:r w:rsidRPr="00672D50">
        <w:rPr>
          <w:rFonts w:ascii="Times New Roman" w:hAnsi="Times New Roman" w:cs="Times New Roman"/>
          <w:b/>
          <w:i/>
          <w:sz w:val="28"/>
          <w:szCs w:val="28"/>
          <w:lang w:val="uk-UA"/>
        </w:rPr>
        <w:t xml:space="preserve">Виступ на педраді: </w:t>
      </w:r>
    </w:p>
    <w:p w:rsidR="009D790B" w:rsidRDefault="009D790B" w:rsidP="009D790B">
      <w:pPr>
        <w:pStyle w:val="a3"/>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«Адаптація учнів першого класу до навчання в школі».</w:t>
      </w:r>
    </w:p>
    <w:p w:rsidR="009D790B" w:rsidRDefault="009D790B" w:rsidP="004D2FC1">
      <w:pPr>
        <w:spacing w:after="0" w:line="360" w:lineRule="auto"/>
        <w:ind w:right="141"/>
        <w:jc w:val="both"/>
        <w:rPr>
          <w:rFonts w:ascii="Times New Roman" w:hAnsi="Times New Roman" w:cs="Times New Roman"/>
          <w:i/>
          <w:sz w:val="28"/>
          <w:szCs w:val="28"/>
          <w:lang w:val="uk-UA"/>
        </w:rPr>
      </w:pPr>
    </w:p>
    <w:p w:rsidR="009D790B" w:rsidRPr="00E93C30" w:rsidRDefault="009D790B" w:rsidP="009D790B">
      <w:pPr>
        <w:spacing w:line="360" w:lineRule="auto"/>
        <w:ind w:right="141" w:firstLine="567"/>
        <w:jc w:val="both"/>
        <w:rPr>
          <w:rFonts w:ascii="Times New Roman" w:hAnsi="Times New Roman" w:cs="Times New Roman"/>
          <w:b/>
          <w:sz w:val="32"/>
          <w:szCs w:val="32"/>
          <w:lang w:val="uk-UA"/>
        </w:rPr>
      </w:pPr>
      <w:r w:rsidRPr="005D5246">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  </w:t>
      </w:r>
      <w:r w:rsidRPr="005D5246">
        <w:rPr>
          <w:rFonts w:ascii="Times New Roman" w:hAnsi="Times New Roman" w:cs="Times New Roman"/>
          <w:b/>
          <w:sz w:val="28"/>
          <w:szCs w:val="28"/>
          <w:lang w:val="uk-UA"/>
        </w:rPr>
        <w:t xml:space="preserve">    </w:t>
      </w:r>
      <w:r w:rsidRPr="00E93C30">
        <w:rPr>
          <w:rFonts w:ascii="Times New Roman" w:hAnsi="Times New Roman" w:cs="Times New Roman"/>
          <w:b/>
          <w:sz w:val="32"/>
          <w:szCs w:val="32"/>
          <w:lang w:val="uk-UA"/>
        </w:rPr>
        <w:t>Виступ на педраді:</w:t>
      </w:r>
    </w:p>
    <w:p w:rsidR="009D790B" w:rsidRPr="00E93C30" w:rsidRDefault="009D790B" w:rsidP="009D790B">
      <w:pPr>
        <w:spacing w:line="360" w:lineRule="auto"/>
        <w:ind w:right="141" w:firstLine="567"/>
        <w:jc w:val="both"/>
        <w:rPr>
          <w:rFonts w:ascii="Times New Roman" w:hAnsi="Times New Roman" w:cs="Times New Roman"/>
          <w:b/>
          <w:sz w:val="32"/>
          <w:szCs w:val="32"/>
          <w:lang w:val="uk-UA"/>
        </w:rPr>
      </w:pPr>
      <w:r w:rsidRPr="00E93C30">
        <w:rPr>
          <w:rFonts w:ascii="Times New Roman" w:hAnsi="Times New Roman" w:cs="Times New Roman"/>
          <w:b/>
          <w:sz w:val="32"/>
          <w:szCs w:val="32"/>
          <w:lang w:val="uk-UA"/>
        </w:rPr>
        <w:t xml:space="preserve">   «Адаптація учнів першого класу до навчання у школі»</w:t>
      </w:r>
    </w:p>
    <w:p w:rsidR="009D790B" w:rsidRPr="005D5246" w:rsidRDefault="009D790B" w:rsidP="009D790B">
      <w:pPr>
        <w:spacing w:after="0" w:line="360" w:lineRule="auto"/>
        <w:ind w:right="141" w:firstLine="567"/>
        <w:jc w:val="both"/>
        <w:rPr>
          <w:rFonts w:ascii="Times New Roman" w:hAnsi="Times New Roman" w:cs="Times New Roman"/>
          <w:b/>
          <w:sz w:val="28"/>
          <w:szCs w:val="28"/>
          <w:lang w:val="uk-UA"/>
        </w:rPr>
      </w:pPr>
      <w:r w:rsidRPr="005D5246">
        <w:rPr>
          <w:rFonts w:ascii="Times New Roman" w:hAnsi="Times New Roman" w:cs="Times New Roman"/>
          <w:b/>
          <w:sz w:val="28"/>
          <w:szCs w:val="28"/>
          <w:lang w:val="uk-UA"/>
        </w:rPr>
        <w:t xml:space="preserve">Мета: </w:t>
      </w:r>
      <w:r w:rsidRPr="005D5246">
        <w:rPr>
          <w:rFonts w:ascii="Times New Roman" w:hAnsi="Times New Roman" w:cs="Times New Roman"/>
          <w:sz w:val="28"/>
          <w:szCs w:val="28"/>
          <w:lang w:val="uk-UA"/>
        </w:rPr>
        <w:t>актуалізувати знання учителів про психофізіологічні особливості дітей 6-річного віку та особливості роботи з першокласниками в період адаптації до шкільного навчання.</w:t>
      </w:r>
    </w:p>
    <w:p w:rsidR="009D790B" w:rsidRPr="005D5246" w:rsidRDefault="009D790B" w:rsidP="009D790B">
      <w:pPr>
        <w:spacing w:after="0" w:line="360" w:lineRule="auto"/>
        <w:ind w:right="141" w:firstLine="567"/>
        <w:jc w:val="both"/>
        <w:rPr>
          <w:rFonts w:ascii="Times New Roman" w:hAnsi="Times New Roman" w:cs="Times New Roman"/>
          <w:b/>
          <w:sz w:val="28"/>
          <w:szCs w:val="28"/>
          <w:lang w:val="uk-UA"/>
        </w:rPr>
      </w:pPr>
      <w:r w:rsidRPr="005D5246">
        <w:rPr>
          <w:rFonts w:ascii="Times New Roman" w:hAnsi="Times New Roman" w:cs="Times New Roman"/>
          <w:b/>
          <w:sz w:val="28"/>
          <w:szCs w:val="28"/>
          <w:lang w:val="uk-UA"/>
        </w:rPr>
        <w:t>План :</w:t>
      </w:r>
    </w:p>
    <w:p w:rsidR="009D790B" w:rsidRPr="005D5246" w:rsidRDefault="009D790B" w:rsidP="00775E4E">
      <w:pPr>
        <w:numPr>
          <w:ilvl w:val="0"/>
          <w:numId w:val="39"/>
        </w:numPr>
        <w:tabs>
          <w:tab w:val="num" w:pos="720"/>
        </w:tabs>
        <w:spacing w:after="0" w:line="360" w:lineRule="auto"/>
        <w:ind w:left="0" w:right="141" w:firstLine="567"/>
        <w:jc w:val="both"/>
        <w:rPr>
          <w:rFonts w:ascii="Times New Roman" w:hAnsi="Times New Roman" w:cs="Times New Roman"/>
          <w:sz w:val="28"/>
          <w:szCs w:val="28"/>
          <w:lang w:val="uk-UA"/>
        </w:rPr>
      </w:pPr>
      <w:r w:rsidRPr="005D5246">
        <w:rPr>
          <w:rFonts w:ascii="Times New Roman" w:hAnsi="Times New Roman" w:cs="Times New Roman"/>
          <w:sz w:val="28"/>
          <w:szCs w:val="28"/>
          <w:lang w:val="uk-UA"/>
        </w:rPr>
        <w:t>«Я – першокласник.!»</w:t>
      </w:r>
    </w:p>
    <w:p w:rsidR="009D790B" w:rsidRPr="005D5246" w:rsidRDefault="009D790B" w:rsidP="00775E4E">
      <w:pPr>
        <w:numPr>
          <w:ilvl w:val="0"/>
          <w:numId w:val="39"/>
        </w:numPr>
        <w:tabs>
          <w:tab w:val="num" w:pos="720"/>
        </w:tabs>
        <w:spacing w:after="0" w:line="360" w:lineRule="auto"/>
        <w:ind w:left="0" w:right="141" w:firstLine="567"/>
        <w:jc w:val="both"/>
        <w:rPr>
          <w:rFonts w:ascii="Times New Roman" w:hAnsi="Times New Roman" w:cs="Times New Roman"/>
          <w:sz w:val="28"/>
          <w:szCs w:val="28"/>
          <w:lang w:val="uk-UA"/>
        </w:rPr>
      </w:pPr>
      <w:r w:rsidRPr="005D5246">
        <w:rPr>
          <w:rFonts w:ascii="Times New Roman" w:hAnsi="Times New Roman" w:cs="Times New Roman"/>
          <w:sz w:val="28"/>
          <w:szCs w:val="28"/>
          <w:lang w:val="uk-UA"/>
        </w:rPr>
        <w:t>Фізіологічні особливості дітей шестирічного віку.</w:t>
      </w:r>
    </w:p>
    <w:p w:rsidR="009D790B" w:rsidRPr="005D5246" w:rsidRDefault="009D790B" w:rsidP="00775E4E">
      <w:pPr>
        <w:numPr>
          <w:ilvl w:val="0"/>
          <w:numId w:val="39"/>
        </w:numPr>
        <w:tabs>
          <w:tab w:val="num" w:pos="720"/>
        </w:tabs>
        <w:spacing w:after="0" w:line="360" w:lineRule="auto"/>
        <w:ind w:left="0" w:right="141" w:firstLine="567"/>
        <w:jc w:val="both"/>
        <w:rPr>
          <w:rFonts w:ascii="Times New Roman" w:hAnsi="Times New Roman" w:cs="Times New Roman"/>
          <w:sz w:val="28"/>
          <w:szCs w:val="28"/>
          <w:lang w:val="uk-UA"/>
        </w:rPr>
      </w:pPr>
      <w:r w:rsidRPr="005D5246">
        <w:rPr>
          <w:rFonts w:ascii="Times New Roman" w:hAnsi="Times New Roman" w:cs="Times New Roman"/>
          <w:sz w:val="28"/>
          <w:szCs w:val="28"/>
          <w:lang w:val="uk-UA"/>
        </w:rPr>
        <w:t>Розвиток пізнавальних процесів шестирічок.</w:t>
      </w:r>
    </w:p>
    <w:p w:rsidR="009D790B" w:rsidRPr="005D5246" w:rsidRDefault="009D790B" w:rsidP="00775E4E">
      <w:pPr>
        <w:numPr>
          <w:ilvl w:val="0"/>
          <w:numId w:val="39"/>
        </w:numPr>
        <w:tabs>
          <w:tab w:val="num" w:pos="720"/>
        </w:tabs>
        <w:spacing w:after="0" w:line="360" w:lineRule="auto"/>
        <w:ind w:left="0" w:right="141" w:firstLine="567"/>
        <w:jc w:val="both"/>
        <w:rPr>
          <w:rFonts w:ascii="Times New Roman" w:hAnsi="Times New Roman" w:cs="Times New Roman"/>
          <w:sz w:val="28"/>
          <w:szCs w:val="28"/>
          <w:lang w:val="uk-UA"/>
        </w:rPr>
      </w:pPr>
      <w:r w:rsidRPr="005D5246">
        <w:rPr>
          <w:rFonts w:ascii="Times New Roman" w:hAnsi="Times New Roman" w:cs="Times New Roman"/>
          <w:sz w:val="28"/>
          <w:szCs w:val="28"/>
          <w:lang w:val="uk-UA"/>
        </w:rPr>
        <w:t>Рекомендації вчителям з профілактики дезаптації першокласників до школи.</w:t>
      </w:r>
    </w:p>
    <w:p w:rsidR="009D790B" w:rsidRPr="005D5246" w:rsidRDefault="009D790B" w:rsidP="009D790B">
      <w:pPr>
        <w:shd w:val="clear" w:color="auto" w:fill="FFFFFF"/>
        <w:autoSpaceDE w:val="0"/>
        <w:autoSpaceDN w:val="0"/>
        <w:adjustRightInd w:val="0"/>
        <w:spacing w:after="0" w:line="360" w:lineRule="auto"/>
        <w:ind w:right="141" w:firstLine="567"/>
        <w:jc w:val="both"/>
        <w:rPr>
          <w:rFonts w:ascii="Times New Roman" w:hAnsi="Times New Roman" w:cs="Times New Roman"/>
          <w:sz w:val="28"/>
          <w:szCs w:val="28"/>
          <w:lang w:val="uk-UA"/>
        </w:rPr>
      </w:pPr>
      <w:r w:rsidRPr="005D5246">
        <w:rPr>
          <w:rFonts w:ascii="Times New Roman" w:hAnsi="Times New Roman" w:cs="Times New Roman"/>
          <w:b/>
          <w:sz w:val="28"/>
          <w:szCs w:val="28"/>
          <w:lang w:val="uk-UA"/>
        </w:rPr>
        <w:t>1.</w:t>
      </w:r>
      <w:r w:rsidRPr="005D5246">
        <w:rPr>
          <w:rFonts w:ascii="Times New Roman" w:hAnsi="Times New Roman" w:cs="Times New Roman"/>
          <w:sz w:val="28"/>
          <w:szCs w:val="28"/>
          <w:lang w:val="uk-UA"/>
        </w:rPr>
        <w:t xml:space="preserve"> Без повноцінної адаптації немає внутрішньої рівноваги особистості, впевненості у завтрашньому дні, людської поваги, допомоги, творчості - навчального, професійної, духовної. Без адаптації неможлива соціалізація - щоденний процес входження дитини у нові соціальні ситуації, у нові системи взаємодії з оточенням. Тому тема адаптації до умов шкільного навчання учнів перших і п'ятих класів є нині дуже актуальною, адже цей період у житті дітей - важкий і складний.</w:t>
      </w:r>
    </w:p>
    <w:p w:rsidR="009D790B" w:rsidRPr="005D5246" w:rsidRDefault="009D790B" w:rsidP="009D790B">
      <w:pPr>
        <w:shd w:val="clear" w:color="auto" w:fill="FFFFFF"/>
        <w:autoSpaceDE w:val="0"/>
        <w:autoSpaceDN w:val="0"/>
        <w:adjustRightInd w:val="0"/>
        <w:spacing w:after="0" w:line="360" w:lineRule="auto"/>
        <w:ind w:right="141" w:firstLine="567"/>
        <w:jc w:val="both"/>
        <w:rPr>
          <w:rFonts w:ascii="Times New Roman" w:hAnsi="Times New Roman" w:cs="Times New Roman"/>
          <w:sz w:val="28"/>
          <w:szCs w:val="28"/>
          <w:lang w:val="uk-UA"/>
        </w:rPr>
      </w:pPr>
      <w:r w:rsidRPr="005D5246">
        <w:rPr>
          <w:rFonts w:ascii="Times New Roman" w:hAnsi="Times New Roman" w:cs="Times New Roman"/>
          <w:sz w:val="28"/>
          <w:szCs w:val="28"/>
          <w:lang w:val="uk-UA"/>
        </w:rPr>
        <w:t xml:space="preserve">Вступ дитини у школу означає не тільки початок переходу пізнавальних процесів на новий рівень розвитку, але й виникнення нових умов для особистісного зростання маленької людини. У цей період провідною для дитини стає навчальна діяльність. Але крім неї на малюка і його особистісний розвиток впливають гра, спілкування і праця. Школа з </w:t>
      </w:r>
      <w:r w:rsidRPr="005D5246">
        <w:rPr>
          <w:rFonts w:ascii="Times New Roman" w:hAnsi="Times New Roman" w:cs="Times New Roman"/>
          <w:sz w:val="28"/>
          <w:szCs w:val="28"/>
          <w:lang w:val="uk-UA"/>
        </w:rPr>
        <w:lastRenderedPageBreak/>
        <w:t>перших днів ставить перед дитиною низку завдань, не пов'язаних безпосередньо з її попереднім досвідом. Ці завдання вимагають максимально мобілізувати інтелектуальні й фізичні сили. На дитину впливає комплекс нових факторів: класний колектив, особистість педагога, зміна режиму, незвично довге обмеження рухової активності та, звісно, поява нових, не завжди цікавих обов'язків.</w:t>
      </w:r>
    </w:p>
    <w:p w:rsidR="009D790B" w:rsidRPr="005D5246" w:rsidRDefault="009D790B" w:rsidP="009D790B">
      <w:pPr>
        <w:shd w:val="clear" w:color="auto" w:fill="FFFFFF"/>
        <w:autoSpaceDE w:val="0"/>
        <w:autoSpaceDN w:val="0"/>
        <w:adjustRightInd w:val="0"/>
        <w:spacing w:after="0" w:line="360" w:lineRule="auto"/>
        <w:ind w:right="141" w:firstLine="567"/>
        <w:jc w:val="both"/>
        <w:rPr>
          <w:rFonts w:ascii="Times New Roman" w:hAnsi="Times New Roman" w:cs="Times New Roman"/>
          <w:sz w:val="28"/>
          <w:szCs w:val="28"/>
          <w:lang w:val="uk-UA"/>
        </w:rPr>
      </w:pPr>
      <w:r w:rsidRPr="005D5246">
        <w:rPr>
          <w:rFonts w:ascii="Times New Roman" w:hAnsi="Times New Roman" w:cs="Times New Roman"/>
          <w:sz w:val="28"/>
          <w:szCs w:val="28"/>
          <w:lang w:val="uk-UA"/>
        </w:rPr>
        <w:t>Центр фізичного й духовного життя дитини переміщується з домівки на зовнішній світ, у середовище однолітків і дорослих. Стосунки у групах однолітків будуються на серйозніших, ніж ігри, спільних справах, що охоплюють широкий діапазон видів діяльності - від спільної праці до спілкування на життєво важливі теми.</w:t>
      </w:r>
    </w:p>
    <w:p w:rsidR="009D790B" w:rsidRPr="005D5246" w:rsidRDefault="009D790B" w:rsidP="009D790B">
      <w:pPr>
        <w:shd w:val="clear" w:color="auto" w:fill="FFFFFF"/>
        <w:autoSpaceDE w:val="0"/>
        <w:autoSpaceDN w:val="0"/>
        <w:adjustRightInd w:val="0"/>
        <w:spacing w:after="0" w:line="360" w:lineRule="auto"/>
        <w:ind w:right="141" w:firstLine="567"/>
        <w:jc w:val="both"/>
        <w:rPr>
          <w:rFonts w:ascii="Times New Roman" w:hAnsi="Times New Roman" w:cs="Times New Roman"/>
          <w:sz w:val="28"/>
          <w:szCs w:val="28"/>
          <w:lang w:val="uk-UA"/>
        </w:rPr>
      </w:pPr>
      <w:r w:rsidRPr="005D5246">
        <w:rPr>
          <w:rFonts w:ascii="Times New Roman" w:hAnsi="Times New Roman" w:cs="Times New Roman"/>
          <w:sz w:val="28"/>
          <w:szCs w:val="28"/>
          <w:lang w:val="uk-UA"/>
        </w:rPr>
        <w:t>У 6-7-річному віці, а також при переході з початкової ланки в середню відбувається чимало змін: міняється провідний тип діяльності, з'являються новоутворення наступного вікового періоду (нові особистісні риси, мотиви - досягнення успіху й уникання невдач), нові стосунки з оточенням, нові обов'язки. Якщо це висуває учневі вимоги, до яких йому важко адаптуватися (через особистісні або вікові особливості), то може розвинутися стан соціальної, психічної напруженості, а отже дезадаптації. На дезадаптацію вказують підвищена тривожність, збудженість, нейротизм; зниження комунікабельності, самоконтролю; почуття неповноцінності у стосунках із товаришами, учителями, батьками; неуважність на уроках, зниження успішності, втрата інтересу до навчання.</w:t>
      </w:r>
    </w:p>
    <w:p w:rsidR="009D790B" w:rsidRPr="005D5246" w:rsidRDefault="009D790B" w:rsidP="009D790B">
      <w:pPr>
        <w:shd w:val="clear" w:color="auto" w:fill="FFFFFF"/>
        <w:autoSpaceDE w:val="0"/>
        <w:autoSpaceDN w:val="0"/>
        <w:adjustRightInd w:val="0"/>
        <w:spacing w:after="0" w:line="360" w:lineRule="auto"/>
        <w:ind w:right="141" w:firstLine="567"/>
        <w:jc w:val="both"/>
        <w:rPr>
          <w:rFonts w:ascii="Times New Roman" w:hAnsi="Times New Roman" w:cs="Times New Roman"/>
          <w:sz w:val="28"/>
          <w:szCs w:val="28"/>
          <w:lang w:val="uk-UA"/>
        </w:rPr>
      </w:pPr>
      <w:r w:rsidRPr="005D5246">
        <w:rPr>
          <w:rFonts w:ascii="Times New Roman" w:hAnsi="Times New Roman" w:cs="Times New Roman"/>
          <w:sz w:val="28"/>
          <w:szCs w:val="28"/>
          <w:lang w:val="uk-UA"/>
        </w:rPr>
        <w:t>Тому важливе завдання вчителів і батьків - допомогти дітям пройти період адаптації до нових умов, пов'язаний зі змінами зовнішніх обставин і внутрішніми перетвореннями.</w:t>
      </w:r>
    </w:p>
    <w:p w:rsidR="009D790B" w:rsidRDefault="009D790B" w:rsidP="009D790B">
      <w:pPr>
        <w:shd w:val="clear" w:color="auto" w:fill="FFFFFF"/>
        <w:autoSpaceDE w:val="0"/>
        <w:autoSpaceDN w:val="0"/>
        <w:adjustRightInd w:val="0"/>
        <w:spacing w:after="0" w:line="360" w:lineRule="auto"/>
        <w:ind w:right="141" w:firstLine="567"/>
        <w:jc w:val="both"/>
        <w:rPr>
          <w:rFonts w:ascii="Times New Roman" w:hAnsi="Times New Roman" w:cs="Times New Roman"/>
          <w:sz w:val="28"/>
          <w:szCs w:val="28"/>
          <w:lang w:val="uk-UA"/>
        </w:rPr>
      </w:pPr>
      <w:r w:rsidRPr="005D5246">
        <w:rPr>
          <w:rFonts w:ascii="Times New Roman" w:hAnsi="Times New Roman" w:cs="Times New Roman"/>
          <w:b/>
          <w:sz w:val="28"/>
          <w:szCs w:val="28"/>
          <w:lang w:val="uk-UA"/>
        </w:rPr>
        <w:t xml:space="preserve">Адаптація </w:t>
      </w:r>
      <w:r w:rsidRPr="005D5246">
        <w:rPr>
          <w:rFonts w:ascii="Times New Roman" w:hAnsi="Times New Roman" w:cs="Times New Roman"/>
          <w:sz w:val="28"/>
          <w:szCs w:val="28"/>
          <w:lang w:val="uk-UA"/>
        </w:rPr>
        <w:t>- пристосування індивіда до умов і вимог нового середовища</w:t>
      </w:r>
    </w:p>
    <w:p w:rsidR="00363B51" w:rsidRDefault="00363B51" w:rsidP="009D790B">
      <w:pPr>
        <w:shd w:val="clear" w:color="auto" w:fill="FFFFFF"/>
        <w:autoSpaceDE w:val="0"/>
        <w:autoSpaceDN w:val="0"/>
        <w:adjustRightInd w:val="0"/>
        <w:spacing w:after="0" w:line="360" w:lineRule="auto"/>
        <w:ind w:right="141" w:firstLine="567"/>
        <w:jc w:val="both"/>
        <w:rPr>
          <w:rFonts w:ascii="Times New Roman" w:hAnsi="Times New Roman" w:cs="Times New Roman"/>
          <w:sz w:val="28"/>
          <w:szCs w:val="28"/>
          <w:lang w:val="uk-UA"/>
        </w:rPr>
      </w:pPr>
    </w:p>
    <w:p w:rsidR="006A4E98" w:rsidRPr="005D5246" w:rsidRDefault="006A4E98" w:rsidP="009D790B">
      <w:pPr>
        <w:shd w:val="clear" w:color="auto" w:fill="FFFFFF"/>
        <w:autoSpaceDE w:val="0"/>
        <w:autoSpaceDN w:val="0"/>
        <w:adjustRightInd w:val="0"/>
        <w:spacing w:after="0" w:line="360" w:lineRule="auto"/>
        <w:ind w:right="141" w:firstLine="567"/>
        <w:jc w:val="both"/>
        <w:rPr>
          <w:rFonts w:ascii="Times New Roman" w:hAnsi="Times New Roman" w:cs="Times New Roman"/>
          <w:sz w:val="28"/>
          <w:szCs w:val="28"/>
          <w:lang w:val="uk-UA"/>
        </w:rPr>
      </w:pPr>
    </w:p>
    <w:tbl>
      <w:tblPr>
        <w:tblW w:w="0" w:type="auto"/>
        <w:jc w:val="center"/>
        <w:tblInd w:w="40" w:type="dxa"/>
        <w:tblLayout w:type="fixed"/>
        <w:tblCellMar>
          <w:left w:w="40" w:type="dxa"/>
          <w:right w:w="40" w:type="dxa"/>
        </w:tblCellMar>
        <w:tblLook w:val="04A0" w:firstRow="1" w:lastRow="0" w:firstColumn="1" w:lastColumn="0" w:noHBand="0" w:noVBand="1"/>
      </w:tblPr>
      <w:tblGrid>
        <w:gridCol w:w="3693"/>
        <w:gridCol w:w="2694"/>
        <w:gridCol w:w="2416"/>
      </w:tblGrid>
      <w:tr w:rsidR="009D790B" w:rsidRPr="005D5246" w:rsidTr="009D790B">
        <w:trPr>
          <w:trHeight w:val="278"/>
          <w:jc w:val="center"/>
        </w:trPr>
        <w:tc>
          <w:tcPr>
            <w:tcW w:w="8803"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9D790B" w:rsidRPr="005D5246" w:rsidRDefault="009D790B" w:rsidP="009D790B">
            <w:pPr>
              <w:shd w:val="clear" w:color="auto" w:fill="FFFFFF"/>
              <w:autoSpaceDE w:val="0"/>
              <w:autoSpaceDN w:val="0"/>
              <w:adjustRightInd w:val="0"/>
              <w:spacing w:line="360" w:lineRule="auto"/>
              <w:ind w:right="141" w:firstLine="567"/>
              <w:jc w:val="both"/>
              <w:rPr>
                <w:rFonts w:ascii="Times New Roman" w:eastAsia="Times New Roman" w:hAnsi="Times New Roman" w:cs="Times New Roman"/>
                <w:sz w:val="28"/>
                <w:szCs w:val="28"/>
                <w:lang w:eastAsia="ru-RU"/>
              </w:rPr>
            </w:pPr>
            <w:r w:rsidRPr="005D5246">
              <w:rPr>
                <w:rFonts w:ascii="Times New Roman" w:hAnsi="Times New Roman" w:cs="Times New Roman"/>
                <w:b/>
                <w:bCs/>
                <w:sz w:val="28"/>
                <w:szCs w:val="28"/>
                <w:lang w:val="uk-UA"/>
              </w:rPr>
              <w:lastRenderedPageBreak/>
              <w:t xml:space="preserve">                                      Адаптація</w:t>
            </w:r>
          </w:p>
        </w:tc>
      </w:tr>
      <w:tr w:rsidR="009D790B" w:rsidRPr="005D5246" w:rsidTr="009D790B">
        <w:trPr>
          <w:trHeight w:val="250"/>
          <w:jc w:val="center"/>
        </w:trPr>
        <w:tc>
          <w:tcPr>
            <w:tcW w:w="36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D790B" w:rsidRPr="005D5246" w:rsidRDefault="009D790B" w:rsidP="009D790B">
            <w:pPr>
              <w:shd w:val="clear" w:color="auto" w:fill="FFFFFF"/>
              <w:autoSpaceDE w:val="0"/>
              <w:autoSpaceDN w:val="0"/>
              <w:adjustRightInd w:val="0"/>
              <w:spacing w:line="360" w:lineRule="auto"/>
              <w:ind w:right="141" w:firstLine="567"/>
              <w:jc w:val="both"/>
              <w:rPr>
                <w:rFonts w:ascii="Times New Roman" w:eastAsia="Times New Roman" w:hAnsi="Times New Roman" w:cs="Times New Roman"/>
                <w:sz w:val="28"/>
                <w:szCs w:val="28"/>
                <w:lang w:eastAsia="ru-RU"/>
              </w:rPr>
            </w:pPr>
            <w:r w:rsidRPr="005D5246">
              <w:rPr>
                <w:rFonts w:ascii="Times New Roman" w:hAnsi="Times New Roman" w:cs="Times New Roman"/>
                <w:b/>
                <w:bCs/>
                <w:sz w:val="28"/>
                <w:szCs w:val="28"/>
                <w:lang w:val="uk-UA"/>
              </w:rPr>
              <w:t>Біологічна</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D790B" w:rsidRPr="005D5246" w:rsidRDefault="009D790B" w:rsidP="009D790B">
            <w:pPr>
              <w:shd w:val="clear" w:color="auto" w:fill="FFFFFF"/>
              <w:autoSpaceDE w:val="0"/>
              <w:autoSpaceDN w:val="0"/>
              <w:adjustRightInd w:val="0"/>
              <w:spacing w:line="360" w:lineRule="auto"/>
              <w:ind w:right="141" w:firstLine="567"/>
              <w:jc w:val="both"/>
              <w:rPr>
                <w:rFonts w:ascii="Times New Roman" w:eastAsia="Times New Roman" w:hAnsi="Times New Roman" w:cs="Times New Roman"/>
                <w:sz w:val="28"/>
                <w:szCs w:val="28"/>
                <w:lang w:eastAsia="ru-RU"/>
              </w:rPr>
            </w:pPr>
            <w:r w:rsidRPr="005D5246">
              <w:rPr>
                <w:rFonts w:ascii="Times New Roman" w:hAnsi="Times New Roman" w:cs="Times New Roman"/>
                <w:b/>
                <w:bCs/>
                <w:sz w:val="28"/>
                <w:szCs w:val="28"/>
                <w:lang w:val="uk-UA"/>
              </w:rPr>
              <w:t>Психологічна</w:t>
            </w:r>
          </w:p>
        </w:tc>
        <w:tc>
          <w:tcPr>
            <w:tcW w:w="24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D790B" w:rsidRPr="005D5246" w:rsidRDefault="009D790B" w:rsidP="009D790B">
            <w:pPr>
              <w:shd w:val="clear" w:color="auto" w:fill="FFFFFF"/>
              <w:autoSpaceDE w:val="0"/>
              <w:autoSpaceDN w:val="0"/>
              <w:adjustRightInd w:val="0"/>
              <w:spacing w:line="360" w:lineRule="auto"/>
              <w:ind w:right="141" w:firstLine="567"/>
              <w:jc w:val="both"/>
              <w:rPr>
                <w:rFonts w:ascii="Times New Roman" w:eastAsia="Times New Roman" w:hAnsi="Times New Roman" w:cs="Times New Roman"/>
                <w:sz w:val="28"/>
                <w:szCs w:val="28"/>
                <w:lang w:eastAsia="ru-RU"/>
              </w:rPr>
            </w:pPr>
            <w:r w:rsidRPr="005D5246">
              <w:rPr>
                <w:rFonts w:ascii="Times New Roman" w:hAnsi="Times New Roman" w:cs="Times New Roman"/>
                <w:b/>
                <w:bCs/>
                <w:sz w:val="28"/>
                <w:szCs w:val="28"/>
                <w:lang w:val="uk-UA"/>
              </w:rPr>
              <w:t>Соціальна</w:t>
            </w:r>
          </w:p>
        </w:tc>
      </w:tr>
      <w:tr w:rsidR="009D790B" w:rsidRPr="005D5246" w:rsidTr="009D790B">
        <w:trPr>
          <w:trHeight w:val="2724"/>
          <w:jc w:val="center"/>
        </w:trPr>
        <w:tc>
          <w:tcPr>
            <w:tcW w:w="36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D790B" w:rsidRPr="005D5246" w:rsidRDefault="009D790B" w:rsidP="009D790B">
            <w:pPr>
              <w:shd w:val="clear" w:color="auto" w:fill="FFFFFF"/>
              <w:autoSpaceDE w:val="0"/>
              <w:autoSpaceDN w:val="0"/>
              <w:adjustRightInd w:val="0"/>
              <w:spacing w:after="0" w:line="360" w:lineRule="auto"/>
              <w:ind w:left="110" w:right="141"/>
              <w:jc w:val="both"/>
              <w:rPr>
                <w:rFonts w:ascii="Times New Roman" w:eastAsia="Times New Roman" w:hAnsi="Times New Roman" w:cs="Times New Roman"/>
                <w:sz w:val="28"/>
                <w:szCs w:val="28"/>
                <w:lang w:eastAsia="ru-RU"/>
              </w:rPr>
            </w:pPr>
            <w:r w:rsidRPr="005D5246">
              <w:rPr>
                <w:rFonts w:ascii="Times New Roman" w:hAnsi="Times New Roman" w:cs="Times New Roman"/>
                <w:sz w:val="28"/>
                <w:szCs w:val="28"/>
                <w:lang w:val="uk-UA"/>
              </w:rPr>
              <w:t>Пристосування організму</w:t>
            </w:r>
          </w:p>
          <w:p w:rsidR="009D790B" w:rsidRPr="005D5246" w:rsidRDefault="009D790B" w:rsidP="009D790B">
            <w:pPr>
              <w:shd w:val="clear" w:color="auto" w:fill="FFFFFF"/>
              <w:autoSpaceDE w:val="0"/>
              <w:autoSpaceDN w:val="0"/>
              <w:adjustRightInd w:val="0"/>
              <w:spacing w:after="0" w:line="360" w:lineRule="auto"/>
              <w:ind w:left="110" w:right="141"/>
              <w:jc w:val="both"/>
              <w:rPr>
                <w:rFonts w:ascii="Times New Roman" w:hAnsi="Times New Roman" w:cs="Times New Roman"/>
                <w:sz w:val="28"/>
                <w:szCs w:val="28"/>
              </w:rPr>
            </w:pPr>
            <w:r w:rsidRPr="005D5246">
              <w:rPr>
                <w:rFonts w:ascii="Times New Roman" w:hAnsi="Times New Roman" w:cs="Times New Roman"/>
                <w:sz w:val="28"/>
                <w:szCs w:val="28"/>
                <w:lang w:val="uk-UA"/>
              </w:rPr>
              <w:t>до фізичних умов, температури,</w:t>
            </w:r>
          </w:p>
          <w:p w:rsidR="009D790B" w:rsidRPr="005D5246" w:rsidRDefault="009D790B" w:rsidP="009D790B">
            <w:pPr>
              <w:shd w:val="clear" w:color="auto" w:fill="FFFFFF"/>
              <w:autoSpaceDE w:val="0"/>
              <w:autoSpaceDN w:val="0"/>
              <w:adjustRightInd w:val="0"/>
              <w:spacing w:after="0" w:line="360" w:lineRule="auto"/>
              <w:ind w:left="110" w:right="141"/>
              <w:jc w:val="both"/>
              <w:rPr>
                <w:rFonts w:ascii="Times New Roman" w:hAnsi="Times New Roman" w:cs="Times New Roman"/>
                <w:sz w:val="28"/>
                <w:szCs w:val="28"/>
              </w:rPr>
            </w:pPr>
            <w:r w:rsidRPr="005D5246">
              <w:rPr>
                <w:rFonts w:ascii="Times New Roman" w:hAnsi="Times New Roman" w:cs="Times New Roman"/>
                <w:sz w:val="28"/>
                <w:szCs w:val="28"/>
                <w:lang w:val="uk-UA"/>
              </w:rPr>
              <w:t>вологості, освітлення, звуків,</w:t>
            </w:r>
          </w:p>
          <w:p w:rsidR="009D790B" w:rsidRPr="005D5246" w:rsidRDefault="009D790B" w:rsidP="009D790B">
            <w:pPr>
              <w:shd w:val="clear" w:color="auto" w:fill="FFFFFF"/>
              <w:autoSpaceDE w:val="0"/>
              <w:autoSpaceDN w:val="0"/>
              <w:adjustRightInd w:val="0"/>
              <w:spacing w:after="0" w:line="360" w:lineRule="auto"/>
              <w:ind w:left="110" w:right="141"/>
              <w:jc w:val="both"/>
              <w:rPr>
                <w:rFonts w:ascii="Times New Roman" w:hAnsi="Times New Roman" w:cs="Times New Roman"/>
                <w:sz w:val="28"/>
                <w:szCs w:val="28"/>
              </w:rPr>
            </w:pPr>
            <w:r w:rsidRPr="005D5246">
              <w:rPr>
                <w:rFonts w:ascii="Times New Roman" w:hAnsi="Times New Roman" w:cs="Times New Roman"/>
                <w:sz w:val="28"/>
                <w:szCs w:val="28"/>
                <w:lang w:val="uk-UA"/>
              </w:rPr>
              <w:t>до змін у власному організмі,</w:t>
            </w:r>
          </w:p>
          <w:p w:rsidR="009D790B" w:rsidRPr="005D5246" w:rsidRDefault="009D790B" w:rsidP="009D790B">
            <w:pPr>
              <w:shd w:val="clear" w:color="auto" w:fill="FFFFFF"/>
              <w:autoSpaceDE w:val="0"/>
              <w:autoSpaceDN w:val="0"/>
              <w:adjustRightInd w:val="0"/>
              <w:spacing w:after="0" w:line="360" w:lineRule="auto"/>
              <w:ind w:left="110" w:right="141"/>
              <w:jc w:val="both"/>
              <w:rPr>
                <w:rFonts w:ascii="Times New Roman" w:hAnsi="Times New Roman" w:cs="Times New Roman"/>
                <w:sz w:val="28"/>
                <w:szCs w:val="28"/>
              </w:rPr>
            </w:pPr>
            <w:r w:rsidRPr="005D5246">
              <w:rPr>
                <w:rFonts w:ascii="Times New Roman" w:hAnsi="Times New Roman" w:cs="Times New Roman"/>
                <w:sz w:val="28"/>
                <w:szCs w:val="28"/>
                <w:lang w:val="uk-UA"/>
              </w:rPr>
              <w:t>до нових видів діяльності,</w:t>
            </w:r>
          </w:p>
          <w:p w:rsidR="009D790B" w:rsidRPr="005D5246" w:rsidRDefault="009D790B" w:rsidP="009D790B">
            <w:pPr>
              <w:shd w:val="clear" w:color="auto" w:fill="FFFFFF"/>
              <w:autoSpaceDE w:val="0"/>
              <w:autoSpaceDN w:val="0"/>
              <w:adjustRightInd w:val="0"/>
              <w:spacing w:after="0" w:line="360" w:lineRule="auto"/>
              <w:ind w:left="110" w:right="141"/>
              <w:jc w:val="both"/>
              <w:rPr>
                <w:rFonts w:ascii="Times New Roman" w:hAnsi="Times New Roman" w:cs="Times New Roman"/>
                <w:sz w:val="28"/>
                <w:szCs w:val="28"/>
                <w:lang w:val="uk-UA"/>
              </w:rPr>
            </w:pPr>
            <w:r w:rsidRPr="005D5246">
              <w:rPr>
                <w:rFonts w:ascii="Times New Roman" w:hAnsi="Times New Roman" w:cs="Times New Roman"/>
                <w:sz w:val="28"/>
                <w:szCs w:val="28"/>
                <w:lang w:val="uk-UA"/>
              </w:rPr>
              <w:t>спілкування.</w:t>
            </w:r>
          </w:p>
          <w:p w:rsidR="009D790B" w:rsidRPr="005D5246" w:rsidRDefault="009D790B" w:rsidP="009D790B">
            <w:pPr>
              <w:shd w:val="clear" w:color="auto" w:fill="FFFFFF"/>
              <w:autoSpaceDE w:val="0"/>
              <w:autoSpaceDN w:val="0"/>
              <w:adjustRightInd w:val="0"/>
              <w:spacing w:after="0" w:line="360" w:lineRule="auto"/>
              <w:ind w:left="110" w:right="141"/>
              <w:jc w:val="both"/>
              <w:rPr>
                <w:rFonts w:ascii="Times New Roman" w:hAnsi="Times New Roman" w:cs="Times New Roman"/>
                <w:sz w:val="28"/>
                <w:szCs w:val="28"/>
              </w:rPr>
            </w:pPr>
            <w:r w:rsidRPr="005D5246">
              <w:rPr>
                <w:rFonts w:ascii="Times New Roman" w:hAnsi="Times New Roman" w:cs="Times New Roman"/>
                <w:sz w:val="28"/>
                <w:szCs w:val="28"/>
                <w:lang w:val="uk-UA"/>
              </w:rPr>
              <w:t>Дитина вчиться</w:t>
            </w:r>
          </w:p>
          <w:p w:rsidR="009D790B" w:rsidRPr="005D5246" w:rsidRDefault="009D790B" w:rsidP="009D790B">
            <w:pPr>
              <w:shd w:val="clear" w:color="auto" w:fill="FFFFFF"/>
              <w:autoSpaceDE w:val="0"/>
              <w:autoSpaceDN w:val="0"/>
              <w:adjustRightInd w:val="0"/>
              <w:spacing w:after="0" w:line="360" w:lineRule="auto"/>
              <w:ind w:left="110" w:right="141"/>
              <w:jc w:val="both"/>
              <w:rPr>
                <w:rFonts w:ascii="Times New Roman" w:hAnsi="Times New Roman" w:cs="Times New Roman"/>
                <w:sz w:val="28"/>
                <w:szCs w:val="28"/>
              </w:rPr>
            </w:pPr>
            <w:r w:rsidRPr="005D5246">
              <w:rPr>
                <w:rFonts w:ascii="Times New Roman" w:hAnsi="Times New Roman" w:cs="Times New Roman"/>
                <w:sz w:val="28"/>
                <w:szCs w:val="28"/>
                <w:lang w:val="uk-UA"/>
              </w:rPr>
              <w:t>регулювати свою поведінку</w:t>
            </w:r>
          </w:p>
          <w:p w:rsidR="009D790B" w:rsidRPr="005D5246" w:rsidRDefault="009D790B" w:rsidP="009D790B">
            <w:pPr>
              <w:shd w:val="clear" w:color="auto" w:fill="FFFFFF"/>
              <w:autoSpaceDE w:val="0"/>
              <w:autoSpaceDN w:val="0"/>
              <w:adjustRightInd w:val="0"/>
              <w:spacing w:after="0" w:line="360" w:lineRule="auto"/>
              <w:ind w:left="110" w:right="141"/>
              <w:jc w:val="both"/>
              <w:rPr>
                <w:rFonts w:ascii="Times New Roman" w:eastAsia="Times New Roman" w:hAnsi="Times New Roman" w:cs="Times New Roman"/>
                <w:sz w:val="28"/>
                <w:szCs w:val="28"/>
                <w:lang w:eastAsia="ru-RU"/>
              </w:rPr>
            </w:pPr>
            <w:r w:rsidRPr="005D5246">
              <w:rPr>
                <w:rFonts w:ascii="Times New Roman" w:hAnsi="Times New Roman" w:cs="Times New Roman"/>
                <w:sz w:val="28"/>
                <w:szCs w:val="28"/>
                <w:lang w:val="uk-UA"/>
              </w:rPr>
              <w:t>відповідно до очікувань інших</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D790B" w:rsidRPr="005D5246" w:rsidRDefault="009D790B" w:rsidP="009D790B">
            <w:pPr>
              <w:shd w:val="clear" w:color="auto" w:fill="FFFFFF"/>
              <w:autoSpaceDE w:val="0"/>
              <w:autoSpaceDN w:val="0"/>
              <w:adjustRightInd w:val="0"/>
              <w:spacing w:after="0" w:line="360" w:lineRule="auto"/>
              <w:ind w:left="158" w:right="141"/>
              <w:jc w:val="both"/>
              <w:rPr>
                <w:rFonts w:ascii="Times New Roman" w:eastAsia="Times New Roman" w:hAnsi="Times New Roman" w:cs="Times New Roman"/>
                <w:sz w:val="28"/>
                <w:szCs w:val="28"/>
                <w:lang w:eastAsia="ru-RU"/>
              </w:rPr>
            </w:pPr>
            <w:r w:rsidRPr="005D5246">
              <w:rPr>
                <w:rFonts w:ascii="Times New Roman" w:hAnsi="Times New Roman" w:cs="Times New Roman"/>
                <w:sz w:val="28"/>
                <w:szCs w:val="28"/>
                <w:lang w:val="uk-UA"/>
              </w:rPr>
              <w:t>Пристосування дитини як</w:t>
            </w:r>
          </w:p>
          <w:p w:rsidR="009D790B" w:rsidRPr="005D5246" w:rsidRDefault="009D790B" w:rsidP="009D790B">
            <w:pPr>
              <w:shd w:val="clear" w:color="auto" w:fill="FFFFFF"/>
              <w:autoSpaceDE w:val="0"/>
              <w:autoSpaceDN w:val="0"/>
              <w:adjustRightInd w:val="0"/>
              <w:spacing w:after="0" w:line="360" w:lineRule="auto"/>
              <w:ind w:left="158" w:right="141"/>
              <w:jc w:val="both"/>
              <w:rPr>
                <w:rFonts w:ascii="Times New Roman" w:hAnsi="Times New Roman" w:cs="Times New Roman"/>
                <w:sz w:val="28"/>
                <w:szCs w:val="28"/>
              </w:rPr>
            </w:pPr>
            <w:r w:rsidRPr="005D5246">
              <w:rPr>
                <w:rFonts w:ascii="Times New Roman" w:hAnsi="Times New Roman" w:cs="Times New Roman"/>
                <w:sz w:val="28"/>
                <w:szCs w:val="28"/>
                <w:lang w:val="uk-UA"/>
              </w:rPr>
              <w:t>особистості до шкільного</w:t>
            </w:r>
          </w:p>
          <w:p w:rsidR="009D790B" w:rsidRPr="005D5246" w:rsidRDefault="009D790B" w:rsidP="009D790B">
            <w:pPr>
              <w:shd w:val="clear" w:color="auto" w:fill="FFFFFF"/>
              <w:autoSpaceDE w:val="0"/>
              <w:autoSpaceDN w:val="0"/>
              <w:adjustRightInd w:val="0"/>
              <w:spacing w:after="0" w:line="360" w:lineRule="auto"/>
              <w:ind w:left="158" w:right="141"/>
              <w:jc w:val="both"/>
              <w:rPr>
                <w:rFonts w:ascii="Times New Roman" w:hAnsi="Times New Roman" w:cs="Times New Roman"/>
                <w:sz w:val="28"/>
                <w:szCs w:val="28"/>
              </w:rPr>
            </w:pPr>
            <w:r w:rsidRPr="005D5246">
              <w:rPr>
                <w:rFonts w:ascii="Times New Roman" w:hAnsi="Times New Roman" w:cs="Times New Roman"/>
                <w:sz w:val="28"/>
                <w:szCs w:val="28"/>
                <w:lang w:val="uk-UA"/>
              </w:rPr>
              <w:t>життя відповідно до його вимог</w:t>
            </w:r>
          </w:p>
          <w:p w:rsidR="009D790B" w:rsidRPr="005D5246" w:rsidRDefault="009D790B" w:rsidP="009D790B">
            <w:pPr>
              <w:shd w:val="clear" w:color="auto" w:fill="FFFFFF"/>
              <w:autoSpaceDE w:val="0"/>
              <w:autoSpaceDN w:val="0"/>
              <w:adjustRightInd w:val="0"/>
              <w:spacing w:after="0" w:line="360" w:lineRule="auto"/>
              <w:ind w:left="158" w:right="141"/>
              <w:jc w:val="both"/>
              <w:rPr>
                <w:rFonts w:ascii="Times New Roman" w:hAnsi="Times New Roman" w:cs="Times New Roman"/>
                <w:sz w:val="28"/>
                <w:szCs w:val="28"/>
              </w:rPr>
            </w:pPr>
            <w:r w:rsidRPr="005D5246">
              <w:rPr>
                <w:rFonts w:ascii="Times New Roman" w:hAnsi="Times New Roman" w:cs="Times New Roman"/>
                <w:sz w:val="28"/>
                <w:szCs w:val="28"/>
                <w:lang w:val="uk-UA"/>
              </w:rPr>
              <w:t>і власних потреб, мотивів</w:t>
            </w:r>
          </w:p>
          <w:p w:rsidR="009D790B" w:rsidRPr="005D5246" w:rsidRDefault="009D790B" w:rsidP="009D790B">
            <w:pPr>
              <w:shd w:val="clear" w:color="auto" w:fill="FFFFFF"/>
              <w:autoSpaceDE w:val="0"/>
              <w:autoSpaceDN w:val="0"/>
              <w:adjustRightInd w:val="0"/>
              <w:spacing w:after="0" w:line="360" w:lineRule="auto"/>
              <w:ind w:left="158" w:right="141"/>
              <w:jc w:val="both"/>
              <w:rPr>
                <w:rFonts w:ascii="Times New Roman" w:eastAsia="Times New Roman" w:hAnsi="Times New Roman" w:cs="Times New Roman"/>
                <w:sz w:val="28"/>
                <w:szCs w:val="28"/>
                <w:lang w:eastAsia="ru-RU"/>
              </w:rPr>
            </w:pPr>
            <w:r w:rsidRPr="005D5246">
              <w:rPr>
                <w:rFonts w:ascii="Times New Roman" w:hAnsi="Times New Roman" w:cs="Times New Roman"/>
                <w:sz w:val="28"/>
                <w:szCs w:val="28"/>
                <w:lang w:val="uk-UA"/>
              </w:rPr>
              <w:t>та інтересів</w:t>
            </w:r>
          </w:p>
        </w:tc>
        <w:tc>
          <w:tcPr>
            <w:tcW w:w="24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D790B" w:rsidRPr="005D5246" w:rsidRDefault="009D790B" w:rsidP="009D790B">
            <w:pPr>
              <w:shd w:val="clear" w:color="auto" w:fill="FFFFFF"/>
              <w:autoSpaceDE w:val="0"/>
              <w:autoSpaceDN w:val="0"/>
              <w:adjustRightInd w:val="0"/>
              <w:spacing w:after="0" w:line="360" w:lineRule="auto"/>
              <w:ind w:left="207" w:right="141"/>
              <w:jc w:val="both"/>
              <w:rPr>
                <w:rFonts w:ascii="Times New Roman" w:eastAsia="Times New Roman" w:hAnsi="Times New Roman" w:cs="Times New Roman"/>
                <w:sz w:val="28"/>
                <w:szCs w:val="28"/>
                <w:lang w:eastAsia="ru-RU"/>
              </w:rPr>
            </w:pPr>
            <w:r w:rsidRPr="005D5246">
              <w:rPr>
                <w:rFonts w:ascii="Times New Roman" w:hAnsi="Times New Roman" w:cs="Times New Roman"/>
                <w:sz w:val="28"/>
                <w:szCs w:val="28"/>
                <w:lang w:val="uk-UA"/>
              </w:rPr>
              <w:t>Інтегративний показник,</w:t>
            </w:r>
          </w:p>
          <w:p w:rsidR="009D790B" w:rsidRPr="005D5246" w:rsidRDefault="009D790B" w:rsidP="009D790B">
            <w:pPr>
              <w:shd w:val="clear" w:color="auto" w:fill="FFFFFF"/>
              <w:autoSpaceDE w:val="0"/>
              <w:autoSpaceDN w:val="0"/>
              <w:adjustRightInd w:val="0"/>
              <w:spacing w:after="0" w:line="360" w:lineRule="auto"/>
              <w:ind w:left="207" w:right="141"/>
              <w:jc w:val="both"/>
              <w:rPr>
                <w:rFonts w:ascii="Times New Roman" w:hAnsi="Times New Roman" w:cs="Times New Roman"/>
                <w:sz w:val="28"/>
                <w:szCs w:val="28"/>
              </w:rPr>
            </w:pPr>
            <w:r w:rsidRPr="005D5246">
              <w:rPr>
                <w:rFonts w:ascii="Times New Roman" w:hAnsi="Times New Roman" w:cs="Times New Roman"/>
                <w:sz w:val="28"/>
                <w:szCs w:val="28"/>
                <w:lang w:val="uk-UA"/>
              </w:rPr>
              <w:t>що відбиває здатність</w:t>
            </w:r>
          </w:p>
          <w:p w:rsidR="009D790B" w:rsidRPr="005D5246" w:rsidRDefault="009D790B" w:rsidP="009D790B">
            <w:pPr>
              <w:shd w:val="clear" w:color="auto" w:fill="FFFFFF"/>
              <w:autoSpaceDE w:val="0"/>
              <w:autoSpaceDN w:val="0"/>
              <w:adjustRightInd w:val="0"/>
              <w:spacing w:after="0" w:line="360" w:lineRule="auto"/>
              <w:ind w:left="207" w:right="141"/>
              <w:jc w:val="both"/>
              <w:rPr>
                <w:rFonts w:ascii="Times New Roman" w:eastAsia="Times New Roman" w:hAnsi="Times New Roman" w:cs="Times New Roman"/>
                <w:sz w:val="28"/>
                <w:szCs w:val="28"/>
                <w:lang w:eastAsia="ru-RU"/>
              </w:rPr>
            </w:pPr>
            <w:r w:rsidRPr="005D5246">
              <w:rPr>
                <w:rFonts w:ascii="Times New Roman" w:hAnsi="Times New Roman" w:cs="Times New Roman"/>
                <w:sz w:val="28"/>
                <w:szCs w:val="28"/>
                <w:lang w:val="uk-UA"/>
              </w:rPr>
              <w:t>сприймати дійсність довкола</w:t>
            </w:r>
          </w:p>
        </w:tc>
      </w:tr>
    </w:tbl>
    <w:p w:rsidR="009D790B" w:rsidRPr="005D5246" w:rsidRDefault="009D790B" w:rsidP="009D790B">
      <w:pPr>
        <w:shd w:val="clear" w:color="auto" w:fill="FFFFFF"/>
        <w:autoSpaceDE w:val="0"/>
        <w:autoSpaceDN w:val="0"/>
        <w:adjustRightInd w:val="0"/>
        <w:spacing w:before="120" w:after="0" w:line="360" w:lineRule="auto"/>
        <w:ind w:right="141" w:firstLine="567"/>
        <w:jc w:val="both"/>
        <w:rPr>
          <w:rFonts w:ascii="Times New Roman" w:eastAsia="Times New Roman" w:hAnsi="Times New Roman" w:cs="Times New Roman"/>
          <w:sz w:val="28"/>
          <w:szCs w:val="28"/>
          <w:lang w:val="uk-UA" w:eastAsia="ru-RU"/>
        </w:rPr>
      </w:pPr>
      <w:r w:rsidRPr="005D5246">
        <w:rPr>
          <w:rFonts w:ascii="Times New Roman" w:hAnsi="Times New Roman" w:cs="Times New Roman"/>
          <w:b/>
          <w:sz w:val="28"/>
          <w:szCs w:val="28"/>
          <w:lang w:val="uk-UA"/>
        </w:rPr>
        <w:t xml:space="preserve">Неадаптивність </w:t>
      </w:r>
      <w:r w:rsidRPr="005D5246">
        <w:rPr>
          <w:rFonts w:ascii="Times New Roman" w:hAnsi="Times New Roman" w:cs="Times New Roman"/>
          <w:sz w:val="28"/>
          <w:szCs w:val="28"/>
          <w:lang w:val="uk-UA"/>
        </w:rPr>
        <w:t>-- усвідомлена невідповідність між цілями й результатами діяльності, викликає амбівалентні почуття й оцінки, але не чинить психотравматичного впливу на особистість дитини.</w:t>
      </w:r>
    </w:p>
    <w:p w:rsidR="009D790B" w:rsidRPr="005D5246" w:rsidRDefault="009D790B" w:rsidP="009D790B">
      <w:pPr>
        <w:shd w:val="clear" w:color="auto" w:fill="FFFFFF"/>
        <w:autoSpaceDE w:val="0"/>
        <w:autoSpaceDN w:val="0"/>
        <w:adjustRightInd w:val="0"/>
        <w:spacing w:after="0" w:line="360" w:lineRule="auto"/>
        <w:ind w:right="141" w:firstLine="567"/>
        <w:jc w:val="both"/>
        <w:rPr>
          <w:rFonts w:ascii="Times New Roman" w:hAnsi="Times New Roman" w:cs="Times New Roman"/>
          <w:sz w:val="28"/>
          <w:szCs w:val="28"/>
          <w:lang w:val="uk-UA"/>
        </w:rPr>
      </w:pPr>
      <w:r w:rsidRPr="005D5246">
        <w:rPr>
          <w:rFonts w:ascii="Times New Roman" w:hAnsi="Times New Roman" w:cs="Times New Roman"/>
          <w:b/>
          <w:sz w:val="28"/>
          <w:szCs w:val="28"/>
          <w:lang w:val="uk-UA"/>
        </w:rPr>
        <w:t xml:space="preserve">Дезадаптація </w:t>
      </w:r>
      <w:r w:rsidRPr="005D5246">
        <w:rPr>
          <w:rFonts w:ascii="Times New Roman" w:hAnsi="Times New Roman" w:cs="Times New Roman"/>
          <w:sz w:val="28"/>
          <w:szCs w:val="28"/>
          <w:lang w:val="uk-UA"/>
        </w:rPr>
        <w:t>- втрата дитиною навчальної мотивації, низька успішність; конфліктність у спілкуванні з учителями, однолітками; схильність до асоціальної поведінки; низька самооцінка.</w:t>
      </w:r>
    </w:p>
    <w:p w:rsidR="009D790B" w:rsidRPr="005D5246" w:rsidRDefault="009D790B" w:rsidP="006A4E98">
      <w:pPr>
        <w:shd w:val="clear" w:color="auto" w:fill="FFFFFF"/>
        <w:autoSpaceDE w:val="0"/>
        <w:autoSpaceDN w:val="0"/>
        <w:adjustRightInd w:val="0"/>
        <w:spacing w:after="0" w:line="360" w:lineRule="auto"/>
        <w:ind w:right="141" w:firstLine="567"/>
        <w:jc w:val="both"/>
        <w:rPr>
          <w:rFonts w:ascii="Times New Roman" w:hAnsi="Times New Roman" w:cs="Times New Roman"/>
          <w:b/>
          <w:sz w:val="28"/>
          <w:szCs w:val="28"/>
          <w:lang w:val="uk-UA"/>
        </w:rPr>
      </w:pPr>
      <w:r w:rsidRPr="005D5246">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   </w:t>
      </w:r>
      <w:r w:rsidRPr="005D5246">
        <w:rPr>
          <w:rFonts w:ascii="Times New Roman" w:hAnsi="Times New Roman" w:cs="Times New Roman"/>
          <w:b/>
          <w:sz w:val="28"/>
          <w:szCs w:val="28"/>
          <w:lang w:val="uk-UA"/>
        </w:rPr>
        <w:t xml:space="preserve">      Форми дезадаптації</w:t>
      </w:r>
    </w:p>
    <w:tbl>
      <w:tblPr>
        <w:tblW w:w="5000" w:type="pct"/>
        <w:jc w:val="center"/>
        <w:tblLayout w:type="fixed"/>
        <w:tblCellMar>
          <w:left w:w="40" w:type="dxa"/>
          <w:right w:w="40" w:type="dxa"/>
        </w:tblCellMar>
        <w:tblLook w:val="04A0" w:firstRow="1" w:lastRow="0" w:firstColumn="1" w:lastColumn="0" w:noHBand="0" w:noVBand="1"/>
      </w:tblPr>
      <w:tblGrid>
        <w:gridCol w:w="3254"/>
        <w:gridCol w:w="3253"/>
        <w:gridCol w:w="2928"/>
      </w:tblGrid>
      <w:tr w:rsidR="009D790B" w:rsidRPr="005D5246" w:rsidTr="009D790B">
        <w:trPr>
          <w:trHeight w:val="346"/>
          <w:jc w:val="center"/>
        </w:trPr>
        <w:tc>
          <w:tcPr>
            <w:tcW w:w="32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D790B" w:rsidRPr="005D5246" w:rsidRDefault="009D790B" w:rsidP="006A4E98">
            <w:pPr>
              <w:shd w:val="clear" w:color="auto" w:fill="FFFFFF"/>
              <w:autoSpaceDE w:val="0"/>
              <w:autoSpaceDN w:val="0"/>
              <w:adjustRightInd w:val="0"/>
              <w:spacing w:after="0" w:line="360" w:lineRule="auto"/>
              <w:ind w:right="141" w:firstLine="567"/>
              <w:jc w:val="both"/>
              <w:rPr>
                <w:rFonts w:ascii="Times New Roman" w:eastAsia="Times New Roman" w:hAnsi="Times New Roman" w:cs="Times New Roman"/>
                <w:b/>
                <w:sz w:val="28"/>
                <w:szCs w:val="28"/>
                <w:lang w:eastAsia="ru-RU"/>
              </w:rPr>
            </w:pPr>
            <w:r w:rsidRPr="005D5246">
              <w:rPr>
                <w:rFonts w:ascii="Times New Roman" w:hAnsi="Times New Roman" w:cs="Times New Roman"/>
                <w:b/>
                <w:sz w:val="28"/>
                <w:szCs w:val="28"/>
                <w:lang w:val="uk-UA"/>
              </w:rPr>
              <w:t>Легка</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D790B" w:rsidRPr="005D5246" w:rsidRDefault="009D790B" w:rsidP="006A4E98">
            <w:pPr>
              <w:shd w:val="clear" w:color="auto" w:fill="FFFFFF"/>
              <w:autoSpaceDE w:val="0"/>
              <w:autoSpaceDN w:val="0"/>
              <w:adjustRightInd w:val="0"/>
              <w:spacing w:after="0" w:line="360" w:lineRule="auto"/>
              <w:ind w:right="141" w:firstLine="567"/>
              <w:jc w:val="both"/>
              <w:rPr>
                <w:rFonts w:ascii="Times New Roman" w:eastAsia="Times New Roman" w:hAnsi="Times New Roman" w:cs="Times New Roman"/>
                <w:b/>
                <w:sz w:val="28"/>
                <w:szCs w:val="28"/>
                <w:lang w:eastAsia="ru-RU"/>
              </w:rPr>
            </w:pPr>
            <w:r w:rsidRPr="005D5246">
              <w:rPr>
                <w:rFonts w:ascii="Times New Roman" w:hAnsi="Times New Roman" w:cs="Times New Roman"/>
                <w:b/>
                <w:sz w:val="28"/>
                <w:szCs w:val="28"/>
                <w:lang w:val="uk-UA"/>
              </w:rPr>
              <w:t>Середня</w:t>
            </w:r>
          </w:p>
        </w:tc>
        <w:tc>
          <w:tcPr>
            <w:tcW w:w="29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D790B" w:rsidRPr="005D5246" w:rsidRDefault="009D790B" w:rsidP="006A4E98">
            <w:pPr>
              <w:shd w:val="clear" w:color="auto" w:fill="FFFFFF"/>
              <w:autoSpaceDE w:val="0"/>
              <w:autoSpaceDN w:val="0"/>
              <w:adjustRightInd w:val="0"/>
              <w:spacing w:after="0" w:line="360" w:lineRule="auto"/>
              <w:ind w:right="141" w:firstLine="567"/>
              <w:jc w:val="both"/>
              <w:rPr>
                <w:rFonts w:ascii="Times New Roman" w:eastAsia="Times New Roman" w:hAnsi="Times New Roman" w:cs="Times New Roman"/>
                <w:b/>
                <w:sz w:val="28"/>
                <w:szCs w:val="28"/>
                <w:lang w:eastAsia="ru-RU"/>
              </w:rPr>
            </w:pPr>
            <w:r w:rsidRPr="005D5246">
              <w:rPr>
                <w:rFonts w:ascii="Times New Roman" w:hAnsi="Times New Roman" w:cs="Times New Roman"/>
                <w:b/>
                <w:sz w:val="28"/>
                <w:szCs w:val="28"/>
                <w:lang w:val="uk-UA"/>
              </w:rPr>
              <w:t>Сильна</w:t>
            </w:r>
          </w:p>
        </w:tc>
      </w:tr>
      <w:tr w:rsidR="009D790B" w:rsidRPr="005D5246" w:rsidTr="009D790B">
        <w:trPr>
          <w:trHeight w:val="1304"/>
          <w:jc w:val="center"/>
        </w:trPr>
        <w:tc>
          <w:tcPr>
            <w:tcW w:w="32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D790B" w:rsidRPr="005D5246" w:rsidRDefault="009D790B" w:rsidP="006A4E98">
            <w:pPr>
              <w:shd w:val="clear" w:color="auto" w:fill="FFFFFF"/>
              <w:autoSpaceDE w:val="0"/>
              <w:autoSpaceDN w:val="0"/>
              <w:adjustRightInd w:val="0"/>
              <w:spacing w:after="0" w:line="360" w:lineRule="auto"/>
              <w:ind w:right="141" w:firstLine="142"/>
              <w:jc w:val="both"/>
              <w:rPr>
                <w:rFonts w:ascii="Times New Roman" w:eastAsia="Times New Roman" w:hAnsi="Times New Roman" w:cs="Times New Roman"/>
                <w:sz w:val="28"/>
                <w:szCs w:val="28"/>
                <w:lang w:eastAsia="ru-RU"/>
              </w:rPr>
            </w:pPr>
            <w:r w:rsidRPr="005D5246">
              <w:rPr>
                <w:rFonts w:ascii="Times New Roman" w:hAnsi="Times New Roman" w:cs="Times New Roman"/>
                <w:sz w:val="28"/>
                <w:szCs w:val="28"/>
                <w:lang w:val="uk-UA"/>
              </w:rPr>
              <w:t>Зміна поведінкових реакцій, погіршення</w:t>
            </w:r>
          </w:p>
          <w:p w:rsidR="009D790B" w:rsidRPr="005D5246" w:rsidRDefault="009D790B" w:rsidP="009D790B">
            <w:pPr>
              <w:shd w:val="clear" w:color="auto" w:fill="FFFFFF"/>
              <w:autoSpaceDE w:val="0"/>
              <w:autoSpaceDN w:val="0"/>
              <w:adjustRightInd w:val="0"/>
              <w:spacing w:after="0" w:line="360" w:lineRule="auto"/>
              <w:ind w:right="141" w:firstLine="142"/>
              <w:jc w:val="both"/>
              <w:rPr>
                <w:rFonts w:ascii="Times New Roman" w:eastAsia="Times New Roman" w:hAnsi="Times New Roman" w:cs="Times New Roman"/>
                <w:sz w:val="28"/>
                <w:szCs w:val="28"/>
                <w:lang w:eastAsia="ru-RU"/>
              </w:rPr>
            </w:pPr>
            <w:r w:rsidRPr="005D5246">
              <w:rPr>
                <w:rFonts w:ascii="Times New Roman" w:hAnsi="Times New Roman" w:cs="Times New Roman"/>
                <w:sz w:val="28"/>
                <w:szCs w:val="28"/>
                <w:lang w:val="uk-UA"/>
              </w:rPr>
              <w:t>сну, апетиту,зниження маси тіла (триває 2—3 місяці)</w:t>
            </w:r>
          </w:p>
        </w:tc>
        <w:tc>
          <w:tcPr>
            <w:tcW w:w="3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D790B" w:rsidRPr="005D5246" w:rsidRDefault="009D790B" w:rsidP="009D790B">
            <w:pPr>
              <w:shd w:val="clear" w:color="auto" w:fill="FFFFFF"/>
              <w:autoSpaceDE w:val="0"/>
              <w:autoSpaceDN w:val="0"/>
              <w:adjustRightInd w:val="0"/>
              <w:spacing w:after="0" w:line="360" w:lineRule="auto"/>
              <w:ind w:right="141"/>
              <w:jc w:val="both"/>
              <w:rPr>
                <w:rFonts w:ascii="Times New Roman" w:eastAsia="Times New Roman" w:hAnsi="Times New Roman" w:cs="Times New Roman"/>
                <w:sz w:val="28"/>
                <w:szCs w:val="28"/>
                <w:lang w:eastAsia="ru-RU"/>
              </w:rPr>
            </w:pPr>
            <w:r w:rsidRPr="005D5246">
              <w:rPr>
                <w:rFonts w:ascii="Times New Roman" w:hAnsi="Times New Roman" w:cs="Times New Roman"/>
                <w:sz w:val="28"/>
                <w:szCs w:val="28"/>
                <w:lang w:val="uk-UA"/>
              </w:rPr>
              <w:t>Симптоми легкої форми мають вираженіший характер (триває 3—4 місяці)</w:t>
            </w:r>
          </w:p>
        </w:tc>
        <w:tc>
          <w:tcPr>
            <w:tcW w:w="29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D790B" w:rsidRPr="005D5246" w:rsidRDefault="009D790B" w:rsidP="009D790B">
            <w:pPr>
              <w:shd w:val="clear" w:color="auto" w:fill="FFFFFF"/>
              <w:autoSpaceDE w:val="0"/>
              <w:autoSpaceDN w:val="0"/>
              <w:adjustRightInd w:val="0"/>
              <w:spacing w:after="0" w:line="360" w:lineRule="auto"/>
              <w:ind w:right="141" w:firstLine="156"/>
              <w:jc w:val="both"/>
              <w:rPr>
                <w:rFonts w:ascii="Times New Roman" w:eastAsia="Times New Roman" w:hAnsi="Times New Roman" w:cs="Times New Roman"/>
                <w:sz w:val="28"/>
                <w:szCs w:val="28"/>
                <w:lang w:eastAsia="ru-RU"/>
              </w:rPr>
            </w:pPr>
            <w:r w:rsidRPr="005D5246">
              <w:rPr>
                <w:rFonts w:ascii="Times New Roman" w:hAnsi="Times New Roman" w:cs="Times New Roman"/>
                <w:sz w:val="28"/>
                <w:szCs w:val="28"/>
                <w:lang w:val="uk-UA"/>
              </w:rPr>
              <w:t>Значне погіршення стану здоров'я (до кінця навчального року)</w:t>
            </w:r>
          </w:p>
        </w:tc>
      </w:tr>
    </w:tbl>
    <w:p w:rsidR="009D790B" w:rsidRPr="00775E4E" w:rsidRDefault="009D790B" w:rsidP="009D790B">
      <w:pPr>
        <w:shd w:val="clear" w:color="auto" w:fill="FFFFFF"/>
        <w:autoSpaceDE w:val="0"/>
        <w:autoSpaceDN w:val="0"/>
        <w:adjustRightInd w:val="0"/>
        <w:spacing w:before="120" w:after="0" w:line="360" w:lineRule="auto"/>
        <w:ind w:right="141" w:firstLine="567"/>
        <w:jc w:val="both"/>
        <w:rPr>
          <w:rFonts w:ascii="Times New Roman" w:eastAsia="Times New Roman" w:hAnsi="Times New Roman" w:cs="Times New Roman"/>
          <w:b/>
          <w:i/>
          <w:sz w:val="28"/>
          <w:szCs w:val="28"/>
          <w:lang w:eastAsia="ru-RU"/>
        </w:rPr>
      </w:pPr>
      <w:r w:rsidRPr="00775E4E">
        <w:rPr>
          <w:rFonts w:ascii="Times New Roman" w:hAnsi="Times New Roman" w:cs="Times New Roman"/>
          <w:b/>
          <w:i/>
          <w:sz w:val="28"/>
          <w:szCs w:val="28"/>
          <w:lang w:val="uk-UA"/>
        </w:rPr>
        <w:lastRenderedPageBreak/>
        <w:t>Основні показники психологічної адаптації дитини до школи, які констатують проходження адаптаційного періоду:</w:t>
      </w:r>
    </w:p>
    <w:p w:rsidR="009D790B" w:rsidRPr="005D5246" w:rsidRDefault="009D790B" w:rsidP="00775E4E">
      <w:pPr>
        <w:pStyle w:val="a3"/>
        <w:numPr>
          <w:ilvl w:val="0"/>
          <w:numId w:val="41"/>
        </w:numPr>
        <w:shd w:val="clear" w:color="auto" w:fill="FFFFFF"/>
        <w:autoSpaceDE w:val="0"/>
        <w:autoSpaceDN w:val="0"/>
        <w:adjustRightInd w:val="0"/>
        <w:spacing w:after="0" w:line="360" w:lineRule="auto"/>
        <w:ind w:left="0" w:right="141" w:firstLine="567"/>
        <w:jc w:val="both"/>
        <w:rPr>
          <w:rFonts w:ascii="Times New Roman" w:hAnsi="Times New Roman" w:cs="Times New Roman"/>
          <w:sz w:val="28"/>
          <w:szCs w:val="28"/>
        </w:rPr>
      </w:pPr>
      <w:r w:rsidRPr="005D5246">
        <w:rPr>
          <w:rFonts w:ascii="Times New Roman" w:hAnsi="Times New Roman" w:cs="Times New Roman"/>
          <w:sz w:val="28"/>
          <w:szCs w:val="28"/>
          <w:lang w:val="uk-UA"/>
        </w:rPr>
        <w:t>формування адекватної поведінки;</w:t>
      </w:r>
    </w:p>
    <w:p w:rsidR="009D790B" w:rsidRPr="005D5246" w:rsidRDefault="009D790B" w:rsidP="00775E4E">
      <w:pPr>
        <w:pStyle w:val="a3"/>
        <w:numPr>
          <w:ilvl w:val="0"/>
          <w:numId w:val="41"/>
        </w:numPr>
        <w:shd w:val="clear" w:color="auto" w:fill="FFFFFF"/>
        <w:autoSpaceDE w:val="0"/>
        <w:autoSpaceDN w:val="0"/>
        <w:adjustRightInd w:val="0"/>
        <w:spacing w:after="0" w:line="360" w:lineRule="auto"/>
        <w:ind w:left="0" w:right="141" w:firstLine="567"/>
        <w:jc w:val="both"/>
        <w:rPr>
          <w:rFonts w:ascii="Times New Roman" w:hAnsi="Times New Roman" w:cs="Times New Roman"/>
          <w:sz w:val="28"/>
          <w:szCs w:val="28"/>
        </w:rPr>
      </w:pPr>
      <w:r w:rsidRPr="005D5246">
        <w:rPr>
          <w:rFonts w:ascii="Times New Roman" w:hAnsi="Times New Roman" w:cs="Times New Roman"/>
          <w:sz w:val="28"/>
          <w:szCs w:val="28"/>
          <w:lang w:val="uk-UA"/>
        </w:rPr>
        <w:t>встановлення контактів із дорослими і ровесниками;</w:t>
      </w:r>
    </w:p>
    <w:p w:rsidR="009D790B" w:rsidRPr="005D5246" w:rsidRDefault="009D790B" w:rsidP="00775E4E">
      <w:pPr>
        <w:pStyle w:val="a3"/>
        <w:numPr>
          <w:ilvl w:val="0"/>
          <w:numId w:val="41"/>
        </w:numPr>
        <w:shd w:val="clear" w:color="auto" w:fill="FFFFFF"/>
        <w:autoSpaceDE w:val="0"/>
        <w:autoSpaceDN w:val="0"/>
        <w:adjustRightInd w:val="0"/>
        <w:spacing w:after="0" w:line="360" w:lineRule="auto"/>
        <w:ind w:left="0" w:right="141" w:firstLine="567"/>
        <w:jc w:val="both"/>
        <w:rPr>
          <w:rFonts w:ascii="Times New Roman" w:hAnsi="Times New Roman" w:cs="Times New Roman"/>
          <w:sz w:val="28"/>
          <w:szCs w:val="28"/>
        </w:rPr>
      </w:pPr>
      <w:r w:rsidRPr="005D5246">
        <w:rPr>
          <w:rFonts w:ascii="Times New Roman" w:hAnsi="Times New Roman" w:cs="Times New Roman"/>
          <w:sz w:val="28"/>
          <w:szCs w:val="28"/>
          <w:lang w:val="uk-UA"/>
        </w:rPr>
        <w:t>опанування навичок навчальної діяль</w:t>
      </w:r>
      <w:r w:rsidRPr="005D5246">
        <w:rPr>
          <w:rFonts w:ascii="Times New Roman" w:hAnsi="Times New Roman" w:cs="Times New Roman"/>
          <w:sz w:val="28"/>
          <w:szCs w:val="28"/>
          <w:lang w:val="uk-UA"/>
        </w:rPr>
        <w:softHyphen/>
        <w:t>ності;</w:t>
      </w:r>
    </w:p>
    <w:p w:rsidR="009D790B" w:rsidRPr="005D5246" w:rsidRDefault="009D790B" w:rsidP="00775E4E">
      <w:pPr>
        <w:pStyle w:val="a3"/>
        <w:numPr>
          <w:ilvl w:val="0"/>
          <w:numId w:val="41"/>
        </w:numPr>
        <w:spacing w:after="0" w:line="360" w:lineRule="auto"/>
        <w:ind w:left="0" w:right="141" w:firstLine="567"/>
        <w:jc w:val="both"/>
        <w:rPr>
          <w:rFonts w:ascii="Times New Roman" w:hAnsi="Times New Roman" w:cs="Times New Roman"/>
          <w:sz w:val="28"/>
          <w:szCs w:val="28"/>
          <w:lang w:val="uk-UA"/>
        </w:rPr>
      </w:pPr>
      <w:r w:rsidRPr="005D5246">
        <w:rPr>
          <w:rFonts w:ascii="Times New Roman" w:hAnsi="Times New Roman" w:cs="Times New Roman"/>
          <w:sz w:val="28"/>
          <w:szCs w:val="28"/>
          <w:lang w:val="uk-UA"/>
        </w:rPr>
        <w:t>відсутність тривожності.</w:t>
      </w:r>
    </w:p>
    <w:p w:rsidR="009D790B" w:rsidRPr="005D5246" w:rsidRDefault="009D790B" w:rsidP="009D790B">
      <w:pPr>
        <w:spacing w:after="0" w:line="360" w:lineRule="auto"/>
        <w:ind w:right="141" w:firstLine="567"/>
        <w:jc w:val="both"/>
        <w:rPr>
          <w:rFonts w:ascii="Times New Roman" w:hAnsi="Times New Roman" w:cs="Times New Roman"/>
          <w:sz w:val="28"/>
          <w:szCs w:val="28"/>
          <w:lang w:val="uk-UA"/>
        </w:rPr>
      </w:pPr>
      <w:r w:rsidRPr="005D5246">
        <w:rPr>
          <w:rFonts w:ascii="Times New Roman" w:hAnsi="Times New Roman" w:cs="Times New Roman"/>
          <w:b/>
          <w:sz w:val="28"/>
          <w:szCs w:val="28"/>
          <w:lang w:val="uk-UA"/>
        </w:rPr>
        <w:t>2.</w:t>
      </w:r>
      <w:r w:rsidRPr="005D5246">
        <w:rPr>
          <w:rFonts w:ascii="Times New Roman" w:hAnsi="Times New Roman" w:cs="Times New Roman"/>
          <w:sz w:val="28"/>
          <w:szCs w:val="28"/>
          <w:lang w:val="uk-UA"/>
        </w:rPr>
        <w:t xml:space="preserve"> Ви маєте знання про вікові та фізіологічні особливості дитини 6- річного віку, розвиток їх психічних процесів та емоційно - вольової сфери, але перевірити самих себе, на скільки вони глибокі, ви зможете зараз, під час роботи з вхідною анкетою.</w:t>
      </w:r>
    </w:p>
    <w:p w:rsidR="009D790B" w:rsidRPr="005D5246" w:rsidRDefault="009D790B" w:rsidP="009D790B">
      <w:pPr>
        <w:spacing w:after="0" w:line="360" w:lineRule="auto"/>
        <w:ind w:right="141" w:firstLine="567"/>
        <w:jc w:val="both"/>
        <w:rPr>
          <w:rFonts w:ascii="Times New Roman" w:hAnsi="Times New Roman" w:cs="Times New Roman"/>
          <w:sz w:val="28"/>
          <w:szCs w:val="28"/>
          <w:lang w:val="uk-UA"/>
        </w:rPr>
      </w:pPr>
      <w:r w:rsidRPr="005D5246">
        <w:rPr>
          <w:rFonts w:ascii="Times New Roman" w:hAnsi="Times New Roman" w:cs="Times New Roman"/>
          <w:b/>
          <w:sz w:val="28"/>
          <w:szCs w:val="28"/>
          <w:lang w:val="uk-UA"/>
        </w:rPr>
        <w:t>3.</w:t>
      </w:r>
      <w:r w:rsidRPr="005D5246">
        <w:rPr>
          <w:rFonts w:ascii="Times New Roman" w:hAnsi="Times New Roman" w:cs="Times New Roman"/>
          <w:sz w:val="28"/>
          <w:szCs w:val="28"/>
          <w:lang w:val="uk-UA"/>
        </w:rPr>
        <w:t xml:space="preserve"> Один з показників готовності дитини до школи – розвиток психічних процесів дитини 6 років. Зараз ми матимемо змогу ще раз пригадати особливості розвитку психічних процесів дітей 7-го року життя, виділити основні проблеми, які можуть виникати у дитини  за недостатньо їх розвитку та конкретизувати для себе шляхи допомоги цим дітям.</w:t>
      </w:r>
    </w:p>
    <w:p w:rsidR="009D790B" w:rsidRPr="005D5246" w:rsidRDefault="009D790B" w:rsidP="00775E4E">
      <w:pPr>
        <w:spacing w:after="0" w:line="360" w:lineRule="auto"/>
        <w:ind w:right="141" w:firstLine="567"/>
        <w:jc w:val="both"/>
        <w:rPr>
          <w:rFonts w:ascii="Times New Roman" w:hAnsi="Times New Roman" w:cs="Times New Roman"/>
          <w:sz w:val="28"/>
          <w:szCs w:val="28"/>
          <w:lang w:val="uk-UA"/>
        </w:rPr>
      </w:pPr>
      <w:r w:rsidRPr="005D5246">
        <w:rPr>
          <w:rFonts w:ascii="Times New Roman" w:hAnsi="Times New Roman" w:cs="Times New Roman"/>
          <w:b/>
          <w:sz w:val="28"/>
          <w:szCs w:val="28"/>
          <w:lang w:val="uk-UA"/>
        </w:rPr>
        <w:t xml:space="preserve">Увага. </w:t>
      </w:r>
      <w:r w:rsidRPr="005D5246">
        <w:rPr>
          <w:rFonts w:ascii="Times New Roman" w:hAnsi="Times New Roman" w:cs="Times New Roman"/>
          <w:sz w:val="28"/>
          <w:szCs w:val="28"/>
          <w:lang w:val="uk-UA"/>
        </w:rPr>
        <w:t>Характерною віковою особливістю в шестирічному віці є нерозвинена увага. У них домінує мимовільна увага, спрямована на нові, яскраві несподівані та захопливі об’єкти. Слабкість гальмівних процесів у цьому віці зумовлює і таку рису уваги, як нестійкість. Виконуючи певні види вправ, можна досягти її стійкості.</w:t>
      </w:r>
    </w:p>
    <w:p w:rsidR="009D790B" w:rsidRPr="00775E4E" w:rsidRDefault="009D790B" w:rsidP="00775E4E">
      <w:pPr>
        <w:spacing w:after="0" w:line="360" w:lineRule="auto"/>
        <w:ind w:right="141" w:firstLine="567"/>
        <w:jc w:val="both"/>
        <w:rPr>
          <w:rFonts w:ascii="Times New Roman" w:hAnsi="Times New Roman" w:cs="Times New Roman"/>
          <w:b/>
          <w:i/>
          <w:sz w:val="28"/>
          <w:szCs w:val="28"/>
          <w:lang w:val="uk-UA"/>
        </w:rPr>
      </w:pPr>
      <w:r w:rsidRPr="00775E4E">
        <w:rPr>
          <w:rFonts w:ascii="Times New Roman" w:hAnsi="Times New Roman" w:cs="Times New Roman"/>
          <w:b/>
          <w:i/>
          <w:sz w:val="28"/>
          <w:szCs w:val="28"/>
          <w:lang w:val="uk-UA"/>
        </w:rPr>
        <w:t>Вправи на розвиток обсягу і переключення уваги</w:t>
      </w:r>
    </w:p>
    <w:p w:rsidR="009D790B" w:rsidRPr="005D5246" w:rsidRDefault="009D790B" w:rsidP="00775E4E">
      <w:pPr>
        <w:spacing w:after="0" w:line="360" w:lineRule="auto"/>
        <w:ind w:right="141" w:firstLine="567"/>
        <w:jc w:val="both"/>
        <w:rPr>
          <w:rFonts w:ascii="Times New Roman" w:hAnsi="Times New Roman" w:cs="Times New Roman"/>
          <w:sz w:val="28"/>
          <w:szCs w:val="28"/>
          <w:lang w:val="uk-UA"/>
        </w:rPr>
      </w:pPr>
      <w:r w:rsidRPr="005D5246">
        <w:rPr>
          <w:rFonts w:ascii="Times New Roman" w:hAnsi="Times New Roman" w:cs="Times New Roman"/>
          <w:sz w:val="28"/>
          <w:szCs w:val="28"/>
          <w:lang w:val="uk-UA"/>
        </w:rPr>
        <w:t>Дитині пропонують розглянути кімнату і знайти шість предметів: які містять геометричні фігури (коло, квадрат, трикутник, прямокутник тощо); які мають певне забарвлення (червоне, зелене тощо), які виготовлені з певних матеріалів (дерева, пластмаса, скла, металу тощо).</w:t>
      </w:r>
    </w:p>
    <w:p w:rsidR="009D790B" w:rsidRPr="00775E4E" w:rsidRDefault="009D790B" w:rsidP="009D790B">
      <w:pPr>
        <w:spacing w:after="0" w:line="360" w:lineRule="auto"/>
        <w:ind w:right="141" w:firstLine="567"/>
        <w:jc w:val="both"/>
        <w:rPr>
          <w:rFonts w:ascii="Times New Roman" w:hAnsi="Times New Roman" w:cs="Times New Roman"/>
          <w:b/>
          <w:i/>
          <w:sz w:val="28"/>
          <w:szCs w:val="28"/>
          <w:lang w:val="uk-UA"/>
        </w:rPr>
      </w:pPr>
      <w:r w:rsidRPr="00775E4E">
        <w:rPr>
          <w:rFonts w:ascii="Times New Roman" w:hAnsi="Times New Roman" w:cs="Times New Roman"/>
          <w:b/>
          <w:i/>
          <w:sz w:val="28"/>
          <w:szCs w:val="28"/>
          <w:lang w:val="uk-UA"/>
        </w:rPr>
        <w:t>Вправи на розширення і звуження уваги</w:t>
      </w:r>
    </w:p>
    <w:p w:rsidR="009D790B" w:rsidRPr="005D5246" w:rsidRDefault="009D790B" w:rsidP="009D790B">
      <w:pPr>
        <w:spacing w:after="0" w:line="360" w:lineRule="auto"/>
        <w:ind w:right="141" w:firstLine="567"/>
        <w:jc w:val="both"/>
        <w:rPr>
          <w:rFonts w:ascii="Times New Roman" w:hAnsi="Times New Roman" w:cs="Times New Roman"/>
          <w:sz w:val="28"/>
          <w:szCs w:val="28"/>
          <w:lang w:val="uk-UA"/>
        </w:rPr>
      </w:pPr>
      <w:r w:rsidRPr="005D5246">
        <w:rPr>
          <w:rFonts w:ascii="Times New Roman" w:hAnsi="Times New Roman" w:cs="Times New Roman"/>
          <w:sz w:val="28"/>
          <w:szCs w:val="28"/>
          <w:lang w:val="uk-UA"/>
        </w:rPr>
        <w:t>Дитині можна запропонувати розглянути певний об’єкт (поличку, шафи, вітрину магазину, картину тощо). Потім пропонується перелічити у цьому об’єкті предмети.</w:t>
      </w:r>
    </w:p>
    <w:p w:rsidR="009D790B" w:rsidRPr="005D5246" w:rsidRDefault="009D790B" w:rsidP="009D790B">
      <w:pPr>
        <w:spacing w:after="0" w:line="360" w:lineRule="auto"/>
        <w:ind w:right="141" w:firstLine="567"/>
        <w:jc w:val="both"/>
        <w:rPr>
          <w:rFonts w:ascii="Times New Roman" w:hAnsi="Times New Roman" w:cs="Times New Roman"/>
          <w:sz w:val="28"/>
          <w:szCs w:val="28"/>
          <w:lang w:val="uk-UA"/>
        </w:rPr>
      </w:pPr>
      <w:r w:rsidRPr="005D5246">
        <w:rPr>
          <w:rFonts w:ascii="Times New Roman" w:hAnsi="Times New Roman" w:cs="Times New Roman"/>
          <w:b/>
          <w:sz w:val="28"/>
          <w:szCs w:val="28"/>
          <w:lang w:val="uk-UA"/>
        </w:rPr>
        <w:lastRenderedPageBreak/>
        <w:t xml:space="preserve">Пам’ять. </w:t>
      </w:r>
      <w:r w:rsidRPr="005D5246">
        <w:rPr>
          <w:rFonts w:ascii="Times New Roman" w:hAnsi="Times New Roman" w:cs="Times New Roman"/>
          <w:sz w:val="28"/>
          <w:szCs w:val="28"/>
          <w:lang w:val="uk-UA"/>
        </w:rPr>
        <w:t xml:space="preserve">Пам’ять шестирічок розвивається передусім у напрямку посилення її довільності, зростання можливості свідомого управління нею та збільшення обсягу смислової, словесно-логічної пам’яті. </w:t>
      </w:r>
    </w:p>
    <w:p w:rsidR="009D790B" w:rsidRPr="005D5246" w:rsidRDefault="009D790B" w:rsidP="009D790B">
      <w:pPr>
        <w:spacing w:after="0" w:line="360" w:lineRule="auto"/>
        <w:ind w:right="141" w:firstLine="567"/>
        <w:jc w:val="both"/>
        <w:rPr>
          <w:rFonts w:ascii="Times New Roman" w:hAnsi="Times New Roman" w:cs="Times New Roman"/>
          <w:sz w:val="28"/>
          <w:szCs w:val="28"/>
          <w:lang w:val="uk-UA"/>
        </w:rPr>
      </w:pPr>
      <w:r w:rsidRPr="005D5246">
        <w:rPr>
          <w:rFonts w:ascii="Times New Roman" w:hAnsi="Times New Roman" w:cs="Times New Roman"/>
          <w:sz w:val="28"/>
          <w:szCs w:val="28"/>
          <w:lang w:val="uk-UA"/>
        </w:rPr>
        <w:t>У цьому віці змінюється співвідношення мимовільного і довільного запам’ятовування в бік зростання останнього. Дані досліджень свідчать, що за вмілого керування їхньою навчальною діяльністю діти вже можуть виділяти у зрозумілому для них матеріалі опорні думки, пов’язані між собою, і завдяки цьому успішно запам’ятовувати. При цьому також розвивається здатність довільного відтворення матеріалу.</w:t>
      </w:r>
    </w:p>
    <w:p w:rsidR="009D790B" w:rsidRPr="00775E4E" w:rsidRDefault="009D790B" w:rsidP="009D790B">
      <w:pPr>
        <w:spacing w:after="0" w:line="360" w:lineRule="auto"/>
        <w:ind w:right="141" w:firstLine="567"/>
        <w:jc w:val="both"/>
        <w:rPr>
          <w:rFonts w:ascii="Times New Roman" w:hAnsi="Times New Roman" w:cs="Times New Roman"/>
          <w:b/>
          <w:i/>
          <w:sz w:val="28"/>
          <w:szCs w:val="28"/>
          <w:lang w:val="uk-UA"/>
        </w:rPr>
      </w:pPr>
      <w:r w:rsidRPr="00775E4E">
        <w:rPr>
          <w:rFonts w:ascii="Times New Roman" w:hAnsi="Times New Roman" w:cs="Times New Roman"/>
          <w:b/>
          <w:i/>
          <w:sz w:val="28"/>
          <w:szCs w:val="28"/>
          <w:lang w:val="uk-UA"/>
        </w:rPr>
        <w:t>Вправи на розвиток слухової і словесної пам’яті</w:t>
      </w:r>
    </w:p>
    <w:p w:rsidR="009D790B" w:rsidRPr="005D5246" w:rsidRDefault="009D790B" w:rsidP="009D790B">
      <w:pPr>
        <w:spacing w:after="0" w:line="360" w:lineRule="auto"/>
        <w:ind w:right="141" w:firstLine="567"/>
        <w:jc w:val="both"/>
        <w:rPr>
          <w:rFonts w:ascii="Times New Roman" w:hAnsi="Times New Roman" w:cs="Times New Roman"/>
          <w:sz w:val="28"/>
          <w:szCs w:val="28"/>
          <w:lang w:val="uk-UA"/>
        </w:rPr>
      </w:pPr>
      <w:r w:rsidRPr="005D5246">
        <w:rPr>
          <w:rFonts w:ascii="Times New Roman" w:hAnsi="Times New Roman" w:cs="Times New Roman"/>
          <w:sz w:val="28"/>
          <w:szCs w:val="28"/>
          <w:lang w:val="uk-UA"/>
        </w:rPr>
        <w:t>Дитині зачитують список з 12 не пов’язаних між собою слів: гора, голка, троянда, кішка, годинник, пальто, книга, вікно, пилка, правда, нога, ваза.</w:t>
      </w:r>
    </w:p>
    <w:p w:rsidR="009D790B" w:rsidRPr="005D5246" w:rsidRDefault="009D790B" w:rsidP="009D790B">
      <w:pPr>
        <w:spacing w:after="0" w:line="360" w:lineRule="auto"/>
        <w:ind w:right="141" w:firstLine="567"/>
        <w:jc w:val="both"/>
        <w:rPr>
          <w:rFonts w:ascii="Times New Roman" w:hAnsi="Times New Roman" w:cs="Times New Roman"/>
          <w:sz w:val="28"/>
          <w:szCs w:val="28"/>
          <w:lang w:val="uk-UA"/>
        </w:rPr>
      </w:pPr>
      <w:r w:rsidRPr="005D5246">
        <w:rPr>
          <w:rFonts w:ascii="Times New Roman" w:hAnsi="Times New Roman" w:cs="Times New Roman"/>
          <w:sz w:val="28"/>
          <w:szCs w:val="28"/>
          <w:lang w:val="uk-UA"/>
        </w:rPr>
        <w:t>Дитина відтворює те, що запам’ятала.</w:t>
      </w:r>
    </w:p>
    <w:p w:rsidR="009D790B" w:rsidRPr="00775E4E" w:rsidRDefault="009D790B" w:rsidP="009D790B">
      <w:pPr>
        <w:spacing w:after="0" w:line="360" w:lineRule="auto"/>
        <w:ind w:right="141" w:firstLine="567"/>
        <w:jc w:val="both"/>
        <w:rPr>
          <w:rFonts w:ascii="Times New Roman" w:hAnsi="Times New Roman" w:cs="Times New Roman"/>
          <w:b/>
          <w:i/>
          <w:sz w:val="28"/>
          <w:szCs w:val="28"/>
          <w:lang w:val="uk-UA"/>
        </w:rPr>
      </w:pPr>
      <w:r w:rsidRPr="00775E4E">
        <w:rPr>
          <w:rFonts w:ascii="Times New Roman" w:hAnsi="Times New Roman" w:cs="Times New Roman"/>
          <w:b/>
          <w:i/>
          <w:sz w:val="28"/>
          <w:szCs w:val="28"/>
          <w:lang w:val="uk-UA"/>
        </w:rPr>
        <w:t>Вправи на розвиток асоціативної пам’яті</w:t>
      </w:r>
    </w:p>
    <w:p w:rsidR="009D790B" w:rsidRPr="005D5246" w:rsidRDefault="009D790B" w:rsidP="009D790B">
      <w:pPr>
        <w:spacing w:after="0" w:line="360" w:lineRule="auto"/>
        <w:ind w:right="141" w:firstLine="567"/>
        <w:jc w:val="both"/>
        <w:rPr>
          <w:rFonts w:ascii="Times New Roman" w:hAnsi="Times New Roman" w:cs="Times New Roman"/>
          <w:sz w:val="28"/>
          <w:szCs w:val="28"/>
          <w:lang w:val="uk-UA"/>
        </w:rPr>
      </w:pPr>
      <w:r w:rsidRPr="005D5246">
        <w:rPr>
          <w:rFonts w:ascii="Times New Roman" w:hAnsi="Times New Roman" w:cs="Times New Roman"/>
          <w:sz w:val="28"/>
          <w:szCs w:val="28"/>
          <w:lang w:val="uk-UA"/>
        </w:rPr>
        <w:t>Дитині зачитують список 12 слів і пропонують уявити образ,  пов’язаний з кожним словом.</w:t>
      </w:r>
      <w:r w:rsidRPr="005D5246">
        <w:rPr>
          <w:rFonts w:ascii="Times New Roman" w:hAnsi="Times New Roman" w:cs="Times New Roman"/>
          <w:sz w:val="28"/>
          <w:szCs w:val="28"/>
        </w:rPr>
        <w:t xml:space="preserve"> </w:t>
      </w:r>
      <w:r w:rsidRPr="005D5246">
        <w:rPr>
          <w:rFonts w:ascii="Times New Roman" w:hAnsi="Times New Roman" w:cs="Times New Roman"/>
          <w:sz w:val="28"/>
          <w:szCs w:val="28"/>
          <w:lang w:val="uk-UA"/>
        </w:rPr>
        <w:t>Завдання дитини – створити в уяві деякий ланцюжок подій, пов’язаний зі словом, мав би зв’язок з попереднім. Бажано, щоб утворилося оповідання чи маленька історія.</w:t>
      </w:r>
    </w:p>
    <w:p w:rsidR="009D790B" w:rsidRPr="005D5246" w:rsidRDefault="009D790B" w:rsidP="00775E4E">
      <w:pPr>
        <w:spacing w:after="0" w:line="360" w:lineRule="auto"/>
        <w:ind w:right="141" w:firstLine="567"/>
        <w:jc w:val="both"/>
        <w:rPr>
          <w:rFonts w:ascii="Times New Roman" w:hAnsi="Times New Roman" w:cs="Times New Roman"/>
          <w:sz w:val="28"/>
          <w:szCs w:val="28"/>
          <w:lang w:val="uk-UA"/>
        </w:rPr>
      </w:pPr>
      <w:r w:rsidRPr="005D5246">
        <w:rPr>
          <w:rFonts w:ascii="Times New Roman" w:hAnsi="Times New Roman" w:cs="Times New Roman"/>
          <w:sz w:val="28"/>
          <w:szCs w:val="28"/>
          <w:lang w:val="uk-UA"/>
        </w:rPr>
        <w:t>Приклад набору слів: дерево, верблюд, повітря, квітка майданчик, краватка, кіно, справедливість, директор, камінь, ключ, терези.</w:t>
      </w:r>
    </w:p>
    <w:p w:rsidR="009D790B" w:rsidRPr="005D5246" w:rsidRDefault="009D790B" w:rsidP="00775E4E">
      <w:pPr>
        <w:spacing w:after="0" w:line="360" w:lineRule="auto"/>
        <w:ind w:right="141" w:firstLine="567"/>
        <w:jc w:val="both"/>
        <w:rPr>
          <w:rFonts w:ascii="Times New Roman" w:hAnsi="Times New Roman" w:cs="Times New Roman"/>
          <w:sz w:val="28"/>
          <w:szCs w:val="28"/>
          <w:lang w:val="uk-UA"/>
        </w:rPr>
      </w:pPr>
      <w:r w:rsidRPr="005D5246">
        <w:rPr>
          <w:rFonts w:ascii="Times New Roman" w:hAnsi="Times New Roman" w:cs="Times New Roman"/>
          <w:b/>
          <w:sz w:val="28"/>
          <w:szCs w:val="28"/>
          <w:lang w:val="uk-UA"/>
        </w:rPr>
        <w:t xml:space="preserve">Мислення. </w:t>
      </w:r>
      <w:r w:rsidRPr="005D5246">
        <w:rPr>
          <w:rFonts w:ascii="Times New Roman" w:hAnsi="Times New Roman" w:cs="Times New Roman"/>
          <w:sz w:val="28"/>
          <w:szCs w:val="28"/>
          <w:lang w:val="uk-UA"/>
        </w:rPr>
        <w:t>Саме в цей період здійснюється перехід від наочно-образного, конкретного мислення, притаманного дошкільнятам, до понятійного, науково-теоретичного. Їм легше проаналізувати  певні висновки, ніж навести приклад до загального положення.</w:t>
      </w:r>
    </w:p>
    <w:p w:rsidR="009D790B" w:rsidRPr="009D790B" w:rsidRDefault="009D790B" w:rsidP="009D790B">
      <w:pPr>
        <w:spacing w:after="0" w:line="360" w:lineRule="auto"/>
        <w:ind w:right="141" w:firstLine="567"/>
        <w:jc w:val="both"/>
        <w:rPr>
          <w:rFonts w:ascii="Times New Roman" w:hAnsi="Times New Roman" w:cs="Times New Roman"/>
          <w:b/>
          <w:i/>
          <w:sz w:val="28"/>
          <w:szCs w:val="28"/>
          <w:lang w:val="uk-UA"/>
        </w:rPr>
      </w:pPr>
      <w:r w:rsidRPr="009D790B">
        <w:rPr>
          <w:rFonts w:ascii="Times New Roman" w:hAnsi="Times New Roman" w:cs="Times New Roman"/>
          <w:b/>
          <w:i/>
          <w:sz w:val="28"/>
          <w:szCs w:val="28"/>
          <w:lang w:val="uk-UA"/>
        </w:rPr>
        <w:t>Вправи на розвиток кмітливості та ерудованості</w:t>
      </w:r>
    </w:p>
    <w:p w:rsidR="009D790B" w:rsidRPr="005D5246" w:rsidRDefault="009D790B" w:rsidP="009D790B">
      <w:pPr>
        <w:spacing w:after="0" w:line="360" w:lineRule="auto"/>
        <w:ind w:right="141" w:firstLine="567"/>
        <w:jc w:val="both"/>
        <w:rPr>
          <w:rFonts w:ascii="Times New Roman" w:hAnsi="Times New Roman" w:cs="Times New Roman"/>
          <w:sz w:val="28"/>
          <w:szCs w:val="28"/>
          <w:lang w:val="uk-UA"/>
        </w:rPr>
      </w:pPr>
      <w:r w:rsidRPr="005D5246">
        <w:rPr>
          <w:rFonts w:ascii="Times New Roman" w:hAnsi="Times New Roman" w:cs="Times New Roman"/>
          <w:sz w:val="28"/>
          <w:szCs w:val="28"/>
          <w:lang w:val="uk-UA"/>
        </w:rPr>
        <w:t>Дитині дають завдання: назвати три слова, що починаються на літери м, г, д;</w:t>
      </w:r>
    </w:p>
    <w:p w:rsidR="009D790B" w:rsidRPr="005D5246" w:rsidRDefault="009D790B" w:rsidP="00775E4E">
      <w:pPr>
        <w:numPr>
          <w:ilvl w:val="1"/>
          <w:numId w:val="40"/>
        </w:numPr>
        <w:tabs>
          <w:tab w:val="num" w:pos="720"/>
        </w:tabs>
        <w:spacing w:after="0" w:line="360" w:lineRule="auto"/>
        <w:ind w:left="0" w:right="141" w:firstLine="567"/>
        <w:jc w:val="both"/>
        <w:rPr>
          <w:rFonts w:ascii="Times New Roman" w:hAnsi="Times New Roman" w:cs="Times New Roman"/>
          <w:sz w:val="28"/>
          <w:szCs w:val="28"/>
          <w:lang w:val="uk-UA"/>
        </w:rPr>
      </w:pPr>
      <w:r w:rsidRPr="005D5246">
        <w:rPr>
          <w:rFonts w:ascii="Times New Roman" w:hAnsi="Times New Roman" w:cs="Times New Roman"/>
          <w:sz w:val="28"/>
          <w:szCs w:val="28"/>
          <w:lang w:val="uk-UA"/>
        </w:rPr>
        <w:t>назвати чотири тварини на літеру с;</w:t>
      </w:r>
    </w:p>
    <w:p w:rsidR="009D790B" w:rsidRPr="005D5246" w:rsidRDefault="009D790B" w:rsidP="00775E4E">
      <w:pPr>
        <w:numPr>
          <w:ilvl w:val="1"/>
          <w:numId w:val="40"/>
        </w:numPr>
        <w:tabs>
          <w:tab w:val="num" w:pos="720"/>
        </w:tabs>
        <w:spacing w:after="0" w:line="360" w:lineRule="auto"/>
        <w:ind w:left="0" w:right="141" w:firstLine="567"/>
        <w:jc w:val="both"/>
        <w:rPr>
          <w:rFonts w:ascii="Times New Roman" w:hAnsi="Times New Roman" w:cs="Times New Roman"/>
          <w:sz w:val="28"/>
          <w:szCs w:val="28"/>
          <w:lang w:val="uk-UA"/>
        </w:rPr>
      </w:pPr>
      <w:r w:rsidRPr="005D5246">
        <w:rPr>
          <w:rFonts w:ascii="Times New Roman" w:hAnsi="Times New Roman" w:cs="Times New Roman"/>
          <w:sz w:val="28"/>
          <w:szCs w:val="28"/>
          <w:lang w:val="uk-UA"/>
        </w:rPr>
        <w:t>назвати чотири ягоди на літеру к;</w:t>
      </w:r>
    </w:p>
    <w:p w:rsidR="009D790B" w:rsidRPr="005D5246" w:rsidRDefault="009D790B" w:rsidP="00775E4E">
      <w:pPr>
        <w:numPr>
          <w:ilvl w:val="1"/>
          <w:numId w:val="40"/>
        </w:numPr>
        <w:tabs>
          <w:tab w:val="num" w:pos="720"/>
        </w:tabs>
        <w:spacing w:after="0" w:line="360" w:lineRule="auto"/>
        <w:ind w:left="0" w:right="141" w:firstLine="567"/>
        <w:jc w:val="both"/>
        <w:rPr>
          <w:rFonts w:ascii="Times New Roman" w:hAnsi="Times New Roman" w:cs="Times New Roman"/>
          <w:sz w:val="28"/>
          <w:szCs w:val="28"/>
          <w:lang w:val="uk-UA"/>
        </w:rPr>
      </w:pPr>
      <w:r w:rsidRPr="005D5246">
        <w:rPr>
          <w:rFonts w:ascii="Times New Roman" w:hAnsi="Times New Roman" w:cs="Times New Roman"/>
          <w:sz w:val="28"/>
          <w:szCs w:val="28"/>
          <w:lang w:val="uk-UA"/>
        </w:rPr>
        <w:lastRenderedPageBreak/>
        <w:t>назвати п’ять міст на літеру р;</w:t>
      </w:r>
    </w:p>
    <w:p w:rsidR="009D790B" w:rsidRPr="005D5246" w:rsidRDefault="009D790B" w:rsidP="00775E4E">
      <w:pPr>
        <w:numPr>
          <w:ilvl w:val="1"/>
          <w:numId w:val="40"/>
        </w:numPr>
        <w:tabs>
          <w:tab w:val="num" w:pos="720"/>
        </w:tabs>
        <w:spacing w:after="0" w:line="360" w:lineRule="auto"/>
        <w:ind w:left="0" w:right="141" w:firstLine="567"/>
        <w:jc w:val="both"/>
        <w:rPr>
          <w:rFonts w:ascii="Times New Roman" w:hAnsi="Times New Roman" w:cs="Times New Roman"/>
          <w:sz w:val="28"/>
          <w:szCs w:val="28"/>
          <w:lang w:val="uk-UA"/>
        </w:rPr>
      </w:pPr>
      <w:r w:rsidRPr="005D5246">
        <w:rPr>
          <w:rFonts w:ascii="Times New Roman" w:hAnsi="Times New Roman" w:cs="Times New Roman"/>
          <w:sz w:val="28"/>
          <w:szCs w:val="28"/>
          <w:lang w:val="uk-UA"/>
        </w:rPr>
        <w:t>назвати три квітки на літеру г чи м;</w:t>
      </w:r>
    </w:p>
    <w:p w:rsidR="009D790B" w:rsidRPr="005D5246" w:rsidRDefault="009D790B" w:rsidP="00775E4E">
      <w:pPr>
        <w:numPr>
          <w:ilvl w:val="1"/>
          <w:numId w:val="40"/>
        </w:numPr>
        <w:tabs>
          <w:tab w:val="num" w:pos="720"/>
        </w:tabs>
        <w:spacing w:after="0" w:line="360" w:lineRule="auto"/>
        <w:ind w:left="0" w:right="141" w:firstLine="567"/>
        <w:jc w:val="both"/>
        <w:rPr>
          <w:rFonts w:ascii="Times New Roman" w:hAnsi="Times New Roman" w:cs="Times New Roman"/>
          <w:sz w:val="28"/>
          <w:szCs w:val="28"/>
          <w:lang w:val="uk-UA"/>
        </w:rPr>
      </w:pPr>
      <w:r w:rsidRPr="005D5246">
        <w:rPr>
          <w:rFonts w:ascii="Times New Roman" w:hAnsi="Times New Roman" w:cs="Times New Roman"/>
          <w:sz w:val="28"/>
          <w:szCs w:val="28"/>
          <w:lang w:val="uk-UA"/>
        </w:rPr>
        <w:t>назвати чотири держави на літеру а;</w:t>
      </w:r>
    </w:p>
    <w:p w:rsidR="009D790B" w:rsidRPr="006A4E98" w:rsidRDefault="009D790B" w:rsidP="009D790B">
      <w:pPr>
        <w:numPr>
          <w:ilvl w:val="1"/>
          <w:numId w:val="40"/>
        </w:numPr>
        <w:tabs>
          <w:tab w:val="num" w:pos="720"/>
        </w:tabs>
        <w:spacing w:after="0" w:line="360" w:lineRule="auto"/>
        <w:ind w:left="0" w:right="141" w:firstLine="567"/>
        <w:jc w:val="both"/>
        <w:rPr>
          <w:rFonts w:ascii="Times New Roman" w:hAnsi="Times New Roman" w:cs="Times New Roman"/>
          <w:sz w:val="28"/>
          <w:szCs w:val="28"/>
          <w:lang w:val="uk-UA"/>
        </w:rPr>
      </w:pPr>
      <w:r w:rsidRPr="005D5246">
        <w:rPr>
          <w:rFonts w:ascii="Times New Roman" w:hAnsi="Times New Roman" w:cs="Times New Roman"/>
          <w:sz w:val="28"/>
          <w:szCs w:val="28"/>
          <w:lang w:val="uk-UA"/>
        </w:rPr>
        <w:t>назвати шість імен на літеру в.</w:t>
      </w:r>
    </w:p>
    <w:p w:rsidR="009D790B" w:rsidRPr="006A4E98" w:rsidRDefault="009D790B" w:rsidP="009D790B">
      <w:pPr>
        <w:spacing w:after="0" w:line="360" w:lineRule="auto"/>
        <w:ind w:right="141" w:firstLine="567"/>
        <w:jc w:val="both"/>
        <w:rPr>
          <w:rFonts w:ascii="Times New Roman" w:hAnsi="Times New Roman" w:cs="Times New Roman"/>
          <w:sz w:val="28"/>
          <w:szCs w:val="28"/>
          <w:lang w:val="uk-UA"/>
        </w:rPr>
      </w:pPr>
      <w:r w:rsidRPr="009D790B">
        <w:rPr>
          <w:rFonts w:ascii="Times New Roman" w:hAnsi="Times New Roman" w:cs="Times New Roman"/>
          <w:b/>
          <w:i/>
          <w:sz w:val="28"/>
          <w:szCs w:val="28"/>
          <w:lang w:val="uk-UA"/>
        </w:rPr>
        <w:t>Вправи на розвиток творчого мислення</w:t>
      </w:r>
      <w:r w:rsidR="00775E4E" w:rsidRPr="00775E4E">
        <w:rPr>
          <w:rFonts w:ascii="Times New Roman" w:hAnsi="Times New Roman" w:cs="Times New Roman"/>
          <w:sz w:val="28"/>
          <w:szCs w:val="28"/>
          <w:lang w:val="uk-UA"/>
        </w:rPr>
        <w:t xml:space="preserve"> </w:t>
      </w:r>
      <w:r w:rsidR="00775E4E" w:rsidRPr="005D5246">
        <w:rPr>
          <w:rFonts w:ascii="Times New Roman" w:hAnsi="Times New Roman" w:cs="Times New Roman"/>
          <w:sz w:val="28"/>
          <w:szCs w:val="28"/>
          <w:lang w:val="uk-UA"/>
        </w:rPr>
        <w:t>Дитині пропонують три слова не пов’язані між собою за змістом. Наприклад, озеро, олівець, ведмідь або весна, дерево вікно. Дитині потрібно скласти як найбільше речень із цими словами.</w:t>
      </w:r>
    </w:p>
    <w:p w:rsidR="009D790B" w:rsidRPr="005D5246" w:rsidRDefault="009D790B" w:rsidP="00775E4E">
      <w:pPr>
        <w:spacing w:after="0" w:line="360" w:lineRule="auto"/>
        <w:ind w:right="141" w:firstLine="567"/>
        <w:jc w:val="both"/>
        <w:rPr>
          <w:rFonts w:ascii="Times New Roman" w:hAnsi="Times New Roman" w:cs="Times New Roman"/>
          <w:sz w:val="28"/>
          <w:szCs w:val="28"/>
          <w:lang w:val="uk-UA"/>
        </w:rPr>
      </w:pPr>
      <w:r w:rsidRPr="005D5246">
        <w:rPr>
          <w:rFonts w:ascii="Times New Roman" w:hAnsi="Times New Roman" w:cs="Times New Roman"/>
          <w:b/>
          <w:sz w:val="28"/>
          <w:szCs w:val="28"/>
          <w:lang w:val="uk-UA"/>
        </w:rPr>
        <w:t xml:space="preserve">Уява. </w:t>
      </w:r>
      <w:r w:rsidRPr="005D5246">
        <w:rPr>
          <w:rFonts w:ascii="Times New Roman" w:hAnsi="Times New Roman" w:cs="Times New Roman"/>
          <w:sz w:val="28"/>
          <w:szCs w:val="28"/>
          <w:lang w:val="uk-UA"/>
        </w:rPr>
        <w:t xml:space="preserve">Уява в шестирічному віці надзвичайно бурхлива, яскрава, з характерними рисами некерованості. У процесі учіння вона поступово розвивається, зокрема удосконалюється відтворюється уява, стаючи дедалі реалістичною та керованішою. Інтенсивно формується творча уява на базі минулого досвіду, з’являються нові образи, від простого довільного комбінування уявлень діти поступово переходять до логічно обґрунтованої побудови нових образів. </w:t>
      </w:r>
    </w:p>
    <w:p w:rsidR="009D790B" w:rsidRPr="009D790B" w:rsidRDefault="009D790B" w:rsidP="00775E4E">
      <w:pPr>
        <w:spacing w:after="0" w:line="360" w:lineRule="auto"/>
        <w:ind w:right="141" w:firstLine="567"/>
        <w:jc w:val="both"/>
        <w:rPr>
          <w:rFonts w:ascii="Times New Roman" w:hAnsi="Times New Roman" w:cs="Times New Roman"/>
          <w:b/>
          <w:i/>
          <w:sz w:val="28"/>
          <w:szCs w:val="28"/>
          <w:lang w:val="uk-UA"/>
        </w:rPr>
      </w:pPr>
      <w:r w:rsidRPr="009D790B">
        <w:rPr>
          <w:rFonts w:ascii="Times New Roman" w:hAnsi="Times New Roman" w:cs="Times New Roman"/>
          <w:b/>
          <w:i/>
          <w:sz w:val="28"/>
          <w:szCs w:val="28"/>
          <w:lang w:val="uk-UA"/>
        </w:rPr>
        <w:t>Вправи на розвиток уяви</w:t>
      </w:r>
    </w:p>
    <w:p w:rsidR="009D790B" w:rsidRPr="005D5246" w:rsidRDefault="009D790B" w:rsidP="00775E4E">
      <w:pPr>
        <w:spacing w:after="0" w:line="360" w:lineRule="auto"/>
        <w:ind w:right="141" w:firstLine="567"/>
        <w:jc w:val="both"/>
        <w:rPr>
          <w:rFonts w:ascii="Times New Roman" w:hAnsi="Times New Roman" w:cs="Times New Roman"/>
          <w:sz w:val="28"/>
          <w:szCs w:val="28"/>
          <w:lang w:val="uk-UA"/>
        </w:rPr>
      </w:pPr>
      <w:r w:rsidRPr="005D5246">
        <w:rPr>
          <w:rFonts w:ascii="Times New Roman" w:hAnsi="Times New Roman" w:cs="Times New Roman"/>
          <w:sz w:val="28"/>
          <w:szCs w:val="28"/>
          <w:lang w:val="uk-UA"/>
        </w:rPr>
        <w:t>Дитині показують чорнильні плями і пропонують відповісти на запитання: «Що ти бачиш на цій плямі? Що тобі нагадує ця пляма?»</w:t>
      </w:r>
    </w:p>
    <w:p w:rsidR="009D790B" w:rsidRPr="005D5246" w:rsidRDefault="009D790B" w:rsidP="00775E4E">
      <w:pPr>
        <w:spacing w:after="0" w:line="360" w:lineRule="auto"/>
        <w:ind w:right="141" w:firstLine="567"/>
        <w:jc w:val="both"/>
        <w:rPr>
          <w:rFonts w:ascii="Times New Roman" w:hAnsi="Times New Roman" w:cs="Times New Roman"/>
          <w:sz w:val="28"/>
          <w:szCs w:val="28"/>
          <w:lang w:val="uk-UA"/>
        </w:rPr>
      </w:pPr>
      <w:r w:rsidRPr="005D5246">
        <w:rPr>
          <w:rFonts w:ascii="Times New Roman" w:hAnsi="Times New Roman" w:cs="Times New Roman"/>
          <w:sz w:val="28"/>
          <w:szCs w:val="28"/>
          <w:lang w:val="uk-UA"/>
        </w:rPr>
        <w:t>З результатів відповідей можна зробити висновок про розвиток фантазії у дітей, а</w:t>
      </w:r>
      <w:r w:rsidRPr="005D5246">
        <w:rPr>
          <w:rFonts w:ascii="Times New Roman" w:hAnsi="Times New Roman" w:cs="Times New Roman"/>
          <w:sz w:val="28"/>
          <w:szCs w:val="28"/>
        </w:rPr>
        <w:t xml:space="preserve"> </w:t>
      </w:r>
      <w:r w:rsidRPr="005D5246">
        <w:rPr>
          <w:rFonts w:ascii="Times New Roman" w:hAnsi="Times New Roman" w:cs="Times New Roman"/>
          <w:sz w:val="28"/>
          <w:szCs w:val="28"/>
          <w:lang w:val="uk-UA"/>
        </w:rPr>
        <w:t>з того, що побачила дитина у плямах, - про спрямованість її особистості.</w:t>
      </w:r>
    </w:p>
    <w:p w:rsidR="009D790B" w:rsidRPr="00775E4E" w:rsidRDefault="009D790B" w:rsidP="00775E4E">
      <w:pPr>
        <w:spacing w:after="0" w:line="360" w:lineRule="auto"/>
        <w:ind w:right="141" w:firstLine="567"/>
        <w:jc w:val="both"/>
        <w:rPr>
          <w:rFonts w:ascii="Times New Roman" w:hAnsi="Times New Roman" w:cs="Times New Roman"/>
          <w:b/>
          <w:i/>
          <w:sz w:val="28"/>
          <w:szCs w:val="28"/>
          <w:lang w:val="uk-UA"/>
        </w:rPr>
      </w:pPr>
      <w:r w:rsidRPr="00775E4E">
        <w:rPr>
          <w:rFonts w:ascii="Times New Roman" w:hAnsi="Times New Roman" w:cs="Times New Roman"/>
          <w:b/>
          <w:i/>
          <w:sz w:val="28"/>
          <w:szCs w:val="28"/>
          <w:lang w:val="uk-UA"/>
        </w:rPr>
        <w:t>Вправа на розвиток випереджального відображення діяльності</w:t>
      </w:r>
    </w:p>
    <w:p w:rsidR="009D790B" w:rsidRPr="005D5246" w:rsidRDefault="009D790B" w:rsidP="00775E4E">
      <w:pPr>
        <w:spacing w:after="0" w:line="360" w:lineRule="auto"/>
        <w:ind w:right="141" w:firstLine="567"/>
        <w:jc w:val="both"/>
        <w:rPr>
          <w:rFonts w:ascii="Times New Roman" w:hAnsi="Times New Roman" w:cs="Times New Roman"/>
          <w:sz w:val="28"/>
          <w:szCs w:val="28"/>
          <w:lang w:val="uk-UA"/>
        </w:rPr>
      </w:pPr>
      <w:r w:rsidRPr="005D5246">
        <w:rPr>
          <w:rFonts w:ascii="Times New Roman" w:hAnsi="Times New Roman" w:cs="Times New Roman"/>
          <w:sz w:val="28"/>
          <w:szCs w:val="28"/>
          <w:lang w:val="uk-UA"/>
        </w:rPr>
        <w:t>Дитині зачитують початок речення, наприклад: «Я пішла(ов) до ванної кімнати вмиватися, відкрила(в) кран і тут раптом…». Завдання дитини – скласти якомога більше варіантів його закінчення. Варіанти повинні містити в собі описи незвичайних, іноді фантастичних подій. Ця вправа розвиває здатність швидко і легко породжувати найнесподіваніші образи фантазій і сміливо поєднувати їх із повсякденними подіями.</w:t>
      </w:r>
    </w:p>
    <w:p w:rsidR="009D790B" w:rsidRPr="005D5246" w:rsidRDefault="009D790B" w:rsidP="00775E4E">
      <w:pPr>
        <w:shd w:val="clear" w:color="auto" w:fill="FFFFFF"/>
        <w:autoSpaceDE w:val="0"/>
        <w:autoSpaceDN w:val="0"/>
        <w:adjustRightInd w:val="0"/>
        <w:spacing w:after="0" w:line="360" w:lineRule="auto"/>
        <w:ind w:right="141" w:firstLine="567"/>
        <w:jc w:val="both"/>
        <w:rPr>
          <w:rFonts w:ascii="Times New Roman" w:hAnsi="Times New Roman" w:cs="Times New Roman"/>
          <w:b/>
          <w:sz w:val="28"/>
          <w:szCs w:val="28"/>
        </w:rPr>
      </w:pPr>
      <w:r w:rsidRPr="005D5246">
        <w:rPr>
          <w:rFonts w:ascii="Times New Roman" w:hAnsi="Times New Roman" w:cs="Times New Roman"/>
          <w:b/>
          <w:sz w:val="28"/>
          <w:szCs w:val="28"/>
          <w:lang w:val="uk-UA"/>
        </w:rPr>
        <w:t xml:space="preserve">4. </w:t>
      </w:r>
      <w:r w:rsidRPr="005D5246">
        <w:rPr>
          <w:rFonts w:ascii="Times New Roman" w:hAnsi="Times New Roman" w:cs="Times New Roman"/>
          <w:b/>
          <w:bCs/>
          <w:sz w:val="28"/>
          <w:szCs w:val="28"/>
          <w:lang w:val="uk-UA"/>
        </w:rPr>
        <w:t>Рекомендації вчителям з профілактики дезадаптації першокласників до школи</w:t>
      </w:r>
    </w:p>
    <w:p w:rsidR="009D790B" w:rsidRPr="005D5246" w:rsidRDefault="009D790B" w:rsidP="00775E4E">
      <w:pPr>
        <w:spacing w:after="0" w:line="360" w:lineRule="auto"/>
        <w:ind w:right="141" w:firstLine="567"/>
        <w:jc w:val="both"/>
        <w:rPr>
          <w:rFonts w:ascii="Times New Roman" w:hAnsi="Times New Roman" w:cs="Times New Roman"/>
          <w:sz w:val="28"/>
          <w:szCs w:val="28"/>
          <w:lang w:val="uk-UA"/>
        </w:rPr>
      </w:pPr>
      <w:r w:rsidRPr="005D5246">
        <w:rPr>
          <w:rFonts w:ascii="Times New Roman" w:hAnsi="Times New Roman" w:cs="Times New Roman"/>
          <w:sz w:val="28"/>
          <w:szCs w:val="28"/>
          <w:lang w:val="uk-UA"/>
        </w:rPr>
        <w:lastRenderedPageBreak/>
        <w:t>1. Урахування вікових і індивідуальних психологічних особливостей дітей.</w:t>
      </w:r>
    </w:p>
    <w:p w:rsidR="009D790B" w:rsidRPr="005D5246" w:rsidRDefault="009D790B" w:rsidP="00775E4E">
      <w:pPr>
        <w:shd w:val="clear" w:color="auto" w:fill="FFFFFF"/>
        <w:autoSpaceDE w:val="0"/>
        <w:autoSpaceDN w:val="0"/>
        <w:adjustRightInd w:val="0"/>
        <w:spacing w:after="0" w:line="360" w:lineRule="auto"/>
        <w:ind w:right="141" w:firstLine="567"/>
        <w:jc w:val="both"/>
        <w:rPr>
          <w:rFonts w:ascii="Times New Roman" w:hAnsi="Times New Roman" w:cs="Times New Roman"/>
          <w:sz w:val="28"/>
          <w:szCs w:val="28"/>
        </w:rPr>
      </w:pPr>
      <w:r w:rsidRPr="005D5246">
        <w:rPr>
          <w:rFonts w:ascii="Times New Roman" w:hAnsi="Times New Roman" w:cs="Times New Roman"/>
          <w:sz w:val="28"/>
          <w:szCs w:val="28"/>
          <w:lang w:val="uk-UA"/>
        </w:rPr>
        <w:t>2. Демонстрація вчителем віри в успіх дитини.</w:t>
      </w:r>
    </w:p>
    <w:p w:rsidR="009D790B" w:rsidRPr="005D5246" w:rsidRDefault="009D790B" w:rsidP="00775E4E">
      <w:pPr>
        <w:shd w:val="clear" w:color="auto" w:fill="FFFFFF"/>
        <w:autoSpaceDE w:val="0"/>
        <w:autoSpaceDN w:val="0"/>
        <w:adjustRightInd w:val="0"/>
        <w:spacing w:line="360" w:lineRule="auto"/>
        <w:ind w:right="141" w:firstLine="567"/>
        <w:jc w:val="both"/>
        <w:rPr>
          <w:rFonts w:ascii="Times New Roman" w:hAnsi="Times New Roman" w:cs="Times New Roman"/>
          <w:sz w:val="28"/>
          <w:szCs w:val="28"/>
        </w:rPr>
      </w:pPr>
      <w:r w:rsidRPr="005D5246">
        <w:rPr>
          <w:rFonts w:ascii="Times New Roman" w:hAnsi="Times New Roman" w:cs="Times New Roman"/>
          <w:sz w:val="28"/>
          <w:szCs w:val="28"/>
          <w:lang w:val="uk-UA"/>
        </w:rPr>
        <w:t>3. Зняття неуспішних оцінок на перших етапах навчання.</w:t>
      </w:r>
    </w:p>
    <w:p w:rsidR="009D790B" w:rsidRPr="005D5246" w:rsidRDefault="009D790B" w:rsidP="00775E4E">
      <w:pPr>
        <w:shd w:val="clear" w:color="auto" w:fill="FFFFFF"/>
        <w:autoSpaceDE w:val="0"/>
        <w:autoSpaceDN w:val="0"/>
        <w:adjustRightInd w:val="0"/>
        <w:spacing w:line="360" w:lineRule="auto"/>
        <w:ind w:right="141" w:firstLine="567"/>
        <w:jc w:val="both"/>
        <w:rPr>
          <w:rFonts w:ascii="Times New Roman" w:hAnsi="Times New Roman" w:cs="Times New Roman"/>
          <w:sz w:val="28"/>
          <w:szCs w:val="28"/>
          <w:lang w:val="uk-UA"/>
        </w:rPr>
      </w:pPr>
      <w:r w:rsidRPr="005D5246">
        <w:rPr>
          <w:rFonts w:ascii="Times New Roman" w:hAnsi="Times New Roman" w:cs="Times New Roman"/>
          <w:sz w:val="28"/>
          <w:szCs w:val="28"/>
          <w:lang w:val="uk-UA"/>
        </w:rPr>
        <w:t xml:space="preserve">4. Використання «системи фішок» і грамот в оцінюванні діяльності дітей. </w:t>
      </w:r>
    </w:p>
    <w:p w:rsidR="009D790B" w:rsidRPr="005D5246" w:rsidRDefault="009D790B" w:rsidP="00775E4E">
      <w:pPr>
        <w:shd w:val="clear" w:color="auto" w:fill="FFFFFF"/>
        <w:autoSpaceDE w:val="0"/>
        <w:autoSpaceDN w:val="0"/>
        <w:adjustRightInd w:val="0"/>
        <w:spacing w:line="360" w:lineRule="auto"/>
        <w:ind w:right="141" w:firstLine="567"/>
        <w:jc w:val="both"/>
        <w:rPr>
          <w:rFonts w:ascii="Times New Roman" w:hAnsi="Times New Roman" w:cs="Times New Roman"/>
          <w:sz w:val="28"/>
          <w:szCs w:val="28"/>
        </w:rPr>
      </w:pPr>
      <w:r w:rsidRPr="005D5246">
        <w:rPr>
          <w:rFonts w:ascii="Times New Roman" w:hAnsi="Times New Roman" w:cs="Times New Roman"/>
          <w:sz w:val="28"/>
          <w:szCs w:val="28"/>
          <w:lang w:val="uk-UA"/>
        </w:rPr>
        <w:t>5. Відділення оцінки конкретного вчинку від оцінки особистості дитини.</w:t>
      </w:r>
    </w:p>
    <w:p w:rsidR="009D790B" w:rsidRPr="005D5246" w:rsidRDefault="009D790B" w:rsidP="00775E4E">
      <w:pPr>
        <w:shd w:val="clear" w:color="auto" w:fill="FFFFFF"/>
        <w:autoSpaceDE w:val="0"/>
        <w:autoSpaceDN w:val="0"/>
        <w:adjustRightInd w:val="0"/>
        <w:spacing w:line="360" w:lineRule="auto"/>
        <w:ind w:right="141" w:firstLine="567"/>
        <w:jc w:val="both"/>
        <w:rPr>
          <w:rFonts w:ascii="Times New Roman" w:hAnsi="Times New Roman" w:cs="Times New Roman"/>
          <w:sz w:val="28"/>
          <w:szCs w:val="28"/>
        </w:rPr>
      </w:pPr>
      <w:r w:rsidRPr="005D5246">
        <w:rPr>
          <w:rFonts w:ascii="Times New Roman" w:hAnsi="Times New Roman" w:cs="Times New Roman"/>
          <w:sz w:val="28"/>
          <w:szCs w:val="28"/>
          <w:lang w:val="uk-UA"/>
        </w:rPr>
        <w:t>6. Запобігання груповій критиці дитини або її робіт, а також порівнянь її помилок з постійними успіхами інших учнів.</w:t>
      </w:r>
    </w:p>
    <w:p w:rsidR="009D790B" w:rsidRPr="005D5246" w:rsidRDefault="009D790B" w:rsidP="00775E4E">
      <w:pPr>
        <w:shd w:val="clear" w:color="auto" w:fill="FFFFFF"/>
        <w:autoSpaceDE w:val="0"/>
        <w:autoSpaceDN w:val="0"/>
        <w:adjustRightInd w:val="0"/>
        <w:spacing w:line="360" w:lineRule="auto"/>
        <w:ind w:right="141" w:firstLine="567"/>
        <w:jc w:val="both"/>
        <w:rPr>
          <w:rFonts w:ascii="Times New Roman" w:hAnsi="Times New Roman" w:cs="Times New Roman"/>
          <w:sz w:val="28"/>
          <w:szCs w:val="28"/>
        </w:rPr>
      </w:pPr>
      <w:r w:rsidRPr="005D5246">
        <w:rPr>
          <w:rFonts w:ascii="Times New Roman" w:hAnsi="Times New Roman" w:cs="Times New Roman"/>
          <w:sz w:val="28"/>
          <w:szCs w:val="28"/>
          <w:lang w:val="uk-UA"/>
        </w:rPr>
        <w:t>7. Порівняння якості роботи дитини тільки з її попередніми роботами.</w:t>
      </w:r>
    </w:p>
    <w:p w:rsidR="009D790B" w:rsidRPr="005D5246" w:rsidRDefault="009D790B" w:rsidP="00775E4E">
      <w:pPr>
        <w:shd w:val="clear" w:color="auto" w:fill="FFFFFF"/>
        <w:autoSpaceDE w:val="0"/>
        <w:autoSpaceDN w:val="0"/>
        <w:adjustRightInd w:val="0"/>
        <w:spacing w:line="360" w:lineRule="auto"/>
        <w:ind w:right="141" w:firstLine="567"/>
        <w:jc w:val="both"/>
        <w:rPr>
          <w:rFonts w:ascii="Times New Roman" w:hAnsi="Times New Roman" w:cs="Times New Roman"/>
          <w:sz w:val="28"/>
          <w:szCs w:val="28"/>
        </w:rPr>
      </w:pPr>
      <w:r w:rsidRPr="005D5246">
        <w:rPr>
          <w:rFonts w:ascii="Times New Roman" w:hAnsi="Times New Roman" w:cs="Times New Roman"/>
          <w:sz w:val="28"/>
          <w:szCs w:val="28"/>
          <w:lang w:val="uk-UA"/>
        </w:rPr>
        <w:t>8. Указуючи на помилки, намітити шлях до успіху.</w:t>
      </w:r>
    </w:p>
    <w:p w:rsidR="009D790B" w:rsidRPr="005D5246" w:rsidRDefault="009D790B" w:rsidP="00775E4E">
      <w:pPr>
        <w:shd w:val="clear" w:color="auto" w:fill="FFFFFF"/>
        <w:autoSpaceDE w:val="0"/>
        <w:autoSpaceDN w:val="0"/>
        <w:adjustRightInd w:val="0"/>
        <w:spacing w:line="360" w:lineRule="auto"/>
        <w:ind w:right="141" w:firstLine="567"/>
        <w:jc w:val="both"/>
        <w:rPr>
          <w:rFonts w:ascii="Times New Roman" w:hAnsi="Times New Roman" w:cs="Times New Roman"/>
          <w:sz w:val="28"/>
          <w:szCs w:val="28"/>
        </w:rPr>
      </w:pPr>
      <w:r w:rsidRPr="005D5246">
        <w:rPr>
          <w:rFonts w:ascii="Times New Roman" w:hAnsi="Times New Roman" w:cs="Times New Roman"/>
          <w:sz w:val="28"/>
          <w:szCs w:val="28"/>
          <w:lang w:val="uk-UA"/>
        </w:rPr>
        <w:t>9. Акцентування уваги учня на його успіхах, перемогах.</w:t>
      </w:r>
    </w:p>
    <w:p w:rsidR="009D790B" w:rsidRPr="005D5246" w:rsidRDefault="009D790B" w:rsidP="00775E4E">
      <w:pPr>
        <w:shd w:val="clear" w:color="auto" w:fill="FFFFFF"/>
        <w:autoSpaceDE w:val="0"/>
        <w:autoSpaceDN w:val="0"/>
        <w:adjustRightInd w:val="0"/>
        <w:spacing w:line="360" w:lineRule="auto"/>
        <w:ind w:right="141" w:firstLine="567"/>
        <w:jc w:val="both"/>
        <w:rPr>
          <w:rFonts w:ascii="Times New Roman" w:hAnsi="Times New Roman" w:cs="Times New Roman"/>
          <w:sz w:val="28"/>
          <w:szCs w:val="28"/>
        </w:rPr>
      </w:pPr>
      <w:r w:rsidRPr="005D5246">
        <w:rPr>
          <w:rFonts w:ascii="Times New Roman" w:hAnsi="Times New Roman" w:cs="Times New Roman"/>
          <w:sz w:val="28"/>
          <w:szCs w:val="28"/>
          <w:lang w:val="uk-UA"/>
        </w:rPr>
        <w:t>10. Створення ситуацій успіху.</w:t>
      </w:r>
    </w:p>
    <w:p w:rsidR="009D790B" w:rsidRPr="005D5246" w:rsidRDefault="009D790B" w:rsidP="00775E4E">
      <w:pPr>
        <w:shd w:val="clear" w:color="auto" w:fill="FFFFFF"/>
        <w:autoSpaceDE w:val="0"/>
        <w:autoSpaceDN w:val="0"/>
        <w:adjustRightInd w:val="0"/>
        <w:spacing w:line="360" w:lineRule="auto"/>
        <w:ind w:right="141" w:firstLine="567"/>
        <w:jc w:val="both"/>
        <w:rPr>
          <w:rFonts w:ascii="Times New Roman" w:hAnsi="Times New Roman" w:cs="Times New Roman"/>
          <w:sz w:val="28"/>
          <w:szCs w:val="28"/>
        </w:rPr>
      </w:pPr>
      <w:r w:rsidRPr="005D5246">
        <w:rPr>
          <w:rFonts w:ascii="Times New Roman" w:hAnsi="Times New Roman" w:cs="Times New Roman"/>
          <w:sz w:val="28"/>
          <w:szCs w:val="28"/>
          <w:lang w:val="uk-UA"/>
        </w:rPr>
        <w:t>11. Надання емоційної підтримки учням словами, поглядом, дотиком.</w:t>
      </w:r>
    </w:p>
    <w:p w:rsidR="009D790B" w:rsidRPr="005D5246" w:rsidRDefault="009D790B" w:rsidP="00775E4E">
      <w:pPr>
        <w:shd w:val="clear" w:color="auto" w:fill="FFFFFF"/>
        <w:autoSpaceDE w:val="0"/>
        <w:autoSpaceDN w:val="0"/>
        <w:adjustRightInd w:val="0"/>
        <w:spacing w:line="360" w:lineRule="auto"/>
        <w:ind w:right="141" w:firstLine="567"/>
        <w:jc w:val="both"/>
        <w:rPr>
          <w:rFonts w:ascii="Times New Roman" w:hAnsi="Times New Roman" w:cs="Times New Roman"/>
          <w:sz w:val="28"/>
          <w:szCs w:val="28"/>
        </w:rPr>
      </w:pPr>
      <w:r w:rsidRPr="005D5246">
        <w:rPr>
          <w:rFonts w:ascii="Times New Roman" w:hAnsi="Times New Roman" w:cs="Times New Roman"/>
          <w:sz w:val="28"/>
          <w:szCs w:val="28"/>
          <w:lang w:val="uk-UA"/>
        </w:rPr>
        <w:t>12. Запобігання частому використанню в мові слів-заперечень.</w:t>
      </w:r>
    </w:p>
    <w:p w:rsidR="009D790B" w:rsidRPr="005D5246" w:rsidRDefault="009D790B" w:rsidP="00775E4E">
      <w:pPr>
        <w:shd w:val="clear" w:color="auto" w:fill="FFFFFF"/>
        <w:autoSpaceDE w:val="0"/>
        <w:autoSpaceDN w:val="0"/>
        <w:adjustRightInd w:val="0"/>
        <w:spacing w:line="360" w:lineRule="auto"/>
        <w:ind w:right="141" w:firstLine="567"/>
        <w:jc w:val="both"/>
        <w:rPr>
          <w:rFonts w:ascii="Times New Roman" w:hAnsi="Times New Roman" w:cs="Times New Roman"/>
          <w:sz w:val="28"/>
          <w:szCs w:val="28"/>
        </w:rPr>
      </w:pPr>
      <w:r w:rsidRPr="005D5246">
        <w:rPr>
          <w:rFonts w:ascii="Times New Roman" w:hAnsi="Times New Roman" w:cs="Times New Roman"/>
          <w:sz w:val="28"/>
          <w:szCs w:val="28"/>
          <w:lang w:val="uk-UA"/>
        </w:rPr>
        <w:t>13. Підтримка і заохочення проявів активності в роботі на уроці у скутих, сором'язливих, тривожних дітей. Важливо звертати увагу інших учнів на їхні успіхи, підвищувати їхній статус у класі.</w:t>
      </w:r>
    </w:p>
    <w:p w:rsidR="009D790B" w:rsidRPr="005D5246" w:rsidRDefault="009D790B" w:rsidP="00775E4E">
      <w:pPr>
        <w:shd w:val="clear" w:color="auto" w:fill="FFFFFF"/>
        <w:autoSpaceDE w:val="0"/>
        <w:autoSpaceDN w:val="0"/>
        <w:adjustRightInd w:val="0"/>
        <w:spacing w:line="360" w:lineRule="auto"/>
        <w:ind w:right="141" w:firstLine="567"/>
        <w:jc w:val="both"/>
        <w:rPr>
          <w:rFonts w:ascii="Times New Roman" w:hAnsi="Times New Roman" w:cs="Times New Roman"/>
          <w:sz w:val="28"/>
          <w:szCs w:val="28"/>
          <w:lang w:val="uk-UA"/>
        </w:rPr>
      </w:pPr>
      <w:r w:rsidRPr="005D5246">
        <w:rPr>
          <w:rFonts w:ascii="Times New Roman" w:hAnsi="Times New Roman" w:cs="Times New Roman"/>
          <w:sz w:val="28"/>
          <w:szCs w:val="28"/>
          <w:lang w:val="uk-UA"/>
        </w:rPr>
        <w:t>14. Бажано не наполягати на публічних виступах і відповідях перед усім класом тривожних, невпевнених дітей. Певний період їх можна включати в групи з 2-3 учнів, що разом будуть розповідати вірш, співа</w:t>
      </w:r>
      <w:r w:rsidRPr="005D5246">
        <w:rPr>
          <w:rFonts w:ascii="Times New Roman" w:hAnsi="Times New Roman" w:cs="Times New Roman"/>
          <w:sz w:val="28"/>
          <w:szCs w:val="28"/>
          <w:lang w:val="uk-UA"/>
        </w:rPr>
        <w:softHyphen/>
        <w:t>ти пісню і т.д., щоб вони відчули підтримку.</w:t>
      </w:r>
    </w:p>
    <w:p w:rsidR="009D790B" w:rsidRDefault="009D790B" w:rsidP="00775E4E">
      <w:pPr>
        <w:spacing w:line="360" w:lineRule="auto"/>
        <w:ind w:right="141" w:firstLine="567"/>
        <w:jc w:val="both"/>
        <w:rPr>
          <w:rFonts w:ascii="Times New Roman" w:hAnsi="Times New Roman" w:cs="Times New Roman"/>
          <w:sz w:val="28"/>
          <w:szCs w:val="28"/>
          <w:lang w:val="uk-UA"/>
        </w:rPr>
      </w:pPr>
      <w:r w:rsidRPr="005D5246">
        <w:rPr>
          <w:rFonts w:ascii="Times New Roman" w:hAnsi="Times New Roman" w:cs="Times New Roman"/>
          <w:sz w:val="28"/>
          <w:szCs w:val="28"/>
          <w:lang w:val="uk-UA"/>
        </w:rPr>
        <w:t xml:space="preserve">15. Для встановлення гарних відносин між дітьми в класі й формування в них конструктивних способів взаємодії можна проводити заняття на теми: </w:t>
      </w:r>
      <w:r w:rsidRPr="005D5246">
        <w:rPr>
          <w:rFonts w:ascii="Times New Roman" w:hAnsi="Times New Roman" w:cs="Times New Roman"/>
          <w:sz w:val="28"/>
          <w:szCs w:val="28"/>
          <w:lang w:val="uk-UA"/>
        </w:rPr>
        <w:lastRenderedPageBreak/>
        <w:t>«Знайомство. Як подружитися», «Що таке дружба?» і т.д. Така робота буде більш ефективною, якщо на заняттях використовувати інсценування ситуацій, обговорення, проказування почуттів за даними ситуаціями. Також корисними будуть заняття з використанням веселих, жартівливих командних ігор.</w:t>
      </w:r>
    </w:p>
    <w:p w:rsidR="00775E4E" w:rsidRDefault="00775E4E" w:rsidP="00775E4E">
      <w:pPr>
        <w:spacing w:line="360" w:lineRule="auto"/>
        <w:ind w:right="141" w:firstLine="567"/>
        <w:jc w:val="both"/>
        <w:rPr>
          <w:rFonts w:ascii="Times New Roman" w:hAnsi="Times New Roman" w:cs="Times New Roman"/>
          <w:sz w:val="28"/>
          <w:szCs w:val="28"/>
          <w:lang w:val="uk-UA"/>
        </w:rPr>
      </w:pPr>
    </w:p>
    <w:p w:rsidR="00775E4E" w:rsidRPr="00246F34" w:rsidRDefault="00775E4E" w:rsidP="00775E4E">
      <w:pPr>
        <w:pStyle w:val="a3"/>
        <w:spacing w:after="0" w:line="360" w:lineRule="auto"/>
        <w:ind w:left="0" w:right="141" w:firstLine="567"/>
        <w:jc w:val="both"/>
        <w:rPr>
          <w:rFonts w:asciiTheme="majorHAnsi" w:hAnsiTheme="majorHAnsi" w:cs="Times New Roman"/>
          <w:b/>
          <w:sz w:val="32"/>
          <w:szCs w:val="32"/>
          <w:lang w:val="uk-UA"/>
        </w:rPr>
      </w:pPr>
      <w:r>
        <w:rPr>
          <w:rFonts w:asciiTheme="majorHAnsi" w:hAnsiTheme="majorHAnsi" w:cs="Times New Roman"/>
          <w:b/>
          <w:sz w:val="32"/>
          <w:szCs w:val="32"/>
          <w:lang w:val="uk-UA"/>
        </w:rPr>
        <w:t xml:space="preserve">                   </w:t>
      </w:r>
      <w:r w:rsidRPr="00246F34">
        <w:rPr>
          <w:rFonts w:asciiTheme="majorHAnsi" w:hAnsiTheme="majorHAnsi" w:cs="Times New Roman"/>
          <w:b/>
          <w:sz w:val="32"/>
          <w:szCs w:val="32"/>
          <w:lang w:val="uk-UA"/>
        </w:rPr>
        <w:t>Виступ на батьківських зборах:</w:t>
      </w:r>
    </w:p>
    <w:p w:rsidR="00775E4E" w:rsidRDefault="00775E4E" w:rsidP="00775E4E">
      <w:pPr>
        <w:pStyle w:val="a3"/>
        <w:spacing w:after="0" w:line="360" w:lineRule="auto"/>
        <w:ind w:left="0" w:right="141" w:firstLine="567"/>
        <w:jc w:val="both"/>
        <w:rPr>
          <w:rFonts w:asciiTheme="majorHAnsi" w:hAnsiTheme="majorHAnsi" w:cs="Times New Roman"/>
          <w:b/>
          <w:sz w:val="32"/>
          <w:szCs w:val="32"/>
          <w:lang w:val="uk-UA"/>
        </w:rPr>
      </w:pPr>
      <w:r w:rsidRPr="00246F34">
        <w:rPr>
          <w:rFonts w:asciiTheme="majorHAnsi" w:hAnsiTheme="majorHAnsi" w:cs="Times New Roman"/>
          <w:b/>
          <w:sz w:val="32"/>
          <w:szCs w:val="32"/>
          <w:lang w:val="uk-UA"/>
        </w:rPr>
        <w:t>«Психологічна готовність до навчання в школі»</w:t>
      </w:r>
    </w:p>
    <w:p w:rsidR="00775E4E" w:rsidRDefault="00775E4E" w:rsidP="00775E4E">
      <w:pPr>
        <w:pStyle w:val="a3"/>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 даний час ваша дитина стоїть на порозі ще однієї сходинки дитинства. І цією сходинкою є школа. Проте, щоб піти в школу, вона повинна багато що уміти і перш за все, бути готовою, щоб вчитися. А це буде лише під силу дитині, коли ви поряд з нею і станете підтримкою та опорою.</w:t>
      </w:r>
    </w:p>
    <w:p w:rsidR="00775E4E" w:rsidRPr="00C865E1" w:rsidRDefault="00775E4E" w:rsidP="00775E4E">
      <w:pPr>
        <w:pStyle w:val="a3"/>
        <w:spacing w:after="0" w:line="360" w:lineRule="auto"/>
        <w:ind w:left="0" w:right="141" w:firstLine="567"/>
        <w:jc w:val="both"/>
        <w:rPr>
          <w:rFonts w:ascii="Times New Roman" w:hAnsi="Times New Roman" w:cs="Times New Roman"/>
          <w:i/>
          <w:sz w:val="28"/>
          <w:szCs w:val="28"/>
          <w:lang w:val="uk-UA"/>
        </w:rPr>
      </w:pPr>
      <w:r w:rsidRPr="00C865E1">
        <w:rPr>
          <w:rFonts w:ascii="Times New Roman" w:hAnsi="Times New Roman" w:cs="Times New Roman"/>
          <w:b/>
          <w:i/>
          <w:sz w:val="28"/>
          <w:szCs w:val="28"/>
          <w:lang w:val="uk-UA"/>
        </w:rPr>
        <w:t>Психологічна готовність до школи</w:t>
      </w:r>
      <w:r w:rsidRPr="00C865E1">
        <w:rPr>
          <w:rFonts w:ascii="Times New Roman" w:hAnsi="Times New Roman" w:cs="Times New Roman"/>
          <w:i/>
          <w:sz w:val="28"/>
          <w:szCs w:val="28"/>
          <w:lang w:val="uk-UA"/>
        </w:rPr>
        <w:t xml:space="preserve"> – це такий рівень психічного розвитку дитини, яке створює умови для успішного опанування  учбової діяльності.</w:t>
      </w:r>
    </w:p>
    <w:p w:rsidR="00775E4E" w:rsidRDefault="00775E4E" w:rsidP="00775E4E">
      <w:pPr>
        <w:pStyle w:val="a3"/>
        <w:spacing w:after="0" w:line="360" w:lineRule="auto"/>
        <w:ind w:left="0" w:right="141" w:firstLine="567"/>
        <w:jc w:val="both"/>
        <w:rPr>
          <w:rFonts w:ascii="Times New Roman" w:hAnsi="Times New Roman" w:cs="Times New Roman"/>
          <w:sz w:val="28"/>
          <w:szCs w:val="28"/>
          <w:lang w:val="uk-UA"/>
        </w:rPr>
      </w:pPr>
      <w:r w:rsidRPr="00325338">
        <w:rPr>
          <w:rFonts w:ascii="Times New Roman" w:hAnsi="Times New Roman" w:cs="Times New Roman"/>
          <w:b/>
          <w:i/>
          <w:sz w:val="28"/>
          <w:szCs w:val="28"/>
          <w:lang w:val="uk-UA"/>
        </w:rPr>
        <w:t>Компоненти психологічної готовності:</w:t>
      </w:r>
      <w:r>
        <w:rPr>
          <w:rFonts w:ascii="Times New Roman" w:hAnsi="Times New Roman" w:cs="Times New Roman"/>
          <w:sz w:val="28"/>
          <w:szCs w:val="28"/>
          <w:lang w:val="uk-UA"/>
        </w:rPr>
        <w:t xml:space="preserve"> мотиваційний, інтелектуальний, вольовий, емоційний, особистісний.</w:t>
      </w:r>
    </w:p>
    <w:p w:rsidR="00775E4E" w:rsidRDefault="00775E4E" w:rsidP="00775E4E">
      <w:pPr>
        <w:pStyle w:val="a3"/>
        <w:spacing w:after="0" w:line="360" w:lineRule="auto"/>
        <w:ind w:left="0" w:right="141" w:firstLine="567"/>
        <w:jc w:val="both"/>
        <w:rPr>
          <w:rFonts w:ascii="Times New Roman" w:hAnsi="Times New Roman" w:cs="Times New Roman"/>
          <w:sz w:val="28"/>
          <w:szCs w:val="28"/>
          <w:lang w:val="uk-UA"/>
        </w:rPr>
      </w:pPr>
      <w:r w:rsidRPr="00450E55">
        <w:rPr>
          <w:rFonts w:ascii="Times New Roman" w:hAnsi="Times New Roman" w:cs="Times New Roman"/>
          <w:b/>
          <w:i/>
          <w:sz w:val="28"/>
          <w:szCs w:val="28"/>
          <w:lang w:val="uk-UA"/>
        </w:rPr>
        <w:t>Мотиваційний компонент</w:t>
      </w:r>
      <w:r>
        <w:rPr>
          <w:rFonts w:ascii="Times New Roman" w:hAnsi="Times New Roman" w:cs="Times New Roman"/>
          <w:sz w:val="28"/>
          <w:szCs w:val="28"/>
          <w:lang w:val="uk-UA"/>
        </w:rPr>
        <w:t xml:space="preserve"> відображує бажання або небажання дитини вчитися. Мотиви навчання складають </w:t>
      </w:r>
      <w:r w:rsidRPr="00325338">
        <w:rPr>
          <w:rFonts w:ascii="Times New Roman" w:hAnsi="Times New Roman" w:cs="Times New Roman"/>
          <w:i/>
          <w:sz w:val="28"/>
          <w:szCs w:val="28"/>
          <w:lang w:val="uk-UA"/>
        </w:rPr>
        <w:t>внутрішню позицію школяра</w:t>
      </w:r>
      <w:r>
        <w:rPr>
          <w:rFonts w:ascii="Times New Roman" w:hAnsi="Times New Roman" w:cs="Times New Roman"/>
          <w:sz w:val="28"/>
          <w:szCs w:val="28"/>
          <w:lang w:val="uk-UA"/>
        </w:rPr>
        <w:t>, яка є одним з основних показників психологічної готовності до навчання.</w:t>
      </w:r>
    </w:p>
    <w:p w:rsidR="00775E4E" w:rsidRDefault="00775E4E" w:rsidP="00775E4E">
      <w:pPr>
        <w:pStyle w:val="a3"/>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Про наявність внутрішньої позиції школяра можна говорити, якщо дитина:</w:t>
      </w:r>
    </w:p>
    <w:p w:rsidR="00775E4E" w:rsidRDefault="00775E4E" w:rsidP="00775E4E">
      <w:pPr>
        <w:pStyle w:val="a3"/>
        <w:numPr>
          <w:ilvl w:val="0"/>
          <w:numId w:val="42"/>
        </w:numPr>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Позитивно відноситься до вступу в школу;</w:t>
      </w:r>
    </w:p>
    <w:p w:rsidR="00775E4E" w:rsidRDefault="00775E4E" w:rsidP="00775E4E">
      <w:pPr>
        <w:pStyle w:val="a3"/>
        <w:numPr>
          <w:ilvl w:val="0"/>
          <w:numId w:val="42"/>
        </w:numPr>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Виявляє особливу цікавість до шкільного змісту занять, віддає перевагу заняттям грамотою або рахунком,  а не заняттям дошкільного типу (малювання, спів, фізкультура);</w:t>
      </w:r>
    </w:p>
    <w:p w:rsidR="00775E4E" w:rsidRDefault="00775E4E" w:rsidP="00775E4E">
      <w:pPr>
        <w:pStyle w:val="a3"/>
        <w:numPr>
          <w:ilvl w:val="0"/>
          <w:numId w:val="42"/>
        </w:numPr>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Позитивно відноситься до загальноприйнятих норм поведінки (дисципліни);</w:t>
      </w:r>
    </w:p>
    <w:p w:rsidR="00775E4E" w:rsidRPr="00246F34" w:rsidRDefault="00775E4E" w:rsidP="00775E4E">
      <w:pPr>
        <w:pStyle w:val="a3"/>
        <w:numPr>
          <w:ilvl w:val="0"/>
          <w:numId w:val="42"/>
        </w:numPr>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Визнає авторитет вчителя.</w:t>
      </w:r>
    </w:p>
    <w:p w:rsidR="00775E4E" w:rsidRDefault="00775E4E" w:rsidP="00775E4E">
      <w:pPr>
        <w:pStyle w:val="a3"/>
        <w:spacing w:after="0" w:line="360" w:lineRule="auto"/>
        <w:ind w:left="0" w:right="141" w:firstLine="567"/>
        <w:jc w:val="both"/>
        <w:rPr>
          <w:rFonts w:ascii="Times New Roman" w:hAnsi="Times New Roman" w:cs="Times New Roman"/>
          <w:sz w:val="28"/>
          <w:szCs w:val="28"/>
          <w:lang w:val="uk-UA"/>
        </w:rPr>
      </w:pPr>
      <w:r w:rsidRPr="00450E55">
        <w:rPr>
          <w:rFonts w:ascii="Times New Roman" w:hAnsi="Times New Roman" w:cs="Times New Roman"/>
          <w:b/>
          <w:i/>
          <w:sz w:val="28"/>
          <w:szCs w:val="28"/>
          <w:lang w:val="uk-UA"/>
        </w:rPr>
        <w:t>Інтелектуальний компонент</w:t>
      </w:r>
      <w:r>
        <w:rPr>
          <w:rFonts w:ascii="Times New Roman" w:hAnsi="Times New Roman" w:cs="Times New Roman"/>
          <w:sz w:val="28"/>
          <w:szCs w:val="28"/>
          <w:lang w:val="uk-UA"/>
        </w:rPr>
        <w:t xml:space="preserve"> готовності до школи передбачає:</w:t>
      </w:r>
    </w:p>
    <w:p w:rsidR="00775E4E" w:rsidRDefault="00775E4E" w:rsidP="00775E4E">
      <w:pPr>
        <w:pStyle w:val="a3"/>
        <w:numPr>
          <w:ilvl w:val="0"/>
          <w:numId w:val="42"/>
        </w:numPr>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Наявність знань про навколишній світ: живу і неживу природу, деякі соціальні явища;</w:t>
      </w:r>
    </w:p>
    <w:p w:rsidR="00775E4E" w:rsidRDefault="00775E4E" w:rsidP="00775E4E">
      <w:pPr>
        <w:pStyle w:val="a3"/>
        <w:numPr>
          <w:ilvl w:val="0"/>
          <w:numId w:val="42"/>
        </w:numPr>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Рівень розвитку пізнавальної сфери (увага, пам’ять, мислення, сприйняття).</w:t>
      </w:r>
    </w:p>
    <w:p w:rsidR="00775E4E" w:rsidRDefault="00775E4E" w:rsidP="00775E4E">
      <w:pPr>
        <w:pStyle w:val="a3"/>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Вольовий компонент виявляється в умінні контролювати свою поведінку, володіти собою і підпорядковувати своє бажання необхідності. Навчання в школі вимагає уміння не лише слухати, але й чути вчителя, товаришів, робити не лише те, що цікаво, але й те, що потрібне, доводити розпочату справу до кінця.</w:t>
      </w:r>
    </w:p>
    <w:p w:rsidR="00775E4E" w:rsidRDefault="00775E4E" w:rsidP="00775E4E">
      <w:pPr>
        <w:pStyle w:val="a3"/>
        <w:spacing w:after="0" w:line="360" w:lineRule="auto"/>
        <w:ind w:left="0" w:right="141" w:firstLine="567"/>
        <w:jc w:val="both"/>
        <w:rPr>
          <w:rFonts w:ascii="Times New Roman" w:hAnsi="Times New Roman" w:cs="Times New Roman"/>
          <w:sz w:val="28"/>
          <w:szCs w:val="28"/>
          <w:lang w:val="uk-UA"/>
        </w:rPr>
      </w:pPr>
      <w:r w:rsidRPr="00743CA9">
        <w:rPr>
          <w:rFonts w:ascii="Times New Roman" w:hAnsi="Times New Roman" w:cs="Times New Roman"/>
          <w:b/>
          <w:i/>
          <w:sz w:val="28"/>
          <w:szCs w:val="28"/>
          <w:lang w:val="uk-UA"/>
        </w:rPr>
        <w:t>Емоційний компонент</w:t>
      </w:r>
      <w:r>
        <w:rPr>
          <w:rFonts w:ascii="Times New Roman" w:hAnsi="Times New Roman" w:cs="Times New Roman"/>
          <w:sz w:val="28"/>
          <w:szCs w:val="28"/>
          <w:lang w:val="uk-UA"/>
        </w:rPr>
        <w:t xml:space="preserve"> готовності виявляється в тому, що дитина йде в школу із задоволенням, радістю, довірою. Ці переживання роблять його відкритим для контактів з вчителями, новими товаришами, підтримують упевненість в собі, бажання знайти місце серед однокласників. Важливим моментом емоційної готовності є переживання, пов’язані з самою учбовою діяльністю і її першими результатами.</w:t>
      </w:r>
    </w:p>
    <w:p w:rsidR="00775E4E" w:rsidRDefault="00775E4E" w:rsidP="00775E4E">
      <w:pPr>
        <w:pStyle w:val="a3"/>
        <w:spacing w:after="0" w:line="360" w:lineRule="auto"/>
        <w:ind w:left="0" w:right="141" w:firstLine="567"/>
        <w:jc w:val="both"/>
        <w:rPr>
          <w:rFonts w:ascii="Times New Roman" w:hAnsi="Times New Roman" w:cs="Times New Roman"/>
          <w:sz w:val="28"/>
          <w:szCs w:val="28"/>
          <w:lang w:val="uk-UA"/>
        </w:rPr>
      </w:pPr>
      <w:r w:rsidRPr="00B97EE3">
        <w:rPr>
          <w:rFonts w:ascii="Times New Roman" w:hAnsi="Times New Roman" w:cs="Times New Roman"/>
          <w:b/>
          <w:i/>
          <w:sz w:val="28"/>
          <w:szCs w:val="28"/>
          <w:lang w:val="uk-UA"/>
        </w:rPr>
        <w:t>Особистісний компонент</w:t>
      </w:r>
      <w:r>
        <w:rPr>
          <w:rFonts w:ascii="Times New Roman" w:hAnsi="Times New Roman" w:cs="Times New Roman"/>
          <w:sz w:val="28"/>
          <w:szCs w:val="28"/>
          <w:lang w:val="uk-UA"/>
        </w:rPr>
        <w:t xml:space="preserve"> готовності передбачає декілька показників:</w:t>
      </w:r>
    </w:p>
    <w:p w:rsidR="00775E4E" w:rsidRDefault="00775E4E" w:rsidP="00775E4E">
      <w:pPr>
        <w:pStyle w:val="a3"/>
        <w:numPr>
          <w:ilvl w:val="0"/>
          <w:numId w:val="43"/>
        </w:numPr>
        <w:spacing w:after="0" w:line="360" w:lineRule="auto"/>
        <w:ind w:left="0" w:right="141" w:firstLine="567"/>
        <w:jc w:val="both"/>
        <w:rPr>
          <w:rFonts w:ascii="Times New Roman" w:hAnsi="Times New Roman" w:cs="Times New Roman"/>
          <w:sz w:val="28"/>
          <w:szCs w:val="28"/>
          <w:lang w:val="uk-UA"/>
        </w:rPr>
      </w:pPr>
      <w:r w:rsidRPr="00B97EE3">
        <w:rPr>
          <w:rFonts w:ascii="Times New Roman" w:hAnsi="Times New Roman" w:cs="Times New Roman"/>
          <w:i/>
          <w:sz w:val="28"/>
          <w:szCs w:val="28"/>
          <w:lang w:val="uk-UA"/>
        </w:rPr>
        <w:t>Самооцінка дитини</w:t>
      </w:r>
      <w:r>
        <w:rPr>
          <w:rFonts w:ascii="Times New Roman" w:hAnsi="Times New Roman" w:cs="Times New Roman"/>
          <w:sz w:val="28"/>
          <w:szCs w:val="28"/>
          <w:lang w:val="uk-UA"/>
        </w:rPr>
        <w:t xml:space="preserve"> – визначає характер відношення до різних видів діяльності, впливає на взаємини з однокласниками, вчителем, стимулює або затримує просування школяра в учбовій діяльності.</w:t>
      </w:r>
    </w:p>
    <w:p w:rsidR="00775E4E" w:rsidRDefault="00775E4E" w:rsidP="00775E4E">
      <w:pPr>
        <w:pStyle w:val="a3"/>
        <w:numPr>
          <w:ilvl w:val="0"/>
          <w:numId w:val="43"/>
        </w:numPr>
        <w:spacing w:after="0" w:line="360" w:lineRule="auto"/>
        <w:ind w:left="0" w:right="141" w:firstLine="567"/>
        <w:jc w:val="both"/>
        <w:rPr>
          <w:rFonts w:ascii="Times New Roman" w:hAnsi="Times New Roman" w:cs="Times New Roman"/>
          <w:sz w:val="28"/>
          <w:szCs w:val="28"/>
          <w:lang w:val="uk-UA"/>
        </w:rPr>
      </w:pPr>
      <w:r w:rsidRPr="00B97EE3">
        <w:rPr>
          <w:rFonts w:ascii="Times New Roman" w:hAnsi="Times New Roman" w:cs="Times New Roman"/>
          <w:i/>
          <w:sz w:val="28"/>
          <w:szCs w:val="28"/>
          <w:lang w:val="uk-UA"/>
        </w:rPr>
        <w:t xml:space="preserve">Рівень домагань. </w:t>
      </w:r>
      <w:r>
        <w:rPr>
          <w:rFonts w:ascii="Times New Roman" w:hAnsi="Times New Roman" w:cs="Times New Roman"/>
          <w:sz w:val="28"/>
          <w:szCs w:val="28"/>
          <w:lang w:val="uk-UA"/>
        </w:rPr>
        <w:t>На основі самооцінки формується і рівень домагань, який, на погляд дитини, її під силу. Популярність дитини в групі, його спільна самооцінка залежить перш за все від успіху, якого він намагається досягти в спільній дитячій діяльності.</w:t>
      </w:r>
    </w:p>
    <w:p w:rsidR="00775E4E" w:rsidRPr="00B97EE3" w:rsidRDefault="00775E4E" w:rsidP="00775E4E">
      <w:pPr>
        <w:pStyle w:val="a3"/>
        <w:numPr>
          <w:ilvl w:val="0"/>
          <w:numId w:val="43"/>
        </w:numPr>
        <w:spacing w:after="0" w:line="360" w:lineRule="auto"/>
        <w:ind w:left="0" w:right="141" w:firstLine="567"/>
        <w:jc w:val="both"/>
        <w:rPr>
          <w:rFonts w:ascii="Times New Roman" w:hAnsi="Times New Roman" w:cs="Times New Roman"/>
          <w:i/>
          <w:sz w:val="28"/>
          <w:szCs w:val="28"/>
          <w:lang w:val="uk-UA"/>
        </w:rPr>
      </w:pPr>
      <w:r w:rsidRPr="00B97EE3">
        <w:rPr>
          <w:rFonts w:ascii="Times New Roman" w:hAnsi="Times New Roman" w:cs="Times New Roman"/>
          <w:i/>
          <w:sz w:val="28"/>
          <w:szCs w:val="28"/>
          <w:lang w:val="uk-UA"/>
        </w:rPr>
        <w:t>Навички спілкування:</w:t>
      </w:r>
    </w:p>
    <w:p w:rsidR="00775E4E" w:rsidRDefault="00775E4E" w:rsidP="00775E4E">
      <w:pPr>
        <w:pStyle w:val="a3"/>
        <w:numPr>
          <w:ilvl w:val="0"/>
          <w:numId w:val="42"/>
        </w:numPr>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Сформованість у дитини відношення до вчителя як до дорослого, який володіє особливими соціальними функціями;</w:t>
      </w:r>
    </w:p>
    <w:p w:rsidR="00775E4E" w:rsidRDefault="00775E4E" w:rsidP="00775E4E">
      <w:pPr>
        <w:pStyle w:val="a3"/>
        <w:numPr>
          <w:ilvl w:val="0"/>
          <w:numId w:val="42"/>
        </w:numPr>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Розвиток необхідних форм спілкування з однолітками.</w:t>
      </w:r>
    </w:p>
    <w:p w:rsidR="00775E4E" w:rsidRDefault="00775E4E" w:rsidP="00775E4E">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Спілкування з однолітками сприяє успішній адаптації в дитячому колективі. </w:t>
      </w:r>
    </w:p>
    <w:p w:rsidR="00775E4E" w:rsidRDefault="00775E4E" w:rsidP="00775E4E">
      <w:pPr>
        <w:pStyle w:val="a3"/>
        <w:numPr>
          <w:ilvl w:val="0"/>
          <w:numId w:val="44"/>
        </w:numPr>
        <w:spacing w:after="0" w:line="360" w:lineRule="auto"/>
        <w:ind w:left="0" w:right="141" w:firstLine="567"/>
        <w:jc w:val="both"/>
        <w:rPr>
          <w:rFonts w:ascii="Times New Roman" w:hAnsi="Times New Roman" w:cs="Times New Roman"/>
          <w:i/>
          <w:sz w:val="28"/>
          <w:szCs w:val="28"/>
          <w:lang w:val="uk-UA"/>
        </w:rPr>
      </w:pPr>
      <w:r w:rsidRPr="00B97EE3">
        <w:rPr>
          <w:rFonts w:ascii="Times New Roman" w:hAnsi="Times New Roman" w:cs="Times New Roman"/>
          <w:i/>
          <w:sz w:val="28"/>
          <w:szCs w:val="28"/>
          <w:lang w:val="uk-UA"/>
        </w:rPr>
        <w:t>Сформованість уявлень дитини про своє оточення і володіння відповідними формами поведінки.</w:t>
      </w:r>
    </w:p>
    <w:p w:rsidR="00775E4E" w:rsidRPr="00B97EE3" w:rsidRDefault="00775E4E" w:rsidP="00775E4E">
      <w:pPr>
        <w:pStyle w:val="a3"/>
        <w:spacing w:after="0" w:line="360" w:lineRule="auto"/>
        <w:ind w:left="0" w:right="141" w:firstLine="567"/>
        <w:jc w:val="both"/>
        <w:rPr>
          <w:rFonts w:ascii="Times New Roman" w:hAnsi="Times New Roman" w:cs="Times New Roman"/>
          <w:b/>
          <w:i/>
          <w:sz w:val="28"/>
          <w:szCs w:val="28"/>
          <w:lang w:val="uk-UA"/>
        </w:rPr>
      </w:pPr>
      <w:r w:rsidRPr="00B97EE3">
        <w:rPr>
          <w:rFonts w:ascii="Times New Roman" w:hAnsi="Times New Roman" w:cs="Times New Roman"/>
          <w:b/>
          <w:i/>
          <w:sz w:val="28"/>
          <w:szCs w:val="28"/>
          <w:lang w:val="uk-UA"/>
        </w:rPr>
        <w:t>Щоб визначити, чи готова ваша дитина до школи, скажіть, чи може вона:</w:t>
      </w:r>
    </w:p>
    <w:p w:rsidR="00775E4E" w:rsidRDefault="00775E4E" w:rsidP="00775E4E">
      <w:pPr>
        <w:pStyle w:val="a3"/>
        <w:numPr>
          <w:ilvl w:val="0"/>
          <w:numId w:val="42"/>
        </w:numPr>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Пояснити словами, а не показувати пальцем, чого вона хоче;</w:t>
      </w:r>
    </w:p>
    <w:p w:rsidR="00775E4E" w:rsidRDefault="00775E4E" w:rsidP="00775E4E">
      <w:pPr>
        <w:pStyle w:val="a3"/>
        <w:numPr>
          <w:ilvl w:val="0"/>
          <w:numId w:val="42"/>
        </w:numPr>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Висловлюватися зв’язно, наприклад, «покажи мені…»;</w:t>
      </w:r>
    </w:p>
    <w:p w:rsidR="00775E4E" w:rsidRDefault="00775E4E" w:rsidP="00775E4E">
      <w:pPr>
        <w:pStyle w:val="a3"/>
        <w:numPr>
          <w:ilvl w:val="0"/>
          <w:numId w:val="42"/>
        </w:numPr>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Розуміти сенс того, що йому читають;</w:t>
      </w:r>
    </w:p>
    <w:p w:rsidR="00775E4E" w:rsidRDefault="00775E4E" w:rsidP="00775E4E">
      <w:pPr>
        <w:pStyle w:val="a3"/>
        <w:numPr>
          <w:ilvl w:val="0"/>
          <w:numId w:val="42"/>
        </w:numPr>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Чітко вимовити своє ім’я;</w:t>
      </w:r>
    </w:p>
    <w:p w:rsidR="00775E4E" w:rsidRDefault="00775E4E" w:rsidP="00775E4E">
      <w:pPr>
        <w:pStyle w:val="a3"/>
        <w:numPr>
          <w:ilvl w:val="0"/>
          <w:numId w:val="42"/>
        </w:numPr>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Запам’ятати свою адресу і номер телефону;</w:t>
      </w:r>
    </w:p>
    <w:p w:rsidR="00775E4E" w:rsidRDefault="00775E4E" w:rsidP="00775E4E">
      <w:pPr>
        <w:pStyle w:val="a3"/>
        <w:numPr>
          <w:ilvl w:val="0"/>
          <w:numId w:val="42"/>
        </w:numPr>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Писати олівцем на папері або крейдою на асфальті;</w:t>
      </w:r>
    </w:p>
    <w:p w:rsidR="00775E4E" w:rsidRDefault="00775E4E" w:rsidP="00775E4E">
      <w:pPr>
        <w:pStyle w:val="a3"/>
        <w:numPr>
          <w:ilvl w:val="0"/>
          <w:numId w:val="42"/>
        </w:numPr>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Користуватися фарбами, пластиліном, кольоровими олівцями, фломастерами, ножицями;</w:t>
      </w:r>
    </w:p>
    <w:p w:rsidR="00775E4E" w:rsidRDefault="00775E4E" w:rsidP="00775E4E">
      <w:pPr>
        <w:pStyle w:val="a3"/>
        <w:numPr>
          <w:ilvl w:val="0"/>
          <w:numId w:val="42"/>
        </w:numPr>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Слухати і слідувати отриманим вказівкам;</w:t>
      </w:r>
    </w:p>
    <w:p w:rsidR="00775E4E" w:rsidRDefault="00775E4E" w:rsidP="00775E4E">
      <w:pPr>
        <w:pStyle w:val="a3"/>
        <w:numPr>
          <w:ilvl w:val="0"/>
          <w:numId w:val="42"/>
        </w:numPr>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Бути уважним, коли хтось з тобою розмовляє;</w:t>
      </w:r>
    </w:p>
    <w:p w:rsidR="00775E4E" w:rsidRDefault="00775E4E" w:rsidP="00775E4E">
      <w:pPr>
        <w:pStyle w:val="a3"/>
        <w:numPr>
          <w:ilvl w:val="0"/>
          <w:numId w:val="42"/>
        </w:numPr>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Зосередитись хоч би на 10 хвилин, щоб виконати отримане завдання;</w:t>
      </w:r>
    </w:p>
    <w:p w:rsidR="00775E4E" w:rsidRDefault="00775E4E" w:rsidP="00775E4E">
      <w:pPr>
        <w:pStyle w:val="a3"/>
        <w:numPr>
          <w:ilvl w:val="0"/>
          <w:numId w:val="42"/>
        </w:numPr>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Уміти уважно слухати читання вголос;</w:t>
      </w:r>
    </w:p>
    <w:p w:rsidR="00775E4E" w:rsidRDefault="00775E4E" w:rsidP="00775E4E">
      <w:pPr>
        <w:pStyle w:val="a3"/>
        <w:numPr>
          <w:ilvl w:val="0"/>
          <w:numId w:val="42"/>
        </w:numPr>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Позитивно оцінювати себе: я – людина, яка багато що може;</w:t>
      </w:r>
    </w:p>
    <w:p w:rsidR="00775E4E" w:rsidRDefault="00775E4E" w:rsidP="00775E4E">
      <w:pPr>
        <w:pStyle w:val="a3"/>
        <w:numPr>
          <w:ilvl w:val="0"/>
          <w:numId w:val="42"/>
        </w:numPr>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Виявляти цікавість до предметів, що оточують її;</w:t>
      </w:r>
    </w:p>
    <w:p w:rsidR="00775E4E" w:rsidRDefault="00775E4E" w:rsidP="00775E4E">
      <w:pPr>
        <w:pStyle w:val="a3"/>
        <w:numPr>
          <w:ilvl w:val="0"/>
          <w:numId w:val="42"/>
        </w:numPr>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Ладнати з іншими дітьми.</w:t>
      </w:r>
    </w:p>
    <w:p w:rsidR="00775E4E" w:rsidRDefault="00775E4E" w:rsidP="00775E4E">
      <w:pPr>
        <w:pStyle w:val="a3"/>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Щоб витримати шкільні навантаження, дитина має бути досить розвинена і фізично. Один з показників такої зрілості – наявність постійних зубів: їх повинно бути хоч би 4 – 6. Для визначення фізіологічної зрілості можна використовувати і такий простий тест. Попросите дитину правою рукою поверх голови дотягнутися до лівого вуха. Не виходить? Означає, що в школу йти поки рано.</w:t>
      </w:r>
    </w:p>
    <w:p w:rsidR="00775E4E" w:rsidRPr="00697439" w:rsidRDefault="00775E4E" w:rsidP="00775E4E">
      <w:pPr>
        <w:pStyle w:val="a3"/>
        <w:spacing w:after="0" w:line="360" w:lineRule="auto"/>
        <w:ind w:left="0" w:right="141" w:firstLine="567"/>
        <w:jc w:val="both"/>
        <w:rPr>
          <w:rFonts w:ascii="Times New Roman" w:hAnsi="Times New Roman" w:cs="Times New Roman"/>
          <w:b/>
          <w:sz w:val="28"/>
          <w:szCs w:val="28"/>
          <w:lang w:val="uk-UA"/>
        </w:rPr>
      </w:pPr>
      <w:r>
        <w:rPr>
          <w:rFonts w:ascii="Times New Roman" w:hAnsi="Times New Roman" w:cs="Times New Roman"/>
          <w:b/>
          <w:i/>
          <w:sz w:val="28"/>
          <w:szCs w:val="28"/>
          <w:lang w:val="uk-UA"/>
        </w:rPr>
        <w:t xml:space="preserve">                  </w:t>
      </w:r>
      <w:r w:rsidRPr="00697439">
        <w:rPr>
          <w:rFonts w:ascii="Times New Roman" w:hAnsi="Times New Roman" w:cs="Times New Roman"/>
          <w:b/>
          <w:sz w:val="28"/>
          <w:szCs w:val="28"/>
          <w:lang w:val="uk-UA"/>
        </w:rPr>
        <w:t>Як організувати домашні заняття.</w:t>
      </w:r>
    </w:p>
    <w:p w:rsidR="00775E4E" w:rsidRDefault="00775E4E" w:rsidP="00775E4E">
      <w:pPr>
        <w:pStyle w:val="a3"/>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Існує декілька принципів, на яких вони повинні базуватися:</w:t>
      </w:r>
    </w:p>
    <w:p w:rsidR="00775E4E" w:rsidRDefault="00775E4E" w:rsidP="00775E4E">
      <w:pPr>
        <w:pStyle w:val="a3"/>
        <w:numPr>
          <w:ilvl w:val="0"/>
          <w:numId w:val="44"/>
        </w:numPr>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Бажання самої дитини;</w:t>
      </w:r>
    </w:p>
    <w:p w:rsidR="00775E4E" w:rsidRDefault="00775E4E" w:rsidP="00775E4E">
      <w:pPr>
        <w:pStyle w:val="a3"/>
        <w:numPr>
          <w:ilvl w:val="0"/>
          <w:numId w:val="44"/>
        </w:numPr>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Заняття проводити в ігровій формі, захоплююче, яскраво, емоційно. Наприклад, не пишемо палички в прописі, а малюємо паркан довкола будиночка, намагаючись його зробити як можна рівнішим і акуратнішим.</w:t>
      </w:r>
    </w:p>
    <w:p w:rsidR="00775E4E" w:rsidRDefault="00775E4E" w:rsidP="00775E4E">
      <w:pPr>
        <w:pStyle w:val="a3"/>
        <w:numPr>
          <w:ilvl w:val="0"/>
          <w:numId w:val="44"/>
        </w:numPr>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Будуйте заняття довкола його улюбленої теми. Припустимо, ваше маля любить дивитись фільми про піратів – означає, що готуватимусь до школи, граючись в морських розбійників.</w:t>
      </w:r>
    </w:p>
    <w:p w:rsidR="00775E4E" w:rsidRDefault="00775E4E" w:rsidP="00775E4E">
      <w:pPr>
        <w:pStyle w:val="a3"/>
        <w:numPr>
          <w:ilvl w:val="0"/>
          <w:numId w:val="44"/>
        </w:numPr>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Частіше хваліть дитину: « У тебе сьогодні все чудово вийшло, ти великий молодець! Зараз ти пишеш палички набагато рівніше і красивіше, чим раніше! Ти такий розумний, з кожним днем робиш все набагато краще!» - ці слова батьки повинні повторювати як можна частіше, налаштовувати дитину на успіх. І результат не змусить себе довго чекати.</w:t>
      </w:r>
    </w:p>
    <w:p w:rsidR="00775E4E" w:rsidRDefault="00775E4E" w:rsidP="00775E4E">
      <w:pPr>
        <w:pStyle w:val="a3"/>
        <w:spacing w:after="0" w:line="360" w:lineRule="auto"/>
        <w:ind w:left="0" w:right="141" w:firstLine="567"/>
        <w:jc w:val="both"/>
        <w:rPr>
          <w:rFonts w:asciiTheme="majorHAnsi" w:hAnsiTheme="majorHAnsi" w:cs="Times New Roman"/>
          <w:b/>
          <w:sz w:val="36"/>
          <w:szCs w:val="36"/>
          <w:lang w:val="uk-UA"/>
        </w:rPr>
      </w:pPr>
      <w:r>
        <w:rPr>
          <w:rFonts w:ascii="Times New Roman" w:hAnsi="Times New Roman" w:cs="Times New Roman"/>
          <w:sz w:val="28"/>
          <w:szCs w:val="28"/>
          <w:lang w:val="uk-UA"/>
        </w:rPr>
        <w:t xml:space="preserve">                        </w:t>
      </w:r>
      <w:r w:rsidRPr="00697439">
        <w:rPr>
          <w:rFonts w:asciiTheme="majorHAnsi" w:hAnsiTheme="majorHAnsi" w:cs="Times New Roman"/>
          <w:b/>
          <w:sz w:val="36"/>
          <w:szCs w:val="36"/>
          <w:lang w:val="uk-UA"/>
        </w:rPr>
        <w:t>Поради для батьків!</w:t>
      </w:r>
    </w:p>
    <w:p w:rsidR="00775E4E" w:rsidRDefault="00775E4E" w:rsidP="00775E4E">
      <w:pPr>
        <w:pStyle w:val="a3"/>
        <w:spacing w:after="0" w:line="360" w:lineRule="auto"/>
        <w:ind w:left="0"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Шановні батьки! У вашому житті відповідальна пора – через декілька місяців ваша дитина стане першокласником.</w:t>
      </w:r>
    </w:p>
    <w:p w:rsidR="00775E4E" w:rsidRDefault="00775E4E" w:rsidP="00775E4E">
      <w:pPr>
        <w:pStyle w:val="a3"/>
        <w:numPr>
          <w:ilvl w:val="0"/>
          <w:numId w:val="45"/>
        </w:numPr>
        <w:spacing w:after="0" w:line="360" w:lineRule="auto"/>
        <w:ind w:left="0" w:right="141" w:firstLine="567"/>
        <w:jc w:val="both"/>
        <w:rPr>
          <w:rFonts w:ascii="Times New Roman" w:hAnsi="Times New Roman" w:cs="Times New Roman"/>
          <w:i/>
          <w:sz w:val="28"/>
          <w:szCs w:val="28"/>
          <w:lang w:val="uk-UA"/>
        </w:rPr>
      </w:pPr>
      <w:r w:rsidRPr="00253117">
        <w:rPr>
          <w:rFonts w:ascii="Times New Roman" w:hAnsi="Times New Roman" w:cs="Times New Roman"/>
          <w:b/>
          <w:i/>
          <w:sz w:val="28"/>
          <w:szCs w:val="28"/>
          <w:lang w:val="uk-UA"/>
        </w:rPr>
        <w:t>Проявляйте свою любов до дитини.</w:t>
      </w:r>
      <w:r w:rsidRPr="00253117">
        <w:rPr>
          <w:rFonts w:ascii="Times New Roman" w:hAnsi="Times New Roman" w:cs="Times New Roman"/>
          <w:i/>
          <w:sz w:val="28"/>
          <w:szCs w:val="28"/>
          <w:lang w:val="uk-UA"/>
        </w:rPr>
        <w:t xml:space="preserve"> Дайте їй зрозуміти, що ви любите її завжди, незалежно від чого.</w:t>
      </w:r>
    </w:p>
    <w:p w:rsidR="00775E4E" w:rsidRDefault="00775E4E" w:rsidP="00775E4E">
      <w:pPr>
        <w:pStyle w:val="a3"/>
        <w:numPr>
          <w:ilvl w:val="0"/>
          <w:numId w:val="45"/>
        </w:numPr>
        <w:spacing w:after="0" w:line="360" w:lineRule="auto"/>
        <w:ind w:left="0" w:right="141" w:firstLine="567"/>
        <w:jc w:val="both"/>
        <w:rPr>
          <w:rFonts w:ascii="Times New Roman" w:hAnsi="Times New Roman" w:cs="Times New Roman"/>
          <w:i/>
          <w:sz w:val="28"/>
          <w:szCs w:val="28"/>
          <w:lang w:val="uk-UA"/>
        </w:rPr>
      </w:pPr>
      <w:r>
        <w:rPr>
          <w:rFonts w:ascii="Times New Roman" w:hAnsi="Times New Roman" w:cs="Times New Roman"/>
          <w:b/>
          <w:i/>
          <w:sz w:val="28"/>
          <w:szCs w:val="28"/>
          <w:lang w:val="uk-UA"/>
        </w:rPr>
        <w:t>Приймайте дитину такою, якою вона є.</w:t>
      </w:r>
      <w:r>
        <w:rPr>
          <w:rFonts w:ascii="Times New Roman" w:hAnsi="Times New Roman" w:cs="Times New Roman"/>
          <w:i/>
          <w:sz w:val="28"/>
          <w:szCs w:val="28"/>
          <w:lang w:val="uk-UA"/>
        </w:rPr>
        <w:t xml:space="preserve"> З усіма її недоліками та достоїнствами. Оцінюйте не саму дитину, а її вчинки («Ти вчинив неправильно»).</w:t>
      </w:r>
    </w:p>
    <w:p w:rsidR="00775E4E" w:rsidRDefault="00775E4E" w:rsidP="00775E4E">
      <w:pPr>
        <w:pStyle w:val="a3"/>
        <w:numPr>
          <w:ilvl w:val="0"/>
          <w:numId w:val="45"/>
        </w:numPr>
        <w:spacing w:after="0" w:line="360" w:lineRule="auto"/>
        <w:ind w:left="0" w:right="141" w:firstLine="567"/>
        <w:jc w:val="both"/>
        <w:rPr>
          <w:rFonts w:ascii="Times New Roman" w:hAnsi="Times New Roman" w:cs="Times New Roman"/>
          <w:i/>
          <w:sz w:val="28"/>
          <w:szCs w:val="28"/>
          <w:lang w:val="uk-UA"/>
        </w:rPr>
      </w:pPr>
      <w:r>
        <w:rPr>
          <w:rFonts w:ascii="Times New Roman" w:hAnsi="Times New Roman" w:cs="Times New Roman"/>
          <w:b/>
          <w:i/>
          <w:sz w:val="28"/>
          <w:szCs w:val="28"/>
          <w:lang w:val="uk-UA"/>
        </w:rPr>
        <w:t>Дотримуйтесь єдності вимог в сім’ї.</w:t>
      </w:r>
      <w:r>
        <w:rPr>
          <w:rFonts w:ascii="Times New Roman" w:hAnsi="Times New Roman" w:cs="Times New Roman"/>
          <w:i/>
          <w:sz w:val="28"/>
          <w:szCs w:val="28"/>
          <w:lang w:val="uk-UA"/>
        </w:rPr>
        <w:t xml:space="preserve"> Інакше дитина навчиться пристосовуватись і обманювати.</w:t>
      </w:r>
    </w:p>
    <w:p w:rsidR="00775E4E" w:rsidRDefault="00775E4E" w:rsidP="00775E4E">
      <w:pPr>
        <w:pStyle w:val="a3"/>
        <w:numPr>
          <w:ilvl w:val="0"/>
          <w:numId w:val="45"/>
        </w:numPr>
        <w:spacing w:after="0" w:line="360" w:lineRule="auto"/>
        <w:ind w:left="0" w:right="141" w:firstLine="567"/>
        <w:jc w:val="both"/>
        <w:rPr>
          <w:rFonts w:ascii="Times New Roman" w:hAnsi="Times New Roman" w:cs="Times New Roman"/>
          <w:i/>
          <w:sz w:val="28"/>
          <w:szCs w:val="28"/>
          <w:lang w:val="uk-UA"/>
        </w:rPr>
      </w:pPr>
      <w:r>
        <w:rPr>
          <w:rFonts w:ascii="Times New Roman" w:hAnsi="Times New Roman" w:cs="Times New Roman"/>
          <w:b/>
          <w:i/>
          <w:sz w:val="28"/>
          <w:szCs w:val="28"/>
          <w:lang w:val="uk-UA"/>
        </w:rPr>
        <w:t>Визначите спільні інтереси.</w:t>
      </w:r>
      <w:r>
        <w:rPr>
          <w:rFonts w:ascii="Times New Roman" w:hAnsi="Times New Roman" w:cs="Times New Roman"/>
          <w:i/>
          <w:sz w:val="28"/>
          <w:szCs w:val="28"/>
          <w:lang w:val="uk-UA"/>
        </w:rPr>
        <w:t xml:space="preserve"> Це можуть бути як пізнавальні інтереси (улюблені мультфільми, казки, ігри), так і життєві (обговорення сімейних проблем).</w:t>
      </w:r>
    </w:p>
    <w:p w:rsidR="00775E4E" w:rsidRDefault="00775E4E" w:rsidP="00775E4E">
      <w:pPr>
        <w:pStyle w:val="a3"/>
        <w:numPr>
          <w:ilvl w:val="0"/>
          <w:numId w:val="45"/>
        </w:numPr>
        <w:spacing w:after="0" w:line="360" w:lineRule="auto"/>
        <w:ind w:left="0" w:right="141" w:firstLine="567"/>
        <w:jc w:val="both"/>
        <w:rPr>
          <w:rFonts w:ascii="Times New Roman" w:hAnsi="Times New Roman" w:cs="Times New Roman"/>
          <w:i/>
          <w:sz w:val="28"/>
          <w:szCs w:val="28"/>
          <w:lang w:val="uk-UA"/>
        </w:rPr>
      </w:pPr>
      <w:r>
        <w:rPr>
          <w:rFonts w:ascii="Times New Roman" w:hAnsi="Times New Roman" w:cs="Times New Roman"/>
          <w:b/>
          <w:i/>
          <w:sz w:val="28"/>
          <w:szCs w:val="28"/>
          <w:lang w:val="uk-UA"/>
        </w:rPr>
        <w:t>Навчіть дитину ділитися своїми проблемами.</w:t>
      </w:r>
      <w:r>
        <w:rPr>
          <w:rFonts w:ascii="Times New Roman" w:hAnsi="Times New Roman" w:cs="Times New Roman"/>
          <w:i/>
          <w:sz w:val="28"/>
          <w:szCs w:val="28"/>
          <w:lang w:val="uk-UA"/>
        </w:rPr>
        <w:t xml:space="preserve"> Обговорюйте з нею конфліктні ситуації, що виникли з однолітками і дорослими. Щиро цікавтеся її думкою, тільки ви зможете сформувати у нього правильну життєву позицію.</w:t>
      </w:r>
    </w:p>
    <w:p w:rsidR="00775E4E" w:rsidRDefault="00775E4E" w:rsidP="00775E4E">
      <w:pPr>
        <w:pStyle w:val="a3"/>
        <w:numPr>
          <w:ilvl w:val="0"/>
          <w:numId w:val="45"/>
        </w:numPr>
        <w:spacing w:after="0" w:line="360" w:lineRule="auto"/>
        <w:ind w:left="0" w:right="141" w:firstLine="567"/>
        <w:jc w:val="both"/>
        <w:rPr>
          <w:rFonts w:ascii="Times New Roman" w:hAnsi="Times New Roman" w:cs="Times New Roman"/>
          <w:i/>
          <w:sz w:val="28"/>
          <w:szCs w:val="28"/>
          <w:lang w:val="uk-UA"/>
        </w:rPr>
      </w:pPr>
      <w:r>
        <w:rPr>
          <w:rFonts w:ascii="Times New Roman" w:hAnsi="Times New Roman" w:cs="Times New Roman"/>
          <w:b/>
          <w:i/>
          <w:sz w:val="28"/>
          <w:szCs w:val="28"/>
          <w:lang w:val="uk-UA"/>
        </w:rPr>
        <w:lastRenderedPageBreak/>
        <w:t>Не соромтеся визнати перед дитиною свою помилку або неправоту.</w:t>
      </w:r>
      <w:r>
        <w:rPr>
          <w:rFonts w:ascii="Times New Roman" w:hAnsi="Times New Roman" w:cs="Times New Roman"/>
          <w:i/>
          <w:sz w:val="28"/>
          <w:szCs w:val="28"/>
          <w:lang w:val="uk-UA"/>
        </w:rPr>
        <w:t xml:space="preserve"> Покажіть, що ідеальних людей не існує.</w:t>
      </w:r>
    </w:p>
    <w:p w:rsidR="00775E4E" w:rsidRDefault="00775E4E" w:rsidP="00775E4E">
      <w:pPr>
        <w:pStyle w:val="a3"/>
        <w:numPr>
          <w:ilvl w:val="0"/>
          <w:numId w:val="45"/>
        </w:numPr>
        <w:spacing w:after="0" w:line="360" w:lineRule="auto"/>
        <w:ind w:left="0" w:right="141" w:firstLine="567"/>
        <w:jc w:val="both"/>
        <w:rPr>
          <w:rFonts w:ascii="Times New Roman" w:hAnsi="Times New Roman" w:cs="Times New Roman"/>
          <w:i/>
          <w:sz w:val="28"/>
          <w:szCs w:val="28"/>
          <w:lang w:val="uk-UA"/>
        </w:rPr>
      </w:pPr>
      <w:r>
        <w:rPr>
          <w:rFonts w:ascii="Times New Roman" w:hAnsi="Times New Roman" w:cs="Times New Roman"/>
          <w:b/>
          <w:i/>
          <w:sz w:val="28"/>
          <w:szCs w:val="28"/>
          <w:lang w:val="uk-UA"/>
        </w:rPr>
        <w:t>Проявляйте оптимізм.</w:t>
      </w:r>
      <w:r>
        <w:rPr>
          <w:rFonts w:ascii="Times New Roman" w:hAnsi="Times New Roman" w:cs="Times New Roman"/>
          <w:i/>
          <w:sz w:val="28"/>
          <w:szCs w:val="28"/>
          <w:lang w:val="uk-UA"/>
        </w:rPr>
        <w:t xml:space="preserve"> Виражайте упевненість в доброму результаті, можливостях дитини – цим ви укріплюєте віру дитини до себе.</w:t>
      </w:r>
    </w:p>
    <w:p w:rsidR="00775E4E" w:rsidRDefault="00775E4E" w:rsidP="00775E4E">
      <w:pPr>
        <w:pStyle w:val="a3"/>
        <w:numPr>
          <w:ilvl w:val="0"/>
          <w:numId w:val="45"/>
        </w:numPr>
        <w:spacing w:after="0" w:line="360" w:lineRule="auto"/>
        <w:ind w:left="0" w:right="141" w:firstLine="567"/>
        <w:jc w:val="both"/>
        <w:rPr>
          <w:rFonts w:ascii="Times New Roman" w:hAnsi="Times New Roman" w:cs="Times New Roman"/>
          <w:i/>
          <w:sz w:val="28"/>
          <w:szCs w:val="28"/>
          <w:lang w:val="uk-UA"/>
        </w:rPr>
      </w:pPr>
      <w:r>
        <w:rPr>
          <w:rFonts w:ascii="Times New Roman" w:hAnsi="Times New Roman" w:cs="Times New Roman"/>
          <w:b/>
          <w:i/>
          <w:sz w:val="28"/>
          <w:szCs w:val="28"/>
          <w:lang w:val="uk-UA"/>
        </w:rPr>
        <w:t>Не будуйте ваші взаємини з дитиною на заборонах.</w:t>
      </w:r>
      <w:r>
        <w:rPr>
          <w:rFonts w:ascii="Times New Roman" w:hAnsi="Times New Roman" w:cs="Times New Roman"/>
          <w:i/>
          <w:sz w:val="28"/>
          <w:szCs w:val="28"/>
          <w:lang w:val="uk-UA"/>
        </w:rPr>
        <w:t xml:space="preserve"> Погодьтеся, що вони не завжди розумні. Завжди пояснюйте доводи Ваших вимог, якщо можливо, запропонуйте альтернативу. Пошана до дитини зараз – фундамент шанобливого відношення до вас в сьогоденні і майбутньому.</w:t>
      </w:r>
    </w:p>
    <w:p w:rsidR="00775E4E" w:rsidRDefault="00775E4E" w:rsidP="00775E4E">
      <w:pPr>
        <w:pStyle w:val="a3"/>
        <w:numPr>
          <w:ilvl w:val="0"/>
          <w:numId w:val="45"/>
        </w:numPr>
        <w:spacing w:after="0" w:line="360" w:lineRule="auto"/>
        <w:ind w:left="0" w:right="141" w:firstLine="567"/>
        <w:jc w:val="both"/>
        <w:rPr>
          <w:rFonts w:ascii="Times New Roman" w:hAnsi="Times New Roman" w:cs="Times New Roman"/>
          <w:i/>
          <w:sz w:val="28"/>
          <w:szCs w:val="28"/>
          <w:lang w:val="uk-UA"/>
        </w:rPr>
      </w:pPr>
      <w:r>
        <w:rPr>
          <w:rFonts w:ascii="Times New Roman" w:hAnsi="Times New Roman" w:cs="Times New Roman"/>
          <w:b/>
          <w:i/>
          <w:sz w:val="28"/>
          <w:szCs w:val="28"/>
          <w:lang w:val="uk-UA"/>
        </w:rPr>
        <w:t>Частіше хваліть, захоплюйтесь вашим малям.</w:t>
      </w:r>
      <w:r>
        <w:rPr>
          <w:rFonts w:ascii="Times New Roman" w:hAnsi="Times New Roman" w:cs="Times New Roman"/>
          <w:i/>
          <w:sz w:val="28"/>
          <w:szCs w:val="28"/>
          <w:lang w:val="uk-UA"/>
        </w:rPr>
        <w:t xml:space="preserve"> На скарги про те, що щось не виходить, відповідайте: «Вийде обов’язково, тільки треба ще кілька разів спробувати». Формуйте високий рівень домагань. І самі вірте, що ваша дитина може все, потрібно тільки трохи їй допомогти. Хваліть словом, посмішкою, ласкою і ніжністю, а не заохочуйте новою іграшкою.</w:t>
      </w:r>
    </w:p>
    <w:p w:rsidR="00775E4E" w:rsidRDefault="00775E4E" w:rsidP="00775E4E">
      <w:pPr>
        <w:pStyle w:val="a3"/>
        <w:numPr>
          <w:ilvl w:val="0"/>
          <w:numId w:val="45"/>
        </w:numPr>
        <w:spacing w:after="0" w:line="360" w:lineRule="auto"/>
        <w:ind w:left="0" w:right="141" w:firstLine="567"/>
        <w:jc w:val="both"/>
        <w:rPr>
          <w:rFonts w:ascii="Times New Roman" w:hAnsi="Times New Roman" w:cs="Times New Roman"/>
          <w:i/>
          <w:sz w:val="28"/>
          <w:szCs w:val="28"/>
          <w:lang w:val="uk-UA"/>
        </w:rPr>
      </w:pPr>
      <w:r>
        <w:rPr>
          <w:rFonts w:ascii="Times New Roman" w:hAnsi="Times New Roman" w:cs="Times New Roman"/>
          <w:b/>
          <w:i/>
          <w:sz w:val="28"/>
          <w:szCs w:val="28"/>
          <w:lang w:val="uk-UA"/>
        </w:rPr>
        <w:t>Постійно говоріть з дитиною.</w:t>
      </w:r>
      <w:r>
        <w:rPr>
          <w:rFonts w:ascii="Times New Roman" w:hAnsi="Times New Roman" w:cs="Times New Roman"/>
          <w:i/>
          <w:sz w:val="28"/>
          <w:szCs w:val="28"/>
          <w:lang w:val="uk-UA"/>
        </w:rPr>
        <w:t xml:space="preserve"> Розвиток мови – основа хорошого навчання. Були в театрі, цирку, кіно – хай дитина розповість, що їй більше всього сподобалось. Слухайте уважно, ставте питання, щоб дитина відчувала, що вам це дійсно цікаво.</w:t>
      </w:r>
    </w:p>
    <w:p w:rsidR="00775E4E" w:rsidRDefault="00775E4E" w:rsidP="00775E4E">
      <w:pPr>
        <w:pStyle w:val="a3"/>
        <w:numPr>
          <w:ilvl w:val="0"/>
          <w:numId w:val="45"/>
        </w:numPr>
        <w:spacing w:after="0" w:line="360" w:lineRule="auto"/>
        <w:ind w:left="0" w:right="141" w:firstLine="567"/>
        <w:jc w:val="both"/>
        <w:rPr>
          <w:rFonts w:ascii="Times New Roman" w:hAnsi="Times New Roman" w:cs="Times New Roman"/>
          <w:i/>
          <w:sz w:val="28"/>
          <w:szCs w:val="28"/>
          <w:lang w:val="uk-UA"/>
        </w:rPr>
      </w:pPr>
      <w:r>
        <w:rPr>
          <w:rFonts w:ascii="Times New Roman" w:hAnsi="Times New Roman" w:cs="Times New Roman"/>
          <w:b/>
          <w:i/>
          <w:sz w:val="28"/>
          <w:szCs w:val="28"/>
          <w:lang w:val="uk-UA"/>
        </w:rPr>
        <w:t>Відповідайте на кожне питання дитини.</w:t>
      </w:r>
      <w:r>
        <w:rPr>
          <w:rFonts w:ascii="Times New Roman" w:hAnsi="Times New Roman" w:cs="Times New Roman"/>
          <w:i/>
          <w:sz w:val="28"/>
          <w:szCs w:val="28"/>
          <w:lang w:val="uk-UA"/>
        </w:rPr>
        <w:t xml:space="preserve"> Тільки в цьому випадку його пізнавальний інтерес не вичерпається.</w:t>
      </w:r>
    </w:p>
    <w:p w:rsidR="00775E4E" w:rsidRDefault="00775E4E" w:rsidP="00775E4E">
      <w:pPr>
        <w:pStyle w:val="a3"/>
        <w:numPr>
          <w:ilvl w:val="0"/>
          <w:numId w:val="45"/>
        </w:numPr>
        <w:spacing w:after="0" w:line="360" w:lineRule="auto"/>
        <w:ind w:left="0" w:right="141" w:firstLine="567"/>
        <w:jc w:val="both"/>
        <w:rPr>
          <w:rFonts w:ascii="Times New Roman" w:hAnsi="Times New Roman" w:cs="Times New Roman"/>
          <w:i/>
          <w:sz w:val="28"/>
          <w:szCs w:val="28"/>
          <w:lang w:val="uk-UA"/>
        </w:rPr>
      </w:pPr>
      <w:r>
        <w:rPr>
          <w:rFonts w:ascii="Times New Roman" w:hAnsi="Times New Roman" w:cs="Times New Roman"/>
          <w:b/>
          <w:i/>
          <w:sz w:val="28"/>
          <w:szCs w:val="28"/>
          <w:lang w:val="uk-UA"/>
        </w:rPr>
        <w:t>Постарайтесь хоч інколи дивитися на світ очима вашої дитини.</w:t>
      </w:r>
      <w:r>
        <w:rPr>
          <w:rFonts w:ascii="Times New Roman" w:hAnsi="Times New Roman" w:cs="Times New Roman"/>
          <w:i/>
          <w:sz w:val="28"/>
          <w:szCs w:val="28"/>
          <w:lang w:val="uk-UA"/>
        </w:rPr>
        <w:t xml:space="preserve"> Бачити світ очима іншого – основа для взаєморозуміння.</w:t>
      </w:r>
    </w:p>
    <w:p w:rsidR="00775E4E" w:rsidRDefault="00775E4E" w:rsidP="00775E4E">
      <w:pPr>
        <w:pStyle w:val="a3"/>
        <w:numPr>
          <w:ilvl w:val="0"/>
          <w:numId w:val="45"/>
        </w:numPr>
        <w:spacing w:after="0" w:line="360" w:lineRule="auto"/>
        <w:ind w:left="0" w:right="141" w:firstLine="567"/>
        <w:jc w:val="both"/>
        <w:rPr>
          <w:rFonts w:ascii="Times New Roman" w:hAnsi="Times New Roman" w:cs="Times New Roman"/>
          <w:i/>
          <w:sz w:val="28"/>
          <w:szCs w:val="28"/>
          <w:lang w:val="uk-UA"/>
        </w:rPr>
      </w:pPr>
      <w:r>
        <w:rPr>
          <w:rFonts w:ascii="Times New Roman" w:hAnsi="Times New Roman" w:cs="Times New Roman"/>
          <w:b/>
          <w:i/>
          <w:sz w:val="28"/>
          <w:szCs w:val="28"/>
          <w:lang w:val="uk-UA"/>
        </w:rPr>
        <w:t>Починайте «забувати» про те, що ваша дитина маленька.</w:t>
      </w:r>
      <w:r>
        <w:rPr>
          <w:rFonts w:ascii="Times New Roman" w:hAnsi="Times New Roman" w:cs="Times New Roman"/>
          <w:i/>
          <w:sz w:val="28"/>
          <w:szCs w:val="28"/>
          <w:lang w:val="uk-UA"/>
        </w:rPr>
        <w:t xml:space="preserve"> Давайте йому посильну роботу в будинку, визначте коло обов’язків. Зробіть це м’яко: «Який ти у нас вже великий, ми навіть можемо довірити тобі помити посуд».</w:t>
      </w:r>
    </w:p>
    <w:p w:rsidR="006A4E98" w:rsidRDefault="006A4E98" w:rsidP="006A4E98">
      <w:pPr>
        <w:spacing w:after="0" w:line="360" w:lineRule="auto"/>
        <w:ind w:right="141"/>
        <w:jc w:val="both"/>
        <w:rPr>
          <w:rFonts w:ascii="Times New Roman" w:hAnsi="Times New Roman" w:cs="Times New Roman"/>
          <w:i/>
          <w:sz w:val="28"/>
          <w:szCs w:val="28"/>
          <w:lang w:val="uk-UA"/>
        </w:rPr>
      </w:pPr>
    </w:p>
    <w:p w:rsidR="006A4E98" w:rsidRDefault="006A4E98" w:rsidP="006A4E98">
      <w:pPr>
        <w:spacing w:after="0" w:line="360" w:lineRule="auto"/>
        <w:ind w:right="141"/>
        <w:jc w:val="both"/>
        <w:rPr>
          <w:rFonts w:ascii="Times New Roman" w:hAnsi="Times New Roman" w:cs="Times New Roman"/>
          <w:i/>
          <w:sz w:val="28"/>
          <w:szCs w:val="28"/>
          <w:lang w:val="uk-UA"/>
        </w:rPr>
      </w:pPr>
    </w:p>
    <w:p w:rsidR="006A4E98" w:rsidRPr="006A4E98" w:rsidRDefault="006A4E98" w:rsidP="006A4E98">
      <w:pPr>
        <w:spacing w:after="0" w:line="360" w:lineRule="auto"/>
        <w:ind w:right="141"/>
        <w:jc w:val="both"/>
        <w:rPr>
          <w:rFonts w:ascii="Times New Roman" w:hAnsi="Times New Roman" w:cs="Times New Roman"/>
          <w:i/>
          <w:sz w:val="28"/>
          <w:szCs w:val="28"/>
          <w:lang w:val="uk-UA"/>
        </w:rPr>
      </w:pPr>
    </w:p>
    <w:p w:rsidR="00775E4E" w:rsidRDefault="006A4E98" w:rsidP="00775E4E">
      <w:pPr>
        <w:spacing w:after="0" w:line="360" w:lineRule="auto"/>
        <w:ind w:right="141" w:firstLine="567"/>
        <w:jc w:val="both"/>
        <w:rPr>
          <w:rFonts w:asciiTheme="majorHAnsi" w:hAnsiTheme="majorHAnsi" w:cs="Times New Roman"/>
          <w:b/>
          <w:sz w:val="36"/>
          <w:szCs w:val="36"/>
          <w:lang w:val="uk-UA"/>
        </w:rPr>
      </w:pPr>
      <w:r>
        <w:rPr>
          <w:rFonts w:asciiTheme="majorHAnsi" w:hAnsiTheme="majorHAnsi" w:cs="Times New Roman"/>
          <w:b/>
          <w:sz w:val="36"/>
          <w:szCs w:val="36"/>
          <w:lang w:val="uk-UA"/>
        </w:rPr>
        <w:lastRenderedPageBreak/>
        <w:t xml:space="preserve">   </w:t>
      </w:r>
      <w:r w:rsidR="00775E4E">
        <w:rPr>
          <w:rFonts w:asciiTheme="majorHAnsi" w:hAnsiTheme="majorHAnsi" w:cs="Times New Roman"/>
          <w:b/>
          <w:sz w:val="36"/>
          <w:szCs w:val="36"/>
          <w:lang w:val="uk-UA"/>
        </w:rPr>
        <w:t xml:space="preserve">  </w:t>
      </w:r>
      <w:r w:rsidR="00775E4E" w:rsidRPr="003942C8">
        <w:rPr>
          <w:rFonts w:asciiTheme="majorHAnsi" w:hAnsiTheme="majorHAnsi" w:cs="Times New Roman"/>
          <w:b/>
          <w:sz w:val="36"/>
          <w:szCs w:val="36"/>
          <w:lang w:val="uk-UA"/>
        </w:rPr>
        <w:t xml:space="preserve">    10 дитячих настанов батькам</w:t>
      </w:r>
    </w:p>
    <w:p w:rsidR="00775E4E" w:rsidRDefault="00775E4E" w:rsidP="00775E4E">
      <w:pPr>
        <w:pStyle w:val="a3"/>
        <w:numPr>
          <w:ilvl w:val="0"/>
          <w:numId w:val="46"/>
        </w:numPr>
        <w:spacing w:after="0" w:line="360" w:lineRule="auto"/>
        <w:ind w:left="0" w:right="141"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Не балуйте нас, цим ви нас псуєте.</w:t>
      </w:r>
    </w:p>
    <w:p w:rsidR="00775E4E" w:rsidRDefault="00775E4E" w:rsidP="00775E4E">
      <w:pPr>
        <w:pStyle w:val="a3"/>
        <w:numPr>
          <w:ilvl w:val="0"/>
          <w:numId w:val="46"/>
        </w:numPr>
        <w:spacing w:after="0" w:line="360" w:lineRule="auto"/>
        <w:ind w:left="0" w:right="141"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Не давайте обіцянок, які ви не можете виконати, це похитне нашу віру в вас.</w:t>
      </w:r>
    </w:p>
    <w:p w:rsidR="00775E4E" w:rsidRDefault="00775E4E" w:rsidP="00775E4E">
      <w:pPr>
        <w:pStyle w:val="a3"/>
        <w:numPr>
          <w:ilvl w:val="0"/>
          <w:numId w:val="46"/>
        </w:numPr>
        <w:spacing w:after="0" w:line="360" w:lineRule="auto"/>
        <w:ind w:left="0" w:right="141"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Частіше хваліть нас, цим ви навчите нас вірити в себе.</w:t>
      </w:r>
    </w:p>
    <w:p w:rsidR="00775E4E" w:rsidRDefault="00775E4E" w:rsidP="00775E4E">
      <w:pPr>
        <w:pStyle w:val="a3"/>
        <w:numPr>
          <w:ilvl w:val="0"/>
          <w:numId w:val="46"/>
        </w:numPr>
        <w:spacing w:after="0" w:line="360" w:lineRule="auto"/>
        <w:ind w:left="0" w:right="141"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Ставтеся до нас так, як ви ставитесь до друзів, тоді ми теж станемо вашими друзями.</w:t>
      </w:r>
    </w:p>
    <w:p w:rsidR="00775E4E" w:rsidRDefault="00775E4E" w:rsidP="00775E4E">
      <w:pPr>
        <w:pStyle w:val="a3"/>
        <w:numPr>
          <w:ilvl w:val="0"/>
          <w:numId w:val="46"/>
        </w:numPr>
        <w:spacing w:after="0" w:line="360" w:lineRule="auto"/>
        <w:ind w:left="0" w:right="141"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Дайте нам можливість робити помилки, так ми матимемо свій власний досвід.</w:t>
      </w:r>
    </w:p>
    <w:p w:rsidR="00775E4E" w:rsidRDefault="00775E4E" w:rsidP="00775E4E">
      <w:pPr>
        <w:pStyle w:val="a3"/>
        <w:numPr>
          <w:ilvl w:val="0"/>
          <w:numId w:val="46"/>
        </w:numPr>
        <w:spacing w:after="0" w:line="360" w:lineRule="auto"/>
        <w:ind w:left="0" w:right="141"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Говоріть частіше, що любите нас незалежно від наших вчинків, так ми навчимося любити і поважати себе.</w:t>
      </w:r>
    </w:p>
    <w:p w:rsidR="00775E4E" w:rsidRDefault="00775E4E" w:rsidP="00775E4E">
      <w:pPr>
        <w:pStyle w:val="a3"/>
        <w:numPr>
          <w:ilvl w:val="0"/>
          <w:numId w:val="46"/>
        </w:numPr>
        <w:spacing w:after="0" w:line="360" w:lineRule="auto"/>
        <w:ind w:left="0" w:right="141"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Будьте з нами чесними і відвертими, так ми навчимось довіряти.</w:t>
      </w:r>
    </w:p>
    <w:p w:rsidR="00775E4E" w:rsidRDefault="00775E4E" w:rsidP="00775E4E">
      <w:pPr>
        <w:pStyle w:val="a3"/>
        <w:numPr>
          <w:ilvl w:val="0"/>
          <w:numId w:val="46"/>
        </w:numPr>
        <w:spacing w:after="0" w:line="360" w:lineRule="auto"/>
        <w:ind w:left="0" w:right="141"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Визначайте свої помилки, цим ви навчите нас бути критичними до себе, бачити помилки.</w:t>
      </w:r>
    </w:p>
    <w:p w:rsidR="00775E4E" w:rsidRDefault="00775E4E" w:rsidP="00775E4E">
      <w:pPr>
        <w:pStyle w:val="a3"/>
        <w:numPr>
          <w:ilvl w:val="0"/>
          <w:numId w:val="46"/>
        </w:numPr>
        <w:spacing w:after="0" w:line="360" w:lineRule="auto"/>
        <w:ind w:left="0" w:right="141"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Відзначайте в деяких питаннях нашу незалежність, так ми навчимося бути самостійними.</w:t>
      </w:r>
    </w:p>
    <w:p w:rsidR="00775E4E" w:rsidRDefault="00775E4E" w:rsidP="00775E4E">
      <w:pPr>
        <w:pStyle w:val="a3"/>
        <w:numPr>
          <w:ilvl w:val="0"/>
          <w:numId w:val="46"/>
        </w:numPr>
        <w:spacing w:after="0" w:line="360" w:lineRule="auto"/>
        <w:ind w:left="0" w:right="141"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Вказуйте на наші недоліки без образ, так ми навчимося самоудосконалюватися.</w:t>
      </w:r>
    </w:p>
    <w:p w:rsidR="006A4E98" w:rsidRDefault="006A4E98" w:rsidP="006A4E98">
      <w:pPr>
        <w:spacing w:after="0" w:line="360" w:lineRule="auto"/>
        <w:ind w:right="141"/>
        <w:jc w:val="both"/>
        <w:rPr>
          <w:rFonts w:ascii="Times New Roman" w:hAnsi="Times New Roman" w:cs="Times New Roman"/>
          <w:i/>
          <w:sz w:val="28"/>
          <w:szCs w:val="28"/>
          <w:lang w:val="uk-UA"/>
        </w:rPr>
      </w:pPr>
    </w:p>
    <w:p w:rsidR="00BC4FF2" w:rsidRPr="00505747" w:rsidRDefault="00BC4FF2" w:rsidP="00BC4FF2">
      <w:pPr>
        <w:pStyle w:val="22"/>
        <w:shd w:val="clear" w:color="auto" w:fill="auto"/>
        <w:spacing w:before="0" w:line="360" w:lineRule="auto"/>
        <w:ind w:right="141" w:firstLine="567"/>
        <w:jc w:val="both"/>
        <w:rPr>
          <w:rFonts w:ascii="Times New Roman" w:hAnsi="Times New Roman" w:cs="Times New Roman"/>
          <w:b/>
          <w:sz w:val="32"/>
          <w:szCs w:val="32"/>
        </w:rPr>
      </w:pPr>
      <w:r w:rsidRPr="00BC4FF2">
        <w:rPr>
          <w:rFonts w:ascii="Times New Roman" w:hAnsi="Times New Roman" w:cs="Times New Roman"/>
          <w:b/>
          <w:sz w:val="28"/>
          <w:szCs w:val="28"/>
          <w:lang w:val="uk-UA"/>
        </w:rPr>
        <w:t xml:space="preserve">                   </w:t>
      </w:r>
      <w:r w:rsidRPr="00505747">
        <w:rPr>
          <w:rFonts w:ascii="Times New Roman" w:hAnsi="Times New Roman" w:cs="Times New Roman"/>
          <w:b/>
          <w:sz w:val="32"/>
          <w:szCs w:val="32"/>
        </w:rPr>
        <w:t>Виступ на батьківських зборах:</w:t>
      </w:r>
    </w:p>
    <w:p w:rsidR="00BC4FF2" w:rsidRPr="00505747" w:rsidRDefault="00BC4FF2" w:rsidP="00BC4FF2">
      <w:pPr>
        <w:pStyle w:val="22"/>
        <w:shd w:val="clear" w:color="auto" w:fill="auto"/>
        <w:spacing w:before="0" w:line="360" w:lineRule="auto"/>
        <w:ind w:right="141" w:firstLine="567"/>
        <w:jc w:val="both"/>
        <w:rPr>
          <w:rFonts w:ascii="Times New Roman" w:hAnsi="Times New Roman" w:cs="Times New Roman"/>
          <w:b/>
          <w:sz w:val="32"/>
          <w:szCs w:val="32"/>
        </w:rPr>
      </w:pPr>
      <w:r w:rsidRPr="00505747">
        <w:rPr>
          <w:rFonts w:ascii="Times New Roman" w:hAnsi="Times New Roman" w:cs="Times New Roman"/>
          <w:b/>
          <w:sz w:val="32"/>
          <w:szCs w:val="32"/>
        </w:rPr>
        <w:t>«Сходинки спілкування майбутнього першокласника».</w:t>
      </w:r>
    </w:p>
    <w:p w:rsidR="00BC4FF2" w:rsidRPr="00BC4FF2" w:rsidRDefault="00BC4FF2" w:rsidP="00BC4FF2">
      <w:pPr>
        <w:pStyle w:val="34"/>
        <w:shd w:val="clear" w:color="auto" w:fill="auto"/>
        <w:spacing w:line="360" w:lineRule="auto"/>
        <w:ind w:right="141" w:firstLine="567"/>
        <w:jc w:val="both"/>
        <w:rPr>
          <w:sz w:val="28"/>
          <w:szCs w:val="28"/>
        </w:rPr>
      </w:pPr>
      <w:r w:rsidRPr="00BC4FF2">
        <w:rPr>
          <w:sz w:val="28"/>
          <w:szCs w:val="28"/>
        </w:rPr>
        <w:t>Напевно, всі без виключення батьки хочуть бачити свою дитину щасливою, усміхненою, яка вміє спілкуватися з навколишніми людьми. Не завжди це виходить, і завдання дорослих - допомогти дитині знатися на складному світі взаємин з однолітками і дорослими.</w:t>
      </w:r>
    </w:p>
    <w:p w:rsidR="00BC4FF2" w:rsidRPr="00BC4FF2" w:rsidRDefault="00BC4FF2" w:rsidP="00BC4FF2">
      <w:pPr>
        <w:pStyle w:val="34"/>
        <w:shd w:val="clear" w:color="auto" w:fill="auto"/>
        <w:spacing w:line="360" w:lineRule="auto"/>
        <w:ind w:right="141" w:firstLine="567"/>
        <w:jc w:val="both"/>
        <w:rPr>
          <w:sz w:val="28"/>
          <w:szCs w:val="28"/>
        </w:rPr>
      </w:pPr>
      <w:r w:rsidRPr="00BC4FF2">
        <w:rPr>
          <w:sz w:val="28"/>
          <w:szCs w:val="28"/>
        </w:rPr>
        <w:t xml:space="preserve">Здатність спілкуватися - це дар або те, чому можна навчитися? Психологи визначають комунікативні здібності як індивідуально- психологічні особливості особи, що забезпечують ефективність </w:t>
      </w:r>
      <w:r w:rsidRPr="00BC4FF2">
        <w:rPr>
          <w:sz w:val="28"/>
          <w:szCs w:val="28"/>
        </w:rPr>
        <w:lastRenderedPageBreak/>
        <w:t>спілкування і сумісність з іншими людьми. Здібність до спілкування включає:</w:t>
      </w:r>
    </w:p>
    <w:p w:rsidR="00BC4FF2" w:rsidRPr="00BC4FF2" w:rsidRDefault="00BC4FF2" w:rsidP="00BC4FF2">
      <w:pPr>
        <w:pStyle w:val="34"/>
        <w:numPr>
          <w:ilvl w:val="0"/>
          <w:numId w:val="47"/>
        </w:numPr>
        <w:shd w:val="clear" w:color="auto" w:fill="auto"/>
        <w:tabs>
          <w:tab w:val="left" w:pos="682"/>
        </w:tabs>
        <w:spacing w:line="360" w:lineRule="auto"/>
        <w:ind w:right="141" w:firstLine="567"/>
        <w:jc w:val="both"/>
        <w:rPr>
          <w:sz w:val="28"/>
          <w:szCs w:val="28"/>
        </w:rPr>
      </w:pPr>
      <w:r w:rsidRPr="00BC4FF2">
        <w:rPr>
          <w:sz w:val="28"/>
          <w:szCs w:val="28"/>
        </w:rPr>
        <w:t>Бажання вступати в контакт з тими, що оточують («Я хочу»)</w:t>
      </w:r>
    </w:p>
    <w:p w:rsidR="00BC4FF2" w:rsidRPr="00BC4FF2" w:rsidRDefault="00BC4FF2" w:rsidP="00BC4FF2">
      <w:pPr>
        <w:pStyle w:val="34"/>
        <w:numPr>
          <w:ilvl w:val="0"/>
          <w:numId w:val="47"/>
        </w:numPr>
        <w:shd w:val="clear" w:color="auto" w:fill="auto"/>
        <w:tabs>
          <w:tab w:val="left" w:pos="1508"/>
        </w:tabs>
        <w:spacing w:line="360" w:lineRule="auto"/>
        <w:ind w:right="141" w:firstLine="567"/>
        <w:jc w:val="both"/>
        <w:rPr>
          <w:sz w:val="28"/>
          <w:szCs w:val="28"/>
        </w:rPr>
      </w:pPr>
      <w:r w:rsidRPr="00BC4FF2">
        <w:rPr>
          <w:sz w:val="28"/>
          <w:szCs w:val="28"/>
        </w:rPr>
        <w:t>Уміння організувати спілкування («Я умію!»), що включає уміння слухати співбесідника, уміння емоційне переживати, уміння вирішувати конфліктні ситуації;</w:t>
      </w:r>
    </w:p>
    <w:p w:rsidR="00BC4FF2" w:rsidRPr="00BC4FF2" w:rsidRDefault="00BC4FF2" w:rsidP="00BC4FF2">
      <w:pPr>
        <w:pStyle w:val="34"/>
        <w:numPr>
          <w:ilvl w:val="0"/>
          <w:numId w:val="47"/>
        </w:numPr>
        <w:shd w:val="clear" w:color="auto" w:fill="auto"/>
        <w:tabs>
          <w:tab w:val="left" w:pos="1498"/>
        </w:tabs>
        <w:spacing w:after="296" w:line="360" w:lineRule="auto"/>
        <w:ind w:right="141" w:firstLine="567"/>
        <w:jc w:val="both"/>
        <w:rPr>
          <w:sz w:val="28"/>
          <w:szCs w:val="28"/>
        </w:rPr>
      </w:pPr>
      <w:r w:rsidRPr="00BC4FF2">
        <w:rPr>
          <w:sz w:val="28"/>
          <w:szCs w:val="28"/>
        </w:rPr>
        <w:t>Знання норм і правил, яким необхідно слідувати при спілкуванні з тими, що оточують («Я знаю!»)</w:t>
      </w:r>
    </w:p>
    <w:p w:rsidR="00BC4FF2" w:rsidRPr="00BC4FF2" w:rsidRDefault="00BC4FF2" w:rsidP="00BC4FF2">
      <w:pPr>
        <w:pStyle w:val="34"/>
        <w:shd w:val="clear" w:color="auto" w:fill="auto"/>
        <w:spacing w:line="360" w:lineRule="auto"/>
        <w:ind w:right="141" w:firstLine="567"/>
        <w:jc w:val="both"/>
        <w:rPr>
          <w:sz w:val="28"/>
          <w:szCs w:val="28"/>
        </w:rPr>
      </w:pPr>
      <w:r w:rsidRPr="00BC4FF2">
        <w:rPr>
          <w:sz w:val="28"/>
          <w:szCs w:val="28"/>
        </w:rPr>
        <w:t>Діти 5-6 років вже уміють погоджувати свої дії з суспільними нормами поведінки. Всьому цьому дитя навчається в сім'ї, в дитячій групі і в спілкуванні з дорослими - педагогами, вихователями і батьками. Чим раніше ми звернемо увагу на цю сторону життя дитини, тим менше проблем у нього буде в майбутньому житті. Значення взаємин з тими, що оточують величезно, і їх порушення - тонкий показник відхилень фізичного розвитку. Звичайно, кількість соціальних контактів дитини залежить від темпераменту, але більшість маленьких дітей намагаються встановити дружні контакти з однолітками. Дитя, яке мало спілкується з однолітками і не приймається ними із-за невміння організовувати спілкування, відчуває себе ураженим, знехтуваним. Це</w:t>
      </w:r>
      <w:r w:rsidRPr="00BC4FF2">
        <w:rPr>
          <w:sz w:val="28"/>
          <w:szCs w:val="28"/>
          <w:lang w:val="uk-UA"/>
        </w:rPr>
        <w:t xml:space="preserve"> </w:t>
      </w:r>
      <w:r w:rsidRPr="00BC4FF2">
        <w:rPr>
          <w:sz w:val="28"/>
          <w:szCs w:val="28"/>
        </w:rPr>
        <w:t>може привести до різкого зниження самооцінки, зростання боязкості в контактах, замкнутості. Необхідно допомогти дитині налагодити відносини з тими, що оточують, щоб цей чинник не став гальмом на шляху розвитку особи.</w:t>
      </w:r>
    </w:p>
    <w:p w:rsidR="00BC4FF2" w:rsidRPr="00BC4FF2" w:rsidRDefault="00BC4FF2" w:rsidP="00BC4FF2">
      <w:pPr>
        <w:pStyle w:val="34"/>
        <w:shd w:val="clear" w:color="auto" w:fill="auto"/>
        <w:spacing w:line="360" w:lineRule="auto"/>
        <w:ind w:right="141" w:firstLine="567"/>
        <w:jc w:val="both"/>
        <w:rPr>
          <w:sz w:val="28"/>
          <w:szCs w:val="28"/>
        </w:rPr>
      </w:pPr>
      <w:r w:rsidRPr="00BC4FF2">
        <w:rPr>
          <w:sz w:val="28"/>
          <w:szCs w:val="28"/>
        </w:rPr>
        <w:t>У старшому дошкільному віці і молодшому шкільному віці можна виділити декілька особливостей особового розвитку дитини, на яких слід звернути увагу, відповідаючи на питання: «Що допомагає і що заважає моїй дитині спілкуватися з іншими?»</w:t>
      </w:r>
    </w:p>
    <w:p w:rsidR="00BC4FF2" w:rsidRPr="00BC4FF2" w:rsidRDefault="00BC4FF2" w:rsidP="00BC4FF2">
      <w:pPr>
        <w:pStyle w:val="34"/>
        <w:shd w:val="clear" w:color="auto" w:fill="auto"/>
        <w:spacing w:line="360" w:lineRule="auto"/>
        <w:ind w:right="141" w:firstLine="567"/>
        <w:jc w:val="both"/>
        <w:rPr>
          <w:sz w:val="28"/>
          <w:szCs w:val="28"/>
        </w:rPr>
      </w:pPr>
      <w:r w:rsidRPr="00BC4FF2">
        <w:rPr>
          <w:sz w:val="28"/>
          <w:szCs w:val="28"/>
        </w:rPr>
        <w:t xml:space="preserve">Найбільш достовірним діагностичним методом, мабуть, можна </w:t>
      </w:r>
      <w:r w:rsidRPr="00BC4FF2">
        <w:rPr>
          <w:sz w:val="28"/>
          <w:szCs w:val="28"/>
        </w:rPr>
        <w:lastRenderedPageBreak/>
        <w:t>вважати спостереження за тим, як дитина поводиться в повсякденних ситуаціях, як вона грає з дітьми, що вона робить, коли в будинку багато незнайомих людей. Психологи відмітили, що діти, що мають проблеми в міжособистісному спілкуванні, бояться дивитися в очі співбесідникові, часто мають такі звички, як кусання нігтів, мимовільне сіпання головою, плечима або іншими частками тіла, деколи хворобливо реагують на слова оточують.</w:t>
      </w:r>
    </w:p>
    <w:p w:rsidR="00BC4FF2" w:rsidRPr="00BC4FF2" w:rsidRDefault="00BC4FF2" w:rsidP="00BC4FF2">
      <w:pPr>
        <w:pStyle w:val="34"/>
        <w:shd w:val="clear" w:color="auto" w:fill="auto"/>
        <w:spacing w:line="360" w:lineRule="auto"/>
        <w:ind w:right="141" w:firstLine="567"/>
        <w:jc w:val="both"/>
        <w:rPr>
          <w:sz w:val="28"/>
          <w:szCs w:val="28"/>
        </w:rPr>
      </w:pPr>
      <w:r w:rsidRPr="00BC4FF2">
        <w:rPr>
          <w:sz w:val="28"/>
          <w:szCs w:val="28"/>
        </w:rPr>
        <w:t>Частенько в грі дитина проявляє ті відчуття і стосунки, які приховані для інших та і для нього самого. Наприклад, дівчинка, граючи з лялькою, карає її, повторюючи фразу: «Так тобі і треба, паскудне дівча! Йди в кут, щоб я тебе більше не бачила.» Ваш син, граючи з хлопчиками, прагне до «перемоги» за будь-яку ціну. «Я краще знаю! У тебе все одно вийде!» - кричить він. Придивитеся до ігор дітей - чи не так, деколи в них дзеркально відображується ваше доросле життя?!</w:t>
      </w:r>
    </w:p>
    <w:p w:rsidR="00BC4FF2" w:rsidRPr="00BC4FF2" w:rsidRDefault="00BC4FF2" w:rsidP="00BC4FF2">
      <w:pPr>
        <w:pStyle w:val="34"/>
        <w:shd w:val="clear" w:color="auto" w:fill="auto"/>
        <w:spacing w:line="360" w:lineRule="auto"/>
        <w:ind w:right="141" w:firstLine="567"/>
        <w:jc w:val="both"/>
        <w:rPr>
          <w:sz w:val="28"/>
          <w:szCs w:val="28"/>
        </w:rPr>
      </w:pPr>
      <w:r w:rsidRPr="00BC4FF2">
        <w:rPr>
          <w:sz w:val="28"/>
          <w:szCs w:val="28"/>
        </w:rPr>
        <w:t>Ваше маля дуже легко може загубитися в цьому світі, який з кожним днем стає для нього все ширше і ширше. Щоб зрозуміти його і стриматися в нім, дитяті потрібно уміти налагоджувати контакти з іншими людьми, що живуть поруч.</w:t>
      </w:r>
    </w:p>
    <w:p w:rsidR="00BC4FF2" w:rsidRPr="00BC4FF2" w:rsidRDefault="00BC4FF2" w:rsidP="00BC4FF2">
      <w:pPr>
        <w:pStyle w:val="34"/>
        <w:shd w:val="clear" w:color="auto" w:fill="auto"/>
        <w:spacing w:line="360" w:lineRule="auto"/>
        <w:ind w:right="141" w:firstLine="567"/>
        <w:jc w:val="both"/>
        <w:rPr>
          <w:sz w:val="28"/>
          <w:szCs w:val="28"/>
        </w:rPr>
      </w:pPr>
      <w:r w:rsidRPr="00BC4FF2">
        <w:rPr>
          <w:sz w:val="28"/>
          <w:szCs w:val="28"/>
        </w:rPr>
        <w:t>«Ну і що, - скажете ви, - мій все це уміє і знає. Глянете, як охоче і добре він спілкується!» Чудово, начебто у вашого дитяти немає особливих проблем, але, що це? Раптом він посварився з хлопчиком або дівчинкою зі свого дитячого саду, а ось він соромиться підійти до дорослого і запитати його про щось. Практично у кожного дитяти в певні моменти його життя виникають деякі проблеми, пов'язані із спілкуванням. Це не означає, що у нього щось не так. В принципі, у нього вже сформувалися ті самі комунікативні здібності, про які ми говорили вище. Тепер необхідно підтримати і розвивати їх.</w:t>
      </w:r>
    </w:p>
    <w:p w:rsidR="00BC4FF2" w:rsidRPr="00BC4FF2" w:rsidRDefault="00BC4FF2" w:rsidP="00BC4FF2">
      <w:pPr>
        <w:pStyle w:val="34"/>
        <w:shd w:val="clear" w:color="auto" w:fill="auto"/>
        <w:spacing w:line="360" w:lineRule="auto"/>
        <w:ind w:right="141" w:firstLine="567"/>
        <w:jc w:val="both"/>
        <w:rPr>
          <w:sz w:val="28"/>
          <w:szCs w:val="28"/>
        </w:rPr>
      </w:pPr>
      <w:r w:rsidRPr="00BC4FF2">
        <w:rPr>
          <w:sz w:val="28"/>
          <w:szCs w:val="28"/>
        </w:rPr>
        <w:t xml:space="preserve">У формуванні соціальних навичок, навичок спілкування основою є правильне уявлення дитяти про себе, яке формується через </w:t>
      </w:r>
      <w:r w:rsidRPr="00BC4FF2">
        <w:rPr>
          <w:sz w:val="28"/>
          <w:szCs w:val="28"/>
        </w:rPr>
        <w:lastRenderedPageBreak/>
        <w:t>позитивне відношення до нього з боку дорослих. «Я хороший, мене люблять, у мене все виходить» - те саме самовідчуття дитини, яке є відчуттям базової довіри. Якщо у дитини не виникає довіри до себе, до навколишнього світу, його розвиток порушується і знаходить неприємні форми, які важко виправити.</w:t>
      </w:r>
    </w:p>
    <w:p w:rsidR="00BC4FF2" w:rsidRPr="00BC4FF2" w:rsidRDefault="00BC4FF2" w:rsidP="00BC4FF2">
      <w:pPr>
        <w:pStyle w:val="34"/>
        <w:shd w:val="clear" w:color="auto" w:fill="auto"/>
        <w:spacing w:line="360" w:lineRule="auto"/>
        <w:ind w:right="141" w:firstLine="567"/>
        <w:jc w:val="both"/>
        <w:rPr>
          <w:sz w:val="28"/>
          <w:szCs w:val="28"/>
        </w:rPr>
      </w:pPr>
      <w:r w:rsidRPr="00BC4FF2">
        <w:rPr>
          <w:sz w:val="28"/>
          <w:szCs w:val="28"/>
        </w:rPr>
        <w:t>Часто доводиться чути від батьків: «Такий хороший хлопчик був, а зараз забіяка! У дитячому саду його тільки і лають!».</w:t>
      </w:r>
    </w:p>
    <w:p w:rsidR="00BC4FF2" w:rsidRPr="00BC4FF2" w:rsidRDefault="00BC4FF2" w:rsidP="00BC4FF2">
      <w:pPr>
        <w:pStyle w:val="34"/>
        <w:shd w:val="clear" w:color="auto" w:fill="auto"/>
        <w:spacing w:line="360" w:lineRule="auto"/>
        <w:ind w:right="141" w:firstLine="567"/>
        <w:jc w:val="both"/>
        <w:rPr>
          <w:sz w:val="28"/>
          <w:szCs w:val="28"/>
        </w:rPr>
      </w:pPr>
      <w:r w:rsidRPr="00BC4FF2">
        <w:rPr>
          <w:sz w:val="28"/>
          <w:szCs w:val="28"/>
        </w:rPr>
        <w:t>На жаль, нерідко ці скарги цілком обгрунтовані. Такі перетворення з «хорошого, доброго хлопчика» в забіяку і задираку зустрічаються досить часто. У кожній групі дитячого саду напевно є декілька таких дітей.</w:t>
      </w:r>
    </w:p>
    <w:p w:rsidR="00BC4FF2" w:rsidRPr="00BC4FF2" w:rsidRDefault="00BC4FF2" w:rsidP="00BC4FF2">
      <w:pPr>
        <w:pStyle w:val="34"/>
        <w:shd w:val="clear" w:color="auto" w:fill="auto"/>
        <w:spacing w:line="360" w:lineRule="auto"/>
        <w:ind w:right="141" w:firstLine="567"/>
        <w:jc w:val="both"/>
        <w:rPr>
          <w:sz w:val="28"/>
          <w:szCs w:val="28"/>
        </w:rPr>
      </w:pPr>
      <w:r w:rsidRPr="00BC4FF2">
        <w:rPr>
          <w:sz w:val="28"/>
          <w:szCs w:val="28"/>
        </w:rPr>
        <w:t>Спалахи люті з елементами агресивної поведінки вперше спостерігаються тоді, коли бажання дитини з якоїсь причини не виконуються. Перешкодою до виконання бажання зазвичай служить заборона або обмеження з боку дорослого.</w:t>
      </w:r>
    </w:p>
    <w:p w:rsidR="00BC4FF2" w:rsidRPr="00BC4FF2" w:rsidRDefault="00BC4FF2" w:rsidP="00BC4FF2">
      <w:pPr>
        <w:pStyle w:val="34"/>
        <w:shd w:val="clear" w:color="auto" w:fill="auto"/>
        <w:spacing w:line="360" w:lineRule="auto"/>
        <w:ind w:right="141" w:firstLine="567"/>
        <w:jc w:val="both"/>
        <w:rPr>
          <w:sz w:val="28"/>
          <w:szCs w:val="28"/>
        </w:rPr>
      </w:pPr>
      <w:r w:rsidRPr="00BC4FF2">
        <w:rPr>
          <w:sz w:val="28"/>
          <w:szCs w:val="28"/>
        </w:rPr>
        <w:t>Велике значення для появи агресивності в дошкільному віці має популярність дитини в групі однолітків. Не маючи адекватних засобів спілкування, дитина кулаками прагне зайняти лідерське місце в групі. У різні вікові періоди вирішальне значення для отримання популярності мають різні вимоги з боку групи. Мають значення інтелектуальний рівень, розвиток мови, фізичний розвиток, спритність, ступінь опанування різних видів діяльності. Серед дітей також цінуються зовнішній вигляд і красивий одяг, товариськість, готовність ділитися чим-небудь.</w:t>
      </w:r>
    </w:p>
    <w:p w:rsidR="006A4E98" w:rsidRDefault="006A4E98" w:rsidP="00BC4FF2">
      <w:pPr>
        <w:spacing w:after="0" w:line="360" w:lineRule="auto"/>
        <w:ind w:right="141"/>
        <w:jc w:val="both"/>
        <w:rPr>
          <w:rFonts w:ascii="Times New Roman" w:hAnsi="Times New Roman" w:cs="Times New Roman"/>
          <w:i/>
          <w:sz w:val="32"/>
          <w:szCs w:val="32"/>
          <w:lang w:val="uk-UA"/>
        </w:rPr>
      </w:pPr>
    </w:p>
    <w:p w:rsidR="00BC4FF2" w:rsidRDefault="00BC4FF2" w:rsidP="00BC4FF2">
      <w:pPr>
        <w:spacing w:after="0" w:line="360" w:lineRule="auto"/>
        <w:ind w:right="141"/>
        <w:jc w:val="both"/>
        <w:rPr>
          <w:rFonts w:ascii="Times New Roman" w:hAnsi="Times New Roman" w:cs="Times New Roman"/>
          <w:i/>
          <w:sz w:val="32"/>
          <w:szCs w:val="32"/>
          <w:lang w:val="uk-UA"/>
        </w:rPr>
      </w:pPr>
    </w:p>
    <w:p w:rsidR="00BC4FF2" w:rsidRDefault="00BC4FF2" w:rsidP="00BC4FF2">
      <w:pPr>
        <w:spacing w:after="0" w:line="360" w:lineRule="auto"/>
        <w:ind w:right="141"/>
        <w:jc w:val="both"/>
        <w:rPr>
          <w:rFonts w:ascii="Times New Roman" w:hAnsi="Times New Roman" w:cs="Times New Roman"/>
          <w:i/>
          <w:sz w:val="32"/>
          <w:szCs w:val="32"/>
          <w:lang w:val="uk-UA"/>
        </w:rPr>
      </w:pPr>
    </w:p>
    <w:p w:rsidR="00AE1FD2" w:rsidRDefault="00AE1FD2" w:rsidP="00BC4FF2">
      <w:pPr>
        <w:spacing w:after="0" w:line="360" w:lineRule="auto"/>
        <w:ind w:right="141"/>
        <w:jc w:val="both"/>
        <w:rPr>
          <w:rFonts w:ascii="Times New Roman" w:hAnsi="Times New Roman" w:cs="Times New Roman"/>
          <w:i/>
          <w:sz w:val="32"/>
          <w:szCs w:val="32"/>
          <w:lang w:val="uk-UA"/>
        </w:rPr>
      </w:pPr>
    </w:p>
    <w:p w:rsidR="00AE1FD2" w:rsidRPr="00BC4FF2" w:rsidRDefault="00AE1FD2" w:rsidP="00BC4FF2">
      <w:pPr>
        <w:spacing w:after="0" w:line="360" w:lineRule="auto"/>
        <w:ind w:right="141"/>
        <w:jc w:val="both"/>
        <w:rPr>
          <w:rFonts w:ascii="Times New Roman" w:hAnsi="Times New Roman" w:cs="Times New Roman"/>
          <w:i/>
          <w:sz w:val="32"/>
          <w:szCs w:val="32"/>
          <w:lang w:val="uk-UA"/>
        </w:rPr>
      </w:pPr>
    </w:p>
    <w:p w:rsidR="00BC4FF2" w:rsidRPr="00BC4FF2" w:rsidRDefault="00AE1FD2" w:rsidP="00BC4FF2">
      <w:pPr>
        <w:pStyle w:val="22"/>
        <w:shd w:val="clear" w:color="auto" w:fill="auto"/>
        <w:spacing w:before="0" w:line="360" w:lineRule="auto"/>
        <w:ind w:right="141" w:firstLine="567"/>
        <w:jc w:val="both"/>
        <w:rPr>
          <w:rFonts w:ascii="Times New Roman" w:hAnsi="Times New Roman" w:cs="Times New Roman"/>
          <w:b/>
          <w:sz w:val="32"/>
          <w:szCs w:val="32"/>
        </w:rPr>
      </w:pPr>
      <w:r>
        <w:rPr>
          <w:rFonts w:ascii="Times New Roman" w:hAnsi="Times New Roman" w:cs="Times New Roman"/>
          <w:b/>
          <w:sz w:val="32"/>
          <w:szCs w:val="32"/>
          <w:lang w:val="uk-UA"/>
        </w:rPr>
        <w:lastRenderedPageBreak/>
        <w:t xml:space="preserve">            </w:t>
      </w:r>
      <w:r w:rsidR="0014590B">
        <w:rPr>
          <w:rFonts w:ascii="Times New Roman" w:hAnsi="Times New Roman" w:cs="Times New Roman"/>
          <w:b/>
          <w:sz w:val="32"/>
          <w:szCs w:val="32"/>
          <w:lang w:val="uk-UA"/>
        </w:rPr>
        <w:t xml:space="preserve"> </w:t>
      </w:r>
      <w:r w:rsidR="00BC4FF2">
        <w:rPr>
          <w:rFonts w:ascii="Times New Roman" w:hAnsi="Times New Roman" w:cs="Times New Roman"/>
          <w:b/>
          <w:sz w:val="32"/>
          <w:szCs w:val="32"/>
          <w:lang w:val="uk-UA"/>
        </w:rPr>
        <w:t xml:space="preserve">   </w:t>
      </w:r>
      <w:r w:rsidR="00BC4FF2" w:rsidRPr="00BC4FF2">
        <w:rPr>
          <w:rFonts w:ascii="Times New Roman" w:hAnsi="Times New Roman" w:cs="Times New Roman"/>
          <w:b/>
          <w:sz w:val="32"/>
          <w:szCs w:val="32"/>
        </w:rPr>
        <w:t>Виступ на батьківських зборах:</w:t>
      </w:r>
    </w:p>
    <w:p w:rsidR="00BC4FF2" w:rsidRPr="00BC4FF2" w:rsidRDefault="00BC4FF2" w:rsidP="00BC4FF2">
      <w:pPr>
        <w:pStyle w:val="22"/>
        <w:shd w:val="clear" w:color="auto" w:fill="auto"/>
        <w:spacing w:before="0" w:line="360" w:lineRule="auto"/>
        <w:ind w:right="141" w:firstLine="567"/>
        <w:jc w:val="both"/>
        <w:rPr>
          <w:rFonts w:ascii="Times New Roman" w:hAnsi="Times New Roman" w:cs="Times New Roman"/>
          <w:b/>
          <w:sz w:val="32"/>
          <w:szCs w:val="32"/>
          <w:lang w:val="uk-UA"/>
        </w:rPr>
      </w:pPr>
      <w:r w:rsidRPr="00BC4FF2">
        <w:rPr>
          <w:rFonts w:ascii="Times New Roman" w:hAnsi="Times New Roman" w:cs="Times New Roman"/>
          <w:b/>
          <w:sz w:val="32"/>
          <w:szCs w:val="32"/>
        </w:rPr>
        <w:t>«Вчимося, граючи</w:t>
      </w:r>
      <w:r w:rsidR="0014590B">
        <w:rPr>
          <w:rFonts w:ascii="Times New Roman" w:hAnsi="Times New Roman" w:cs="Times New Roman"/>
          <w:b/>
          <w:sz w:val="32"/>
          <w:szCs w:val="32"/>
        </w:rPr>
        <w:t>сь</w:t>
      </w:r>
      <w:r w:rsidRPr="00BC4FF2">
        <w:rPr>
          <w:rFonts w:ascii="Times New Roman" w:hAnsi="Times New Roman" w:cs="Times New Roman"/>
          <w:b/>
          <w:sz w:val="32"/>
          <w:szCs w:val="32"/>
        </w:rPr>
        <w:t xml:space="preserve"> або Як розвивати розумові здібності </w:t>
      </w:r>
      <w:r w:rsidRPr="00BC4FF2">
        <w:rPr>
          <w:rFonts w:ascii="Times New Roman" w:hAnsi="Times New Roman" w:cs="Times New Roman"/>
          <w:b/>
          <w:sz w:val="32"/>
          <w:szCs w:val="32"/>
          <w:lang w:val="uk-UA"/>
        </w:rPr>
        <w:t xml:space="preserve">  </w:t>
      </w:r>
      <w:r>
        <w:rPr>
          <w:rFonts w:ascii="Times New Roman" w:hAnsi="Times New Roman" w:cs="Times New Roman"/>
          <w:b/>
          <w:sz w:val="32"/>
          <w:szCs w:val="32"/>
          <w:lang w:val="uk-UA"/>
        </w:rPr>
        <w:t xml:space="preserve">                           </w:t>
      </w:r>
      <w:r w:rsidRPr="00BC4FF2">
        <w:rPr>
          <w:rFonts w:ascii="Times New Roman" w:hAnsi="Times New Roman" w:cs="Times New Roman"/>
          <w:b/>
          <w:sz w:val="32"/>
          <w:szCs w:val="32"/>
        </w:rPr>
        <w:t>майбутнього першокласника?»</w:t>
      </w:r>
    </w:p>
    <w:p w:rsidR="00BC4FF2" w:rsidRPr="00BC4FF2" w:rsidRDefault="00BC4FF2" w:rsidP="00BC4FF2">
      <w:pPr>
        <w:pStyle w:val="34"/>
        <w:shd w:val="clear" w:color="auto" w:fill="auto"/>
        <w:spacing w:line="360" w:lineRule="auto"/>
        <w:ind w:right="141" w:firstLine="567"/>
        <w:jc w:val="both"/>
        <w:rPr>
          <w:sz w:val="28"/>
          <w:szCs w:val="28"/>
        </w:rPr>
      </w:pPr>
      <w:r w:rsidRPr="00BC4FF2">
        <w:rPr>
          <w:rStyle w:val="ab"/>
          <w:sz w:val="28"/>
          <w:szCs w:val="28"/>
        </w:rPr>
        <w:t xml:space="preserve">Інтелектуальний компонент </w:t>
      </w:r>
      <w:r w:rsidRPr="00BC4FF2">
        <w:rPr>
          <w:sz w:val="28"/>
          <w:szCs w:val="28"/>
        </w:rPr>
        <w:t>готовності дитини до школи передбачає:</w:t>
      </w:r>
    </w:p>
    <w:p w:rsidR="00BC4FF2" w:rsidRPr="00BC4FF2" w:rsidRDefault="00BC4FF2" w:rsidP="00BC4FF2">
      <w:pPr>
        <w:pStyle w:val="34"/>
        <w:shd w:val="clear" w:color="auto" w:fill="auto"/>
        <w:spacing w:line="360" w:lineRule="auto"/>
        <w:ind w:right="141" w:firstLine="567"/>
        <w:jc w:val="both"/>
        <w:rPr>
          <w:sz w:val="28"/>
          <w:szCs w:val="28"/>
        </w:rPr>
      </w:pPr>
      <w:r w:rsidRPr="00BC4FF2">
        <w:rPr>
          <w:sz w:val="28"/>
          <w:szCs w:val="28"/>
        </w:rPr>
        <w:t>Обсяг знань про навколишній світ: живу та неживу природу, деякі соціальні явища.</w:t>
      </w:r>
    </w:p>
    <w:p w:rsidR="00BC4FF2" w:rsidRPr="00BC4FF2" w:rsidRDefault="00BC4FF2" w:rsidP="00BC4FF2">
      <w:pPr>
        <w:pStyle w:val="34"/>
        <w:shd w:val="clear" w:color="auto" w:fill="auto"/>
        <w:spacing w:line="360" w:lineRule="auto"/>
        <w:ind w:right="141" w:firstLine="567"/>
        <w:jc w:val="both"/>
        <w:rPr>
          <w:sz w:val="28"/>
          <w:szCs w:val="28"/>
        </w:rPr>
      </w:pPr>
      <w:r w:rsidRPr="00BC4FF2">
        <w:rPr>
          <w:sz w:val="28"/>
          <w:szCs w:val="28"/>
        </w:rPr>
        <w:t>Рівень розвитку пізнавальної сфери: здатність концентрувати увагу, встановлювати зв'язки між явищами і подіями, можливість логічного запам'ятовувати, розвиток дрібної моторики і координації</w:t>
      </w:r>
    </w:p>
    <w:p w:rsidR="00BC4FF2" w:rsidRPr="00BC4FF2" w:rsidRDefault="00BC4FF2" w:rsidP="00BC4FF2">
      <w:pPr>
        <w:pStyle w:val="34"/>
        <w:shd w:val="clear" w:color="auto" w:fill="auto"/>
        <w:spacing w:line="360" w:lineRule="auto"/>
        <w:ind w:right="141" w:firstLine="567"/>
        <w:jc w:val="both"/>
        <w:rPr>
          <w:sz w:val="28"/>
          <w:szCs w:val="28"/>
        </w:rPr>
      </w:pPr>
      <w:r w:rsidRPr="00BC4FF2">
        <w:rPr>
          <w:sz w:val="28"/>
          <w:szCs w:val="28"/>
        </w:rPr>
        <w:t>Часто батьки дошкільників питають, як краще організувати «домашню школу» і самостійно підготувати дитину до навчання. ї це зрозуміло - добре підготовленому майбутньому першокласникові легко буде здолати шкільну програму, а значить, із самого початку він відчуватиме себе успішним, йому сподобається вчитися. У чому сильні сторони домашніх занять? Вони хороші тим, що можуть дати маляті чудовий інтелектуальний «багаж».</w:t>
      </w:r>
    </w:p>
    <w:p w:rsidR="00BC4FF2" w:rsidRPr="00BC4FF2" w:rsidRDefault="00BC4FF2" w:rsidP="00BC4FF2">
      <w:pPr>
        <w:spacing w:after="0" w:line="360" w:lineRule="auto"/>
        <w:ind w:right="141" w:firstLine="567"/>
        <w:jc w:val="both"/>
        <w:rPr>
          <w:rFonts w:ascii="Times New Roman" w:hAnsi="Times New Roman" w:cs="Times New Roman"/>
          <w:sz w:val="28"/>
          <w:szCs w:val="28"/>
        </w:rPr>
      </w:pPr>
      <w:r w:rsidRPr="00BC4FF2">
        <w:rPr>
          <w:rFonts w:ascii="Times New Roman" w:eastAsia="Courier New" w:hAnsi="Times New Roman" w:cs="Times New Roman"/>
          <w:i/>
          <w:iCs/>
          <w:sz w:val="28"/>
          <w:szCs w:val="28"/>
        </w:rPr>
        <w:t>Як організувати домашні заняття?</w:t>
      </w:r>
    </w:p>
    <w:p w:rsidR="00BC4FF2" w:rsidRPr="00BC4FF2" w:rsidRDefault="00BC4FF2" w:rsidP="00BC4FF2">
      <w:pPr>
        <w:pStyle w:val="34"/>
        <w:shd w:val="clear" w:color="auto" w:fill="auto"/>
        <w:spacing w:line="360" w:lineRule="auto"/>
        <w:ind w:right="141" w:firstLine="567"/>
        <w:jc w:val="both"/>
        <w:rPr>
          <w:sz w:val="28"/>
          <w:szCs w:val="28"/>
        </w:rPr>
      </w:pPr>
      <w:r w:rsidRPr="00BC4FF2">
        <w:rPr>
          <w:sz w:val="28"/>
          <w:szCs w:val="28"/>
        </w:rPr>
        <w:t>Існує декілька принципів, на яких вони повинні базуватися.</w:t>
      </w:r>
    </w:p>
    <w:p w:rsidR="00BC4FF2" w:rsidRPr="00BC4FF2" w:rsidRDefault="00BC4FF2" w:rsidP="00BC4FF2">
      <w:pPr>
        <w:pStyle w:val="34"/>
        <w:shd w:val="clear" w:color="auto" w:fill="auto"/>
        <w:spacing w:line="360" w:lineRule="auto"/>
        <w:ind w:right="141" w:firstLine="567"/>
        <w:jc w:val="both"/>
        <w:rPr>
          <w:sz w:val="28"/>
          <w:szCs w:val="28"/>
        </w:rPr>
      </w:pPr>
      <w:r w:rsidRPr="00BC4FF2">
        <w:rPr>
          <w:rFonts w:eastAsia="Sylfaen"/>
          <w:sz w:val="28"/>
          <w:szCs w:val="28"/>
        </w:rPr>
        <w:t>Перший</w:t>
      </w:r>
      <w:r w:rsidRPr="00BC4FF2">
        <w:rPr>
          <w:sz w:val="28"/>
          <w:szCs w:val="28"/>
        </w:rPr>
        <w:t xml:space="preserve"> - бажання самої дитини.</w:t>
      </w:r>
    </w:p>
    <w:p w:rsidR="00BC4FF2" w:rsidRPr="00BC4FF2" w:rsidRDefault="00BC4FF2" w:rsidP="00BC4FF2">
      <w:pPr>
        <w:pStyle w:val="34"/>
        <w:shd w:val="clear" w:color="auto" w:fill="auto"/>
        <w:spacing w:line="360" w:lineRule="auto"/>
        <w:ind w:right="141" w:firstLine="567"/>
        <w:jc w:val="both"/>
        <w:rPr>
          <w:sz w:val="28"/>
          <w:szCs w:val="28"/>
        </w:rPr>
      </w:pPr>
      <w:r w:rsidRPr="00BC4FF2">
        <w:rPr>
          <w:sz w:val="28"/>
          <w:szCs w:val="28"/>
        </w:rPr>
        <w:t>Якщо вона не хоче займатися, толку не буде. Значить, завдання номер один - зробити так, щоб ваше маля саме захотіло вчитися. Як?</w:t>
      </w:r>
    </w:p>
    <w:p w:rsidR="00BC4FF2" w:rsidRPr="00BC4FF2" w:rsidRDefault="00BC4FF2" w:rsidP="00BC4FF2">
      <w:pPr>
        <w:pStyle w:val="34"/>
        <w:shd w:val="clear" w:color="auto" w:fill="auto"/>
        <w:spacing w:line="360" w:lineRule="auto"/>
        <w:ind w:right="141" w:firstLine="567"/>
        <w:jc w:val="both"/>
        <w:rPr>
          <w:sz w:val="28"/>
          <w:szCs w:val="28"/>
        </w:rPr>
      </w:pPr>
      <w:r w:rsidRPr="00BC4FF2">
        <w:rPr>
          <w:sz w:val="28"/>
          <w:szCs w:val="28"/>
        </w:rPr>
        <w:t xml:space="preserve">У цьому нам допоможе </w:t>
      </w:r>
      <w:r w:rsidRPr="00BC4FF2">
        <w:rPr>
          <w:rFonts w:eastAsia="Sylfaen"/>
          <w:sz w:val="28"/>
          <w:szCs w:val="28"/>
        </w:rPr>
        <w:t>другий</w:t>
      </w:r>
      <w:r w:rsidRPr="00BC4FF2">
        <w:rPr>
          <w:sz w:val="28"/>
          <w:szCs w:val="28"/>
        </w:rPr>
        <w:t xml:space="preserve"> принцип: необхідно пам'ятати, що в дошкільному віці головний вид діяльності - гра. Це означає, що заняття мають бути представлені як дуже цікава, яскрава і емоційна гра.</w:t>
      </w:r>
    </w:p>
    <w:p w:rsidR="00BC4FF2" w:rsidRPr="00BC4FF2" w:rsidRDefault="00BC4FF2" w:rsidP="00BC4FF2">
      <w:pPr>
        <w:pStyle w:val="34"/>
        <w:shd w:val="clear" w:color="auto" w:fill="auto"/>
        <w:spacing w:line="360" w:lineRule="auto"/>
        <w:ind w:right="141" w:firstLine="567"/>
        <w:jc w:val="both"/>
        <w:rPr>
          <w:sz w:val="28"/>
          <w:szCs w:val="28"/>
        </w:rPr>
      </w:pPr>
      <w:r w:rsidRPr="00BC4FF2">
        <w:rPr>
          <w:sz w:val="28"/>
          <w:szCs w:val="28"/>
        </w:rPr>
        <w:t xml:space="preserve">Звичайно, для цього батькам потрібно включити свій творчий потенціал. Пригадаєте, які казки, мультики або фільми любить ваше дитя. У які ігри вважає за краще грати - і будуйте заняття довкола </w:t>
      </w:r>
      <w:r w:rsidRPr="00BC4FF2">
        <w:rPr>
          <w:sz w:val="28"/>
          <w:szCs w:val="28"/>
        </w:rPr>
        <w:lastRenderedPageBreak/>
        <w:t>його улюбленої теми. Передбачимо, маля обожнює дивитися фільми про піратів - означає готуватимемося до школи, граючи в морських розбійників.</w:t>
      </w:r>
    </w:p>
    <w:p w:rsidR="00BC4FF2" w:rsidRPr="00BC4FF2" w:rsidRDefault="00BC4FF2" w:rsidP="00BC4FF2">
      <w:pPr>
        <w:pStyle w:val="34"/>
        <w:shd w:val="clear" w:color="auto" w:fill="auto"/>
        <w:spacing w:line="360" w:lineRule="auto"/>
        <w:ind w:right="141" w:firstLine="567"/>
        <w:jc w:val="both"/>
        <w:rPr>
          <w:sz w:val="28"/>
          <w:szCs w:val="28"/>
        </w:rPr>
      </w:pPr>
      <w:r w:rsidRPr="00BC4FF2">
        <w:rPr>
          <w:sz w:val="28"/>
          <w:szCs w:val="28"/>
        </w:rPr>
        <w:t>Якщо дитина починає частіше відволікатися, більше помилятися - це означає, що воиа втомилась. Краще перемкнути увагу на інший цікавий вид діяльності.</w:t>
      </w:r>
    </w:p>
    <w:p w:rsidR="00BC4FF2" w:rsidRPr="00BC4FF2" w:rsidRDefault="00BC4FF2" w:rsidP="00BC4FF2">
      <w:pPr>
        <w:pStyle w:val="34"/>
        <w:shd w:val="clear" w:color="auto" w:fill="auto"/>
        <w:spacing w:line="360" w:lineRule="auto"/>
        <w:ind w:right="141" w:firstLine="567"/>
        <w:jc w:val="both"/>
        <w:rPr>
          <w:sz w:val="28"/>
          <w:szCs w:val="28"/>
        </w:rPr>
      </w:pPr>
      <w:r w:rsidRPr="00BC4FF2">
        <w:rPr>
          <w:sz w:val="28"/>
          <w:szCs w:val="28"/>
        </w:rPr>
        <w:t>Необхідно займатися з дитиною не більше 20-25 хвилин за один раз. Обов'язково закінчуйте заняття на позитивних емоціях, похваліть: «У тебе сьогодні все чудово вийшло. Ти великий молодець! Зараз ти пишеш палички набагато рівніше і красивіше ніж раніше! Ти такий розумний, з кожним днем робиш все набагато краще».</w:t>
      </w:r>
    </w:p>
    <w:p w:rsidR="00BC4FF2" w:rsidRPr="00BC4FF2" w:rsidRDefault="00BC4FF2" w:rsidP="00BC4FF2">
      <w:pPr>
        <w:pStyle w:val="34"/>
        <w:shd w:val="clear" w:color="auto" w:fill="auto"/>
        <w:spacing w:line="360" w:lineRule="auto"/>
        <w:ind w:right="141" w:firstLine="567"/>
        <w:jc w:val="both"/>
        <w:rPr>
          <w:sz w:val="28"/>
          <w:szCs w:val="28"/>
          <w:lang w:val="uk-UA"/>
        </w:rPr>
      </w:pPr>
      <w:r w:rsidRPr="00BC4FF2">
        <w:rPr>
          <w:sz w:val="28"/>
          <w:szCs w:val="28"/>
        </w:rPr>
        <w:t>Зверніть увагу ще на один момент: дуже здорово підвищується працездатність, коли заняття завжди минають в один і той же час. Це привчає дитину до дисциплінованості</w:t>
      </w:r>
      <w:r w:rsidRPr="00BC4FF2">
        <w:rPr>
          <w:sz w:val="28"/>
          <w:szCs w:val="28"/>
          <w:lang w:val="uk-UA"/>
        </w:rPr>
        <w:t>.</w:t>
      </w:r>
    </w:p>
    <w:p w:rsidR="00BC4FF2" w:rsidRPr="00BC4FF2" w:rsidRDefault="00BC4FF2" w:rsidP="00BC4FF2">
      <w:pPr>
        <w:pStyle w:val="34"/>
        <w:shd w:val="clear" w:color="auto" w:fill="auto"/>
        <w:spacing w:line="360" w:lineRule="auto"/>
        <w:ind w:right="141" w:firstLine="567"/>
        <w:jc w:val="both"/>
        <w:rPr>
          <w:sz w:val="28"/>
          <w:szCs w:val="28"/>
        </w:rPr>
      </w:pPr>
      <w:r w:rsidRPr="00BC4FF2">
        <w:rPr>
          <w:sz w:val="28"/>
          <w:szCs w:val="28"/>
        </w:rPr>
        <w:t>Практика показує, що процес опанування навичками письма для дошкільників - нелегка праця. Річ у тому, що дрібні м'язи рук і пальців в цьому віці ще слабкі, і рука швидко втомлюється. Окрім цього, м'язам не вистачає злагодженості, координованості. Тому вже з перших етапів навчання письму у дітей спостерігається неприйняття, а у батьків - розчарування. В результаті заняття письмом залишають, на жаль, негативні враження. І це дуже погано. Адже правильний і своєчасний розвиток дрібної моторики не лише допомагає дитині навчитися добре писати і малювати. Доведено, що вправи на дрібну моторику позитивно впливають на розвиток спільних інтелектуальних здібностей: це і малювання, і ліплення, конструювання, пальчикові ігри.</w:t>
      </w:r>
    </w:p>
    <w:p w:rsidR="00BC4FF2" w:rsidRPr="00BC4FF2" w:rsidRDefault="00BC4FF2" w:rsidP="00BC4FF2">
      <w:pPr>
        <w:pStyle w:val="34"/>
        <w:shd w:val="clear" w:color="auto" w:fill="auto"/>
        <w:spacing w:line="360" w:lineRule="auto"/>
        <w:ind w:right="141" w:firstLine="567"/>
        <w:jc w:val="both"/>
        <w:rPr>
          <w:sz w:val="28"/>
          <w:szCs w:val="28"/>
        </w:rPr>
      </w:pPr>
      <w:r w:rsidRPr="00BC4FF2">
        <w:rPr>
          <w:sz w:val="28"/>
          <w:szCs w:val="28"/>
        </w:rPr>
        <w:t>Не існує якихось спеціально розроблених жорстких програм підготовки: до кожної дитини має бути індивідуальний підхід.</w:t>
      </w:r>
    </w:p>
    <w:p w:rsidR="00BC4FF2" w:rsidRPr="00BC4FF2" w:rsidRDefault="00BC4FF2" w:rsidP="00BC4FF2">
      <w:pPr>
        <w:pStyle w:val="34"/>
        <w:shd w:val="clear" w:color="auto" w:fill="auto"/>
        <w:spacing w:line="360" w:lineRule="auto"/>
        <w:ind w:right="141" w:firstLine="567"/>
        <w:jc w:val="both"/>
        <w:rPr>
          <w:sz w:val="28"/>
          <w:szCs w:val="28"/>
        </w:rPr>
      </w:pPr>
      <w:r w:rsidRPr="00BC4FF2">
        <w:rPr>
          <w:sz w:val="28"/>
          <w:szCs w:val="28"/>
        </w:rPr>
        <w:t xml:space="preserve">Основний упор необхідно робити на розвиток мислення, слухової і зорової пам'яті, уваги, оскільки його відсутність може стати для </w:t>
      </w:r>
      <w:r w:rsidRPr="00BC4FF2">
        <w:rPr>
          <w:sz w:val="28"/>
          <w:szCs w:val="28"/>
        </w:rPr>
        <w:lastRenderedPageBreak/>
        <w:t>молодшого школяра великою проблемою. Вона займає перше місце в рейтингу неприємностей, з якими стикаються першокласники. Взагалі спеціальної літератури, направленої на розвиток мислення дуже багато. Вони дуже добре складені - матеріал подається від простого до складного.</w:t>
      </w:r>
    </w:p>
    <w:p w:rsidR="00BC4FF2" w:rsidRPr="00BC4FF2" w:rsidRDefault="00BC4FF2" w:rsidP="00BC4FF2">
      <w:pPr>
        <w:pStyle w:val="34"/>
        <w:shd w:val="clear" w:color="auto" w:fill="auto"/>
        <w:spacing w:line="360" w:lineRule="auto"/>
        <w:ind w:right="141" w:firstLine="567"/>
        <w:jc w:val="both"/>
        <w:rPr>
          <w:sz w:val="28"/>
          <w:szCs w:val="28"/>
        </w:rPr>
      </w:pPr>
      <w:r w:rsidRPr="00BC4FF2">
        <w:rPr>
          <w:sz w:val="28"/>
          <w:szCs w:val="28"/>
        </w:rPr>
        <w:t>Хочеться звернути увагу на проблему «натаскування» дитини до навчання. Одна подружня пара дуже серйозно підійшла до питання підготовки дитини до школи. Три рази в тиждень приходила репетитор і займалася з малятком, в середньому дві години. У результаті за рік дитина освоїла програму першого класу. Перші півроку вона дійсно добре вчилася. А потім почала потихеньку «з'їжджати», і до кінця молодшої школи стала такою, що відстає. Звичайно, навички читання та письма потрібні. Але найголовніше в дошкільній підготовці - не вироблення механічних навичок, а розвиток пізнавальної сфери: пам'яті, уваги, мислення. Щоб розвинути пізнавальні здібності маляти, батьки повинні стимулювати його інтерес до всього, що нас оточує, день за днем, з самого народження. Прогулянки на природі, походи в музеї, вечірні казки, терплячі відповіді на питання «чому» і неспішні розмови «про життя» - ці заняття набагато важливіше і цінніше для розвитку дитини, чим навчання на самих просунутих курсах. Тільки так можна навчити маленького чоловічка думати.</w:t>
      </w:r>
    </w:p>
    <w:p w:rsidR="00775E4E" w:rsidRDefault="00775E4E" w:rsidP="00775E4E">
      <w:pPr>
        <w:spacing w:line="360" w:lineRule="auto"/>
        <w:ind w:right="141" w:firstLine="567"/>
        <w:jc w:val="both"/>
        <w:rPr>
          <w:rFonts w:ascii="Times New Roman" w:hAnsi="Times New Roman" w:cs="Times New Roman"/>
          <w:sz w:val="28"/>
          <w:szCs w:val="28"/>
          <w:lang w:val="uk-UA"/>
        </w:rPr>
      </w:pPr>
    </w:p>
    <w:p w:rsidR="00BC4FF2" w:rsidRDefault="00BC4FF2" w:rsidP="00775E4E">
      <w:pPr>
        <w:spacing w:line="360" w:lineRule="auto"/>
        <w:ind w:right="141" w:firstLine="567"/>
        <w:jc w:val="both"/>
        <w:rPr>
          <w:rFonts w:ascii="Times New Roman" w:hAnsi="Times New Roman" w:cs="Times New Roman"/>
          <w:sz w:val="28"/>
          <w:szCs w:val="28"/>
          <w:lang w:val="uk-UA"/>
        </w:rPr>
      </w:pPr>
    </w:p>
    <w:p w:rsidR="00BC4FF2" w:rsidRDefault="00BC4FF2" w:rsidP="00775E4E">
      <w:pPr>
        <w:spacing w:line="360" w:lineRule="auto"/>
        <w:ind w:right="141" w:firstLine="567"/>
        <w:jc w:val="both"/>
        <w:rPr>
          <w:rFonts w:ascii="Times New Roman" w:hAnsi="Times New Roman" w:cs="Times New Roman"/>
          <w:sz w:val="28"/>
          <w:szCs w:val="28"/>
          <w:lang w:val="uk-UA"/>
        </w:rPr>
      </w:pPr>
    </w:p>
    <w:p w:rsidR="00AE1FD2" w:rsidRDefault="00AE1FD2" w:rsidP="00775E4E">
      <w:pPr>
        <w:spacing w:line="360" w:lineRule="auto"/>
        <w:ind w:right="141" w:firstLine="567"/>
        <w:jc w:val="both"/>
        <w:rPr>
          <w:rFonts w:ascii="Times New Roman" w:hAnsi="Times New Roman" w:cs="Times New Roman"/>
          <w:sz w:val="28"/>
          <w:szCs w:val="28"/>
          <w:lang w:val="uk-UA"/>
        </w:rPr>
      </w:pPr>
    </w:p>
    <w:p w:rsidR="00BC4FF2" w:rsidRDefault="00BC4FF2" w:rsidP="00775E4E">
      <w:pPr>
        <w:spacing w:line="360" w:lineRule="auto"/>
        <w:ind w:right="141" w:firstLine="567"/>
        <w:jc w:val="both"/>
        <w:rPr>
          <w:rFonts w:ascii="Times New Roman" w:hAnsi="Times New Roman" w:cs="Times New Roman"/>
          <w:sz w:val="28"/>
          <w:szCs w:val="28"/>
          <w:lang w:val="uk-UA"/>
        </w:rPr>
      </w:pPr>
    </w:p>
    <w:p w:rsidR="00BC4FF2" w:rsidRPr="005D5246" w:rsidRDefault="00BC4FF2" w:rsidP="00AE1FD2">
      <w:pPr>
        <w:spacing w:line="360" w:lineRule="auto"/>
        <w:ind w:right="141"/>
        <w:jc w:val="both"/>
        <w:rPr>
          <w:rFonts w:ascii="Times New Roman" w:hAnsi="Times New Roman" w:cs="Times New Roman"/>
          <w:sz w:val="28"/>
          <w:szCs w:val="28"/>
          <w:lang w:val="uk-UA"/>
        </w:rPr>
      </w:pPr>
    </w:p>
    <w:p w:rsidR="00BC4FF2" w:rsidRPr="00BC4FF2" w:rsidRDefault="00BC4FF2" w:rsidP="00BC4FF2">
      <w:pPr>
        <w:pStyle w:val="22"/>
        <w:shd w:val="clear" w:color="auto" w:fill="auto"/>
        <w:spacing w:before="0" w:line="360" w:lineRule="auto"/>
        <w:ind w:right="141" w:firstLine="567"/>
        <w:jc w:val="both"/>
        <w:rPr>
          <w:rFonts w:ascii="Times New Roman" w:hAnsi="Times New Roman" w:cs="Times New Roman"/>
          <w:b/>
          <w:sz w:val="32"/>
          <w:szCs w:val="32"/>
        </w:rPr>
      </w:pPr>
      <w:r>
        <w:rPr>
          <w:rFonts w:ascii="Times New Roman" w:hAnsi="Times New Roman" w:cs="Times New Roman"/>
          <w:b/>
          <w:sz w:val="32"/>
          <w:szCs w:val="32"/>
          <w:lang w:val="uk-UA"/>
        </w:rPr>
        <w:lastRenderedPageBreak/>
        <w:t xml:space="preserve">                  </w:t>
      </w:r>
      <w:r w:rsidRPr="00BC4FF2">
        <w:rPr>
          <w:rFonts w:ascii="Times New Roman" w:hAnsi="Times New Roman" w:cs="Times New Roman"/>
          <w:b/>
          <w:sz w:val="32"/>
          <w:szCs w:val="32"/>
        </w:rPr>
        <w:t>Виступ на батьківських зборах:</w:t>
      </w:r>
    </w:p>
    <w:p w:rsidR="00BC4FF2" w:rsidRPr="00BC4FF2" w:rsidRDefault="00AE1FD2" w:rsidP="00BC4FF2">
      <w:pPr>
        <w:pStyle w:val="22"/>
        <w:shd w:val="clear" w:color="auto" w:fill="auto"/>
        <w:spacing w:before="0" w:line="360" w:lineRule="auto"/>
        <w:ind w:right="141" w:firstLine="567"/>
        <w:jc w:val="both"/>
        <w:rPr>
          <w:rFonts w:ascii="Times New Roman" w:hAnsi="Times New Roman" w:cs="Times New Roman"/>
          <w:b/>
          <w:sz w:val="32"/>
          <w:szCs w:val="32"/>
        </w:rPr>
      </w:pPr>
      <w:r>
        <w:rPr>
          <w:rFonts w:ascii="Times New Roman" w:hAnsi="Times New Roman" w:cs="Times New Roman"/>
          <w:b/>
          <w:sz w:val="32"/>
          <w:szCs w:val="32"/>
          <w:lang w:val="uk-UA"/>
        </w:rPr>
        <w:t xml:space="preserve">                        </w:t>
      </w:r>
      <w:r w:rsidR="00BC4FF2" w:rsidRPr="00BC4FF2">
        <w:rPr>
          <w:rFonts w:ascii="Times New Roman" w:hAnsi="Times New Roman" w:cs="Times New Roman"/>
          <w:b/>
          <w:sz w:val="32"/>
          <w:szCs w:val="32"/>
          <w:lang w:val="uk-UA"/>
        </w:rPr>
        <w:t xml:space="preserve">   </w:t>
      </w:r>
      <w:r w:rsidR="00BC4FF2" w:rsidRPr="00BC4FF2">
        <w:rPr>
          <w:rFonts w:ascii="Times New Roman" w:hAnsi="Times New Roman" w:cs="Times New Roman"/>
          <w:b/>
          <w:sz w:val="32"/>
          <w:szCs w:val="32"/>
        </w:rPr>
        <w:t>«Навчання з радістю»</w:t>
      </w:r>
    </w:p>
    <w:p w:rsidR="00BC4FF2" w:rsidRPr="00BC4FF2" w:rsidRDefault="00BC4FF2" w:rsidP="00BC4FF2">
      <w:pPr>
        <w:pStyle w:val="34"/>
        <w:shd w:val="clear" w:color="auto" w:fill="auto"/>
        <w:spacing w:line="360" w:lineRule="auto"/>
        <w:ind w:right="141" w:firstLine="567"/>
        <w:jc w:val="both"/>
        <w:rPr>
          <w:sz w:val="28"/>
          <w:szCs w:val="28"/>
        </w:rPr>
      </w:pPr>
      <w:r w:rsidRPr="00BC4FF2">
        <w:rPr>
          <w:rStyle w:val="ab"/>
          <w:sz w:val="28"/>
          <w:szCs w:val="28"/>
        </w:rPr>
        <w:t xml:space="preserve">Вступ до школи </w:t>
      </w:r>
      <w:r w:rsidRPr="00BC4FF2">
        <w:rPr>
          <w:sz w:val="28"/>
          <w:szCs w:val="28"/>
        </w:rPr>
        <w:t>- переломний момент в житті дитини.</w:t>
      </w:r>
    </w:p>
    <w:p w:rsidR="00BC4FF2" w:rsidRPr="00BC4FF2" w:rsidRDefault="00BC4FF2" w:rsidP="00BC4FF2">
      <w:pPr>
        <w:pStyle w:val="34"/>
        <w:shd w:val="clear" w:color="auto" w:fill="auto"/>
        <w:spacing w:line="360" w:lineRule="auto"/>
        <w:ind w:right="141" w:firstLine="567"/>
        <w:jc w:val="both"/>
        <w:rPr>
          <w:sz w:val="28"/>
          <w:szCs w:val="28"/>
        </w:rPr>
      </w:pPr>
      <w:r w:rsidRPr="00BC4FF2">
        <w:rPr>
          <w:sz w:val="28"/>
          <w:szCs w:val="28"/>
        </w:rPr>
        <w:t>Життя міняється корінним чином: він повинен проводити за партою біля 4-го годин в день, від деяких розваг доводиться відмовитися. Від першокласника вимагається бути самостійним, відповідальним, примушувати себе до подолання втоми і нудьги.</w:t>
      </w:r>
    </w:p>
    <w:p w:rsidR="00BC4FF2" w:rsidRPr="00BC4FF2" w:rsidRDefault="00BC4FF2" w:rsidP="00BC4FF2">
      <w:pPr>
        <w:pStyle w:val="34"/>
        <w:shd w:val="clear" w:color="auto" w:fill="auto"/>
        <w:spacing w:line="360" w:lineRule="auto"/>
        <w:ind w:right="141" w:firstLine="567"/>
        <w:jc w:val="both"/>
        <w:rPr>
          <w:sz w:val="28"/>
          <w:szCs w:val="28"/>
        </w:rPr>
      </w:pPr>
      <w:r w:rsidRPr="00BC4FF2">
        <w:rPr>
          <w:sz w:val="28"/>
          <w:szCs w:val="28"/>
        </w:rPr>
        <w:t>Процес адаптації до шкільного життя у дітей триває по-різному - від 2-ух тижнів до півроку залежно від рівня готовності до школи, стану здоров'я дитини, стану психофізичного розвитку, характеру сімейного виховання. Тому головне завдання батьків - допомогти дитині на цьому важливому етапі. Проте подати реальну підтримку ми можемо тільки при достатній інформованості про особливості фізичного і психічного розвитку наших малят, що підросли.</w:t>
      </w:r>
    </w:p>
    <w:p w:rsidR="00BC4FF2" w:rsidRPr="00BC4FF2" w:rsidRDefault="00BC4FF2" w:rsidP="00BC4FF2">
      <w:pPr>
        <w:pStyle w:val="34"/>
        <w:shd w:val="clear" w:color="auto" w:fill="auto"/>
        <w:spacing w:line="360" w:lineRule="auto"/>
        <w:ind w:right="141" w:firstLine="567"/>
        <w:jc w:val="both"/>
        <w:rPr>
          <w:sz w:val="28"/>
          <w:szCs w:val="28"/>
        </w:rPr>
      </w:pPr>
      <w:r w:rsidRPr="00BC4FF2">
        <w:rPr>
          <w:sz w:val="28"/>
          <w:szCs w:val="28"/>
        </w:rPr>
        <w:t>«Друге дитинство», «місток» між дитинством і отроцтвом - так іменують фізіологи віковий етап 6-7 років. Це вузловий момент, коли життєві умови дитини міняються, навантаження збільшуються, а</w:t>
      </w:r>
      <w:r w:rsidRPr="00BC4FF2">
        <w:rPr>
          <w:sz w:val="28"/>
          <w:szCs w:val="28"/>
          <w:lang w:val="uk-UA"/>
        </w:rPr>
        <w:t xml:space="preserve"> </w:t>
      </w:r>
      <w:r w:rsidRPr="00BC4FF2">
        <w:rPr>
          <w:sz w:val="28"/>
          <w:szCs w:val="28"/>
        </w:rPr>
        <w:t>організм - перебудовується. Причому і фізично, і в психічній сфері. Тому термін «перехідність» ( що має на увазі деяку нестійкість) застосуємо не лише до підлітків, але і до молодших школярів.</w:t>
      </w:r>
    </w:p>
    <w:p w:rsidR="00BC4FF2" w:rsidRPr="00BC4FF2" w:rsidRDefault="00BC4FF2" w:rsidP="00BC4FF2">
      <w:pPr>
        <w:pStyle w:val="34"/>
        <w:shd w:val="clear" w:color="auto" w:fill="auto"/>
        <w:spacing w:line="360" w:lineRule="auto"/>
        <w:ind w:right="141" w:firstLine="567"/>
        <w:jc w:val="both"/>
        <w:rPr>
          <w:sz w:val="28"/>
          <w:szCs w:val="28"/>
        </w:rPr>
      </w:pPr>
      <w:r w:rsidRPr="00BC4FF2">
        <w:rPr>
          <w:sz w:val="28"/>
          <w:szCs w:val="28"/>
        </w:rPr>
        <w:t>Нервова система дітей 6-го року життя дуже чутлива, і тому для подальшого успішного навчання необхідна раціональна взаємодія навантаження і відпочинку, напруги і розрядки в процесі організації життєдіяльності, тобто правильно продуманий розпорядок дня. Бажано, щоб інтелектуальна діяльність чергувалася з рухливими іграми. Поменше комп'ютера, телевізора, додаткових розумових навантажень.</w:t>
      </w:r>
    </w:p>
    <w:p w:rsidR="00BC4FF2" w:rsidRPr="00BC4FF2" w:rsidRDefault="00BC4FF2" w:rsidP="00BC4FF2">
      <w:pPr>
        <w:pStyle w:val="34"/>
        <w:shd w:val="clear" w:color="auto" w:fill="auto"/>
        <w:spacing w:line="360" w:lineRule="auto"/>
        <w:ind w:right="141" w:firstLine="567"/>
        <w:jc w:val="both"/>
        <w:rPr>
          <w:sz w:val="28"/>
          <w:szCs w:val="28"/>
        </w:rPr>
      </w:pPr>
      <w:r w:rsidRPr="00BC4FF2">
        <w:rPr>
          <w:sz w:val="28"/>
          <w:szCs w:val="28"/>
        </w:rPr>
        <w:t xml:space="preserve">Необхідно зрозуміти, що фізичні вправи - це не просто бажане, а необхідна ланка в житті першокласника: рухова активність покращує </w:t>
      </w:r>
      <w:r w:rsidRPr="00BC4FF2">
        <w:rPr>
          <w:sz w:val="28"/>
          <w:szCs w:val="28"/>
        </w:rPr>
        <w:lastRenderedPageBreak/>
        <w:t>роботу внутрішніх органів, укріплює серце, розвиває увагу і пам'ять, формує наполегливість і дисциплінованість. А почати можна з простої ранкової зарядки. Кращі способи зняти нервову напругу - це фізичне навантаження: спорт і фізична праця. Якщо у дитини поганий настрій, йому необхідно гратися на свіжому повітрі в рухливі ігри, попрацювати в городі, в саду, на клумбі.</w:t>
      </w:r>
    </w:p>
    <w:p w:rsidR="00BC4FF2" w:rsidRPr="00BC4FF2" w:rsidRDefault="00BC4FF2" w:rsidP="00BC4FF2">
      <w:pPr>
        <w:pStyle w:val="34"/>
        <w:shd w:val="clear" w:color="auto" w:fill="auto"/>
        <w:spacing w:line="360" w:lineRule="auto"/>
        <w:ind w:right="141" w:firstLine="567"/>
        <w:jc w:val="both"/>
        <w:rPr>
          <w:sz w:val="28"/>
          <w:szCs w:val="28"/>
        </w:rPr>
      </w:pPr>
      <w:r w:rsidRPr="00BC4FF2">
        <w:rPr>
          <w:sz w:val="28"/>
          <w:szCs w:val="28"/>
        </w:rPr>
        <w:t>Учень-першокласник, залишаючись дитиною, різко змінює своє положення в сім'ї. Від ролі маляти, улюбленчика, учень переходить до ролі людини зі своїми постійними турботами.</w:t>
      </w:r>
    </w:p>
    <w:p w:rsidR="00BC4FF2" w:rsidRPr="00BC4FF2" w:rsidRDefault="00BC4FF2" w:rsidP="00BC4FF2">
      <w:pPr>
        <w:pStyle w:val="34"/>
        <w:shd w:val="clear" w:color="auto" w:fill="auto"/>
        <w:spacing w:line="360" w:lineRule="auto"/>
        <w:ind w:right="141" w:firstLine="567"/>
        <w:jc w:val="both"/>
        <w:rPr>
          <w:sz w:val="28"/>
          <w:szCs w:val="28"/>
        </w:rPr>
      </w:pPr>
      <w:r w:rsidRPr="00BC4FF2">
        <w:rPr>
          <w:sz w:val="28"/>
          <w:szCs w:val="28"/>
        </w:rPr>
        <w:t>Школа для дитини - це мікромодель суспільства.</w:t>
      </w:r>
    </w:p>
    <w:p w:rsidR="00BC4FF2" w:rsidRPr="00BC4FF2" w:rsidRDefault="00BC4FF2" w:rsidP="00BC4FF2">
      <w:pPr>
        <w:pStyle w:val="34"/>
        <w:shd w:val="clear" w:color="auto" w:fill="auto"/>
        <w:spacing w:line="360" w:lineRule="auto"/>
        <w:ind w:right="141" w:firstLine="567"/>
        <w:jc w:val="both"/>
        <w:rPr>
          <w:sz w:val="28"/>
          <w:szCs w:val="28"/>
        </w:rPr>
      </w:pPr>
      <w:r w:rsidRPr="00BC4FF2">
        <w:rPr>
          <w:sz w:val="28"/>
          <w:szCs w:val="28"/>
        </w:rPr>
        <w:t>Перші дні і тижні перебування в школі - це суцільний потік подій, нових вражень. Перша подія - це і позичена сусідці по парті терка, і забута удома лінійка, і вдала відповідь на уроці, і перша неслухняність у вчителя.</w:t>
      </w:r>
    </w:p>
    <w:p w:rsidR="00BC4FF2" w:rsidRPr="00BC4FF2" w:rsidRDefault="00BC4FF2" w:rsidP="00BC4FF2">
      <w:pPr>
        <w:pStyle w:val="34"/>
        <w:shd w:val="clear" w:color="auto" w:fill="auto"/>
        <w:spacing w:line="360" w:lineRule="auto"/>
        <w:ind w:right="141" w:firstLine="567"/>
        <w:jc w:val="both"/>
        <w:rPr>
          <w:sz w:val="28"/>
          <w:szCs w:val="28"/>
        </w:rPr>
      </w:pPr>
      <w:r w:rsidRPr="00BC4FF2">
        <w:rPr>
          <w:sz w:val="28"/>
          <w:szCs w:val="28"/>
        </w:rPr>
        <w:t xml:space="preserve">Якщо ваш дитина розповідає вам про свої радощі і печалі, які відбуваються з нею в школі, то це перша ознака довірчого відношення до вас. Якщо ж </w:t>
      </w:r>
    </w:p>
    <w:p w:rsidR="00BC4FF2" w:rsidRPr="00BC4FF2" w:rsidRDefault="00BC4FF2" w:rsidP="00BC4FF2">
      <w:pPr>
        <w:pStyle w:val="34"/>
        <w:shd w:val="clear" w:color="auto" w:fill="auto"/>
        <w:spacing w:line="360" w:lineRule="auto"/>
        <w:ind w:right="141" w:firstLine="567"/>
        <w:jc w:val="both"/>
        <w:rPr>
          <w:sz w:val="28"/>
          <w:szCs w:val="28"/>
        </w:rPr>
      </w:pPr>
      <w:r w:rsidRPr="00BC4FF2">
        <w:rPr>
          <w:sz w:val="28"/>
          <w:szCs w:val="28"/>
        </w:rPr>
        <w:t>вона опинилася не на висоті як учень, як товариш, допоможемо</w:t>
      </w:r>
      <w:r w:rsidRPr="00BC4FF2">
        <w:rPr>
          <w:sz w:val="28"/>
          <w:szCs w:val="28"/>
          <w:lang w:val="uk-UA"/>
        </w:rPr>
        <w:t xml:space="preserve"> </w:t>
      </w:r>
      <w:r w:rsidRPr="00BC4FF2">
        <w:rPr>
          <w:sz w:val="28"/>
          <w:szCs w:val="28"/>
        </w:rPr>
        <w:t>радою, ласкавим словом. Цьому не повинна заважати навіть найсильніша зайнятість на роботі, погане самопочуття або втома до кінця дня. Постарайтеся зберегти таку довіру впродовж всього навчання в школі і подальшому житті.</w:t>
      </w:r>
    </w:p>
    <w:p w:rsidR="00BC4FF2" w:rsidRPr="00BC4FF2" w:rsidRDefault="00BC4FF2" w:rsidP="00BC4FF2">
      <w:pPr>
        <w:pStyle w:val="34"/>
        <w:shd w:val="clear" w:color="auto" w:fill="auto"/>
        <w:spacing w:line="360" w:lineRule="auto"/>
        <w:ind w:right="141" w:firstLine="567"/>
        <w:jc w:val="both"/>
        <w:rPr>
          <w:sz w:val="28"/>
          <w:szCs w:val="28"/>
        </w:rPr>
      </w:pPr>
      <w:r w:rsidRPr="00BC4FF2">
        <w:rPr>
          <w:sz w:val="28"/>
          <w:szCs w:val="28"/>
        </w:rPr>
        <w:t>Тривалість адаптаційного періоду залежить від таких чинників:</w:t>
      </w:r>
    </w:p>
    <w:p w:rsidR="00BC4FF2" w:rsidRPr="00BC4FF2" w:rsidRDefault="00BC4FF2" w:rsidP="00BC4FF2">
      <w:pPr>
        <w:pStyle w:val="34"/>
        <w:numPr>
          <w:ilvl w:val="0"/>
          <w:numId w:val="48"/>
        </w:numPr>
        <w:shd w:val="clear" w:color="auto" w:fill="auto"/>
        <w:tabs>
          <w:tab w:val="left" w:pos="203"/>
        </w:tabs>
        <w:spacing w:line="360" w:lineRule="auto"/>
        <w:ind w:right="141" w:firstLine="567"/>
        <w:jc w:val="both"/>
        <w:rPr>
          <w:sz w:val="28"/>
          <w:szCs w:val="28"/>
        </w:rPr>
      </w:pPr>
      <w:r w:rsidRPr="00BC4FF2">
        <w:rPr>
          <w:sz w:val="28"/>
          <w:szCs w:val="28"/>
        </w:rPr>
        <w:t>стан здоров'я дитини</w:t>
      </w:r>
    </w:p>
    <w:p w:rsidR="00BC4FF2" w:rsidRPr="00BC4FF2" w:rsidRDefault="00BC4FF2" w:rsidP="00BC4FF2">
      <w:pPr>
        <w:pStyle w:val="34"/>
        <w:numPr>
          <w:ilvl w:val="0"/>
          <w:numId w:val="48"/>
        </w:numPr>
        <w:shd w:val="clear" w:color="auto" w:fill="auto"/>
        <w:tabs>
          <w:tab w:val="left" w:pos="198"/>
        </w:tabs>
        <w:spacing w:line="360" w:lineRule="auto"/>
        <w:ind w:right="141" w:firstLine="567"/>
        <w:jc w:val="both"/>
        <w:rPr>
          <w:sz w:val="28"/>
          <w:szCs w:val="28"/>
        </w:rPr>
      </w:pPr>
      <w:r w:rsidRPr="00BC4FF2">
        <w:rPr>
          <w:sz w:val="28"/>
          <w:szCs w:val="28"/>
        </w:rPr>
        <w:t>розумовий розвиток</w:t>
      </w:r>
    </w:p>
    <w:p w:rsidR="00BC4FF2" w:rsidRPr="00BC4FF2" w:rsidRDefault="00BC4FF2" w:rsidP="00BC4FF2">
      <w:pPr>
        <w:pStyle w:val="34"/>
        <w:numPr>
          <w:ilvl w:val="0"/>
          <w:numId w:val="48"/>
        </w:numPr>
        <w:shd w:val="clear" w:color="auto" w:fill="auto"/>
        <w:tabs>
          <w:tab w:val="left" w:pos="203"/>
        </w:tabs>
        <w:spacing w:line="360" w:lineRule="auto"/>
        <w:ind w:right="141" w:firstLine="567"/>
        <w:jc w:val="both"/>
        <w:rPr>
          <w:sz w:val="28"/>
          <w:szCs w:val="28"/>
        </w:rPr>
      </w:pPr>
      <w:r w:rsidRPr="00BC4FF2">
        <w:rPr>
          <w:sz w:val="28"/>
          <w:szCs w:val="28"/>
        </w:rPr>
        <w:t>індивідуальні особливості дитини ( тип нервової системи )</w:t>
      </w:r>
    </w:p>
    <w:p w:rsidR="00BC4FF2" w:rsidRPr="00BC4FF2" w:rsidRDefault="00BC4FF2" w:rsidP="00BC4FF2">
      <w:pPr>
        <w:pStyle w:val="34"/>
        <w:numPr>
          <w:ilvl w:val="0"/>
          <w:numId w:val="48"/>
        </w:numPr>
        <w:shd w:val="clear" w:color="auto" w:fill="auto"/>
        <w:tabs>
          <w:tab w:val="left" w:pos="198"/>
        </w:tabs>
        <w:spacing w:line="360" w:lineRule="auto"/>
        <w:ind w:right="141" w:firstLine="567"/>
        <w:jc w:val="both"/>
        <w:rPr>
          <w:sz w:val="28"/>
          <w:szCs w:val="28"/>
        </w:rPr>
      </w:pPr>
      <w:r w:rsidRPr="00BC4FF2">
        <w:rPr>
          <w:sz w:val="28"/>
          <w:szCs w:val="28"/>
        </w:rPr>
        <w:t>рівень натренованості адаптаційних механізмів (дитячий сад, різні умови життя)</w:t>
      </w:r>
    </w:p>
    <w:p w:rsidR="00BC4FF2" w:rsidRPr="00BC4FF2" w:rsidRDefault="00BC4FF2" w:rsidP="00BC4FF2">
      <w:pPr>
        <w:pStyle w:val="34"/>
        <w:numPr>
          <w:ilvl w:val="0"/>
          <w:numId w:val="48"/>
        </w:numPr>
        <w:shd w:val="clear" w:color="auto" w:fill="auto"/>
        <w:tabs>
          <w:tab w:val="left" w:pos="194"/>
        </w:tabs>
        <w:spacing w:line="360" w:lineRule="auto"/>
        <w:ind w:right="141" w:firstLine="567"/>
        <w:jc w:val="both"/>
        <w:rPr>
          <w:sz w:val="28"/>
          <w:szCs w:val="28"/>
        </w:rPr>
      </w:pPr>
      <w:r w:rsidRPr="00BC4FF2">
        <w:rPr>
          <w:sz w:val="28"/>
          <w:szCs w:val="28"/>
        </w:rPr>
        <w:t xml:space="preserve">досвід спілкування з дорослими і ровесниками (позитивне відношення до вимог дорослих, адекватне спілкування з іншими </w:t>
      </w:r>
      <w:r w:rsidRPr="00BC4FF2">
        <w:rPr>
          <w:sz w:val="28"/>
          <w:szCs w:val="28"/>
        </w:rPr>
        <w:lastRenderedPageBreak/>
        <w:t>дітьми).</w:t>
      </w:r>
    </w:p>
    <w:p w:rsidR="00BC4FF2" w:rsidRPr="00BC4FF2" w:rsidRDefault="00BC4FF2" w:rsidP="00BC4FF2">
      <w:pPr>
        <w:pStyle w:val="34"/>
        <w:shd w:val="clear" w:color="auto" w:fill="auto"/>
        <w:spacing w:line="360" w:lineRule="auto"/>
        <w:ind w:right="141" w:firstLine="567"/>
        <w:jc w:val="both"/>
        <w:rPr>
          <w:sz w:val="28"/>
          <w:szCs w:val="28"/>
        </w:rPr>
      </w:pPr>
      <w:r w:rsidRPr="00BC4FF2">
        <w:rPr>
          <w:rFonts w:eastAsia="Sylfaen"/>
          <w:sz w:val="28"/>
          <w:szCs w:val="28"/>
        </w:rPr>
        <w:t>Основна проблема першокласників</w:t>
      </w:r>
      <w:r w:rsidRPr="00BC4FF2">
        <w:rPr>
          <w:sz w:val="28"/>
          <w:szCs w:val="28"/>
        </w:rPr>
        <w:t xml:space="preserve"> - це порушення в поведінці і емоційно- вольовий сфері:</w:t>
      </w:r>
    </w:p>
    <w:p w:rsidR="00BC4FF2" w:rsidRPr="00BC4FF2" w:rsidRDefault="00BC4FF2" w:rsidP="00BC4FF2">
      <w:pPr>
        <w:pStyle w:val="34"/>
        <w:shd w:val="clear" w:color="auto" w:fill="auto"/>
        <w:spacing w:line="360" w:lineRule="auto"/>
        <w:ind w:right="141" w:firstLine="567"/>
        <w:jc w:val="both"/>
        <w:rPr>
          <w:sz w:val="28"/>
          <w:szCs w:val="28"/>
        </w:rPr>
      </w:pPr>
      <w:r w:rsidRPr="00BC4FF2">
        <w:rPr>
          <w:sz w:val="28"/>
          <w:szCs w:val="28"/>
        </w:rPr>
        <w:t>агресивність, її причини: страх бути травмованим, скривдженим, пережити напад; чим сильніше агресія, тим сильніше страх, перенесена образа або душевна травма.</w:t>
      </w:r>
    </w:p>
    <w:p w:rsidR="00BC4FF2" w:rsidRPr="00BC4FF2" w:rsidRDefault="00BC4FF2" w:rsidP="00BC4FF2">
      <w:pPr>
        <w:pStyle w:val="34"/>
        <w:shd w:val="clear" w:color="auto" w:fill="auto"/>
        <w:spacing w:line="360" w:lineRule="auto"/>
        <w:ind w:right="141" w:firstLine="567"/>
        <w:jc w:val="both"/>
        <w:rPr>
          <w:sz w:val="28"/>
          <w:szCs w:val="28"/>
        </w:rPr>
      </w:pPr>
      <w:r w:rsidRPr="00BC4FF2">
        <w:rPr>
          <w:rFonts w:eastAsia="Sylfaen"/>
          <w:sz w:val="28"/>
          <w:szCs w:val="28"/>
        </w:rPr>
        <w:t>гарячність</w:t>
      </w:r>
      <w:r w:rsidRPr="00BC4FF2">
        <w:rPr>
          <w:sz w:val="28"/>
          <w:szCs w:val="28"/>
        </w:rPr>
        <w:t xml:space="preserve"> - частенько це прояв відчаю і безпорадності, коли дитя владнує істерику із-за дрібниць</w:t>
      </w:r>
    </w:p>
    <w:p w:rsidR="00BC4FF2" w:rsidRPr="00BC4FF2" w:rsidRDefault="00BC4FF2" w:rsidP="00BC4FF2">
      <w:pPr>
        <w:pStyle w:val="34"/>
        <w:shd w:val="clear" w:color="auto" w:fill="auto"/>
        <w:spacing w:line="360" w:lineRule="auto"/>
        <w:ind w:right="141" w:firstLine="567"/>
        <w:jc w:val="both"/>
        <w:rPr>
          <w:sz w:val="28"/>
          <w:szCs w:val="28"/>
        </w:rPr>
      </w:pPr>
      <w:r w:rsidRPr="00BC4FF2">
        <w:rPr>
          <w:rFonts w:eastAsia="Sylfaen"/>
          <w:sz w:val="28"/>
          <w:szCs w:val="28"/>
        </w:rPr>
        <w:t>пасивність</w:t>
      </w:r>
      <w:r w:rsidRPr="00BC4FF2">
        <w:rPr>
          <w:sz w:val="28"/>
          <w:szCs w:val="28"/>
        </w:rPr>
        <w:t>, її причини: реакція на неувагу або проблеми вдома, спроби заглибитися в свій світ. Ознаки: смоктання пальця, висмикування у себе волосся, розхитування стільця і др. Наступна причина: страхи (страх нового, реакції дорослого)</w:t>
      </w:r>
    </w:p>
    <w:p w:rsidR="00BC4FF2" w:rsidRPr="00BC4FF2" w:rsidRDefault="00BC4FF2" w:rsidP="00BC4FF2">
      <w:pPr>
        <w:pStyle w:val="34"/>
        <w:shd w:val="clear" w:color="auto" w:fill="auto"/>
        <w:spacing w:after="300" w:line="360" w:lineRule="auto"/>
        <w:ind w:right="141" w:firstLine="567"/>
        <w:jc w:val="both"/>
        <w:rPr>
          <w:sz w:val="28"/>
          <w:szCs w:val="28"/>
        </w:rPr>
      </w:pPr>
      <w:r w:rsidRPr="00BC4FF2">
        <w:rPr>
          <w:sz w:val="28"/>
          <w:szCs w:val="28"/>
        </w:rPr>
        <w:t>гіперактивність, її причини: ускладнення в період вагітності і пологів, фізичні і психічні травми. Ознаки: неуважність, непосидючисть.</w:t>
      </w:r>
    </w:p>
    <w:p w:rsidR="00BC4FF2" w:rsidRPr="00BC4FF2" w:rsidRDefault="00BC4FF2" w:rsidP="00BC4FF2">
      <w:pPr>
        <w:pStyle w:val="12"/>
        <w:keepNext/>
        <w:keepLines/>
        <w:shd w:val="clear" w:color="auto" w:fill="auto"/>
        <w:spacing w:line="360" w:lineRule="auto"/>
        <w:ind w:right="141" w:firstLine="567"/>
        <w:jc w:val="both"/>
        <w:rPr>
          <w:rFonts w:ascii="Times New Roman" w:hAnsi="Times New Roman" w:cs="Times New Roman"/>
          <w:b/>
          <w:i/>
          <w:sz w:val="28"/>
          <w:szCs w:val="28"/>
        </w:rPr>
      </w:pPr>
      <w:r w:rsidRPr="00BC4FF2">
        <w:rPr>
          <w:rFonts w:ascii="Times New Roman" w:hAnsi="Times New Roman" w:cs="Times New Roman"/>
          <w:b/>
          <w:i/>
          <w:sz w:val="28"/>
          <w:szCs w:val="28"/>
          <w:lang w:val="uk-UA"/>
        </w:rPr>
        <w:t xml:space="preserve">       </w:t>
      </w:r>
      <w:r w:rsidRPr="00BC4FF2">
        <w:rPr>
          <w:rFonts w:ascii="Times New Roman" w:hAnsi="Times New Roman" w:cs="Times New Roman"/>
          <w:b/>
          <w:i/>
          <w:sz w:val="28"/>
          <w:szCs w:val="28"/>
        </w:rPr>
        <w:t>Основні рекомендації для батьків першокласників.</w:t>
      </w:r>
    </w:p>
    <w:p w:rsidR="00BC4FF2" w:rsidRPr="00BC4FF2" w:rsidRDefault="00BC4FF2" w:rsidP="00BC4FF2">
      <w:pPr>
        <w:pStyle w:val="34"/>
        <w:shd w:val="clear" w:color="auto" w:fill="auto"/>
        <w:spacing w:line="360" w:lineRule="auto"/>
        <w:ind w:right="141" w:firstLine="567"/>
        <w:jc w:val="both"/>
        <w:rPr>
          <w:sz w:val="28"/>
          <w:szCs w:val="28"/>
        </w:rPr>
      </w:pPr>
      <w:r w:rsidRPr="00BC4FF2">
        <w:rPr>
          <w:sz w:val="28"/>
          <w:szCs w:val="28"/>
        </w:rPr>
        <w:t>Не займайтеся виховною роботою у поганому настрої.</w:t>
      </w:r>
    </w:p>
    <w:p w:rsidR="00BC4FF2" w:rsidRPr="00BC4FF2" w:rsidRDefault="00BC4FF2" w:rsidP="00BC4FF2">
      <w:pPr>
        <w:pStyle w:val="34"/>
        <w:shd w:val="clear" w:color="auto" w:fill="auto"/>
        <w:spacing w:line="360" w:lineRule="auto"/>
        <w:ind w:right="141" w:firstLine="567"/>
        <w:jc w:val="both"/>
        <w:rPr>
          <w:sz w:val="28"/>
          <w:szCs w:val="28"/>
        </w:rPr>
      </w:pPr>
      <w:r w:rsidRPr="00BC4FF2">
        <w:rPr>
          <w:sz w:val="28"/>
          <w:szCs w:val="28"/>
        </w:rPr>
        <w:t>Чітко визначите, що ви хочете від дитини (і поясните це йому), а також дізнайтеся, що вона думає із цього приводу.</w:t>
      </w:r>
    </w:p>
    <w:p w:rsidR="00BC4FF2" w:rsidRPr="00BC4FF2" w:rsidRDefault="00BC4FF2" w:rsidP="00BC4FF2">
      <w:pPr>
        <w:pStyle w:val="34"/>
        <w:shd w:val="clear" w:color="auto" w:fill="auto"/>
        <w:spacing w:line="360" w:lineRule="auto"/>
        <w:ind w:right="141" w:firstLine="567"/>
        <w:jc w:val="both"/>
        <w:rPr>
          <w:sz w:val="28"/>
          <w:szCs w:val="28"/>
        </w:rPr>
      </w:pPr>
      <w:r w:rsidRPr="00BC4FF2">
        <w:rPr>
          <w:sz w:val="28"/>
          <w:szCs w:val="28"/>
        </w:rPr>
        <w:t>Давайте дитині самостійність, не контролюйте кожен її крок.</w:t>
      </w:r>
    </w:p>
    <w:p w:rsidR="00BC4FF2" w:rsidRPr="00BC4FF2" w:rsidRDefault="00BC4FF2" w:rsidP="00BC4FF2">
      <w:pPr>
        <w:pStyle w:val="34"/>
        <w:shd w:val="clear" w:color="auto" w:fill="auto"/>
        <w:spacing w:line="360" w:lineRule="auto"/>
        <w:ind w:right="141" w:firstLine="567"/>
        <w:jc w:val="both"/>
        <w:rPr>
          <w:sz w:val="28"/>
          <w:szCs w:val="28"/>
        </w:rPr>
      </w:pPr>
      <w:r w:rsidRPr="00BC4FF2">
        <w:rPr>
          <w:sz w:val="28"/>
          <w:szCs w:val="28"/>
        </w:rPr>
        <w:t>Не підказуйте готового рішення, а підказуйте можливі шляхи і розглядуйте з дитиною правильні і неправильні кроки.</w:t>
      </w:r>
    </w:p>
    <w:p w:rsidR="00BC4FF2" w:rsidRPr="00BC4FF2" w:rsidRDefault="00BC4FF2" w:rsidP="00BC4FF2">
      <w:pPr>
        <w:pStyle w:val="34"/>
        <w:shd w:val="clear" w:color="auto" w:fill="auto"/>
        <w:spacing w:line="360" w:lineRule="auto"/>
        <w:ind w:right="141" w:firstLine="567"/>
        <w:jc w:val="both"/>
        <w:rPr>
          <w:sz w:val="28"/>
          <w:szCs w:val="28"/>
        </w:rPr>
      </w:pPr>
      <w:r w:rsidRPr="00BC4FF2">
        <w:rPr>
          <w:sz w:val="28"/>
          <w:szCs w:val="28"/>
        </w:rPr>
        <w:t>Не пропустіть моменту, коли досягнуті перші успіхи.</w:t>
      </w:r>
    </w:p>
    <w:p w:rsidR="00BC4FF2" w:rsidRPr="00BC4FF2" w:rsidRDefault="00BC4FF2" w:rsidP="00BC4FF2">
      <w:pPr>
        <w:pStyle w:val="34"/>
        <w:shd w:val="clear" w:color="auto" w:fill="auto"/>
        <w:spacing w:line="360" w:lineRule="auto"/>
        <w:ind w:right="141" w:firstLine="567"/>
        <w:jc w:val="both"/>
        <w:rPr>
          <w:sz w:val="28"/>
          <w:szCs w:val="28"/>
        </w:rPr>
      </w:pPr>
      <w:r w:rsidRPr="00BC4FF2">
        <w:rPr>
          <w:sz w:val="28"/>
          <w:szCs w:val="28"/>
        </w:rPr>
        <w:t>Вкажіть дитині на допущену помилку, щоб вона обдумала її. Оцінюйте вчинок, а не особу.</w:t>
      </w:r>
    </w:p>
    <w:p w:rsidR="00BC4FF2" w:rsidRPr="005D5246" w:rsidRDefault="00BC4FF2" w:rsidP="00BC4FF2">
      <w:pPr>
        <w:pStyle w:val="34"/>
        <w:shd w:val="clear" w:color="auto" w:fill="auto"/>
        <w:spacing w:after="1485" w:line="360" w:lineRule="auto"/>
        <w:ind w:right="141" w:firstLine="567"/>
        <w:jc w:val="both"/>
        <w:rPr>
          <w:sz w:val="28"/>
          <w:szCs w:val="28"/>
        </w:rPr>
      </w:pPr>
      <w:r w:rsidRPr="00BC4FF2">
        <w:rPr>
          <w:sz w:val="28"/>
          <w:szCs w:val="28"/>
        </w:rPr>
        <w:t>Дайте дитині відчути (посміхніться, доторкніться), що ви співчуваєте йому, вірите в нього, не збертаючи</w:t>
      </w:r>
      <w:r w:rsidRPr="005D5246">
        <w:rPr>
          <w:sz w:val="28"/>
          <w:szCs w:val="28"/>
        </w:rPr>
        <w:t xml:space="preserve"> уваги на помилки.</w:t>
      </w:r>
    </w:p>
    <w:p w:rsidR="00BC4FF2" w:rsidRPr="00BC4FF2" w:rsidRDefault="00BC4FF2" w:rsidP="00BC4FF2">
      <w:pPr>
        <w:pStyle w:val="22"/>
        <w:shd w:val="clear" w:color="auto" w:fill="auto"/>
        <w:spacing w:before="0" w:line="360" w:lineRule="auto"/>
        <w:ind w:right="141" w:firstLine="567"/>
        <w:jc w:val="both"/>
        <w:rPr>
          <w:rFonts w:ascii="Times New Roman" w:hAnsi="Times New Roman" w:cs="Times New Roman"/>
          <w:b/>
          <w:sz w:val="32"/>
          <w:szCs w:val="32"/>
        </w:rPr>
      </w:pPr>
      <w:r>
        <w:rPr>
          <w:rFonts w:ascii="Times New Roman" w:hAnsi="Times New Roman" w:cs="Times New Roman"/>
          <w:b/>
          <w:sz w:val="28"/>
          <w:szCs w:val="28"/>
          <w:lang w:val="uk-UA"/>
        </w:rPr>
        <w:lastRenderedPageBreak/>
        <w:t xml:space="preserve">                      </w:t>
      </w:r>
      <w:r w:rsidRPr="00BC4FF2">
        <w:rPr>
          <w:rFonts w:ascii="Times New Roman" w:hAnsi="Times New Roman" w:cs="Times New Roman"/>
          <w:b/>
          <w:sz w:val="32"/>
          <w:szCs w:val="32"/>
        </w:rPr>
        <w:t>Виступ на батьківських зборах:</w:t>
      </w:r>
    </w:p>
    <w:p w:rsidR="00BC4FF2" w:rsidRPr="00BC4FF2" w:rsidRDefault="00BC4FF2" w:rsidP="00BC4FF2">
      <w:pPr>
        <w:pStyle w:val="22"/>
        <w:shd w:val="clear" w:color="auto" w:fill="auto"/>
        <w:spacing w:before="0" w:line="360" w:lineRule="auto"/>
        <w:ind w:right="141" w:firstLine="567"/>
        <w:jc w:val="both"/>
        <w:rPr>
          <w:rFonts w:ascii="Times New Roman" w:hAnsi="Times New Roman" w:cs="Times New Roman"/>
          <w:b/>
          <w:sz w:val="32"/>
          <w:szCs w:val="32"/>
        </w:rPr>
      </w:pPr>
      <w:r w:rsidRPr="00BC4FF2">
        <w:rPr>
          <w:rFonts w:ascii="Times New Roman" w:hAnsi="Times New Roman" w:cs="Times New Roman"/>
          <w:b/>
          <w:sz w:val="32"/>
          <w:szCs w:val="32"/>
          <w:lang w:val="uk-UA"/>
        </w:rPr>
        <w:t xml:space="preserve">        </w:t>
      </w:r>
      <w:r w:rsidRPr="00BC4FF2">
        <w:rPr>
          <w:rFonts w:ascii="Times New Roman" w:hAnsi="Times New Roman" w:cs="Times New Roman"/>
          <w:b/>
          <w:sz w:val="32"/>
          <w:szCs w:val="32"/>
        </w:rPr>
        <w:t>«Як любити дитину.</w:t>
      </w:r>
      <w:r w:rsidRPr="00BC4FF2">
        <w:rPr>
          <w:rFonts w:ascii="Times New Roman" w:hAnsi="Times New Roman" w:cs="Times New Roman"/>
          <w:b/>
          <w:sz w:val="32"/>
          <w:szCs w:val="32"/>
          <w:lang w:val="uk-UA"/>
        </w:rPr>
        <w:t xml:space="preserve"> </w:t>
      </w:r>
      <w:r w:rsidRPr="00BC4FF2">
        <w:rPr>
          <w:rFonts w:ascii="Times New Roman" w:hAnsi="Times New Roman" w:cs="Times New Roman"/>
          <w:b/>
          <w:sz w:val="32"/>
          <w:szCs w:val="32"/>
        </w:rPr>
        <w:t>Способи вираження любові.»</w:t>
      </w:r>
    </w:p>
    <w:p w:rsidR="00BC4FF2" w:rsidRPr="00BC4FF2" w:rsidRDefault="00BC4FF2" w:rsidP="00BC4FF2">
      <w:pPr>
        <w:pStyle w:val="34"/>
        <w:shd w:val="clear" w:color="auto" w:fill="auto"/>
        <w:spacing w:line="360" w:lineRule="auto"/>
        <w:ind w:right="141" w:firstLine="567"/>
        <w:jc w:val="both"/>
        <w:rPr>
          <w:sz w:val="28"/>
          <w:szCs w:val="28"/>
        </w:rPr>
      </w:pPr>
      <w:r w:rsidRPr="00BC4FF2">
        <w:rPr>
          <w:sz w:val="28"/>
          <w:szCs w:val="28"/>
        </w:rPr>
        <w:t>Так, кожен батько по-своєму виражає свою любов до дітей.</w:t>
      </w:r>
    </w:p>
    <w:p w:rsidR="00BC4FF2" w:rsidRPr="00BC4FF2" w:rsidRDefault="00BC4FF2" w:rsidP="00BC4FF2">
      <w:pPr>
        <w:pStyle w:val="34"/>
        <w:shd w:val="clear" w:color="auto" w:fill="auto"/>
        <w:spacing w:line="360" w:lineRule="auto"/>
        <w:ind w:right="141" w:firstLine="567"/>
        <w:jc w:val="both"/>
        <w:rPr>
          <w:sz w:val="28"/>
          <w:szCs w:val="28"/>
        </w:rPr>
      </w:pPr>
      <w:r w:rsidRPr="00BC4FF2">
        <w:rPr>
          <w:sz w:val="28"/>
          <w:szCs w:val="28"/>
        </w:rPr>
        <w:t>Психологи встановили, що існує декілька способів вираження любові до дитини, серед яких можна виділити самі значущі:</w:t>
      </w:r>
    </w:p>
    <w:p w:rsidR="00BC4FF2" w:rsidRPr="00BC4FF2" w:rsidRDefault="00BC4FF2" w:rsidP="00BC4FF2">
      <w:pPr>
        <w:pStyle w:val="34"/>
        <w:numPr>
          <w:ilvl w:val="0"/>
          <w:numId w:val="48"/>
        </w:numPr>
        <w:shd w:val="clear" w:color="auto" w:fill="auto"/>
        <w:tabs>
          <w:tab w:val="left" w:pos="223"/>
        </w:tabs>
        <w:spacing w:line="360" w:lineRule="auto"/>
        <w:ind w:right="141" w:firstLine="567"/>
        <w:jc w:val="both"/>
        <w:rPr>
          <w:sz w:val="28"/>
          <w:szCs w:val="28"/>
        </w:rPr>
      </w:pPr>
      <w:r w:rsidRPr="00BC4FF2">
        <w:rPr>
          <w:sz w:val="28"/>
          <w:szCs w:val="28"/>
        </w:rPr>
        <w:t>контакт очей</w:t>
      </w:r>
    </w:p>
    <w:p w:rsidR="00BC4FF2" w:rsidRPr="00BC4FF2" w:rsidRDefault="00BC4FF2" w:rsidP="00BC4FF2">
      <w:pPr>
        <w:pStyle w:val="34"/>
        <w:numPr>
          <w:ilvl w:val="0"/>
          <w:numId w:val="48"/>
        </w:numPr>
        <w:shd w:val="clear" w:color="auto" w:fill="auto"/>
        <w:tabs>
          <w:tab w:val="left" w:pos="223"/>
        </w:tabs>
        <w:spacing w:line="360" w:lineRule="auto"/>
        <w:ind w:right="141" w:firstLine="567"/>
        <w:jc w:val="both"/>
        <w:rPr>
          <w:sz w:val="28"/>
          <w:szCs w:val="28"/>
        </w:rPr>
      </w:pPr>
      <w:r w:rsidRPr="00BC4FF2">
        <w:rPr>
          <w:sz w:val="28"/>
          <w:szCs w:val="28"/>
        </w:rPr>
        <w:t>фізичний контакт</w:t>
      </w:r>
    </w:p>
    <w:p w:rsidR="00BC4FF2" w:rsidRPr="00BC4FF2" w:rsidRDefault="00BC4FF2" w:rsidP="00BC4FF2">
      <w:pPr>
        <w:pStyle w:val="34"/>
        <w:numPr>
          <w:ilvl w:val="0"/>
          <w:numId w:val="48"/>
        </w:numPr>
        <w:shd w:val="clear" w:color="auto" w:fill="auto"/>
        <w:tabs>
          <w:tab w:val="left" w:pos="223"/>
        </w:tabs>
        <w:spacing w:line="360" w:lineRule="auto"/>
        <w:ind w:right="141" w:firstLine="567"/>
        <w:jc w:val="both"/>
        <w:rPr>
          <w:sz w:val="28"/>
          <w:szCs w:val="28"/>
        </w:rPr>
      </w:pPr>
      <w:r w:rsidRPr="00BC4FF2">
        <w:rPr>
          <w:sz w:val="28"/>
          <w:szCs w:val="28"/>
        </w:rPr>
        <w:t>пильна увага</w:t>
      </w:r>
    </w:p>
    <w:p w:rsidR="00BC4FF2" w:rsidRPr="00BC4FF2" w:rsidRDefault="00BC4FF2" w:rsidP="00BC4FF2">
      <w:pPr>
        <w:pStyle w:val="34"/>
        <w:shd w:val="clear" w:color="auto" w:fill="auto"/>
        <w:spacing w:line="360" w:lineRule="auto"/>
        <w:ind w:right="141" w:firstLine="567"/>
        <w:jc w:val="both"/>
        <w:rPr>
          <w:sz w:val="28"/>
          <w:szCs w:val="28"/>
        </w:rPr>
      </w:pPr>
      <w:r w:rsidRPr="00BC4FF2">
        <w:rPr>
          <w:sz w:val="28"/>
          <w:szCs w:val="28"/>
        </w:rPr>
        <w:t>Кожен з цих способів принципово важливий.</w:t>
      </w:r>
    </w:p>
    <w:p w:rsidR="00BC4FF2" w:rsidRPr="00BC4FF2" w:rsidRDefault="00BC4FF2" w:rsidP="00BC4FF2">
      <w:pPr>
        <w:pStyle w:val="34"/>
        <w:shd w:val="clear" w:color="auto" w:fill="auto"/>
        <w:spacing w:line="360" w:lineRule="auto"/>
        <w:ind w:right="141" w:firstLine="567"/>
        <w:jc w:val="both"/>
        <w:rPr>
          <w:sz w:val="28"/>
          <w:szCs w:val="28"/>
        </w:rPr>
      </w:pPr>
      <w:r w:rsidRPr="00BC4FF2">
        <w:rPr>
          <w:sz w:val="28"/>
          <w:szCs w:val="28"/>
        </w:rPr>
        <w:t>Деякі батьки особливо захоплюються дисципліною. У таких сім'ях діти, як правило, не відчувають себе оточеними любов'ю. Батьки тут плутають дисципліну з покаранням, неначе це синоніми.</w:t>
      </w:r>
    </w:p>
    <w:p w:rsidR="00BC4FF2" w:rsidRPr="00BC4FF2" w:rsidRDefault="00BC4FF2" w:rsidP="00BC4FF2">
      <w:pPr>
        <w:pStyle w:val="52"/>
        <w:shd w:val="clear" w:color="auto" w:fill="auto"/>
        <w:spacing w:before="0" w:line="360" w:lineRule="auto"/>
        <w:ind w:right="141" w:firstLine="567"/>
        <w:jc w:val="both"/>
        <w:rPr>
          <w:rFonts w:ascii="Times New Roman" w:hAnsi="Times New Roman" w:cs="Times New Roman"/>
          <w:sz w:val="28"/>
          <w:szCs w:val="28"/>
        </w:rPr>
      </w:pPr>
      <w:r w:rsidRPr="00BC4FF2">
        <w:rPr>
          <w:rFonts w:ascii="Times New Roman" w:hAnsi="Times New Roman" w:cs="Times New Roman"/>
          <w:sz w:val="28"/>
          <w:szCs w:val="28"/>
        </w:rPr>
        <w:t>Контакт очей</w:t>
      </w:r>
    </w:p>
    <w:p w:rsidR="00BC4FF2" w:rsidRPr="00BC4FF2" w:rsidRDefault="00BC4FF2" w:rsidP="00BC4FF2">
      <w:pPr>
        <w:pStyle w:val="34"/>
        <w:shd w:val="clear" w:color="auto" w:fill="auto"/>
        <w:spacing w:after="2" w:line="360" w:lineRule="auto"/>
        <w:ind w:right="141" w:firstLine="567"/>
        <w:jc w:val="both"/>
        <w:rPr>
          <w:sz w:val="28"/>
          <w:szCs w:val="28"/>
        </w:rPr>
      </w:pPr>
      <w:r w:rsidRPr="00BC4FF2">
        <w:rPr>
          <w:sz w:val="28"/>
          <w:szCs w:val="28"/>
        </w:rPr>
        <w:t>Виявляється, що найуважніше дитина нас слухає, коли ми дивимося їй</w:t>
      </w:r>
    </w:p>
    <w:p w:rsidR="00BC4FF2" w:rsidRPr="00BC4FF2" w:rsidRDefault="00BC4FF2" w:rsidP="00BC4FF2">
      <w:pPr>
        <w:pStyle w:val="34"/>
        <w:shd w:val="clear" w:color="auto" w:fill="auto"/>
        <w:spacing w:line="360" w:lineRule="auto"/>
        <w:ind w:right="141" w:firstLine="567"/>
        <w:jc w:val="both"/>
        <w:rPr>
          <w:sz w:val="28"/>
          <w:szCs w:val="28"/>
        </w:rPr>
      </w:pPr>
      <w:r w:rsidRPr="00BC4FF2">
        <w:rPr>
          <w:sz w:val="28"/>
          <w:szCs w:val="28"/>
        </w:rPr>
        <w:t>в очі.</w:t>
      </w:r>
    </w:p>
    <w:p w:rsidR="00BC4FF2" w:rsidRPr="00BC4FF2" w:rsidRDefault="00BC4FF2" w:rsidP="00BC4FF2">
      <w:pPr>
        <w:pStyle w:val="34"/>
        <w:shd w:val="clear" w:color="auto" w:fill="auto"/>
        <w:spacing w:line="360" w:lineRule="auto"/>
        <w:ind w:right="141" w:firstLine="567"/>
        <w:jc w:val="both"/>
        <w:rPr>
          <w:sz w:val="28"/>
          <w:szCs w:val="28"/>
        </w:rPr>
      </w:pPr>
      <w:r w:rsidRPr="00BC4FF2">
        <w:rPr>
          <w:sz w:val="28"/>
          <w:szCs w:val="28"/>
        </w:rPr>
        <w:t>Важкою для дитини є батьківська звичка - уникати дивитися йому в очі. На жаль! Як часто ми вибираємо таку сувору міру покарання! Для дитини дуже болісно, коли батьки спеціально і свідомо уникають дивитися на нього.</w:t>
      </w:r>
    </w:p>
    <w:p w:rsidR="00BC4FF2" w:rsidRPr="00BC4FF2" w:rsidRDefault="00BC4FF2" w:rsidP="00BC4FF2">
      <w:pPr>
        <w:pStyle w:val="34"/>
        <w:shd w:val="clear" w:color="auto" w:fill="auto"/>
        <w:spacing w:line="360" w:lineRule="auto"/>
        <w:ind w:right="141" w:firstLine="567"/>
        <w:jc w:val="both"/>
        <w:rPr>
          <w:sz w:val="28"/>
          <w:szCs w:val="28"/>
        </w:rPr>
      </w:pPr>
      <w:r w:rsidRPr="00BC4FF2">
        <w:rPr>
          <w:sz w:val="28"/>
          <w:szCs w:val="28"/>
        </w:rPr>
        <w:t>Отже, очі батьків повинні постійно випромінювати ніжність і любов незалежно від того, задоволені ви ним в даний момент або ні.</w:t>
      </w:r>
    </w:p>
    <w:p w:rsidR="00BC4FF2" w:rsidRPr="00BC4FF2" w:rsidRDefault="00BC4FF2" w:rsidP="00BC4FF2">
      <w:pPr>
        <w:pStyle w:val="34"/>
        <w:shd w:val="clear" w:color="auto" w:fill="auto"/>
        <w:spacing w:line="360" w:lineRule="auto"/>
        <w:ind w:right="141" w:firstLine="567"/>
        <w:jc w:val="both"/>
        <w:rPr>
          <w:sz w:val="28"/>
          <w:szCs w:val="28"/>
        </w:rPr>
      </w:pPr>
      <w:r w:rsidRPr="00BC4FF2">
        <w:rPr>
          <w:sz w:val="28"/>
          <w:szCs w:val="28"/>
        </w:rPr>
        <w:t>Виявляється вже в 6-8 тижнів очі дитини, як два радари, весь час шукають зустрічі з очима іншої людини. Так рано формується емоційний зв'язок дитини зі світом.</w:t>
      </w:r>
    </w:p>
    <w:p w:rsidR="00BC4FF2" w:rsidRPr="00BC4FF2" w:rsidRDefault="00BC4FF2" w:rsidP="00BC4FF2">
      <w:pPr>
        <w:pStyle w:val="34"/>
        <w:shd w:val="clear" w:color="auto" w:fill="auto"/>
        <w:spacing w:line="360" w:lineRule="auto"/>
        <w:ind w:right="141" w:firstLine="567"/>
        <w:jc w:val="both"/>
        <w:rPr>
          <w:sz w:val="28"/>
          <w:szCs w:val="28"/>
        </w:rPr>
      </w:pPr>
      <w:r w:rsidRPr="00BC4FF2">
        <w:rPr>
          <w:sz w:val="28"/>
          <w:szCs w:val="28"/>
        </w:rPr>
        <w:t>Велика помилка - використання суворого погляду як засоба контролю над дітьми.</w:t>
      </w:r>
    </w:p>
    <w:p w:rsidR="00BC4FF2" w:rsidRPr="00BC4FF2" w:rsidRDefault="00BC4FF2" w:rsidP="00BC4FF2">
      <w:pPr>
        <w:pStyle w:val="52"/>
        <w:shd w:val="clear" w:color="auto" w:fill="auto"/>
        <w:spacing w:before="0" w:line="360" w:lineRule="auto"/>
        <w:ind w:right="141" w:firstLine="567"/>
        <w:jc w:val="both"/>
        <w:rPr>
          <w:rFonts w:ascii="Times New Roman" w:hAnsi="Times New Roman" w:cs="Times New Roman"/>
          <w:sz w:val="28"/>
          <w:szCs w:val="28"/>
        </w:rPr>
      </w:pPr>
      <w:r w:rsidRPr="00BC4FF2">
        <w:rPr>
          <w:rFonts w:ascii="Times New Roman" w:hAnsi="Times New Roman" w:cs="Times New Roman"/>
          <w:sz w:val="28"/>
          <w:szCs w:val="28"/>
        </w:rPr>
        <w:t>Фізичний контакт</w:t>
      </w:r>
    </w:p>
    <w:p w:rsidR="00BC4FF2" w:rsidRPr="00BC4FF2" w:rsidRDefault="00BC4FF2" w:rsidP="00BC4FF2">
      <w:pPr>
        <w:pStyle w:val="34"/>
        <w:shd w:val="clear" w:color="auto" w:fill="auto"/>
        <w:spacing w:line="360" w:lineRule="auto"/>
        <w:ind w:right="141" w:firstLine="567"/>
        <w:jc w:val="both"/>
        <w:rPr>
          <w:sz w:val="28"/>
          <w:szCs w:val="28"/>
        </w:rPr>
      </w:pPr>
      <w:r w:rsidRPr="00BC4FF2">
        <w:rPr>
          <w:sz w:val="28"/>
          <w:szCs w:val="28"/>
        </w:rPr>
        <w:t>Здійснити фізичний контакт - це означає:</w:t>
      </w:r>
    </w:p>
    <w:p w:rsidR="00BC4FF2" w:rsidRPr="00BC4FF2" w:rsidRDefault="00BC4FF2" w:rsidP="00BC4FF2">
      <w:pPr>
        <w:pStyle w:val="34"/>
        <w:numPr>
          <w:ilvl w:val="0"/>
          <w:numId w:val="48"/>
        </w:numPr>
        <w:shd w:val="clear" w:color="auto" w:fill="auto"/>
        <w:tabs>
          <w:tab w:val="left" w:pos="214"/>
        </w:tabs>
        <w:spacing w:line="360" w:lineRule="auto"/>
        <w:ind w:right="141" w:firstLine="567"/>
        <w:jc w:val="both"/>
        <w:rPr>
          <w:sz w:val="28"/>
          <w:szCs w:val="28"/>
        </w:rPr>
      </w:pPr>
      <w:r w:rsidRPr="00BC4FF2">
        <w:rPr>
          <w:sz w:val="28"/>
          <w:szCs w:val="28"/>
        </w:rPr>
        <w:lastRenderedPageBreak/>
        <w:t>доторкнутися до руки</w:t>
      </w:r>
    </w:p>
    <w:p w:rsidR="00BC4FF2" w:rsidRPr="00BC4FF2" w:rsidRDefault="00BC4FF2" w:rsidP="00BC4FF2">
      <w:pPr>
        <w:pStyle w:val="34"/>
        <w:numPr>
          <w:ilvl w:val="0"/>
          <w:numId w:val="48"/>
        </w:numPr>
        <w:shd w:val="clear" w:color="auto" w:fill="auto"/>
        <w:tabs>
          <w:tab w:val="left" w:pos="223"/>
        </w:tabs>
        <w:spacing w:line="360" w:lineRule="auto"/>
        <w:ind w:right="141" w:firstLine="567"/>
        <w:jc w:val="both"/>
        <w:rPr>
          <w:sz w:val="28"/>
          <w:szCs w:val="28"/>
        </w:rPr>
      </w:pPr>
      <w:r w:rsidRPr="00BC4FF2">
        <w:rPr>
          <w:sz w:val="28"/>
          <w:szCs w:val="28"/>
        </w:rPr>
        <w:t>обійняти за плечі</w:t>
      </w:r>
    </w:p>
    <w:p w:rsidR="00BC4FF2" w:rsidRPr="00BC4FF2" w:rsidRDefault="00BC4FF2" w:rsidP="00BC4FF2">
      <w:pPr>
        <w:pStyle w:val="34"/>
        <w:numPr>
          <w:ilvl w:val="0"/>
          <w:numId w:val="48"/>
        </w:numPr>
        <w:shd w:val="clear" w:color="auto" w:fill="auto"/>
        <w:tabs>
          <w:tab w:val="left" w:pos="218"/>
        </w:tabs>
        <w:spacing w:line="360" w:lineRule="auto"/>
        <w:ind w:right="141" w:firstLine="567"/>
        <w:jc w:val="both"/>
        <w:rPr>
          <w:sz w:val="28"/>
          <w:szCs w:val="28"/>
        </w:rPr>
      </w:pPr>
      <w:r w:rsidRPr="00BC4FF2">
        <w:rPr>
          <w:sz w:val="28"/>
          <w:szCs w:val="28"/>
        </w:rPr>
        <w:t>погладити по голові</w:t>
      </w:r>
    </w:p>
    <w:p w:rsidR="00BC4FF2" w:rsidRPr="00BC4FF2" w:rsidRDefault="00BC4FF2" w:rsidP="00BC4FF2">
      <w:pPr>
        <w:pStyle w:val="34"/>
        <w:numPr>
          <w:ilvl w:val="0"/>
          <w:numId w:val="48"/>
        </w:numPr>
        <w:shd w:val="clear" w:color="auto" w:fill="auto"/>
        <w:tabs>
          <w:tab w:val="left" w:pos="228"/>
        </w:tabs>
        <w:spacing w:line="360" w:lineRule="auto"/>
        <w:ind w:right="141" w:firstLine="567"/>
        <w:jc w:val="both"/>
        <w:rPr>
          <w:sz w:val="28"/>
          <w:szCs w:val="28"/>
        </w:rPr>
      </w:pPr>
      <w:r w:rsidRPr="00BC4FF2">
        <w:rPr>
          <w:sz w:val="28"/>
          <w:szCs w:val="28"/>
        </w:rPr>
        <w:t>пошарпати по волоссю</w:t>
      </w:r>
    </w:p>
    <w:p w:rsidR="00BC4FF2" w:rsidRPr="00BC4FF2" w:rsidRDefault="00BC4FF2" w:rsidP="00BC4FF2">
      <w:pPr>
        <w:pStyle w:val="34"/>
        <w:numPr>
          <w:ilvl w:val="0"/>
          <w:numId w:val="48"/>
        </w:numPr>
        <w:shd w:val="clear" w:color="auto" w:fill="auto"/>
        <w:tabs>
          <w:tab w:val="left" w:pos="218"/>
        </w:tabs>
        <w:spacing w:line="360" w:lineRule="auto"/>
        <w:ind w:right="141" w:firstLine="567"/>
        <w:jc w:val="both"/>
        <w:rPr>
          <w:sz w:val="28"/>
          <w:szCs w:val="28"/>
        </w:rPr>
      </w:pPr>
      <w:r w:rsidRPr="00BC4FF2">
        <w:rPr>
          <w:sz w:val="28"/>
          <w:szCs w:val="28"/>
        </w:rPr>
        <w:t>жартівливо штовхнутися</w:t>
      </w:r>
    </w:p>
    <w:p w:rsidR="00BC4FF2" w:rsidRPr="00BC4FF2" w:rsidRDefault="00BC4FF2" w:rsidP="00BC4FF2">
      <w:pPr>
        <w:pStyle w:val="34"/>
        <w:numPr>
          <w:ilvl w:val="0"/>
          <w:numId w:val="48"/>
        </w:numPr>
        <w:shd w:val="clear" w:color="auto" w:fill="auto"/>
        <w:tabs>
          <w:tab w:val="left" w:pos="218"/>
        </w:tabs>
        <w:spacing w:line="360" w:lineRule="auto"/>
        <w:ind w:right="141" w:firstLine="567"/>
        <w:jc w:val="both"/>
        <w:rPr>
          <w:sz w:val="28"/>
          <w:szCs w:val="28"/>
        </w:rPr>
      </w:pPr>
      <w:r w:rsidRPr="00BC4FF2">
        <w:rPr>
          <w:sz w:val="28"/>
          <w:szCs w:val="28"/>
        </w:rPr>
        <w:t>притиснути до себе</w:t>
      </w:r>
    </w:p>
    <w:p w:rsidR="00BC4FF2" w:rsidRPr="00BC4FF2" w:rsidRDefault="00BC4FF2" w:rsidP="00BC4FF2">
      <w:pPr>
        <w:pStyle w:val="34"/>
        <w:numPr>
          <w:ilvl w:val="0"/>
          <w:numId w:val="48"/>
        </w:numPr>
        <w:shd w:val="clear" w:color="auto" w:fill="auto"/>
        <w:tabs>
          <w:tab w:val="left" w:pos="223"/>
        </w:tabs>
        <w:spacing w:line="360" w:lineRule="auto"/>
        <w:ind w:right="141" w:firstLine="567"/>
        <w:jc w:val="both"/>
        <w:rPr>
          <w:sz w:val="28"/>
          <w:szCs w:val="28"/>
        </w:rPr>
      </w:pPr>
      <w:r w:rsidRPr="00BC4FF2">
        <w:rPr>
          <w:sz w:val="28"/>
          <w:szCs w:val="28"/>
        </w:rPr>
        <w:t>поцілувати і так далі</w:t>
      </w:r>
    </w:p>
    <w:p w:rsidR="00BC4FF2" w:rsidRPr="00BC4FF2" w:rsidRDefault="00BC4FF2" w:rsidP="00BC4FF2">
      <w:pPr>
        <w:pStyle w:val="34"/>
        <w:shd w:val="clear" w:color="auto" w:fill="auto"/>
        <w:spacing w:line="360" w:lineRule="auto"/>
        <w:ind w:right="141" w:firstLine="567"/>
        <w:jc w:val="both"/>
        <w:rPr>
          <w:sz w:val="28"/>
          <w:szCs w:val="28"/>
        </w:rPr>
      </w:pPr>
      <w:r w:rsidRPr="00BC4FF2">
        <w:rPr>
          <w:sz w:val="28"/>
          <w:szCs w:val="28"/>
        </w:rPr>
        <w:t>При щоденному спілкуванні з дитям люблячий погляд і ніжний дотик необхідні йому. Вони мають бути природними, діяти на нього миролюбиво. Дитина, зростаючи в будинку, де батьки щедро обдаровують її цими коштовними дарами, відчуватиме себе упевнено і спокійно і з самим собою, і з людьми, що оточують його. Йому легко спілкуватиметься, а отже він користуватиметься загальною симпатією.</w:t>
      </w:r>
    </w:p>
    <w:p w:rsidR="00BC4FF2" w:rsidRPr="00BC4FF2" w:rsidRDefault="00BC4FF2" w:rsidP="00BC4FF2">
      <w:pPr>
        <w:pStyle w:val="34"/>
        <w:shd w:val="clear" w:color="auto" w:fill="auto"/>
        <w:spacing w:line="360" w:lineRule="auto"/>
        <w:ind w:right="141" w:firstLine="567"/>
        <w:jc w:val="both"/>
        <w:rPr>
          <w:sz w:val="28"/>
          <w:szCs w:val="28"/>
        </w:rPr>
      </w:pPr>
      <w:r w:rsidRPr="00BC4FF2">
        <w:rPr>
          <w:sz w:val="28"/>
          <w:szCs w:val="28"/>
        </w:rPr>
        <w:t>Вираження любові батьків за допомогою фізичного контакту повинне відповідати віку дитини. Якщо ми з дня народження до 6-7 років часто цілуємо дітей (їм це подобається), то дитину у 8-10 років можна обійняти, притиснути до себе, ласкаво пошарпати.</w:t>
      </w:r>
    </w:p>
    <w:p w:rsidR="00BC4FF2" w:rsidRPr="00BC4FF2" w:rsidRDefault="00BC4FF2" w:rsidP="00BC4FF2">
      <w:pPr>
        <w:pStyle w:val="34"/>
        <w:shd w:val="clear" w:color="auto" w:fill="auto"/>
        <w:spacing w:line="360" w:lineRule="auto"/>
        <w:ind w:right="141" w:firstLine="567"/>
        <w:jc w:val="both"/>
        <w:rPr>
          <w:sz w:val="28"/>
          <w:szCs w:val="28"/>
        </w:rPr>
      </w:pPr>
      <w:r w:rsidRPr="00BC4FF2">
        <w:rPr>
          <w:sz w:val="28"/>
          <w:szCs w:val="28"/>
        </w:rPr>
        <w:t>А в підлітковому віці багато дітей рахують такі прояви з боку батьків «телячими ніжностями». Дівчинки тягнеться більше до мам, їм подобається, коли мама їх цілує і обіймає; хлопчики ж зачинають це відкидати. їх тягне більше до батьків, але потреба у фізичному контакті залишається. Тому метушня, боротьба, поплескування по плечу, жартівливі колотнечі і штовхання дозволяють хлопчикові демонструвати зростаючу силу і спритність, а також відчувати чоловічу підтримку отця.</w:t>
      </w:r>
    </w:p>
    <w:p w:rsidR="00BC4FF2" w:rsidRPr="00BC4FF2" w:rsidRDefault="00BC4FF2" w:rsidP="00BC4FF2">
      <w:pPr>
        <w:pStyle w:val="52"/>
        <w:shd w:val="clear" w:color="auto" w:fill="auto"/>
        <w:spacing w:before="0" w:line="360" w:lineRule="auto"/>
        <w:ind w:right="141" w:firstLine="567"/>
        <w:jc w:val="both"/>
        <w:rPr>
          <w:rFonts w:ascii="Times New Roman" w:hAnsi="Times New Roman" w:cs="Times New Roman"/>
          <w:sz w:val="28"/>
          <w:szCs w:val="28"/>
        </w:rPr>
      </w:pPr>
      <w:r w:rsidRPr="00BC4FF2">
        <w:rPr>
          <w:rFonts w:ascii="Times New Roman" w:hAnsi="Times New Roman" w:cs="Times New Roman"/>
          <w:sz w:val="28"/>
          <w:szCs w:val="28"/>
        </w:rPr>
        <w:t>Пильна увага</w:t>
      </w:r>
    </w:p>
    <w:p w:rsidR="00BC4FF2" w:rsidRPr="00BC4FF2" w:rsidRDefault="00BC4FF2" w:rsidP="00BC4FF2">
      <w:pPr>
        <w:pStyle w:val="34"/>
        <w:shd w:val="clear" w:color="auto" w:fill="auto"/>
        <w:spacing w:line="360" w:lineRule="auto"/>
        <w:ind w:right="141" w:firstLine="567"/>
        <w:jc w:val="both"/>
        <w:rPr>
          <w:sz w:val="28"/>
          <w:szCs w:val="28"/>
        </w:rPr>
      </w:pPr>
      <w:r w:rsidRPr="00BC4FF2">
        <w:rPr>
          <w:sz w:val="28"/>
          <w:szCs w:val="28"/>
        </w:rPr>
        <w:t>Полягає в тому, що ми зосереджуємось на дитині повністю, не відволікаємося ні на які дрібниці, так, щоб наша дитина ні на мить не засумнівалась в нашій повній, беззастережній любові до нього.</w:t>
      </w:r>
    </w:p>
    <w:p w:rsidR="00BC4FF2" w:rsidRPr="00BC4FF2" w:rsidRDefault="00BC4FF2" w:rsidP="00BC4FF2">
      <w:pPr>
        <w:pStyle w:val="34"/>
        <w:shd w:val="clear" w:color="auto" w:fill="auto"/>
        <w:spacing w:line="360" w:lineRule="auto"/>
        <w:ind w:right="141" w:firstLine="567"/>
        <w:jc w:val="both"/>
        <w:rPr>
          <w:sz w:val="28"/>
          <w:szCs w:val="28"/>
        </w:rPr>
      </w:pPr>
      <w:r w:rsidRPr="00BC4FF2">
        <w:rPr>
          <w:sz w:val="28"/>
          <w:szCs w:val="28"/>
        </w:rPr>
        <w:t xml:space="preserve">Не маючи можливості приділяти дитині досить уваги, батьки </w:t>
      </w:r>
      <w:r w:rsidRPr="00BC4FF2">
        <w:rPr>
          <w:sz w:val="28"/>
          <w:szCs w:val="28"/>
        </w:rPr>
        <w:lastRenderedPageBreak/>
        <w:t>часто замінюють його дарунками, виконанням прохань (попросили - купили).</w:t>
      </w:r>
    </w:p>
    <w:p w:rsidR="00BC4FF2" w:rsidRPr="00BC4FF2" w:rsidRDefault="00BC4FF2" w:rsidP="00BC4FF2">
      <w:pPr>
        <w:pStyle w:val="a3"/>
        <w:spacing w:after="0" w:line="360" w:lineRule="auto"/>
        <w:ind w:left="0" w:right="141" w:firstLine="567"/>
        <w:jc w:val="both"/>
        <w:rPr>
          <w:rFonts w:ascii="Times New Roman" w:hAnsi="Times New Roman" w:cs="Times New Roman"/>
          <w:sz w:val="28"/>
          <w:szCs w:val="28"/>
          <w:lang w:val="uk-UA"/>
        </w:rPr>
      </w:pPr>
      <w:r w:rsidRPr="00BC4FF2">
        <w:rPr>
          <w:rFonts w:ascii="Times New Roman" w:hAnsi="Times New Roman" w:cs="Times New Roman"/>
          <w:sz w:val="28"/>
          <w:szCs w:val="28"/>
        </w:rPr>
        <w:t>Насправді пильна увага - це насущна потреба кожної дитини. Від її задоволеності залежить, як дитина оцінює себе, як її приймають ті, що оточують. Не відчуваючи себе в безпеці, тим самим порушується її емоційний і психічний розвиток.</w:t>
      </w:r>
    </w:p>
    <w:p w:rsidR="009D790B" w:rsidRDefault="009D790B" w:rsidP="00BC4FF2">
      <w:pPr>
        <w:spacing w:after="0" w:line="360" w:lineRule="auto"/>
        <w:ind w:right="141"/>
        <w:jc w:val="both"/>
        <w:rPr>
          <w:rFonts w:ascii="Times New Roman" w:hAnsi="Times New Roman" w:cs="Times New Roman"/>
          <w:i/>
          <w:sz w:val="28"/>
          <w:szCs w:val="28"/>
          <w:lang w:val="uk-UA"/>
        </w:rPr>
      </w:pPr>
    </w:p>
    <w:p w:rsidR="00BC4FF2" w:rsidRDefault="00BC4FF2" w:rsidP="00BC4FF2">
      <w:pPr>
        <w:spacing w:after="0" w:line="360" w:lineRule="auto"/>
        <w:ind w:right="141"/>
        <w:jc w:val="both"/>
        <w:rPr>
          <w:rFonts w:ascii="Times New Roman" w:hAnsi="Times New Roman" w:cs="Times New Roman"/>
          <w:i/>
          <w:sz w:val="28"/>
          <w:szCs w:val="28"/>
          <w:lang w:val="uk-UA"/>
        </w:rPr>
      </w:pPr>
    </w:p>
    <w:p w:rsidR="00BC4FF2" w:rsidRDefault="00BC4FF2" w:rsidP="00BC4FF2">
      <w:pPr>
        <w:spacing w:after="0" w:line="360" w:lineRule="auto"/>
        <w:ind w:right="141"/>
        <w:jc w:val="both"/>
        <w:rPr>
          <w:rFonts w:ascii="Times New Roman" w:hAnsi="Times New Roman" w:cs="Times New Roman"/>
          <w:i/>
          <w:sz w:val="28"/>
          <w:szCs w:val="28"/>
          <w:lang w:val="uk-UA"/>
        </w:rPr>
      </w:pPr>
    </w:p>
    <w:p w:rsidR="00BC4FF2" w:rsidRDefault="00BC4FF2" w:rsidP="00BC4FF2">
      <w:pPr>
        <w:spacing w:after="0" w:line="360" w:lineRule="auto"/>
        <w:ind w:right="141"/>
        <w:jc w:val="both"/>
        <w:rPr>
          <w:rFonts w:ascii="Times New Roman" w:hAnsi="Times New Roman" w:cs="Times New Roman"/>
          <w:i/>
          <w:sz w:val="28"/>
          <w:szCs w:val="28"/>
          <w:lang w:val="uk-UA"/>
        </w:rPr>
      </w:pPr>
    </w:p>
    <w:p w:rsidR="00BC4FF2" w:rsidRDefault="00BC4FF2" w:rsidP="00BC4FF2">
      <w:pPr>
        <w:spacing w:after="0" w:line="360" w:lineRule="auto"/>
        <w:ind w:right="141"/>
        <w:jc w:val="both"/>
        <w:rPr>
          <w:rFonts w:ascii="Times New Roman" w:hAnsi="Times New Roman" w:cs="Times New Roman"/>
          <w:i/>
          <w:sz w:val="28"/>
          <w:szCs w:val="28"/>
          <w:lang w:val="uk-UA"/>
        </w:rPr>
      </w:pPr>
    </w:p>
    <w:p w:rsidR="00BC4FF2" w:rsidRDefault="00BC4FF2" w:rsidP="00BC4FF2">
      <w:pPr>
        <w:spacing w:after="0" w:line="360" w:lineRule="auto"/>
        <w:ind w:right="141"/>
        <w:jc w:val="both"/>
        <w:rPr>
          <w:rFonts w:ascii="Times New Roman" w:hAnsi="Times New Roman" w:cs="Times New Roman"/>
          <w:i/>
          <w:sz w:val="28"/>
          <w:szCs w:val="28"/>
          <w:lang w:val="uk-UA"/>
        </w:rPr>
      </w:pPr>
    </w:p>
    <w:p w:rsidR="00BC4FF2" w:rsidRDefault="00BC4FF2" w:rsidP="00BC4FF2">
      <w:pPr>
        <w:spacing w:after="0" w:line="360" w:lineRule="auto"/>
        <w:ind w:right="141"/>
        <w:jc w:val="both"/>
        <w:rPr>
          <w:rFonts w:ascii="Times New Roman" w:hAnsi="Times New Roman" w:cs="Times New Roman"/>
          <w:i/>
          <w:sz w:val="28"/>
          <w:szCs w:val="28"/>
          <w:lang w:val="uk-UA"/>
        </w:rPr>
      </w:pPr>
    </w:p>
    <w:p w:rsidR="00BC4FF2" w:rsidRDefault="00BC4FF2" w:rsidP="00BC4FF2">
      <w:pPr>
        <w:spacing w:after="0" w:line="360" w:lineRule="auto"/>
        <w:ind w:right="141"/>
        <w:jc w:val="both"/>
        <w:rPr>
          <w:rFonts w:ascii="Times New Roman" w:hAnsi="Times New Roman" w:cs="Times New Roman"/>
          <w:i/>
          <w:sz w:val="28"/>
          <w:szCs w:val="28"/>
          <w:lang w:val="uk-UA"/>
        </w:rPr>
      </w:pPr>
    </w:p>
    <w:p w:rsidR="00BC4FF2" w:rsidRDefault="00BC4FF2" w:rsidP="00BC4FF2">
      <w:pPr>
        <w:spacing w:after="0" w:line="360" w:lineRule="auto"/>
        <w:ind w:right="141"/>
        <w:jc w:val="both"/>
        <w:rPr>
          <w:rFonts w:ascii="Times New Roman" w:hAnsi="Times New Roman" w:cs="Times New Roman"/>
          <w:i/>
          <w:sz w:val="28"/>
          <w:szCs w:val="28"/>
          <w:lang w:val="uk-UA"/>
        </w:rPr>
      </w:pPr>
    </w:p>
    <w:p w:rsidR="00BC4FF2" w:rsidRDefault="00BC4FF2" w:rsidP="00BC4FF2">
      <w:pPr>
        <w:spacing w:after="0" w:line="360" w:lineRule="auto"/>
        <w:ind w:right="141"/>
        <w:jc w:val="both"/>
        <w:rPr>
          <w:rFonts w:ascii="Times New Roman" w:hAnsi="Times New Roman" w:cs="Times New Roman"/>
          <w:i/>
          <w:sz w:val="28"/>
          <w:szCs w:val="28"/>
          <w:lang w:val="uk-UA"/>
        </w:rPr>
      </w:pPr>
    </w:p>
    <w:p w:rsidR="00BC4FF2" w:rsidRDefault="00BC4FF2" w:rsidP="00BC4FF2">
      <w:pPr>
        <w:spacing w:after="0" w:line="360" w:lineRule="auto"/>
        <w:ind w:right="141"/>
        <w:jc w:val="both"/>
        <w:rPr>
          <w:rFonts w:ascii="Times New Roman" w:hAnsi="Times New Roman" w:cs="Times New Roman"/>
          <w:i/>
          <w:sz w:val="28"/>
          <w:szCs w:val="28"/>
          <w:lang w:val="uk-UA"/>
        </w:rPr>
      </w:pPr>
    </w:p>
    <w:p w:rsidR="00BC4FF2" w:rsidRDefault="00BC4FF2" w:rsidP="00BC4FF2">
      <w:pPr>
        <w:spacing w:after="0" w:line="360" w:lineRule="auto"/>
        <w:ind w:right="141"/>
        <w:jc w:val="both"/>
        <w:rPr>
          <w:rFonts w:ascii="Times New Roman" w:hAnsi="Times New Roman" w:cs="Times New Roman"/>
          <w:i/>
          <w:sz w:val="28"/>
          <w:szCs w:val="28"/>
          <w:lang w:val="uk-UA"/>
        </w:rPr>
      </w:pPr>
    </w:p>
    <w:p w:rsidR="00BC4FF2" w:rsidRDefault="00BC4FF2" w:rsidP="00BC4FF2">
      <w:pPr>
        <w:spacing w:after="0" w:line="360" w:lineRule="auto"/>
        <w:ind w:right="141"/>
        <w:jc w:val="both"/>
        <w:rPr>
          <w:rFonts w:ascii="Times New Roman" w:hAnsi="Times New Roman" w:cs="Times New Roman"/>
          <w:i/>
          <w:sz w:val="28"/>
          <w:szCs w:val="28"/>
          <w:lang w:val="uk-UA"/>
        </w:rPr>
      </w:pPr>
    </w:p>
    <w:p w:rsidR="00BC4FF2" w:rsidRDefault="00BC4FF2" w:rsidP="00BC4FF2">
      <w:pPr>
        <w:spacing w:after="0" w:line="360" w:lineRule="auto"/>
        <w:ind w:right="141"/>
        <w:jc w:val="both"/>
        <w:rPr>
          <w:rFonts w:ascii="Times New Roman" w:hAnsi="Times New Roman" w:cs="Times New Roman"/>
          <w:i/>
          <w:sz w:val="28"/>
          <w:szCs w:val="28"/>
          <w:lang w:val="uk-UA"/>
        </w:rPr>
      </w:pPr>
    </w:p>
    <w:p w:rsidR="00BC4FF2" w:rsidRDefault="00BC4FF2" w:rsidP="00BC4FF2">
      <w:pPr>
        <w:spacing w:after="0" w:line="360" w:lineRule="auto"/>
        <w:ind w:right="141"/>
        <w:jc w:val="both"/>
        <w:rPr>
          <w:rFonts w:ascii="Times New Roman" w:hAnsi="Times New Roman" w:cs="Times New Roman"/>
          <w:i/>
          <w:sz w:val="28"/>
          <w:szCs w:val="28"/>
          <w:lang w:val="uk-UA"/>
        </w:rPr>
      </w:pPr>
    </w:p>
    <w:p w:rsidR="00BC4FF2" w:rsidRDefault="00BC4FF2" w:rsidP="00BC4FF2">
      <w:pPr>
        <w:spacing w:after="0" w:line="360" w:lineRule="auto"/>
        <w:ind w:right="141"/>
        <w:jc w:val="both"/>
        <w:rPr>
          <w:rFonts w:ascii="Times New Roman" w:hAnsi="Times New Roman" w:cs="Times New Roman"/>
          <w:i/>
          <w:sz w:val="28"/>
          <w:szCs w:val="28"/>
          <w:lang w:val="uk-UA"/>
        </w:rPr>
      </w:pPr>
    </w:p>
    <w:p w:rsidR="00BC4FF2" w:rsidRDefault="00BC4FF2" w:rsidP="00BC4FF2">
      <w:pPr>
        <w:spacing w:after="0" w:line="360" w:lineRule="auto"/>
        <w:ind w:right="141"/>
        <w:jc w:val="both"/>
        <w:rPr>
          <w:rFonts w:ascii="Times New Roman" w:hAnsi="Times New Roman" w:cs="Times New Roman"/>
          <w:i/>
          <w:sz w:val="28"/>
          <w:szCs w:val="28"/>
          <w:lang w:val="uk-UA"/>
        </w:rPr>
      </w:pPr>
    </w:p>
    <w:p w:rsidR="00BC4FF2" w:rsidRDefault="00BC4FF2" w:rsidP="00BC4FF2">
      <w:pPr>
        <w:spacing w:after="0" w:line="360" w:lineRule="auto"/>
        <w:ind w:right="141"/>
        <w:jc w:val="both"/>
        <w:rPr>
          <w:rFonts w:ascii="Times New Roman" w:hAnsi="Times New Roman" w:cs="Times New Roman"/>
          <w:i/>
          <w:sz w:val="28"/>
          <w:szCs w:val="28"/>
          <w:lang w:val="uk-UA"/>
        </w:rPr>
      </w:pPr>
    </w:p>
    <w:p w:rsidR="00BC4FF2" w:rsidRDefault="00BC4FF2" w:rsidP="00BC4FF2">
      <w:pPr>
        <w:spacing w:after="0" w:line="360" w:lineRule="auto"/>
        <w:ind w:right="141"/>
        <w:jc w:val="both"/>
        <w:rPr>
          <w:rFonts w:ascii="Times New Roman" w:hAnsi="Times New Roman" w:cs="Times New Roman"/>
          <w:i/>
          <w:sz w:val="28"/>
          <w:szCs w:val="28"/>
          <w:lang w:val="uk-UA"/>
        </w:rPr>
      </w:pPr>
    </w:p>
    <w:p w:rsidR="00BC4FF2" w:rsidRDefault="00BC4FF2" w:rsidP="00BC4FF2">
      <w:pPr>
        <w:spacing w:after="0" w:line="360" w:lineRule="auto"/>
        <w:ind w:right="141"/>
        <w:jc w:val="both"/>
        <w:rPr>
          <w:rFonts w:ascii="Times New Roman" w:hAnsi="Times New Roman" w:cs="Times New Roman"/>
          <w:i/>
          <w:sz w:val="28"/>
          <w:szCs w:val="28"/>
          <w:lang w:val="uk-UA"/>
        </w:rPr>
      </w:pPr>
    </w:p>
    <w:p w:rsidR="00BC4FF2" w:rsidRDefault="00BC4FF2" w:rsidP="00BC4FF2">
      <w:pPr>
        <w:spacing w:after="0" w:line="360" w:lineRule="auto"/>
        <w:ind w:right="141"/>
        <w:jc w:val="both"/>
        <w:rPr>
          <w:rFonts w:ascii="Times New Roman" w:hAnsi="Times New Roman" w:cs="Times New Roman"/>
          <w:i/>
          <w:sz w:val="28"/>
          <w:szCs w:val="28"/>
          <w:lang w:val="uk-UA"/>
        </w:rPr>
      </w:pPr>
    </w:p>
    <w:p w:rsidR="00BC4FF2" w:rsidRDefault="00BC4FF2" w:rsidP="00BC4FF2">
      <w:pPr>
        <w:spacing w:after="0" w:line="360" w:lineRule="auto"/>
        <w:ind w:right="141"/>
        <w:jc w:val="both"/>
        <w:rPr>
          <w:rFonts w:ascii="Times New Roman" w:hAnsi="Times New Roman" w:cs="Times New Roman"/>
          <w:i/>
          <w:sz w:val="28"/>
          <w:szCs w:val="28"/>
          <w:lang w:val="uk-UA"/>
        </w:rPr>
      </w:pPr>
    </w:p>
    <w:p w:rsidR="00BC4FF2" w:rsidRDefault="00BC4FF2" w:rsidP="00BC4FF2">
      <w:pPr>
        <w:spacing w:after="0" w:line="360" w:lineRule="auto"/>
        <w:ind w:right="141"/>
        <w:jc w:val="both"/>
        <w:rPr>
          <w:rFonts w:ascii="Times New Roman" w:hAnsi="Times New Roman" w:cs="Times New Roman"/>
          <w:i/>
          <w:sz w:val="28"/>
          <w:szCs w:val="28"/>
          <w:lang w:val="uk-UA"/>
        </w:rPr>
      </w:pPr>
    </w:p>
    <w:p w:rsidR="00BC4FF2" w:rsidRDefault="00BC4FF2" w:rsidP="00BC4FF2">
      <w:pPr>
        <w:spacing w:after="0" w:line="360" w:lineRule="auto"/>
        <w:ind w:right="141"/>
        <w:jc w:val="both"/>
        <w:rPr>
          <w:rFonts w:ascii="Times New Roman" w:hAnsi="Times New Roman" w:cs="Times New Roman"/>
          <w:i/>
          <w:sz w:val="28"/>
          <w:szCs w:val="28"/>
          <w:lang w:val="uk-UA"/>
        </w:rPr>
      </w:pPr>
    </w:p>
    <w:p w:rsidR="00BC4FF2" w:rsidRPr="00BC4FF2" w:rsidRDefault="00505747" w:rsidP="0035189A">
      <w:pPr>
        <w:pStyle w:val="a3"/>
        <w:tabs>
          <w:tab w:val="left" w:pos="567"/>
        </w:tabs>
        <w:spacing w:after="0" w:line="360" w:lineRule="auto"/>
        <w:ind w:left="0" w:right="141" w:firstLine="567"/>
        <w:jc w:val="both"/>
        <w:rPr>
          <w:rFonts w:ascii="Times New Roman" w:hAnsi="Times New Roman" w:cs="Times New Roman"/>
          <w:sz w:val="32"/>
          <w:szCs w:val="32"/>
          <w:lang w:val="uk-UA"/>
        </w:rPr>
      </w:pPr>
      <w:r>
        <w:rPr>
          <w:rFonts w:ascii="Times New Roman" w:hAnsi="Times New Roman" w:cs="Times New Roman"/>
          <w:b/>
          <w:sz w:val="28"/>
          <w:szCs w:val="28"/>
          <w:lang w:val="uk-UA"/>
        </w:rPr>
        <w:lastRenderedPageBreak/>
        <w:t xml:space="preserve">               </w:t>
      </w:r>
      <w:r w:rsidR="00BC4FF2">
        <w:rPr>
          <w:rFonts w:ascii="Times New Roman" w:hAnsi="Times New Roman" w:cs="Times New Roman"/>
          <w:b/>
          <w:sz w:val="28"/>
          <w:szCs w:val="28"/>
          <w:lang w:val="uk-UA"/>
        </w:rPr>
        <w:t xml:space="preserve">     </w:t>
      </w:r>
      <w:r w:rsidR="0035189A">
        <w:rPr>
          <w:rFonts w:ascii="Times New Roman" w:hAnsi="Times New Roman" w:cs="Times New Roman"/>
          <w:b/>
          <w:sz w:val="28"/>
          <w:szCs w:val="28"/>
          <w:lang w:val="uk-UA"/>
        </w:rPr>
        <w:t xml:space="preserve">   </w:t>
      </w:r>
      <w:r w:rsidR="00BC4FF2" w:rsidRPr="00BC4FF2">
        <w:rPr>
          <w:rFonts w:ascii="Times New Roman" w:hAnsi="Times New Roman" w:cs="Times New Roman"/>
          <w:b/>
          <w:sz w:val="32"/>
          <w:szCs w:val="32"/>
          <w:lang w:val="uk-UA"/>
        </w:rPr>
        <w:t>Список використаної літератури</w:t>
      </w:r>
    </w:p>
    <w:p w:rsidR="00BC4FF2" w:rsidRDefault="00BC4FF2" w:rsidP="0035189A">
      <w:pPr>
        <w:pStyle w:val="34"/>
        <w:numPr>
          <w:ilvl w:val="0"/>
          <w:numId w:val="49"/>
        </w:numPr>
        <w:shd w:val="clear" w:color="auto" w:fill="auto"/>
        <w:tabs>
          <w:tab w:val="left" w:pos="0"/>
        </w:tabs>
        <w:spacing w:line="360" w:lineRule="auto"/>
        <w:ind w:right="141" w:firstLine="567"/>
        <w:jc w:val="both"/>
        <w:rPr>
          <w:sz w:val="28"/>
          <w:szCs w:val="28"/>
        </w:rPr>
      </w:pPr>
      <w:r w:rsidRPr="005D5246">
        <w:rPr>
          <w:sz w:val="28"/>
          <w:szCs w:val="28"/>
        </w:rPr>
        <w:t>Абрамова Г. С., Гаврилова Т. П., Лидере А. Г. и др. Психолог в начальной школе: Учебно-практич. пособ. / Под ред. Т. Ю. Андру щенко. — Волгоград: Перемена, 1995.</w:t>
      </w:r>
    </w:p>
    <w:p w:rsidR="00AE1FD2" w:rsidRPr="005D5246" w:rsidRDefault="00AE1FD2" w:rsidP="0035189A">
      <w:pPr>
        <w:pStyle w:val="34"/>
        <w:numPr>
          <w:ilvl w:val="0"/>
          <w:numId w:val="49"/>
        </w:numPr>
        <w:shd w:val="clear" w:color="auto" w:fill="auto"/>
        <w:tabs>
          <w:tab w:val="left" w:pos="0"/>
          <w:tab w:val="left" w:pos="468"/>
        </w:tabs>
        <w:spacing w:line="360" w:lineRule="auto"/>
        <w:ind w:right="141" w:firstLine="567"/>
        <w:jc w:val="both"/>
        <w:rPr>
          <w:sz w:val="28"/>
          <w:szCs w:val="28"/>
        </w:rPr>
      </w:pPr>
      <w:r w:rsidRPr="005D5246">
        <w:rPr>
          <w:sz w:val="28"/>
          <w:szCs w:val="28"/>
        </w:rPr>
        <w:t>Аникеева Н.ГІ. Воспитание игрой. Книга для учителя. - М.: Просвещение, 1987.</w:t>
      </w:r>
    </w:p>
    <w:p w:rsidR="00AE1FD2" w:rsidRPr="005D5246" w:rsidRDefault="00AE1FD2" w:rsidP="0035189A">
      <w:pPr>
        <w:pStyle w:val="34"/>
        <w:numPr>
          <w:ilvl w:val="0"/>
          <w:numId w:val="49"/>
        </w:numPr>
        <w:shd w:val="clear" w:color="auto" w:fill="auto"/>
        <w:tabs>
          <w:tab w:val="left" w:pos="0"/>
          <w:tab w:val="left" w:pos="468"/>
        </w:tabs>
        <w:spacing w:line="360" w:lineRule="auto"/>
        <w:ind w:right="141" w:firstLine="567"/>
        <w:jc w:val="both"/>
        <w:rPr>
          <w:sz w:val="28"/>
          <w:szCs w:val="28"/>
        </w:rPr>
      </w:pPr>
      <w:r w:rsidRPr="005D5246">
        <w:rPr>
          <w:sz w:val="28"/>
          <w:szCs w:val="28"/>
        </w:rPr>
        <w:t>Гильбух Ю.З. Темпераменти познавательные способности школьника.- К., 1993</w:t>
      </w:r>
    </w:p>
    <w:p w:rsidR="00AE1FD2" w:rsidRPr="005D5246" w:rsidRDefault="00AE1FD2" w:rsidP="0035189A">
      <w:pPr>
        <w:pStyle w:val="34"/>
        <w:numPr>
          <w:ilvl w:val="0"/>
          <w:numId w:val="49"/>
        </w:numPr>
        <w:shd w:val="clear" w:color="auto" w:fill="auto"/>
        <w:tabs>
          <w:tab w:val="left" w:pos="0"/>
        </w:tabs>
        <w:spacing w:line="360" w:lineRule="auto"/>
        <w:ind w:right="141" w:firstLine="567"/>
        <w:jc w:val="both"/>
        <w:rPr>
          <w:sz w:val="28"/>
          <w:szCs w:val="28"/>
        </w:rPr>
      </w:pPr>
      <w:r w:rsidRPr="005D5246">
        <w:rPr>
          <w:sz w:val="28"/>
          <w:szCs w:val="28"/>
        </w:rPr>
        <w:t>Готовність дитини до навчання / Упоряд.:</w:t>
      </w:r>
    </w:p>
    <w:p w:rsidR="00AE1FD2" w:rsidRPr="005D5246" w:rsidRDefault="00AE1FD2" w:rsidP="0035189A">
      <w:pPr>
        <w:pStyle w:val="34"/>
        <w:shd w:val="clear" w:color="auto" w:fill="auto"/>
        <w:tabs>
          <w:tab w:val="left" w:pos="0"/>
        </w:tabs>
        <w:spacing w:line="360" w:lineRule="auto"/>
        <w:ind w:right="141" w:firstLine="567"/>
        <w:jc w:val="both"/>
        <w:rPr>
          <w:sz w:val="28"/>
          <w:szCs w:val="28"/>
        </w:rPr>
      </w:pPr>
      <w:r w:rsidRPr="005D5246">
        <w:rPr>
          <w:sz w:val="28"/>
          <w:szCs w:val="28"/>
        </w:rPr>
        <w:t>С. Максименко, К. Максименко, О. Главник. - К.: Мікрос-СВС, 2003</w:t>
      </w:r>
    </w:p>
    <w:p w:rsidR="00AE1FD2" w:rsidRPr="005D5246" w:rsidRDefault="00AE1FD2" w:rsidP="0035189A">
      <w:pPr>
        <w:pStyle w:val="34"/>
        <w:numPr>
          <w:ilvl w:val="0"/>
          <w:numId w:val="49"/>
        </w:numPr>
        <w:shd w:val="clear" w:color="auto" w:fill="auto"/>
        <w:tabs>
          <w:tab w:val="left" w:pos="0"/>
          <w:tab w:val="left" w:pos="415"/>
        </w:tabs>
        <w:spacing w:line="360" w:lineRule="auto"/>
        <w:ind w:right="141" w:firstLine="567"/>
        <w:jc w:val="both"/>
        <w:rPr>
          <w:sz w:val="28"/>
          <w:szCs w:val="28"/>
        </w:rPr>
      </w:pPr>
      <w:r w:rsidRPr="005D5246">
        <w:rPr>
          <w:sz w:val="28"/>
          <w:szCs w:val="28"/>
        </w:rPr>
        <w:t>Диагностика школьной дезадаптации /Под ред. С. А. Беличевой, И. А. Коробейникова, Г. Ф. Кумариной. — М.: Академия, 1993.</w:t>
      </w:r>
    </w:p>
    <w:p w:rsidR="00AE1FD2" w:rsidRDefault="00AE1FD2" w:rsidP="0035189A">
      <w:pPr>
        <w:pStyle w:val="34"/>
        <w:numPr>
          <w:ilvl w:val="0"/>
          <w:numId w:val="49"/>
        </w:numPr>
        <w:shd w:val="clear" w:color="auto" w:fill="auto"/>
        <w:tabs>
          <w:tab w:val="left" w:pos="0"/>
        </w:tabs>
        <w:spacing w:line="360" w:lineRule="auto"/>
        <w:ind w:right="141" w:firstLine="567"/>
        <w:jc w:val="both"/>
        <w:rPr>
          <w:sz w:val="28"/>
          <w:szCs w:val="28"/>
        </w:rPr>
      </w:pPr>
      <w:r w:rsidRPr="005D5246">
        <w:rPr>
          <w:sz w:val="28"/>
          <w:szCs w:val="28"/>
        </w:rPr>
        <w:t xml:space="preserve">Емоційний розвиток дитини/ У поряд.: С. Максименко, </w:t>
      </w:r>
      <w:r w:rsidRPr="005D5246">
        <w:rPr>
          <w:sz w:val="28"/>
          <w:szCs w:val="28"/>
          <w:lang w:val="de-DE"/>
        </w:rPr>
        <w:t xml:space="preserve">K. </w:t>
      </w:r>
      <w:r w:rsidRPr="005D5246">
        <w:rPr>
          <w:sz w:val="28"/>
          <w:szCs w:val="28"/>
        </w:rPr>
        <w:t>Максименко,</w:t>
      </w:r>
      <w:r w:rsidRPr="00AE1FD2">
        <w:rPr>
          <w:sz w:val="28"/>
          <w:szCs w:val="28"/>
        </w:rPr>
        <w:t xml:space="preserve">О. Главник. - </w:t>
      </w:r>
      <w:r w:rsidRPr="00AE1FD2">
        <w:rPr>
          <w:sz w:val="28"/>
          <w:szCs w:val="28"/>
          <w:lang w:val="de-DE"/>
        </w:rPr>
        <w:t xml:space="preserve">K.: </w:t>
      </w:r>
      <w:r w:rsidRPr="00AE1FD2">
        <w:rPr>
          <w:sz w:val="28"/>
          <w:szCs w:val="28"/>
        </w:rPr>
        <w:t>Мікрос-СВС, 2003</w:t>
      </w:r>
    </w:p>
    <w:p w:rsidR="0035189A" w:rsidRPr="00AE1FD2" w:rsidRDefault="0035189A" w:rsidP="0035189A">
      <w:pPr>
        <w:pStyle w:val="34"/>
        <w:numPr>
          <w:ilvl w:val="0"/>
          <w:numId w:val="49"/>
        </w:numPr>
        <w:shd w:val="clear" w:color="auto" w:fill="auto"/>
        <w:tabs>
          <w:tab w:val="left" w:pos="0"/>
        </w:tabs>
        <w:spacing w:line="360" w:lineRule="auto"/>
        <w:ind w:right="141" w:firstLine="567"/>
        <w:jc w:val="both"/>
        <w:rPr>
          <w:sz w:val="28"/>
          <w:szCs w:val="28"/>
        </w:rPr>
      </w:pPr>
      <w:r w:rsidRPr="005D5246">
        <w:rPr>
          <w:sz w:val="28"/>
          <w:szCs w:val="28"/>
        </w:rPr>
        <w:t xml:space="preserve">Лескова </w:t>
      </w:r>
      <w:r w:rsidRPr="005D5246">
        <w:rPr>
          <w:sz w:val="28"/>
          <w:szCs w:val="28"/>
          <w:lang w:val="de-DE"/>
        </w:rPr>
        <w:t xml:space="preserve">A.A. </w:t>
      </w:r>
      <w:r w:rsidRPr="005D5246">
        <w:rPr>
          <w:sz w:val="28"/>
          <w:szCs w:val="28"/>
        </w:rPr>
        <w:t>Проблема адаптации первокласников к школе.- Одесса, 2003</w:t>
      </w:r>
    </w:p>
    <w:p w:rsidR="0035189A" w:rsidRPr="0035189A" w:rsidRDefault="00AE1FD2" w:rsidP="0035189A">
      <w:pPr>
        <w:pStyle w:val="34"/>
        <w:numPr>
          <w:ilvl w:val="0"/>
          <w:numId w:val="49"/>
        </w:numPr>
        <w:shd w:val="clear" w:color="auto" w:fill="auto"/>
        <w:tabs>
          <w:tab w:val="left" w:pos="0"/>
          <w:tab w:val="left" w:pos="694"/>
        </w:tabs>
        <w:spacing w:line="360" w:lineRule="auto"/>
        <w:ind w:right="141" w:firstLine="567"/>
        <w:jc w:val="both"/>
        <w:rPr>
          <w:sz w:val="28"/>
          <w:szCs w:val="28"/>
        </w:rPr>
      </w:pPr>
      <w:r w:rsidRPr="005D5246">
        <w:rPr>
          <w:sz w:val="28"/>
          <w:szCs w:val="28"/>
        </w:rPr>
        <w:t>Ломаева Р. И. Формирование правильной разговорной речи у дошкольников / Ломаева Р. И. Серебрякова Н. В. - Ростов-на-Дону, 2004.</w:t>
      </w:r>
    </w:p>
    <w:p w:rsidR="0035189A" w:rsidRPr="005D5246" w:rsidRDefault="0035189A" w:rsidP="0035189A">
      <w:pPr>
        <w:pStyle w:val="34"/>
        <w:numPr>
          <w:ilvl w:val="0"/>
          <w:numId w:val="49"/>
        </w:numPr>
        <w:shd w:val="clear" w:color="auto" w:fill="auto"/>
        <w:tabs>
          <w:tab w:val="left" w:pos="0"/>
          <w:tab w:val="left" w:pos="468"/>
        </w:tabs>
        <w:spacing w:line="360" w:lineRule="auto"/>
        <w:ind w:right="141" w:firstLine="567"/>
        <w:jc w:val="both"/>
        <w:rPr>
          <w:sz w:val="28"/>
          <w:szCs w:val="28"/>
        </w:rPr>
      </w:pPr>
      <w:r w:rsidRPr="005D5246">
        <w:rPr>
          <w:sz w:val="28"/>
          <w:szCs w:val="28"/>
        </w:rPr>
        <w:t xml:space="preserve">Марінушкіна О. Діагностика шкільної дез адаптації дітей молодшого шкільного віку // Діагностичний інструментарій психолога / Упор. Т. Гончаренко. — </w:t>
      </w:r>
      <w:r w:rsidRPr="005D5246">
        <w:rPr>
          <w:sz w:val="28"/>
          <w:szCs w:val="28"/>
          <w:lang w:val="de-DE"/>
        </w:rPr>
        <w:t xml:space="preserve">K.: </w:t>
      </w:r>
      <w:r w:rsidRPr="005D5246">
        <w:rPr>
          <w:sz w:val="28"/>
          <w:szCs w:val="28"/>
        </w:rPr>
        <w:t>Шкільний світ, 2008. 6. Орехова О. А. Цветовая диагностика эмоций ребенка. — СПб.: Речь, 2002</w:t>
      </w:r>
    </w:p>
    <w:p w:rsidR="0035189A" w:rsidRDefault="0035189A" w:rsidP="0035189A">
      <w:pPr>
        <w:pStyle w:val="34"/>
        <w:numPr>
          <w:ilvl w:val="0"/>
          <w:numId w:val="49"/>
        </w:numPr>
        <w:shd w:val="clear" w:color="auto" w:fill="auto"/>
        <w:tabs>
          <w:tab w:val="left" w:pos="0"/>
        </w:tabs>
        <w:spacing w:line="360" w:lineRule="auto"/>
        <w:ind w:right="141" w:firstLine="567"/>
        <w:jc w:val="both"/>
        <w:rPr>
          <w:sz w:val="28"/>
          <w:szCs w:val="28"/>
        </w:rPr>
      </w:pPr>
      <w:r w:rsidRPr="005D5246">
        <w:rPr>
          <w:sz w:val="28"/>
          <w:szCs w:val="28"/>
        </w:rPr>
        <w:t>Обдаровані діти: діагностика та супровід. /Упоряд. Т. Червонна. - К.: Шкільний світ, 2008.</w:t>
      </w:r>
    </w:p>
    <w:p w:rsidR="0035189A" w:rsidRDefault="0035189A" w:rsidP="0035189A">
      <w:pPr>
        <w:pStyle w:val="34"/>
        <w:numPr>
          <w:ilvl w:val="0"/>
          <w:numId w:val="49"/>
        </w:numPr>
        <w:shd w:val="clear" w:color="auto" w:fill="auto"/>
        <w:tabs>
          <w:tab w:val="left" w:pos="0"/>
        </w:tabs>
        <w:spacing w:line="360" w:lineRule="auto"/>
        <w:ind w:right="141" w:firstLine="567"/>
        <w:jc w:val="both"/>
        <w:rPr>
          <w:sz w:val="28"/>
          <w:szCs w:val="28"/>
        </w:rPr>
      </w:pPr>
      <w:r w:rsidRPr="005D5246">
        <w:rPr>
          <w:sz w:val="28"/>
          <w:szCs w:val="28"/>
        </w:rPr>
        <w:t>Образцова Т. Н. Психологические игры для детей / Образцова Т. Н. - Москва, 2005.</w:t>
      </w:r>
    </w:p>
    <w:p w:rsidR="0035189A" w:rsidRPr="005D5246" w:rsidRDefault="0035189A" w:rsidP="0035189A">
      <w:pPr>
        <w:pStyle w:val="34"/>
        <w:shd w:val="clear" w:color="auto" w:fill="auto"/>
        <w:tabs>
          <w:tab w:val="left" w:pos="0"/>
        </w:tabs>
        <w:spacing w:line="360" w:lineRule="auto"/>
        <w:ind w:right="141"/>
        <w:jc w:val="both"/>
        <w:rPr>
          <w:sz w:val="28"/>
          <w:szCs w:val="28"/>
        </w:rPr>
      </w:pPr>
    </w:p>
    <w:p w:rsidR="0035189A" w:rsidRPr="005D5246" w:rsidRDefault="0035189A" w:rsidP="0035189A">
      <w:pPr>
        <w:pStyle w:val="34"/>
        <w:numPr>
          <w:ilvl w:val="0"/>
          <w:numId w:val="49"/>
        </w:numPr>
        <w:shd w:val="clear" w:color="auto" w:fill="auto"/>
        <w:tabs>
          <w:tab w:val="left" w:pos="0"/>
        </w:tabs>
        <w:spacing w:line="360" w:lineRule="auto"/>
        <w:ind w:right="141" w:firstLine="567"/>
        <w:jc w:val="both"/>
        <w:rPr>
          <w:sz w:val="28"/>
          <w:szCs w:val="28"/>
        </w:rPr>
      </w:pPr>
      <w:r w:rsidRPr="005D5246">
        <w:rPr>
          <w:sz w:val="28"/>
          <w:szCs w:val="28"/>
        </w:rPr>
        <w:lastRenderedPageBreak/>
        <w:t>Практикум по возрастной психологи / Под редакцией Головей Л. А., Рыбалко Е. Ф. - Санкт-Петербург, 2001.</w:t>
      </w:r>
    </w:p>
    <w:p w:rsidR="0035189A" w:rsidRPr="005D5246" w:rsidRDefault="0035189A" w:rsidP="0035189A">
      <w:pPr>
        <w:pStyle w:val="34"/>
        <w:numPr>
          <w:ilvl w:val="0"/>
          <w:numId w:val="49"/>
        </w:numPr>
        <w:shd w:val="clear" w:color="auto" w:fill="auto"/>
        <w:tabs>
          <w:tab w:val="left" w:pos="0"/>
          <w:tab w:val="left" w:pos="497"/>
        </w:tabs>
        <w:spacing w:line="360" w:lineRule="auto"/>
        <w:ind w:right="141" w:firstLine="567"/>
        <w:jc w:val="both"/>
        <w:rPr>
          <w:sz w:val="28"/>
          <w:szCs w:val="28"/>
        </w:rPr>
      </w:pPr>
      <w:r w:rsidRPr="005D5246">
        <w:rPr>
          <w:sz w:val="28"/>
          <w:szCs w:val="28"/>
        </w:rPr>
        <w:t>Програма воспитания и обучения в детском саду / Под ред. Васильевой М. А., Гербовой В. В., Комаровой Т. С. Москва. 2004.</w:t>
      </w:r>
    </w:p>
    <w:p w:rsidR="0035189A" w:rsidRPr="005D5246" w:rsidRDefault="0035189A" w:rsidP="0035189A">
      <w:pPr>
        <w:pStyle w:val="34"/>
        <w:numPr>
          <w:ilvl w:val="0"/>
          <w:numId w:val="49"/>
        </w:numPr>
        <w:shd w:val="clear" w:color="auto" w:fill="auto"/>
        <w:tabs>
          <w:tab w:val="left" w:pos="0"/>
          <w:tab w:val="left" w:pos="410"/>
        </w:tabs>
        <w:spacing w:line="360" w:lineRule="auto"/>
        <w:ind w:right="141" w:firstLine="567"/>
        <w:jc w:val="both"/>
        <w:rPr>
          <w:sz w:val="28"/>
          <w:szCs w:val="28"/>
        </w:rPr>
      </w:pPr>
      <w:r w:rsidRPr="005D5246">
        <w:rPr>
          <w:sz w:val="28"/>
          <w:szCs w:val="28"/>
        </w:rPr>
        <w:t>Рогов Е.И. Настольная книга практического психолога.- М.: ВЛАДОСС- Пресс, 2002., кн.. 1,2</w:t>
      </w:r>
    </w:p>
    <w:p w:rsidR="0035189A" w:rsidRPr="005D5246" w:rsidRDefault="0035189A" w:rsidP="0035189A">
      <w:pPr>
        <w:pStyle w:val="34"/>
        <w:numPr>
          <w:ilvl w:val="0"/>
          <w:numId w:val="49"/>
        </w:numPr>
        <w:shd w:val="clear" w:color="auto" w:fill="auto"/>
        <w:tabs>
          <w:tab w:val="left" w:pos="0"/>
        </w:tabs>
        <w:spacing w:line="360" w:lineRule="auto"/>
        <w:ind w:right="141" w:firstLine="567"/>
        <w:jc w:val="both"/>
        <w:rPr>
          <w:sz w:val="28"/>
          <w:szCs w:val="28"/>
        </w:rPr>
      </w:pPr>
      <w:r w:rsidRPr="005D5246">
        <w:rPr>
          <w:sz w:val="28"/>
          <w:szCs w:val="28"/>
        </w:rPr>
        <w:t>Савенков А. И. Развитие логического мышления / Савенков А. И. - Ярославль, 2004.</w:t>
      </w:r>
    </w:p>
    <w:p w:rsidR="0035189A" w:rsidRPr="005D5246" w:rsidRDefault="0035189A" w:rsidP="0035189A">
      <w:pPr>
        <w:pStyle w:val="34"/>
        <w:numPr>
          <w:ilvl w:val="0"/>
          <w:numId w:val="49"/>
        </w:numPr>
        <w:shd w:val="clear" w:color="auto" w:fill="auto"/>
        <w:tabs>
          <w:tab w:val="left" w:pos="0"/>
        </w:tabs>
        <w:spacing w:line="360" w:lineRule="auto"/>
        <w:ind w:right="141" w:firstLine="567"/>
        <w:jc w:val="both"/>
        <w:rPr>
          <w:sz w:val="28"/>
          <w:szCs w:val="28"/>
        </w:rPr>
      </w:pPr>
      <w:r w:rsidRPr="005D5246">
        <w:rPr>
          <w:sz w:val="28"/>
          <w:szCs w:val="28"/>
        </w:rPr>
        <w:t>Субботина Л. Ю. Игры для развития и обучения / Субботина Л. Ю. - Ярославль, 2001. 11. Урунтаева Г. А. Практикум по детской психологии / Урунтуева Г. А., Афонькина Ю. А. - Москва, 1995.</w:t>
      </w:r>
    </w:p>
    <w:p w:rsidR="0035189A" w:rsidRPr="005D5246" w:rsidRDefault="0035189A" w:rsidP="0035189A">
      <w:pPr>
        <w:pStyle w:val="34"/>
        <w:numPr>
          <w:ilvl w:val="0"/>
          <w:numId w:val="49"/>
        </w:numPr>
        <w:shd w:val="clear" w:color="auto" w:fill="auto"/>
        <w:tabs>
          <w:tab w:val="left" w:pos="0"/>
          <w:tab w:val="left" w:pos="401"/>
        </w:tabs>
        <w:spacing w:line="360" w:lineRule="auto"/>
        <w:ind w:right="141" w:firstLine="567"/>
        <w:jc w:val="both"/>
        <w:rPr>
          <w:sz w:val="28"/>
          <w:szCs w:val="28"/>
        </w:rPr>
      </w:pPr>
      <w:r w:rsidRPr="005D5246">
        <w:rPr>
          <w:sz w:val="28"/>
          <w:szCs w:val="28"/>
        </w:rPr>
        <w:t>Ясюкова Л. А. Методика определения го товности к школе // Прогноз и профилактика проблем обу</w:t>
      </w:r>
      <w:r w:rsidR="002876BE">
        <w:rPr>
          <w:sz w:val="28"/>
          <w:szCs w:val="28"/>
        </w:rPr>
        <w:t>чения в начальной школе. Методи</w:t>
      </w:r>
      <w:r w:rsidRPr="005D5246">
        <w:rPr>
          <w:sz w:val="28"/>
          <w:szCs w:val="28"/>
        </w:rPr>
        <w:t>ческое руководство. — СПб.: Иматон, 2006.</w:t>
      </w:r>
    </w:p>
    <w:p w:rsidR="00BC4FF2" w:rsidRPr="00BC4FF2" w:rsidRDefault="00BC4FF2" w:rsidP="0035189A">
      <w:pPr>
        <w:tabs>
          <w:tab w:val="left" w:pos="0"/>
        </w:tabs>
        <w:spacing w:after="0" w:line="360" w:lineRule="auto"/>
        <w:ind w:right="141" w:firstLine="567"/>
        <w:jc w:val="both"/>
        <w:rPr>
          <w:rFonts w:ascii="Times New Roman" w:hAnsi="Times New Roman" w:cs="Times New Roman"/>
          <w:i/>
          <w:sz w:val="28"/>
          <w:szCs w:val="28"/>
          <w:lang w:val="uk-UA"/>
        </w:rPr>
      </w:pPr>
    </w:p>
    <w:sectPr w:rsidR="00BC4FF2" w:rsidRPr="00BC4FF2" w:rsidSect="00944EE7">
      <w:footerReference w:type="default" r:id="rId19"/>
      <w:pgSz w:w="11906" w:h="16838"/>
      <w:pgMar w:top="1134" w:right="850" w:bottom="1134" w:left="1701"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0681" w:rsidRPr="000A7FDE" w:rsidRDefault="00410681" w:rsidP="000A7FDE">
      <w:pPr>
        <w:spacing w:after="0" w:line="240" w:lineRule="auto"/>
      </w:pPr>
      <w:r>
        <w:separator/>
      </w:r>
    </w:p>
  </w:endnote>
  <w:endnote w:type="continuationSeparator" w:id="0">
    <w:p w:rsidR="00410681" w:rsidRPr="000A7FDE" w:rsidRDefault="00410681" w:rsidP="000A7F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CC"/>
    <w:family w:val="swiss"/>
    <w:pitch w:val="variable"/>
    <w:sig w:usb0="E10022FF" w:usb1="C000E47F" w:usb2="00000029" w:usb3="00000000" w:csb0="000001DF" w:csb1="00000000"/>
  </w:font>
  <w:font w:name="SimHei">
    <w:altName w:val="黑体"/>
    <w:panose1 w:val="02010609060101010101"/>
    <w:charset w:val="86"/>
    <w:family w:val="modern"/>
    <w:notTrueType/>
    <w:pitch w:val="fixed"/>
    <w:sig w:usb0="00000001" w:usb1="080E0000" w:usb2="00000010" w:usb3="00000000" w:csb0="00040000" w:csb1="00000000"/>
  </w:font>
  <w:font w:name="Verdana">
    <w:panose1 w:val="020B0604030504040204"/>
    <w:charset w:val="CC"/>
    <w:family w:val="swiss"/>
    <w:pitch w:val="variable"/>
    <w:sig w:usb0="A10006FF" w:usb1="4000205B" w:usb2="0000001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43481"/>
      <w:docPartObj>
        <w:docPartGallery w:val="Page Numbers (Bottom of Page)"/>
        <w:docPartUnique/>
      </w:docPartObj>
    </w:sdtPr>
    <w:sdtEndPr/>
    <w:sdtContent>
      <w:p w:rsidR="00410681" w:rsidRDefault="006F1AA5">
        <w:pPr>
          <w:pStyle w:val="af0"/>
          <w:jc w:val="right"/>
        </w:pPr>
        <w:r>
          <w:fldChar w:fldCharType="begin"/>
        </w:r>
        <w:r>
          <w:instrText xml:space="preserve"> PAGE   \* MERGEFORMAT </w:instrText>
        </w:r>
        <w:r>
          <w:fldChar w:fldCharType="separate"/>
        </w:r>
        <w:r>
          <w:rPr>
            <w:noProof/>
          </w:rPr>
          <w:t>154</w:t>
        </w:r>
        <w:r>
          <w:rPr>
            <w:noProof/>
          </w:rPr>
          <w:fldChar w:fldCharType="end"/>
        </w:r>
      </w:p>
    </w:sdtContent>
  </w:sdt>
  <w:p w:rsidR="00410681" w:rsidRDefault="00410681">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0681" w:rsidRPr="000A7FDE" w:rsidRDefault="00410681" w:rsidP="000A7FDE">
      <w:pPr>
        <w:spacing w:after="0" w:line="240" w:lineRule="auto"/>
      </w:pPr>
      <w:r>
        <w:separator/>
      </w:r>
    </w:p>
  </w:footnote>
  <w:footnote w:type="continuationSeparator" w:id="0">
    <w:p w:rsidR="00410681" w:rsidRPr="000A7FDE" w:rsidRDefault="00410681" w:rsidP="000A7F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75861"/>
    <w:multiLevelType w:val="multilevel"/>
    <w:tmpl w:val="8E745C3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10"/>
        <w:w w:val="100"/>
        <w:position w:val="0"/>
        <w:sz w:val="26"/>
        <w:szCs w:val="26"/>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009E6000"/>
    <w:multiLevelType w:val="multilevel"/>
    <w:tmpl w:val="9506A7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304AAA"/>
    <w:multiLevelType w:val="multilevel"/>
    <w:tmpl w:val="3A0E88B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10"/>
        <w:w w:val="100"/>
        <w:position w:val="0"/>
        <w:sz w:val="25"/>
        <w:szCs w:val="25"/>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nsid w:val="030E5E43"/>
    <w:multiLevelType w:val="hybridMultilevel"/>
    <w:tmpl w:val="0254D110"/>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
    <w:nsid w:val="08171CDC"/>
    <w:multiLevelType w:val="hybridMultilevel"/>
    <w:tmpl w:val="A88A5B48"/>
    <w:lvl w:ilvl="0" w:tplc="CE008D8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09052617"/>
    <w:multiLevelType w:val="multilevel"/>
    <w:tmpl w:val="D8782DA8"/>
    <w:lvl w:ilvl="0">
      <w:start w:val="1"/>
      <w:numFmt w:val="decimal"/>
      <w:lvlText w:val="%1."/>
      <w:lvlJc w:val="left"/>
      <w:pPr>
        <w:ind w:left="0" w:firstLine="0"/>
      </w:pPr>
      <w:rPr>
        <w:rFonts w:ascii="Sylfaen" w:eastAsia="Sylfaen" w:hAnsi="Sylfaen" w:cs="Sylfaen"/>
        <w:b w:val="0"/>
        <w:bCs w:val="0"/>
        <w:i w:val="0"/>
        <w:iCs w:val="0"/>
        <w:smallCaps w:val="0"/>
        <w:strike w:val="0"/>
        <w:dstrike w:val="0"/>
        <w:color w:val="000000"/>
        <w:spacing w:val="10"/>
        <w:w w:val="100"/>
        <w:position w:val="0"/>
        <w:sz w:val="25"/>
        <w:szCs w:val="25"/>
        <w:u w:val="none"/>
        <w:effect w:val="none"/>
        <w:lang w:val="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0A8072F5"/>
    <w:multiLevelType w:val="multilevel"/>
    <w:tmpl w:val="016AB1FA"/>
    <w:lvl w:ilvl="0">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3"/>
        <w:szCs w:val="23"/>
        <w:u w:val="none"/>
        <w:effect w:val="none"/>
        <w:lang w:val="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0F444D59"/>
    <w:multiLevelType w:val="multilevel"/>
    <w:tmpl w:val="06961BDC"/>
    <w:lvl w:ilvl="0">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3"/>
        <w:szCs w:val="23"/>
        <w:u w:val="none"/>
        <w:effect w:val="none"/>
        <w:lang w:val="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nsid w:val="0FCF39D7"/>
    <w:multiLevelType w:val="hybridMultilevel"/>
    <w:tmpl w:val="012C3EB4"/>
    <w:lvl w:ilvl="0" w:tplc="0419000B">
      <w:start w:val="1"/>
      <w:numFmt w:val="bullet"/>
      <w:lvlText w:val=""/>
      <w:lvlJc w:val="left"/>
      <w:pPr>
        <w:ind w:left="2007" w:hanging="360"/>
      </w:pPr>
      <w:rPr>
        <w:rFonts w:ascii="Wingdings" w:hAnsi="Wingdings" w:hint="default"/>
      </w:rPr>
    </w:lvl>
    <w:lvl w:ilvl="1" w:tplc="04220003" w:tentative="1">
      <w:start w:val="1"/>
      <w:numFmt w:val="bullet"/>
      <w:lvlText w:val="o"/>
      <w:lvlJc w:val="left"/>
      <w:pPr>
        <w:ind w:left="2727" w:hanging="360"/>
      </w:pPr>
      <w:rPr>
        <w:rFonts w:ascii="Courier New" w:hAnsi="Courier New" w:cs="Courier New" w:hint="default"/>
      </w:rPr>
    </w:lvl>
    <w:lvl w:ilvl="2" w:tplc="04220005" w:tentative="1">
      <w:start w:val="1"/>
      <w:numFmt w:val="bullet"/>
      <w:lvlText w:val=""/>
      <w:lvlJc w:val="left"/>
      <w:pPr>
        <w:ind w:left="3447" w:hanging="360"/>
      </w:pPr>
      <w:rPr>
        <w:rFonts w:ascii="Wingdings" w:hAnsi="Wingdings" w:hint="default"/>
      </w:rPr>
    </w:lvl>
    <w:lvl w:ilvl="3" w:tplc="04220001" w:tentative="1">
      <w:start w:val="1"/>
      <w:numFmt w:val="bullet"/>
      <w:lvlText w:val=""/>
      <w:lvlJc w:val="left"/>
      <w:pPr>
        <w:ind w:left="4167" w:hanging="360"/>
      </w:pPr>
      <w:rPr>
        <w:rFonts w:ascii="Symbol" w:hAnsi="Symbol" w:hint="default"/>
      </w:rPr>
    </w:lvl>
    <w:lvl w:ilvl="4" w:tplc="04220003" w:tentative="1">
      <w:start w:val="1"/>
      <w:numFmt w:val="bullet"/>
      <w:lvlText w:val="o"/>
      <w:lvlJc w:val="left"/>
      <w:pPr>
        <w:ind w:left="4887" w:hanging="360"/>
      </w:pPr>
      <w:rPr>
        <w:rFonts w:ascii="Courier New" w:hAnsi="Courier New" w:cs="Courier New" w:hint="default"/>
      </w:rPr>
    </w:lvl>
    <w:lvl w:ilvl="5" w:tplc="04220005" w:tentative="1">
      <w:start w:val="1"/>
      <w:numFmt w:val="bullet"/>
      <w:lvlText w:val=""/>
      <w:lvlJc w:val="left"/>
      <w:pPr>
        <w:ind w:left="5607" w:hanging="360"/>
      </w:pPr>
      <w:rPr>
        <w:rFonts w:ascii="Wingdings" w:hAnsi="Wingdings" w:hint="default"/>
      </w:rPr>
    </w:lvl>
    <w:lvl w:ilvl="6" w:tplc="04220001" w:tentative="1">
      <w:start w:val="1"/>
      <w:numFmt w:val="bullet"/>
      <w:lvlText w:val=""/>
      <w:lvlJc w:val="left"/>
      <w:pPr>
        <w:ind w:left="6327" w:hanging="360"/>
      </w:pPr>
      <w:rPr>
        <w:rFonts w:ascii="Symbol" w:hAnsi="Symbol" w:hint="default"/>
      </w:rPr>
    </w:lvl>
    <w:lvl w:ilvl="7" w:tplc="04220003" w:tentative="1">
      <w:start w:val="1"/>
      <w:numFmt w:val="bullet"/>
      <w:lvlText w:val="o"/>
      <w:lvlJc w:val="left"/>
      <w:pPr>
        <w:ind w:left="7047" w:hanging="360"/>
      </w:pPr>
      <w:rPr>
        <w:rFonts w:ascii="Courier New" w:hAnsi="Courier New" w:cs="Courier New" w:hint="default"/>
      </w:rPr>
    </w:lvl>
    <w:lvl w:ilvl="8" w:tplc="04220005" w:tentative="1">
      <w:start w:val="1"/>
      <w:numFmt w:val="bullet"/>
      <w:lvlText w:val=""/>
      <w:lvlJc w:val="left"/>
      <w:pPr>
        <w:ind w:left="7767" w:hanging="360"/>
      </w:pPr>
      <w:rPr>
        <w:rFonts w:ascii="Wingdings" w:hAnsi="Wingdings" w:hint="default"/>
      </w:rPr>
    </w:lvl>
  </w:abstractNum>
  <w:abstractNum w:abstractNumId="9">
    <w:nsid w:val="10CB7EAF"/>
    <w:multiLevelType w:val="hybridMultilevel"/>
    <w:tmpl w:val="B3020814"/>
    <w:lvl w:ilvl="0" w:tplc="0419000B">
      <w:start w:val="1"/>
      <w:numFmt w:val="bullet"/>
      <w:lvlText w:val=""/>
      <w:lvlJc w:val="left"/>
      <w:pPr>
        <w:ind w:left="1288" w:hanging="360"/>
      </w:pPr>
      <w:rPr>
        <w:rFonts w:ascii="Wingdings" w:hAnsi="Wingdings"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10">
    <w:nsid w:val="10F540A6"/>
    <w:multiLevelType w:val="multilevel"/>
    <w:tmpl w:val="3A0E88B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10"/>
        <w:w w:val="100"/>
        <w:position w:val="0"/>
        <w:sz w:val="25"/>
        <w:szCs w:val="25"/>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nsid w:val="11355D46"/>
    <w:multiLevelType w:val="multilevel"/>
    <w:tmpl w:val="0316C59E"/>
    <w:lvl w:ilvl="0">
      <w:start w:val="1"/>
      <w:numFmt w:val="decimal"/>
      <w:lvlText w:val="%1."/>
      <w:lvlJc w:val="left"/>
      <w:pPr>
        <w:ind w:left="0" w:firstLine="0"/>
      </w:pPr>
      <w:rPr>
        <w:rFonts w:ascii="Sylfaen" w:eastAsia="Sylfaen" w:hAnsi="Sylfaen" w:cs="Sylfaen"/>
        <w:b w:val="0"/>
        <w:bCs w:val="0"/>
        <w:i w:val="0"/>
        <w:iCs w:val="0"/>
        <w:smallCaps w:val="0"/>
        <w:strike w:val="0"/>
        <w:dstrike w:val="0"/>
        <w:color w:val="000000"/>
        <w:spacing w:val="10"/>
        <w:w w:val="100"/>
        <w:position w:val="0"/>
        <w:sz w:val="25"/>
        <w:szCs w:val="25"/>
        <w:u w:val="none"/>
        <w:effect w:val="none"/>
        <w:lang w:val="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nsid w:val="133642E0"/>
    <w:multiLevelType w:val="multilevel"/>
    <w:tmpl w:val="3A0E88B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10"/>
        <w:w w:val="100"/>
        <w:position w:val="0"/>
        <w:sz w:val="25"/>
        <w:szCs w:val="25"/>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nsid w:val="136D7DEA"/>
    <w:multiLevelType w:val="hybridMultilevel"/>
    <w:tmpl w:val="B0E48900"/>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
    <w:nsid w:val="1422115F"/>
    <w:multiLevelType w:val="hybridMultilevel"/>
    <w:tmpl w:val="185CDC34"/>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
    <w:nsid w:val="1938388B"/>
    <w:multiLevelType w:val="multilevel"/>
    <w:tmpl w:val="D5F6C3B6"/>
    <w:lvl w:ilvl="0">
      <w:start w:val="1"/>
      <w:numFmt w:val="decimal"/>
      <w:lvlText w:val="%1."/>
      <w:lvlJc w:val="left"/>
      <w:pPr>
        <w:ind w:left="0" w:firstLine="0"/>
      </w:pPr>
      <w:rPr>
        <w:rFonts w:ascii="Sylfaen" w:eastAsia="Sylfaen" w:hAnsi="Sylfaen" w:cs="Sylfaen"/>
        <w:b w:val="0"/>
        <w:bCs w:val="0"/>
        <w:i w:val="0"/>
        <w:iCs w:val="0"/>
        <w:smallCaps w:val="0"/>
        <w:strike w:val="0"/>
        <w:dstrike w:val="0"/>
        <w:color w:val="000000"/>
        <w:spacing w:val="10"/>
        <w:w w:val="100"/>
        <w:position w:val="0"/>
        <w:sz w:val="25"/>
        <w:szCs w:val="25"/>
        <w:u w:val="none"/>
        <w:effect w:val="none"/>
        <w:lang w:val="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1B2174C4"/>
    <w:multiLevelType w:val="multilevel"/>
    <w:tmpl w:val="C1BE4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C40040D"/>
    <w:multiLevelType w:val="multilevel"/>
    <w:tmpl w:val="300ECF1A"/>
    <w:lvl w:ilvl="0">
      <w:start w:val="1"/>
      <w:numFmt w:val="decimal"/>
      <w:lvlText w:val="%1."/>
      <w:lvlJc w:val="left"/>
      <w:rPr>
        <w:rFonts w:ascii="Batang" w:eastAsia="Batang" w:hAnsi="Batang" w:cs="Batang"/>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24202AE"/>
    <w:multiLevelType w:val="hybridMultilevel"/>
    <w:tmpl w:val="7068E744"/>
    <w:lvl w:ilvl="0" w:tplc="863C3186">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9">
    <w:nsid w:val="23F7036A"/>
    <w:multiLevelType w:val="multilevel"/>
    <w:tmpl w:val="55AC3670"/>
    <w:lvl w:ilvl="0">
      <w:start w:val="1"/>
      <w:numFmt w:val="decimal"/>
      <w:lvlText w:val="%1."/>
      <w:lvlJc w:val="left"/>
      <w:pPr>
        <w:ind w:left="0" w:firstLine="0"/>
      </w:pPr>
      <w:rPr>
        <w:rFonts w:ascii="Sylfaen" w:eastAsia="Sylfaen" w:hAnsi="Sylfaen" w:cs="Sylfaen"/>
        <w:b w:val="0"/>
        <w:bCs w:val="0"/>
        <w:i w:val="0"/>
        <w:iCs w:val="0"/>
        <w:smallCaps w:val="0"/>
        <w:strike w:val="0"/>
        <w:dstrike w:val="0"/>
        <w:color w:val="000000"/>
        <w:spacing w:val="10"/>
        <w:w w:val="100"/>
        <w:position w:val="0"/>
        <w:sz w:val="25"/>
        <w:szCs w:val="25"/>
        <w:u w:val="none"/>
        <w:effect w:val="none"/>
        <w:lang w:val="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nsid w:val="2D8C1002"/>
    <w:multiLevelType w:val="multilevel"/>
    <w:tmpl w:val="B784ECF0"/>
    <w:lvl w:ilvl="0">
      <w:start w:val="1"/>
      <w:numFmt w:val="decimal"/>
      <w:lvlText w:val="%1."/>
      <w:lvlJc w:val="left"/>
      <w:pPr>
        <w:ind w:left="0" w:firstLine="0"/>
      </w:pPr>
      <w:rPr>
        <w:rFonts w:ascii="Sylfaen" w:eastAsia="Sylfaen" w:hAnsi="Sylfaen" w:cs="Sylfaen"/>
        <w:b w:val="0"/>
        <w:bCs w:val="0"/>
        <w:i w:val="0"/>
        <w:iCs w:val="0"/>
        <w:smallCaps w:val="0"/>
        <w:strike w:val="0"/>
        <w:dstrike w:val="0"/>
        <w:color w:val="000000"/>
        <w:spacing w:val="10"/>
        <w:w w:val="100"/>
        <w:position w:val="0"/>
        <w:sz w:val="25"/>
        <w:szCs w:val="25"/>
        <w:u w:val="none"/>
        <w:effect w:val="none"/>
        <w:lang w:val="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nsid w:val="302C427E"/>
    <w:multiLevelType w:val="multilevel"/>
    <w:tmpl w:val="417471A4"/>
    <w:lvl w:ilvl="0">
      <w:start w:val="1"/>
      <w:numFmt w:val="decimal"/>
      <w:lvlText w:val="%1."/>
      <w:lvlJc w:val="left"/>
      <w:pPr>
        <w:ind w:left="0" w:firstLine="0"/>
      </w:pPr>
      <w:rPr>
        <w:rFonts w:ascii="Sylfaen" w:eastAsia="Sylfaen" w:hAnsi="Sylfaen" w:cs="Sylfaen"/>
        <w:b w:val="0"/>
        <w:bCs w:val="0"/>
        <w:i w:val="0"/>
        <w:iCs w:val="0"/>
        <w:smallCaps w:val="0"/>
        <w:strike w:val="0"/>
        <w:dstrike w:val="0"/>
        <w:color w:val="000000"/>
        <w:spacing w:val="10"/>
        <w:w w:val="100"/>
        <w:position w:val="0"/>
        <w:sz w:val="25"/>
        <w:szCs w:val="25"/>
        <w:u w:val="none"/>
        <w:effect w:val="none"/>
        <w:lang w:val="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nsid w:val="38C52E1A"/>
    <w:multiLevelType w:val="multilevel"/>
    <w:tmpl w:val="8C4838C8"/>
    <w:lvl w:ilvl="0">
      <w:start w:val="1"/>
      <w:numFmt w:val="decimal"/>
      <w:lvlText w:val="%1."/>
      <w:lvlJc w:val="left"/>
      <w:pPr>
        <w:ind w:left="0" w:firstLine="0"/>
      </w:pPr>
      <w:rPr>
        <w:rFonts w:ascii="Sylfaen" w:eastAsia="Sylfaen" w:hAnsi="Sylfaen" w:cs="Sylfaen"/>
        <w:b w:val="0"/>
        <w:bCs w:val="0"/>
        <w:i w:val="0"/>
        <w:iCs w:val="0"/>
        <w:smallCaps w:val="0"/>
        <w:strike w:val="0"/>
        <w:dstrike w:val="0"/>
        <w:color w:val="000000"/>
        <w:spacing w:val="10"/>
        <w:w w:val="100"/>
        <w:position w:val="0"/>
        <w:sz w:val="25"/>
        <w:szCs w:val="25"/>
        <w:u w:val="none"/>
        <w:effect w:val="none"/>
        <w:lang w:val="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nsid w:val="3AB56B85"/>
    <w:multiLevelType w:val="multilevel"/>
    <w:tmpl w:val="5882D414"/>
    <w:lvl w:ilvl="0">
      <w:start w:val="1"/>
      <w:numFmt w:val="decimal"/>
      <w:lvlText w:val="%1."/>
      <w:lvlJc w:val="left"/>
      <w:pPr>
        <w:ind w:left="0" w:firstLine="0"/>
      </w:pPr>
      <w:rPr>
        <w:rFonts w:ascii="Sylfaen" w:eastAsia="Sylfaen" w:hAnsi="Sylfaen" w:cs="Sylfaen"/>
        <w:b w:val="0"/>
        <w:bCs w:val="0"/>
        <w:i w:val="0"/>
        <w:iCs w:val="0"/>
        <w:smallCaps w:val="0"/>
        <w:strike w:val="0"/>
        <w:dstrike w:val="0"/>
        <w:color w:val="000000"/>
        <w:spacing w:val="10"/>
        <w:w w:val="100"/>
        <w:position w:val="0"/>
        <w:sz w:val="25"/>
        <w:szCs w:val="25"/>
        <w:u w:val="none"/>
        <w:effect w:val="none"/>
        <w:lang w:val="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nsid w:val="3C1B2609"/>
    <w:multiLevelType w:val="multilevel"/>
    <w:tmpl w:val="BA84FA64"/>
    <w:lvl w:ilvl="0">
      <w:start w:val="1"/>
      <w:numFmt w:val="decimal"/>
      <w:lvlText w:val="%1."/>
      <w:lvlJc w:val="left"/>
      <w:pPr>
        <w:ind w:left="0" w:firstLine="0"/>
      </w:pPr>
      <w:rPr>
        <w:rFonts w:ascii="Sylfaen" w:eastAsia="Sylfaen" w:hAnsi="Sylfaen" w:cs="Sylfaen"/>
        <w:b w:val="0"/>
        <w:bCs w:val="0"/>
        <w:i w:val="0"/>
        <w:iCs w:val="0"/>
        <w:smallCaps w:val="0"/>
        <w:strike w:val="0"/>
        <w:dstrike w:val="0"/>
        <w:color w:val="000000"/>
        <w:spacing w:val="10"/>
        <w:w w:val="100"/>
        <w:position w:val="0"/>
        <w:sz w:val="25"/>
        <w:szCs w:val="25"/>
        <w:u w:val="none"/>
        <w:effect w:val="none"/>
        <w:lang w:val="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nsid w:val="3F0B3F73"/>
    <w:multiLevelType w:val="hybridMultilevel"/>
    <w:tmpl w:val="6F581AD6"/>
    <w:lvl w:ilvl="0" w:tplc="0419000B">
      <w:start w:val="1"/>
      <w:numFmt w:val="bullet"/>
      <w:lvlText w:val=""/>
      <w:lvlJc w:val="left"/>
      <w:pPr>
        <w:ind w:left="2215" w:hanging="360"/>
      </w:pPr>
      <w:rPr>
        <w:rFonts w:ascii="Wingdings" w:hAnsi="Wingdings" w:hint="default"/>
      </w:rPr>
    </w:lvl>
    <w:lvl w:ilvl="1" w:tplc="04220003" w:tentative="1">
      <w:start w:val="1"/>
      <w:numFmt w:val="bullet"/>
      <w:lvlText w:val="o"/>
      <w:lvlJc w:val="left"/>
      <w:pPr>
        <w:ind w:left="2935" w:hanging="360"/>
      </w:pPr>
      <w:rPr>
        <w:rFonts w:ascii="Courier New" w:hAnsi="Courier New" w:cs="Courier New" w:hint="default"/>
      </w:rPr>
    </w:lvl>
    <w:lvl w:ilvl="2" w:tplc="04220005" w:tentative="1">
      <w:start w:val="1"/>
      <w:numFmt w:val="bullet"/>
      <w:lvlText w:val=""/>
      <w:lvlJc w:val="left"/>
      <w:pPr>
        <w:ind w:left="3655" w:hanging="360"/>
      </w:pPr>
      <w:rPr>
        <w:rFonts w:ascii="Wingdings" w:hAnsi="Wingdings" w:hint="default"/>
      </w:rPr>
    </w:lvl>
    <w:lvl w:ilvl="3" w:tplc="04220001" w:tentative="1">
      <w:start w:val="1"/>
      <w:numFmt w:val="bullet"/>
      <w:lvlText w:val=""/>
      <w:lvlJc w:val="left"/>
      <w:pPr>
        <w:ind w:left="4375" w:hanging="360"/>
      </w:pPr>
      <w:rPr>
        <w:rFonts w:ascii="Symbol" w:hAnsi="Symbol" w:hint="default"/>
      </w:rPr>
    </w:lvl>
    <w:lvl w:ilvl="4" w:tplc="04220003" w:tentative="1">
      <w:start w:val="1"/>
      <w:numFmt w:val="bullet"/>
      <w:lvlText w:val="o"/>
      <w:lvlJc w:val="left"/>
      <w:pPr>
        <w:ind w:left="5095" w:hanging="360"/>
      </w:pPr>
      <w:rPr>
        <w:rFonts w:ascii="Courier New" w:hAnsi="Courier New" w:cs="Courier New" w:hint="default"/>
      </w:rPr>
    </w:lvl>
    <w:lvl w:ilvl="5" w:tplc="04220005" w:tentative="1">
      <w:start w:val="1"/>
      <w:numFmt w:val="bullet"/>
      <w:lvlText w:val=""/>
      <w:lvlJc w:val="left"/>
      <w:pPr>
        <w:ind w:left="5815" w:hanging="360"/>
      </w:pPr>
      <w:rPr>
        <w:rFonts w:ascii="Wingdings" w:hAnsi="Wingdings" w:hint="default"/>
      </w:rPr>
    </w:lvl>
    <w:lvl w:ilvl="6" w:tplc="04220001" w:tentative="1">
      <w:start w:val="1"/>
      <w:numFmt w:val="bullet"/>
      <w:lvlText w:val=""/>
      <w:lvlJc w:val="left"/>
      <w:pPr>
        <w:ind w:left="6535" w:hanging="360"/>
      </w:pPr>
      <w:rPr>
        <w:rFonts w:ascii="Symbol" w:hAnsi="Symbol" w:hint="default"/>
      </w:rPr>
    </w:lvl>
    <w:lvl w:ilvl="7" w:tplc="04220003" w:tentative="1">
      <w:start w:val="1"/>
      <w:numFmt w:val="bullet"/>
      <w:lvlText w:val="o"/>
      <w:lvlJc w:val="left"/>
      <w:pPr>
        <w:ind w:left="7255" w:hanging="360"/>
      </w:pPr>
      <w:rPr>
        <w:rFonts w:ascii="Courier New" w:hAnsi="Courier New" w:cs="Courier New" w:hint="default"/>
      </w:rPr>
    </w:lvl>
    <w:lvl w:ilvl="8" w:tplc="04220005" w:tentative="1">
      <w:start w:val="1"/>
      <w:numFmt w:val="bullet"/>
      <w:lvlText w:val=""/>
      <w:lvlJc w:val="left"/>
      <w:pPr>
        <w:ind w:left="7975" w:hanging="360"/>
      </w:pPr>
      <w:rPr>
        <w:rFonts w:ascii="Wingdings" w:hAnsi="Wingdings" w:hint="default"/>
      </w:rPr>
    </w:lvl>
  </w:abstractNum>
  <w:abstractNum w:abstractNumId="26">
    <w:nsid w:val="3F2B0677"/>
    <w:multiLevelType w:val="multilevel"/>
    <w:tmpl w:val="7C3C8C7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10"/>
        <w:w w:val="100"/>
        <w:position w:val="0"/>
        <w:sz w:val="25"/>
        <w:szCs w:val="25"/>
        <w:u w:val="none"/>
        <w:effect w:val="none"/>
        <w:lang w:val="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nsid w:val="3F416045"/>
    <w:multiLevelType w:val="hybridMultilevel"/>
    <w:tmpl w:val="F6FE304E"/>
    <w:lvl w:ilvl="0" w:tplc="080E62F0">
      <w:start w:val="3"/>
      <w:numFmt w:val="bullet"/>
      <w:lvlText w:val="-"/>
      <w:lvlJc w:val="left"/>
      <w:pPr>
        <w:ind w:left="1287" w:hanging="360"/>
      </w:pPr>
      <w:rPr>
        <w:rFonts w:ascii="Times New Roman" w:eastAsiaTheme="minorHAnsi"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8">
    <w:nsid w:val="4029225E"/>
    <w:multiLevelType w:val="multilevel"/>
    <w:tmpl w:val="3A0E88B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10"/>
        <w:w w:val="100"/>
        <w:position w:val="0"/>
        <w:sz w:val="25"/>
        <w:szCs w:val="25"/>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nsid w:val="40D0377D"/>
    <w:multiLevelType w:val="multilevel"/>
    <w:tmpl w:val="ECE84018"/>
    <w:lvl w:ilvl="0">
      <w:start w:val="12"/>
      <w:numFmt w:val="decimal"/>
      <w:lvlText w:val="%1."/>
      <w:lvlJc w:val="left"/>
      <w:pPr>
        <w:ind w:left="0" w:firstLine="0"/>
      </w:pPr>
      <w:rPr>
        <w:rFonts w:ascii="Sylfaen" w:eastAsia="Sylfaen" w:hAnsi="Sylfaen" w:cs="Sylfaen"/>
        <w:b w:val="0"/>
        <w:bCs w:val="0"/>
        <w:i w:val="0"/>
        <w:iCs w:val="0"/>
        <w:smallCaps w:val="0"/>
        <w:strike w:val="0"/>
        <w:dstrike w:val="0"/>
        <w:color w:val="000000"/>
        <w:spacing w:val="10"/>
        <w:w w:val="100"/>
        <w:position w:val="0"/>
        <w:sz w:val="25"/>
        <w:szCs w:val="25"/>
        <w:u w:val="none"/>
        <w:effect w:val="none"/>
        <w:lang w:val="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nsid w:val="441B7715"/>
    <w:multiLevelType w:val="hybridMultilevel"/>
    <w:tmpl w:val="3FECAABA"/>
    <w:lvl w:ilvl="0" w:tplc="6A0A7EEA">
      <w:start w:val="1"/>
      <w:numFmt w:val="decimal"/>
      <w:lvlText w:val="%1."/>
      <w:lvlJc w:val="left"/>
      <w:pPr>
        <w:ind w:left="463" w:hanging="360"/>
      </w:pPr>
      <w:rPr>
        <w:rFonts w:hint="default"/>
      </w:rPr>
    </w:lvl>
    <w:lvl w:ilvl="1" w:tplc="04190019" w:tentative="1">
      <w:start w:val="1"/>
      <w:numFmt w:val="lowerLetter"/>
      <w:lvlText w:val="%2."/>
      <w:lvlJc w:val="left"/>
      <w:pPr>
        <w:ind w:left="1183" w:hanging="360"/>
      </w:pPr>
    </w:lvl>
    <w:lvl w:ilvl="2" w:tplc="0419001B" w:tentative="1">
      <w:start w:val="1"/>
      <w:numFmt w:val="lowerRoman"/>
      <w:lvlText w:val="%3."/>
      <w:lvlJc w:val="right"/>
      <w:pPr>
        <w:ind w:left="1903" w:hanging="180"/>
      </w:pPr>
    </w:lvl>
    <w:lvl w:ilvl="3" w:tplc="0419000F" w:tentative="1">
      <w:start w:val="1"/>
      <w:numFmt w:val="decimal"/>
      <w:lvlText w:val="%4."/>
      <w:lvlJc w:val="left"/>
      <w:pPr>
        <w:ind w:left="2623" w:hanging="360"/>
      </w:pPr>
    </w:lvl>
    <w:lvl w:ilvl="4" w:tplc="04190019" w:tentative="1">
      <w:start w:val="1"/>
      <w:numFmt w:val="lowerLetter"/>
      <w:lvlText w:val="%5."/>
      <w:lvlJc w:val="left"/>
      <w:pPr>
        <w:ind w:left="3343" w:hanging="360"/>
      </w:pPr>
    </w:lvl>
    <w:lvl w:ilvl="5" w:tplc="0419001B" w:tentative="1">
      <w:start w:val="1"/>
      <w:numFmt w:val="lowerRoman"/>
      <w:lvlText w:val="%6."/>
      <w:lvlJc w:val="right"/>
      <w:pPr>
        <w:ind w:left="4063" w:hanging="180"/>
      </w:pPr>
    </w:lvl>
    <w:lvl w:ilvl="6" w:tplc="0419000F" w:tentative="1">
      <w:start w:val="1"/>
      <w:numFmt w:val="decimal"/>
      <w:lvlText w:val="%7."/>
      <w:lvlJc w:val="left"/>
      <w:pPr>
        <w:ind w:left="4783" w:hanging="360"/>
      </w:pPr>
    </w:lvl>
    <w:lvl w:ilvl="7" w:tplc="04190019" w:tentative="1">
      <w:start w:val="1"/>
      <w:numFmt w:val="lowerLetter"/>
      <w:lvlText w:val="%8."/>
      <w:lvlJc w:val="left"/>
      <w:pPr>
        <w:ind w:left="5503" w:hanging="360"/>
      </w:pPr>
    </w:lvl>
    <w:lvl w:ilvl="8" w:tplc="0419001B" w:tentative="1">
      <w:start w:val="1"/>
      <w:numFmt w:val="lowerRoman"/>
      <w:lvlText w:val="%9."/>
      <w:lvlJc w:val="right"/>
      <w:pPr>
        <w:ind w:left="6223" w:hanging="180"/>
      </w:pPr>
    </w:lvl>
  </w:abstractNum>
  <w:abstractNum w:abstractNumId="31">
    <w:nsid w:val="48BD2D7E"/>
    <w:multiLevelType w:val="multilevel"/>
    <w:tmpl w:val="E0F83D18"/>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3"/>
        <w:szCs w:val="23"/>
        <w:u w:val="none"/>
        <w:effect w:val="none"/>
        <w:lang w:val="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
    <w:nsid w:val="48FE7B89"/>
    <w:multiLevelType w:val="hybridMultilevel"/>
    <w:tmpl w:val="E91A1A0C"/>
    <w:lvl w:ilvl="0" w:tplc="0419000F">
      <w:start w:val="1"/>
      <w:numFmt w:val="decimal"/>
      <w:lvlText w:val="%1."/>
      <w:lvlJc w:val="left"/>
      <w:pPr>
        <w:tabs>
          <w:tab w:val="num" w:pos="720"/>
        </w:tabs>
        <w:ind w:left="720" w:hanging="360"/>
      </w:pPr>
      <w:rPr>
        <w:rFonts w:cs="Times New Roman"/>
      </w:rPr>
    </w:lvl>
    <w:lvl w:ilvl="1" w:tplc="BD8C5DA6">
      <w:start w:val="2"/>
      <w:numFmt w:val="bullet"/>
      <w:lvlText w:val="-"/>
      <w:lvlJc w:val="left"/>
      <w:pPr>
        <w:tabs>
          <w:tab w:val="num" w:pos="1440"/>
        </w:tabs>
        <w:ind w:left="1440" w:hanging="360"/>
      </w:pPr>
      <w:rPr>
        <w:rFonts w:ascii="Times New Roman" w:eastAsia="Times New Roman" w:hAnsi="Times New Roman"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49517E99"/>
    <w:multiLevelType w:val="multilevel"/>
    <w:tmpl w:val="EDBAA0E0"/>
    <w:lvl w:ilvl="0">
      <w:start w:val="1"/>
      <w:numFmt w:val="decimal"/>
      <w:lvlText w:val="%1."/>
      <w:lvlJc w:val="left"/>
      <w:pPr>
        <w:ind w:left="0" w:firstLine="0"/>
      </w:pPr>
      <w:rPr>
        <w:rFonts w:ascii="Sylfaen" w:eastAsia="Sylfaen" w:hAnsi="Sylfaen" w:cs="Sylfaen"/>
        <w:b w:val="0"/>
        <w:bCs w:val="0"/>
        <w:i w:val="0"/>
        <w:iCs w:val="0"/>
        <w:smallCaps w:val="0"/>
        <w:strike w:val="0"/>
        <w:dstrike w:val="0"/>
        <w:color w:val="000000"/>
        <w:spacing w:val="10"/>
        <w:w w:val="100"/>
        <w:position w:val="0"/>
        <w:sz w:val="25"/>
        <w:szCs w:val="25"/>
        <w:u w:val="none"/>
        <w:effect w:val="none"/>
        <w:lang w:val="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
    <w:nsid w:val="4B4A0FC5"/>
    <w:multiLevelType w:val="multilevel"/>
    <w:tmpl w:val="3C387A4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10"/>
        <w:w w:val="100"/>
        <w:position w:val="0"/>
        <w:sz w:val="25"/>
        <w:szCs w:val="25"/>
        <w:u w:val="none"/>
        <w:effect w:val="none"/>
        <w:lang w:val="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
    <w:nsid w:val="4C6C0868"/>
    <w:multiLevelType w:val="multilevel"/>
    <w:tmpl w:val="9AECBED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10"/>
        <w:w w:val="100"/>
        <w:position w:val="0"/>
        <w:sz w:val="25"/>
        <w:szCs w:val="25"/>
        <w:u w:val="none"/>
        <w:effect w:val="none"/>
        <w:lang w:val="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nsid w:val="4E4617B8"/>
    <w:multiLevelType w:val="hybridMultilevel"/>
    <w:tmpl w:val="3DE85F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3505C6C"/>
    <w:multiLevelType w:val="hybridMultilevel"/>
    <w:tmpl w:val="B2063BDA"/>
    <w:lvl w:ilvl="0" w:tplc="0419000B">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8">
    <w:nsid w:val="564448BE"/>
    <w:multiLevelType w:val="hybridMultilevel"/>
    <w:tmpl w:val="10E0A0E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nsid w:val="5959789E"/>
    <w:multiLevelType w:val="multilevel"/>
    <w:tmpl w:val="78C47516"/>
    <w:lvl w:ilvl="0">
      <w:start w:val="1"/>
      <w:numFmt w:val="decimal"/>
      <w:lvlText w:val="%1."/>
      <w:lvlJc w:val="left"/>
      <w:pPr>
        <w:ind w:left="0" w:firstLine="0"/>
      </w:pPr>
      <w:rPr>
        <w:rFonts w:ascii="Calibri" w:eastAsia="Calibri" w:hAnsi="Calibri" w:cs="Calibri"/>
        <w:b/>
        <w:bCs/>
        <w:i w:val="0"/>
        <w:iCs w:val="0"/>
        <w:smallCaps w:val="0"/>
        <w:strike w:val="0"/>
        <w:dstrike w:val="0"/>
        <w:color w:val="000000"/>
        <w:spacing w:val="0"/>
        <w:w w:val="100"/>
        <w:position w:val="0"/>
        <w:sz w:val="25"/>
        <w:szCs w:val="25"/>
        <w:u w:val="none"/>
        <w:effect w:val="none"/>
        <w:lang w:val="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nsid w:val="59667168"/>
    <w:multiLevelType w:val="hybridMultilevel"/>
    <w:tmpl w:val="00AC0DDE"/>
    <w:lvl w:ilvl="0" w:tplc="0419000B">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1">
    <w:nsid w:val="5B301ACC"/>
    <w:multiLevelType w:val="hybridMultilevel"/>
    <w:tmpl w:val="4D86A6B0"/>
    <w:lvl w:ilvl="0" w:tplc="0419000F">
      <w:start w:val="1"/>
      <w:numFmt w:val="decimal"/>
      <w:lvlText w:val="%1."/>
      <w:lvlJc w:val="left"/>
      <w:pPr>
        <w:tabs>
          <w:tab w:val="num" w:pos="1080"/>
        </w:tabs>
        <w:ind w:left="108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5D16515D"/>
    <w:multiLevelType w:val="multilevel"/>
    <w:tmpl w:val="3000D058"/>
    <w:lvl w:ilvl="0">
      <w:start w:val="1"/>
      <w:numFmt w:val="decimal"/>
      <w:lvlText w:val="%1."/>
      <w:lvlJc w:val="left"/>
      <w:pPr>
        <w:ind w:left="0" w:firstLine="0"/>
      </w:pPr>
      <w:rPr>
        <w:rFonts w:ascii="Sylfaen" w:eastAsia="Sylfaen" w:hAnsi="Sylfaen" w:cs="Sylfaen"/>
        <w:b w:val="0"/>
        <w:bCs w:val="0"/>
        <w:i w:val="0"/>
        <w:iCs w:val="0"/>
        <w:smallCaps w:val="0"/>
        <w:strike w:val="0"/>
        <w:dstrike w:val="0"/>
        <w:color w:val="000000"/>
        <w:spacing w:val="10"/>
        <w:w w:val="100"/>
        <w:position w:val="0"/>
        <w:sz w:val="25"/>
        <w:szCs w:val="25"/>
        <w:u w:val="none"/>
        <w:effect w:val="none"/>
        <w:lang w:val="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
    <w:nsid w:val="5E290E29"/>
    <w:multiLevelType w:val="multilevel"/>
    <w:tmpl w:val="CFE874CA"/>
    <w:lvl w:ilvl="0">
      <w:start w:val="1"/>
      <w:numFmt w:val="decimal"/>
      <w:lvlText w:val="%1."/>
      <w:lvlJc w:val="left"/>
      <w:pPr>
        <w:ind w:left="0" w:firstLine="0"/>
      </w:pPr>
      <w:rPr>
        <w:rFonts w:ascii="Sylfaen" w:eastAsia="Sylfaen" w:hAnsi="Sylfaen" w:cs="Sylfaen"/>
        <w:b w:val="0"/>
        <w:bCs w:val="0"/>
        <w:i w:val="0"/>
        <w:iCs w:val="0"/>
        <w:smallCaps w:val="0"/>
        <w:strike w:val="0"/>
        <w:dstrike w:val="0"/>
        <w:color w:val="000000"/>
        <w:spacing w:val="10"/>
        <w:w w:val="100"/>
        <w:position w:val="0"/>
        <w:sz w:val="25"/>
        <w:szCs w:val="25"/>
        <w:u w:val="none"/>
        <w:effect w:val="none"/>
        <w:lang w:val="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
    <w:nsid w:val="627A1BE1"/>
    <w:multiLevelType w:val="multilevel"/>
    <w:tmpl w:val="D2B28D5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10"/>
        <w:w w:val="100"/>
        <w:position w:val="0"/>
        <w:sz w:val="26"/>
        <w:szCs w:val="26"/>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nsid w:val="660A5B54"/>
    <w:multiLevelType w:val="multilevel"/>
    <w:tmpl w:val="DED67238"/>
    <w:lvl w:ilvl="0">
      <w:start w:val="1"/>
      <w:numFmt w:val="decimal"/>
      <w:lvlText w:val="%1."/>
      <w:lvlJc w:val="left"/>
      <w:pPr>
        <w:ind w:left="0" w:firstLine="0"/>
      </w:pPr>
      <w:rPr>
        <w:rFonts w:ascii="Sylfaen" w:eastAsia="Sylfaen" w:hAnsi="Sylfaen" w:cs="Sylfaen"/>
        <w:b w:val="0"/>
        <w:bCs w:val="0"/>
        <w:i w:val="0"/>
        <w:iCs w:val="0"/>
        <w:smallCaps w:val="0"/>
        <w:strike w:val="0"/>
        <w:dstrike w:val="0"/>
        <w:color w:val="000000"/>
        <w:spacing w:val="10"/>
        <w:w w:val="100"/>
        <w:position w:val="0"/>
        <w:sz w:val="25"/>
        <w:szCs w:val="25"/>
        <w:u w:val="none"/>
        <w:effect w:val="none"/>
        <w:lang w:val="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
    <w:nsid w:val="673C2D83"/>
    <w:multiLevelType w:val="hybridMultilevel"/>
    <w:tmpl w:val="8D5A33F4"/>
    <w:lvl w:ilvl="0" w:tplc="0419000B">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7">
    <w:nsid w:val="688E6FBF"/>
    <w:multiLevelType w:val="multilevel"/>
    <w:tmpl w:val="3A0E88B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10"/>
        <w:w w:val="100"/>
        <w:position w:val="0"/>
        <w:sz w:val="25"/>
        <w:szCs w:val="25"/>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8">
    <w:nsid w:val="68B95008"/>
    <w:multiLevelType w:val="multilevel"/>
    <w:tmpl w:val="105262DA"/>
    <w:lvl w:ilvl="0">
      <w:start w:val="8"/>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10"/>
        <w:w w:val="100"/>
        <w:position w:val="0"/>
        <w:sz w:val="25"/>
        <w:szCs w:val="25"/>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9">
    <w:nsid w:val="75022561"/>
    <w:multiLevelType w:val="hybridMultilevel"/>
    <w:tmpl w:val="7BCCAC80"/>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0">
    <w:nsid w:val="753D7992"/>
    <w:multiLevelType w:val="multilevel"/>
    <w:tmpl w:val="40E64176"/>
    <w:lvl w:ilvl="0">
      <w:start w:val="1"/>
      <w:numFmt w:val="decimal"/>
      <w:lvlText w:val="%1."/>
      <w:lvlJc w:val="left"/>
      <w:pPr>
        <w:ind w:left="0" w:firstLine="0"/>
      </w:pPr>
      <w:rPr>
        <w:rFonts w:ascii="Sylfaen" w:eastAsia="Sylfaen" w:hAnsi="Sylfaen" w:cs="Sylfaen"/>
        <w:b w:val="0"/>
        <w:bCs w:val="0"/>
        <w:i w:val="0"/>
        <w:iCs w:val="0"/>
        <w:smallCaps w:val="0"/>
        <w:strike w:val="0"/>
        <w:dstrike w:val="0"/>
        <w:color w:val="000000"/>
        <w:spacing w:val="10"/>
        <w:w w:val="100"/>
        <w:position w:val="0"/>
        <w:sz w:val="25"/>
        <w:szCs w:val="25"/>
        <w:u w:val="none"/>
        <w:effect w:val="none"/>
        <w:lang w:val="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
    <w:nsid w:val="79520797"/>
    <w:multiLevelType w:val="hybridMultilevel"/>
    <w:tmpl w:val="1C08BBF4"/>
    <w:lvl w:ilvl="0" w:tplc="080E62F0">
      <w:start w:val="3"/>
      <w:numFmt w:val="bullet"/>
      <w:lvlText w:val="-"/>
      <w:lvlJc w:val="left"/>
      <w:pPr>
        <w:ind w:left="928"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9AF09A3"/>
    <w:multiLevelType w:val="multilevel"/>
    <w:tmpl w:val="E392E15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10"/>
        <w:w w:val="100"/>
        <w:position w:val="0"/>
        <w:sz w:val="25"/>
        <w:szCs w:val="25"/>
        <w:u w:val="none"/>
        <w:effect w:val="none"/>
        <w:lang w:val="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3"/>
  </w:num>
  <w:num w:numId="2">
    <w:abstractNumId w:val="14"/>
  </w:num>
  <w:num w:numId="3">
    <w:abstractNumId w:val="39"/>
    <w:lvlOverride w:ilvl="0">
      <w:startOverride w:val="1"/>
    </w:lvlOverride>
    <w:lvlOverride w:ilvl="1"/>
    <w:lvlOverride w:ilvl="2"/>
    <w:lvlOverride w:ilvl="3"/>
    <w:lvlOverride w:ilvl="4"/>
    <w:lvlOverride w:ilvl="5"/>
    <w:lvlOverride w:ilvl="6"/>
    <w:lvlOverride w:ilvl="7"/>
    <w:lvlOverride w:ilvl="8"/>
  </w:num>
  <w:num w:numId="4">
    <w:abstractNumId w:val="44"/>
    <w:lvlOverride w:ilvl="0">
      <w:startOverride w:val="1"/>
    </w:lvlOverride>
    <w:lvlOverride w:ilvl="1"/>
    <w:lvlOverride w:ilvl="2"/>
    <w:lvlOverride w:ilvl="3"/>
    <w:lvlOverride w:ilvl="4"/>
    <w:lvlOverride w:ilvl="5"/>
    <w:lvlOverride w:ilvl="6"/>
    <w:lvlOverride w:ilvl="7"/>
    <w:lvlOverride w:ilvl="8"/>
  </w:num>
  <w:num w:numId="5">
    <w:abstractNumId w:val="0"/>
  </w:num>
  <w:num w:numId="6">
    <w:abstractNumId w:val="35"/>
  </w:num>
  <w:num w:numId="7">
    <w:abstractNumId w:val="31"/>
    <w:lvlOverride w:ilvl="0">
      <w:startOverride w:val="1"/>
    </w:lvlOverride>
    <w:lvlOverride w:ilvl="1"/>
    <w:lvlOverride w:ilvl="2"/>
    <w:lvlOverride w:ilvl="3"/>
    <w:lvlOverride w:ilvl="4"/>
    <w:lvlOverride w:ilvl="5"/>
    <w:lvlOverride w:ilvl="6"/>
    <w:lvlOverride w:ilvl="7"/>
    <w:lvlOverride w:ilvl="8"/>
  </w:num>
  <w:num w:numId="8">
    <w:abstractNumId w:val="7"/>
  </w:num>
  <w:num w:numId="9">
    <w:abstractNumId w:val="6"/>
  </w:num>
  <w:num w:numId="10">
    <w:abstractNumId w:val="34"/>
    <w:lvlOverride w:ilvl="0">
      <w:startOverride w:val="1"/>
    </w:lvlOverride>
    <w:lvlOverride w:ilvl="1"/>
    <w:lvlOverride w:ilvl="2"/>
    <w:lvlOverride w:ilvl="3"/>
    <w:lvlOverride w:ilvl="4"/>
    <w:lvlOverride w:ilvl="5"/>
    <w:lvlOverride w:ilvl="6"/>
    <w:lvlOverride w:ilvl="7"/>
    <w:lvlOverride w:ilvl="8"/>
  </w:num>
  <w:num w:numId="11">
    <w:abstractNumId w:val="4"/>
  </w:num>
  <w:num w:numId="12">
    <w:abstractNumId w:val="21"/>
    <w:lvlOverride w:ilvl="0">
      <w:startOverride w:val="1"/>
    </w:lvlOverride>
    <w:lvlOverride w:ilvl="1"/>
    <w:lvlOverride w:ilvl="2"/>
    <w:lvlOverride w:ilvl="3"/>
    <w:lvlOverride w:ilvl="4"/>
    <w:lvlOverride w:ilvl="5"/>
    <w:lvlOverride w:ilvl="6"/>
    <w:lvlOverride w:ilvl="7"/>
    <w:lvlOverride w:ilvl="8"/>
  </w:num>
  <w:num w:numId="13">
    <w:abstractNumId w:val="23"/>
    <w:lvlOverride w:ilvl="0">
      <w:startOverride w:val="1"/>
    </w:lvlOverride>
    <w:lvlOverride w:ilvl="1"/>
    <w:lvlOverride w:ilvl="2"/>
    <w:lvlOverride w:ilvl="3"/>
    <w:lvlOverride w:ilvl="4"/>
    <w:lvlOverride w:ilvl="5"/>
    <w:lvlOverride w:ilvl="6"/>
    <w:lvlOverride w:ilvl="7"/>
    <w:lvlOverride w:ilvl="8"/>
  </w:num>
  <w:num w:numId="14">
    <w:abstractNumId w:val="20"/>
    <w:lvlOverride w:ilvl="0">
      <w:startOverride w:val="1"/>
    </w:lvlOverride>
    <w:lvlOverride w:ilvl="1"/>
    <w:lvlOverride w:ilvl="2"/>
    <w:lvlOverride w:ilvl="3"/>
    <w:lvlOverride w:ilvl="4"/>
    <w:lvlOverride w:ilvl="5"/>
    <w:lvlOverride w:ilvl="6"/>
    <w:lvlOverride w:ilvl="7"/>
    <w:lvlOverride w:ilvl="8"/>
  </w:num>
  <w:num w:numId="15">
    <w:abstractNumId w:val="5"/>
    <w:lvlOverride w:ilvl="0">
      <w:startOverride w:val="1"/>
    </w:lvlOverride>
    <w:lvlOverride w:ilvl="1"/>
    <w:lvlOverride w:ilvl="2"/>
    <w:lvlOverride w:ilvl="3"/>
    <w:lvlOverride w:ilvl="4"/>
    <w:lvlOverride w:ilvl="5"/>
    <w:lvlOverride w:ilvl="6"/>
    <w:lvlOverride w:ilvl="7"/>
    <w:lvlOverride w:ilvl="8"/>
  </w:num>
  <w:num w:numId="16">
    <w:abstractNumId w:val="24"/>
    <w:lvlOverride w:ilvl="0">
      <w:startOverride w:val="1"/>
    </w:lvlOverride>
    <w:lvlOverride w:ilvl="1"/>
    <w:lvlOverride w:ilvl="2"/>
    <w:lvlOverride w:ilvl="3"/>
    <w:lvlOverride w:ilvl="4"/>
    <w:lvlOverride w:ilvl="5"/>
    <w:lvlOverride w:ilvl="6"/>
    <w:lvlOverride w:ilvl="7"/>
    <w:lvlOverride w:ilvl="8"/>
  </w:num>
  <w:num w:numId="17">
    <w:abstractNumId w:val="29"/>
    <w:lvlOverride w:ilvl="0">
      <w:startOverride w:val="12"/>
    </w:lvlOverride>
    <w:lvlOverride w:ilvl="1"/>
    <w:lvlOverride w:ilvl="2"/>
    <w:lvlOverride w:ilvl="3"/>
    <w:lvlOverride w:ilvl="4"/>
    <w:lvlOverride w:ilvl="5"/>
    <w:lvlOverride w:ilvl="6"/>
    <w:lvlOverride w:ilvl="7"/>
    <w:lvlOverride w:ilvl="8"/>
  </w:num>
  <w:num w:numId="18">
    <w:abstractNumId w:val="15"/>
    <w:lvlOverride w:ilvl="0">
      <w:startOverride w:val="1"/>
    </w:lvlOverride>
    <w:lvlOverride w:ilvl="1"/>
    <w:lvlOverride w:ilvl="2"/>
    <w:lvlOverride w:ilvl="3"/>
    <w:lvlOverride w:ilvl="4"/>
    <w:lvlOverride w:ilvl="5"/>
    <w:lvlOverride w:ilvl="6"/>
    <w:lvlOverride w:ilvl="7"/>
    <w:lvlOverride w:ilvl="8"/>
  </w:num>
  <w:num w:numId="19">
    <w:abstractNumId w:val="33"/>
    <w:lvlOverride w:ilvl="0">
      <w:startOverride w:val="1"/>
    </w:lvlOverride>
    <w:lvlOverride w:ilvl="1"/>
    <w:lvlOverride w:ilvl="2"/>
    <w:lvlOverride w:ilvl="3"/>
    <w:lvlOverride w:ilvl="4"/>
    <w:lvlOverride w:ilvl="5"/>
    <w:lvlOverride w:ilvl="6"/>
    <w:lvlOverride w:ilvl="7"/>
    <w:lvlOverride w:ilvl="8"/>
  </w:num>
  <w:num w:numId="20">
    <w:abstractNumId w:val="11"/>
    <w:lvlOverride w:ilvl="0">
      <w:startOverride w:val="1"/>
    </w:lvlOverride>
    <w:lvlOverride w:ilvl="1"/>
    <w:lvlOverride w:ilvl="2"/>
    <w:lvlOverride w:ilvl="3"/>
    <w:lvlOverride w:ilvl="4"/>
    <w:lvlOverride w:ilvl="5"/>
    <w:lvlOverride w:ilvl="6"/>
    <w:lvlOverride w:ilvl="7"/>
    <w:lvlOverride w:ilvl="8"/>
  </w:num>
  <w:num w:numId="21">
    <w:abstractNumId w:val="45"/>
    <w:lvlOverride w:ilvl="0">
      <w:startOverride w:val="1"/>
    </w:lvlOverride>
    <w:lvlOverride w:ilvl="1"/>
    <w:lvlOverride w:ilvl="2"/>
    <w:lvlOverride w:ilvl="3"/>
    <w:lvlOverride w:ilvl="4"/>
    <w:lvlOverride w:ilvl="5"/>
    <w:lvlOverride w:ilvl="6"/>
    <w:lvlOverride w:ilvl="7"/>
    <w:lvlOverride w:ilvl="8"/>
  </w:num>
  <w:num w:numId="22">
    <w:abstractNumId w:val="22"/>
    <w:lvlOverride w:ilvl="0">
      <w:startOverride w:val="1"/>
    </w:lvlOverride>
    <w:lvlOverride w:ilvl="1"/>
    <w:lvlOverride w:ilvl="2"/>
    <w:lvlOverride w:ilvl="3"/>
    <w:lvlOverride w:ilvl="4"/>
    <w:lvlOverride w:ilvl="5"/>
    <w:lvlOverride w:ilvl="6"/>
    <w:lvlOverride w:ilvl="7"/>
    <w:lvlOverride w:ilvl="8"/>
  </w:num>
  <w:num w:numId="23">
    <w:abstractNumId w:val="42"/>
    <w:lvlOverride w:ilvl="0">
      <w:startOverride w:val="1"/>
    </w:lvlOverride>
    <w:lvlOverride w:ilvl="1"/>
    <w:lvlOverride w:ilvl="2"/>
    <w:lvlOverride w:ilvl="3"/>
    <w:lvlOverride w:ilvl="4"/>
    <w:lvlOverride w:ilvl="5"/>
    <w:lvlOverride w:ilvl="6"/>
    <w:lvlOverride w:ilvl="7"/>
    <w:lvlOverride w:ilvl="8"/>
  </w:num>
  <w:num w:numId="24">
    <w:abstractNumId w:val="19"/>
    <w:lvlOverride w:ilvl="0">
      <w:startOverride w:val="1"/>
    </w:lvlOverride>
    <w:lvlOverride w:ilvl="1"/>
    <w:lvlOverride w:ilvl="2"/>
    <w:lvlOverride w:ilvl="3"/>
    <w:lvlOverride w:ilvl="4"/>
    <w:lvlOverride w:ilvl="5"/>
    <w:lvlOverride w:ilvl="6"/>
    <w:lvlOverride w:ilvl="7"/>
    <w:lvlOverride w:ilvl="8"/>
  </w:num>
  <w:num w:numId="25">
    <w:abstractNumId w:val="50"/>
    <w:lvlOverride w:ilvl="0">
      <w:startOverride w:val="1"/>
    </w:lvlOverride>
    <w:lvlOverride w:ilvl="1"/>
    <w:lvlOverride w:ilvl="2"/>
    <w:lvlOverride w:ilvl="3"/>
    <w:lvlOverride w:ilvl="4"/>
    <w:lvlOverride w:ilvl="5"/>
    <w:lvlOverride w:ilvl="6"/>
    <w:lvlOverride w:ilvl="7"/>
    <w:lvlOverride w:ilvl="8"/>
  </w:num>
  <w:num w:numId="26">
    <w:abstractNumId w:val="43"/>
    <w:lvlOverride w:ilvl="0">
      <w:startOverride w:val="1"/>
    </w:lvlOverride>
    <w:lvlOverride w:ilvl="1"/>
    <w:lvlOverride w:ilvl="2"/>
    <w:lvlOverride w:ilvl="3"/>
    <w:lvlOverride w:ilvl="4"/>
    <w:lvlOverride w:ilvl="5"/>
    <w:lvlOverride w:ilvl="6"/>
    <w:lvlOverride w:ilvl="7"/>
    <w:lvlOverride w:ilvl="8"/>
  </w:num>
  <w:num w:numId="27">
    <w:abstractNumId w:val="17"/>
  </w:num>
  <w:num w:numId="28">
    <w:abstractNumId w:val="1"/>
  </w:num>
  <w:num w:numId="29">
    <w:abstractNumId w:val="16"/>
  </w:num>
  <w:num w:numId="30">
    <w:abstractNumId w:val="13"/>
  </w:num>
  <w:num w:numId="31">
    <w:abstractNumId w:val="36"/>
  </w:num>
  <w:num w:numId="32">
    <w:abstractNumId w:val="49"/>
  </w:num>
  <w:num w:numId="33">
    <w:abstractNumId w:val="9"/>
  </w:num>
  <w:num w:numId="34">
    <w:abstractNumId w:val="51"/>
  </w:num>
  <w:num w:numId="35">
    <w:abstractNumId w:val="30"/>
  </w:num>
  <w:num w:numId="3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0"/>
  </w:num>
  <w:num w:numId="38">
    <w:abstractNumId w:val="18"/>
  </w:num>
  <w:num w:numId="3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num>
  <w:num w:numId="42">
    <w:abstractNumId w:val="27"/>
  </w:num>
  <w:num w:numId="43">
    <w:abstractNumId w:val="46"/>
  </w:num>
  <w:num w:numId="44">
    <w:abstractNumId w:val="8"/>
  </w:num>
  <w:num w:numId="45">
    <w:abstractNumId w:val="37"/>
  </w:num>
  <w:num w:numId="46">
    <w:abstractNumId w:val="38"/>
  </w:num>
  <w:num w:numId="47">
    <w:abstractNumId w:val="52"/>
    <w:lvlOverride w:ilvl="0">
      <w:startOverride w:val="1"/>
    </w:lvlOverride>
    <w:lvlOverride w:ilvl="1"/>
    <w:lvlOverride w:ilvl="2"/>
    <w:lvlOverride w:ilvl="3"/>
    <w:lvlOverride w:ilvl="4"/>
    <w:lvlOverride w:ilvl="5"/>
    <w:lvlOverride w:ilvl="6"/>
    <w:lvlOverride w:ilvl="7"/>
    <w:lvlOverride w:ilvl="8"/>
  </w:num>
  <w:num w:numId="48">
    <w:abstractNumId w:val="26"/>
  </w:num>
  <w:num w:numId="49">
    <w:abstractNumId w:val="2"/>
    <w:lvlOverride w:ilvl="0">
      <w:startOverride w:val="1"/>
    </w:lvlOverride>
    <w:lvlOverride w:ilvl="1"/>
    <w:lvlOverride w:ilvl="2"/>
    <w:lvlOverride w:ilvl="3"/>
    <w:lvlOverride w:ilvl="4"/>
    <w:lvlOverride w:ilvl="5"/>
    <w:lvlOverride w:ilvl="6"/>
    <w:lvlOverride w:ilvl="7"/>
    <w:lvlOverride w:ilvl="8"/>
  </w:num>
  <w:num w:numId="50">
    <w:abstractNumId w:val="48"/>
    <w:lvlOverride w:ilvl="0">
      <w:startOverride w:val="8"/>
    </w:lvlOverride>
    <w:lvlOverride w:ilvl="1"/>
    <w:lvlOverride w:ilvl="2"/>
    <w:lvlOverride w:ilvl="3"/>
    <w:lvlOverride w:ilvl="4"/>
    <w:lvlOverride w:ilvl="5"/>
    <w:lvlOverride w:ilvl="6"/>
    <w:lvlOverride w:ilvl="7"/>
    <w:lvlOverride w:ilvl="8"/>
  </w:num>
  <w:num w:numId="51">
    <w:abstractNumId w:val="12"/>
  </w:num>
  <w:num w:numId="52">
    <w:abstractNumId w:val="28"/>
  </w:num>
  <w:num w:numId="53">
    <w:abstractNumId w:val="47"/>
  </w:num>
  <w:num w:numId="54">
    <w:abstractNumId w:val="1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2367D3"/>
    <w:rsid w:val="0002235E"/>
    <w:rsid w:val="00065BDE"/>
    <w:rsid w:val="000811D4"/>
    <w:rsid w:val="000A066F"/>
    <w:rsid w:val="000A7FDE"/>
    <w:rsid w:val="000E6988"/>
    <w:rsid w:val="0014590B"/>
    <w:rsid w:val="0014739D"/>
    <w:rsid w:val="0017256D"/>
    <w:rsid w:val="001822E2"/>
    <w:rsid w:val="002367D3"/>
    <w:rsid w:val="00245114"/>
    <w:rsid w:val="00264DD8"/>
    <w:rsid w:val="002876BE"/>
    <w:rsid w:val="002E50B7"/>
    <w:rsid w:val="0035189A"/>
    <w:rsid w:val="00363B51"/>
    <w:rsid w:val="003C08CA"/>
    <w:rsid w:val="00410681"/>
    <w:rsid w:val="00414822"/>
    <w:rsid w:val="00442057"/>
    <w:rsid w:val="00490CBA"/>
    <w:rsid w:val="004D2FC1"/>
    <w:rsid w:val="00505747"/>
    <w:rsid w:val="005213C9"/>
    <w:rsid w:val="005454C3"/>
    <w:rsid w:val="005811E5"/>
    <w:rsid w:val="005D28A5"/>
    <w:rsid w:val="00614A02"/>
    <w:rsid w:val="00671C89"/>
    <w:rsid w:val="006A4E98"/>
    <w:rsid w:val="006D36BA"/>
    <w:rsid w:val="006F1AA5"/>
    <w:rsid w:val="00775E4E"/>
    <w:rsid w:val="00780AFE"/>
    <w:rsid w:val="007B18BA"/>
    <w:rsid w:val="00876020"/>
    <w:rsid w:val="00891850"/>
    <w:rsid w:val="008B7C46"/>
    <w:rsid w:val="008F22B8"/>
    <w:rsid w:val="00944EE7"/>
    <w:rsid w:val="009C71F0"/>
    <w:rsid w:val="009D790B"/>
    <w:rsid w:val="00A13E89"/>
    <w:rsid w:val="00A721E9"/>
    <w:rsid w:val="00AE1FD2"/>
    <w:rsid w:val="00BA67D8"/>
    <w:rsid w:val="00BC4FF2"/>
    <w:rsid w:val="00C10116"/>
    <w:rsid w:val="00C371A9"/>
    <w:rsid w:val="00CE24AC"/>
    <w:rsid w:val="00CE701E"/>
    <w:rsid w:val="00E37167"/>
    <w:rsid w:val="00ED5DC0"/>
    <w:rsid w:val="00F0087B"/>
    <w:rsid w:val="00F03041"/>
    <w:rsid w:val="00F222FE"/>
    <w:rsid w:val="00F31108"/>
    <w:rsid w:val="00F446C5"/>
    <w:rsid w:val="00F65FD2"/>
    <w:rsid w:val="00F67FF1"/>
    <w:rsid w:val="00FD1830"/>
    <w:rsid w:val="00FF0A19"/>
    <w:rsid w:val="00FF2B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67D3"/>
  </w:style>
  <w:style w:type="paragraph" w:styleId="1">
    <w:name w:val="heading 1"/>
    <w:basedOn w:val="a"/>
    <w:next w:val="a"/>
    <w:link w:val="10"/>
    <w:uiPriority w:val="9"/>
    <w:qFormat/>
    <w:rsid w:val="00A13E8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13E8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uiPriority w:val="9"/>
    <w:semiHidden/>
    <w:unhideWhenUsed/>
    <w:qFormat/>
    <w:rsid w:val="00A13E8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367D3"/>
    <w:pPr>
      <w:ind w:left="720"/>
      <w:contextualSpacing/>
    </w:pPr>
  </w:style>
  <w:style w:type="table" w:styleId="a4">
    <w:name w:val="Table Grid"/>
    <w:basedOn w:val="a1"/>
    <w:uiPriority w:val="59"/>
    <w:rsid w:val="002367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Основной текст (2)_"/>
    <w:basedOn w:val="a0"/>
    <w:link w:val="22"/>
    <w:locked/>
    <w:rsid w:val="002367D3"/>
    <w:rPr>
      <w:rFonts w:ascii="Calibri" w:eastAsia="Calibri" w:hAnsi="Calibri" w:cs="Calibri"/>
      <w:sz w:val="25"/>
      <w:szCs w:val="25"/>
      <w:shd w:val="clear" w:color="auto" w:fill="FFFFFF"/>
    </w:rPr>
  </w:style>
  <w:style w:type="paragraph" w:customStyle="1" w:styleId="22">
    <w:name w:val="Основной текст (2)"/>
    <w:basedOn w:val="a"/>
    <w:link w:val="21"/>
    <w:rsid w:val="002367D3"/>
    <w:pPr>
      <w:widowControl w:val="0"/>
      <w:shd w:val="clear" w:color="auto" w:fill="FFFFFF"/>
      <w:spacing w:before="180" w:after="0" w:line="331" w:lineRule="exact"/>
    </w:pPr>
    <w:rPr>
      <w:rFonts w:ascii="Calibri" w:eastAsia="Calibri" w:hAnsi="Calibri" w:cs="Calibri"/>
      <w:sz w:val="25"/>
      <w:szCs w:val="25"/>
    </w:rPr>
  </w:style>
  <w:style w:type="character" w:customStyle="1" w:styleId="11">
    <w:name w:val="Заголовок №1_"/>
    <w:basedOn w:val="a0"/>
    <w:link w:val="12"/>
    <w:locked/>
    <w:rsid w:val="002E50B7"/>
    <w:rPr>
      <w:rFonts w:ascii="Sylfaen" w:eastAsia="Sylfaen" w:hAnsi="Sylfaen" w:cs="Sylfaen"/>
      <w:sz w:val="37"/>
      <w:szCs w:val="37"/>
      <w:shd w:val="clear" w:color="auto" w:fill="FFFFFF"/>
    </w:rPr>
  </w:style>
  <w:style w:type="paragraph" w:customStyle="1" w:styleId="12">
    <w:name w:val="Заголовок №1"/>
    <w:basedOn w:val="a"/>
    <w:link w:val="11"/>
    <w:rsid w:val="002E50B7"/>
    <w:pPr>
      <w:widowControl w:val="0"/>
      <w:shd w:val="clear" w:color="auto" w:fill="FFFFFF"/>
      <w:spacing w:after="180" w:line="408" w:lineRule="exact"/>
      <w:jc w:val="center"/>
      <w:outlineLvl w:val="0"/>
    </w:pPr>
    <w:rPr>
      <w:rFonts w:ascii="Sylfaen" w:eastAsia="Sylfaen" w:hAnsi="Sylfaen" w:cs="Sylfaen"/>
      <w:sz w:val="37"/>
      <w:szCs w:val="37"/>
    </w:rPr>
  </w:style>
  <w:style w:type="character" w:customStyle="1" w:styleId="3">
    <w:name w:val="Основной текст (3)_"/>
    <w:basedOn w:val="a0"/>
    <w:link w:val="30"/>
    <w:locked/>
    <w:rsid w:val="002E50B7"/>
    <w:rPr>
      <w:rFonts w:ascii="Calibri" w:eastAsia="Calibri" w:hAnsi="Calibri" w:cs="Calibri"/>
      <w:b/>
      <w:bCs/>
      <w:sz w:val="25"/>
      <w:szCs w:val="25"/>
      <w:shd w:val="clear" w:color="auto" w:fill="FFFFFF"/>
    </w:rPr>
  </w:style>
  <w:style w:type="paragraph" w:customStyle="1" w:styleId="30">
    <w:name w:val="Основной текст (3)"/>
    <w:basedOn w:val="a"/>
    <w:link w:val="3"/>
    <w:rsid w:val="002E50B7"/>
    <w:pPr>
      <w:widowControl w:val="0"/>
      <w:shd w:val="clear" w:color="auto" w:fill="FFFFFF"/>
      <w:spacing w:after="0" w:line="331" w:lineRule="exact"/>
    </w:pPr>
    <w:rPr>
      <w:rFonts w:ascii="Calibri" w:eastAsia="Calibri" w:hAnsi="Calibri" w:cs="Calibri"/>
      <w:b/>
      <w:bCs/>
      <w:sz w:val="25"/>
      <w:szCs w:val="25"/>
    </w:rPr>
  </w:style>
  <w:style w:type="character" w:customStyle="1" w:styleId="23">
    <w:name w:val="Заголовок №2_"/>
    <w:basedOn w:val="a0"/>
    <w:link w:val="24"/>
    <w:locked/>
    <w:rsid w:val="002E50B7"/>
    <w:rPr>
      <w:rFonts w:ascii="Calibri" w:eastAsia="Calibri" w:hAnsi="Calibri" w:cs="Calibri"/>
      <w:b/>
      <w:bCs/>
      <w:sz w:val="25"/>
      <w:szCs w:val="25"/>
      <w:shd w:val="clear" w:color="auto" w:fill="FFFFFF"/>
    </w:rPr>
  </w:style>
  <w:style w:type="paragraph" w:customStyle="1" w:styleId="24">
    <w:name w:val="Заголовок №2"/>
    <w:basedOn w:val="a"/>
    <w:link w:val="23"/>
    <w:rsid w:val="002E50B7"/>
    <w:pPr>
      <w:widowControl w:val="0"/>
      <w:shd w:val="clear" w:color="auto" w:fill="FFFFFF"/>
      <w:spacing w:after="0" w:line="331" w:lineRule="exact"/>
      <w:outlineLvl w:val="1"/>
    </w:pPr>
    <w:rPr>
      <w:rFonts w:ascii="Calibri" w:eastAsia="Calibri" w:hAnsi="Calibri" w:cs="Calibri"/>
      <w:b/>
      <w:bCs/>
      <w:sz w:val="25"/>
      <w:szCs w:val="25"/>
    </w:rPr>
  </w:style>
  <w:style w:type="character" w:customStyle="1" w:styleId="116">
    <w:name w:val="Заголовок №1 + 16"/>
    <w:aliases w:val="5 pt,Полужирный,Колонтитул + Georgia,11"/>
    <w:basedOn w:val="11"/>
    <w:rsid w:val="002E50B7"/>
    <w:rPr>
      <w:rFonts w:ascii="Sylfaen" w:eastAsia="Sylfaen" w:hAnsi="Sylfaen" w:cs="Sylfaen"/>
      <w:b/>
      <w:bCs/>
      <w:color w:val="000000"/>
      <w:spacing w:val="0"/>
      <w:w w:val="100"/>
      <w:position w:val="0"/>
      <w:sz w:val="33"/>
      <w:szCs w:val="33"/>
      <w:shd w:val="clear" w:color="auto" w:fill="FFFFFF"/>
      <w:lang w:val="uk-UA"/>
    </w:rPr>
  </w:style>
  <w:style w:type="character" w:customStyle="1" w:styleId="25">
    <w:name w:val="Основной текст (2) + Полужирный"/>
    <w:basedOn w:val="21"/>
    <w:rsid w:val="002E50B7"/>
    <w:rPr>
      <w:rFonts w:ascii="Calibri" w:eastAsia="Calibri" w:hAnsi="Calibri" w:cs="Calibri"/>
      <w:b/>
      <w:bCs/>
      <w:color w:val="000000"/>
      <w:spacing w:val="0"/>
      <w:w w:val="100"/>
      <w:position w:val="0"/>
      <w:sz w:val="25"/>
      <w:szCs w:val="25"/>
      <w:shd w:val="clear" w:color="auto" w:fill="FFFFFF"/>
      <w:lang w:val="uk-UA"/>
    </w:rPr>
  </w:style>
  <w:style w:type="character" w:customStyle="1" w:styleId="a5">
    <w:name w:val="Основной текст_"/>
    <w:basedOn w:val="a0"/>
    <w:link w:val="13"/>
    <w:locked/>
    <w:rsid w:val="00A13E89"/>
    <w:rPr>
      <w:rFonts w:ascii="Times New Roman" w:eastAsia="Times New Roman" w:hAnsi="Times New Roman" w:cs="Times New Roman"/>
      <w:spacing w:val="10"/>
      <w:sz w:val="26"/>
      <w:szCs w:val="26"/>
      <w:shd w:val="clear" w:color="auto" w:fill="FFFFFF"/>
    </w:rPr>
  </w:style>
  <w:style w:type="paragraph" w:customStyle="1" w:styleId="13">
    <w:name w:val="Основной текст1"/>
    <w:basedOn w:val="a"/>
    <w:link w:val="a5"/>
    <w:rsid w:val="00A13E89"/>
    <w:pPr>
      <w:widowControl w:val="0"/>
      <w:shd w:val="clear" w:color="auto" w:fill="FFFFFF"/>
      <w:spacing w:before="60" w:after="0" w:line="317" w:lineRule="exact"/>
    </w:pPr>
    <w:rPr>
      <w:rFonts w:ascii="Times New Roman" w:eastAsia="Times New Roman" w:hAnsi="Times New Roman" w:cs="Times New Roman"/>
      <w:spacing w:val="10"/>
      <w:sz w:val="26"/>
      <w:szCs w:val="26"/>
    </w:rPr>
  </w:style>
  <w:style w:type="character" w:customStyle="1" w:styleId="26">
    <w:name w:val="Основной текст (2) + Не полужирный"/>
    <w:basedOn w:val="21"/>
    <w:rsid w:val="00A13E89"/>
    <w:rPr>
      <w:rFonts w:ascii="Times New Roman" w:eastAsia="Times New Roman" w:hAnsi="Times New Roman" w:cs="Times New Roman"/>
      <w:b/>
      <w:bCs/>
      <w:color w:val="000000"/>
      <w:spacing w:val="10"/>
      <w:w w:val="100"/>
      <w:position w:val="0"/>
      <w:sz w:val="26"/>
      <w:szCs w:val="26"/>
      <w:shd w:val="clear" w:color="auto" w:fill="FFFFFF"/>
      <w:lang w:val="ru-RU"/>
    </w:rPr>
  </w:style>
  <w:style w:type="character" w:customStyle="1" w:styleId="a6">
    <w:name w:val="Основной текст + Курсив"/>
    <w:aliases w:val="Интервал 0 pt,Основной текст (3) + Не курсив,Основной текст (9) + Курсив,Основной текст + Calibri,Колонтитул + Dotum,Не полужирный"/>
    <w:basedOn w:val="a5"/>
    <w:rsid w:val="00A13E89"/>
    <w:rPr>
      <w:rFonts w:ascii="Malgun Gothic" w:eastAsia="Malgun Gothic" w:hAnsi="Malgun Gothic" w:cs="Malgun Gothic" w:hint="eastAsia"/>
      <w:i/>
      <w:iCs/>
      <w:color w:val="000000"/>
      <w:spacing w:val="0"/>
      <w:w w:val="100"/>
      <w:position w:val="0"/>
      <w:sz w:val="26"/>
      <w:szCs w:val="26"/>
      <w:shd w:val="clear" w:color="auto" w:fill="FFFFFF"/>
      <w:lang w:val="ru-RU"/>
    </w:rPr>
  </w:style>
  <w:style w:type="paragraph" w:styleId="a7">
    <w:name w:val="Balloon Text"/>
    <w:basedOn w:val="a"/>
    <w:link w:val="a8"/>
    <w:uiPriority w:val="99"/>
    <w:semiHidden/>
    <w:unhideWhenUsed/>
    <w:rsid w:val="00A13E8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13E89"/>
    <w:rPr>
      <w:rFonts w:ascii="Tahoma" w:hAnsi="Tahoma" w:cs="Tahoma"/>
      <w:sz w:val="16"/>
      <w:szCs w:val="16"/>
    </w:rPr>
  </w:style>
  <w:style w:type="character" w:customStyle="1" w:styleId="31">
    <w:name w:val="Основной текст (3) + Полужирный"/>
    <w:basedOn w:val="3"/>
    <w:rsid w:val="00A13E89"/>
    <w:rPr>
      <w:rFonts w:ascii="Times New Roman" w:eastAsia="Times New Roman" w:hAnsi="Times New Roman" w:cs="Times New Roman"/>
      <w:b/>
      <w:bCs/>
      <w:i/>
      <w:iCs/>
      <w:color w:val="000000"/>
      <w:spacing w:val="0"/>
      <w:w w:val="100"/>
      <w:position w:val="0"/>
      <w:sz w:val="25"/>
      <w:szCs w:val="25"/>
      <w:shd w:val="clear" w:color="auto" w:fill="FFFFFF"/>
      <w:lang w:val="uk-UA"/>
    </w:rPr>
  </w:style>
  <w:style w:type="character" w:customStyle="1" w:styleId="2pt">
    <w:name w:val="Основной текст + Интервал 2 pt"/>
    <w:basedOn w:val="a5"/>
    <w:rsid w:val="00A13E89"/>
    <w:rPr>
      <w:rFonts w:ascii="Times New Roman" w:eastAsia="Times New Roman" w:hAnsi="Times New Roman" w:cs="Times New Roman"/>
      <w:color w:val="000000"/>
      <w:spacing w:val="40"/>
      <w:w w:val="100"/>
      <w:position w:val="0"/>
      <w:sz w:val="25"/>
      <w:szCs w:val="25"/>
      <w:shd w:val="clear" w:color="auto" w:fill="FFFFFF"/>
      <w:lang w:val="uk-UA"/>
    </w:rPr>
  </w:style>
  <w:style w:type="character" w:customStyle="1" w:styleId="10">
    <w:name w:val="Заголовок 1 Знак"/>
    <w:basedOn w:val="a0"/>
    <w:link w:val="1"/>
    <w:uiPriority w:val="9"/>
    <w:rsid w:val="00A13E8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A13E89"/>
    <w:rPr>
      <w:rFonts w:asciiTheme="majorHAnsi" w:eastAsiaTheme="majorEastAsia" w:hAnsiTheme="majorHAnsi" w:cstheme="majorBidi"/>
      <w:b/>
      <w:bCs/>
      <w:color w:val="4F81BD" w:themeColor="accent1"/>
      <w:sz w:val="26"/>
      <w:szCs w:val="26"/>
    </w:rPr>
  </w:style>
  <w:style w:type="character" w:customStyle="1" w:styleId="50">
    <w:name w:val="Заголовок 5 Знак"/>
    <w:basedOn w:val="a0"/>
    <w:link w:val="5"/>
    <w:uiPriority w:val="9"/>
    <w:semiHidden/>
    <w:rsid w:val="00A13E89"/>
    <w:rPr>
      <w:rFonts w:asciiTheme="majorHAnsi" w:eastAsiaTheme="majorEastAsia" w:hAnsiTheme="majorHAnsi" w:cstheme="majorBidi"/>
      <w:color w:val="243F60" w:themeColor="accent1" w:themeShade="7F"/>
    </w:rPr>
  </w:style>
  <w:style w:type="paragraph" w:styleId="a9">
    <w:name w:val="Body Text"/>
    <w:basedOn w:val="a"/>
    <w:link w:val="aa"/>
    <w:semiHidden/>
    <w:unhideWhenUsed/>
    <w:rsid w:val="00A13E89"/>
    <w:pPr>
      <w:widowControl w:val="0"/>
      <w:tabs>
        <w:tab w:val="left" w:pos="720"/>
      </w:tabs>
      <w:autoSpaceDE w:val="0"/>
      <w:autoSpaceDN w:val="0"/>
      <w:adjustRightInd w:val="0"/>
      <w:spacing w:after="0" w:line="240" w:lineRule="auto"/>
      <w:jc w:val="both"/>
    </w:pPr>
    <w:rPr>
      <w:rFonts w:ascii="Times New Roman" w:eastAsia="Times New Roman" w:hAnsi="Times New Roman" w:cs="Times New Roman"/>
      <w:sz w:val="28"/>
      <w:szCs w:val="28"/>
      <w:lang w:eastAsia="ru-RU"/>
    </w:rPr>
  </w:style>
  <w:style w:type="character" w:customStyle="1" w:styleId="aa">
    <w:name w:val="Основной текст Знак"/>
    <w:basedOn w:val="a0"/>
    <w:link w:val="a9"/>
    <w:semiHidden/>
    <w:rsid w:val="00A13E89"/>
    <w:rPr>
      <w:rFonts w:ascii="Times New Roman" w:eastAsia="Times New Roman" w:hAnsi="Times New Roman" w:cs="Times New Roman"/>
      <w:sz w:val="28"/>
      <w:szCs w:val="28"/>
      <w:lang w:eastAsia="ru-RU"/>
    </w:rPr>
  </w:style>
  <w:style w:type="paragraph" w:customStyle="1" w:styleId="27">
    <w:name w:val="Основной текст2"/>
    <w:basedOn w:val="a"/>
    <w:rsid w:val="000A7FDE"/>
    <w:pPr>
      <w:widowControl w:val="0"/>
      <w:shd w:val="clear" w:color="auto" w:fill="FFFFFF"/>
      <w:spacing w:after="0" w:line="274" w:lineRule="exact"/>
      <w:ind w:hanging="360"/>
      <w:jc w:val="both"/>
    </w:pPr>
    <w:rPr>
      <w:rFonts w:ascii="Times New Roman" w:eastAsia="Times New Roman" w:hAnsi="Times New Roman" w:cs="Times New Roman"/>
      <w:sz w:val="23"/>
      <w:szCs w:val="23"/>
    </w:rPr>
  </w:style>
  <w:style w:type="character" w:customStyle="1" w:styleId="4">
    <w:name w:val="Основной текст (4)_"/>
    <w:basedOn w:val="a0"/>
    <w:link w:val="40"/>
    <w:locked/>
    <w:rsid w:val="000A7FDE"/>
    <w:rPr>
      <w:rFonts w:ascii="SimSun" w:eastAsia="SimSun" w:hAnsi="SimSun" w:cs="SimSun"/>
      <w:sz w:val="20"/>
      <w:szCs w:val="20"/>
      <w:shd w:val="clear" w:color="auto" w:fill="FFFFFF"/>
    </w:rPr>
  </w:style>
  <w:style w:type="paragraph" w:customStyle="1" w:styleId="40">
    <w:name w:val="Основной текст (4)"/>
    <w:basedOn w:val="a"/>
    <w:link w:val="4"/>
    <w:rsid w:val="000A7FDE"/>
    <w:pPr>
      <w:widowControl w:val="0"/>
      <w:shd w:val="clear" w:color="auto" w:fill="FFFFFF"/>
      <w:spacing w:after="0" w:line="370" w:lineRule="exact"/>
    </w:pPr>
    <w:rPr>
      <w:rFonts w:ascii="SimSun" w:eastAsia="SimSun" w:hAnsi="SimSun" w:cs="SimSun"/>
      <w:sz w:val="20"/>
      <w:szCs w:val="20"/>
    </w:rPr>
  </w:style>
  <w:style w:type="character" w:customStyle="1" w:styleId="32">
    <w:name w:val="Заголовок №3_"/>
    <w:basedOn w:val="a0"/>
    <w:link w:val="33"/>
    <w:locked/>
    <w:rsid w:val="000A7FDE"/>
    <w:rPr>
      <w:rFonts w:ascii="Times New Roman" w:eastAsia="Times New Roman" w:hAnsi="Times New Roman" w:cs="Times New Roman"/>
      <w:b/>
      <w:bCs/>
      <w:sz w:val="23"/>
      <w:szCs w:val="23"/>
      <w:shd w:val="clear" w:color="auto" w:fill="FFFFFF"/>
    </w:rPr>
  </w:style>
  <w:style w:type="paragraph" w:customStyle="1" w:styleId="33">
    <w:name w:val="Заголовок №3"/>
    <w:basedOn w:val="a"/>
    <w:link w:val="32"/>
    <w:rsid w:val="000A7FDE"/>
    <w:pPr>
      <w:widowControl w:val="0"/>
      <w:shd w:val="clear" w:color="auto" w:fill="FFFFFF"/>
      <w:spacing w:after="300" w:line="0" w:lineRule="atLeast"/>
      <w:jc w:val="center"/>
      <w:outlineLvl w:val="2"/>
    </w:pPr>
    <w:rPr>
      <w:rFonts w:ascii="Times New Roman" w:eastAsia="Times New Roman" w:hAnsi="Times New Roman" w:cs="Times New Roman"/>
      <w:b/>
      <w:bCs/>
      <w:sz w:val="23"/>
      <w:szCs w:val="23"/>
    </w:rPr>
  </w:style>
  <w:style w:type="character" w:customStyle="1" w:styleId="ab">
    <w:name w:val="Основной текст + Полужирный"/>
    <w:basedOn w:val="a5"/>
    <w:rsid w:val="000A7FDE"/>
    <w:rPr>
      <w:rFonts w:ascii="Times New Roman" w:eastAsia="Times New Roman" w:hAnsi="Times New Roman" w:cs="Times New Roman"/>
      <w:b/>
      <w:bCs/>
      <w:color w:val="000000"/>
      <w:spacing w:val="0"/>
      <w:w w:val="100"/>
      <w:position w:val="0"/>
      <w:sz w:val="23"/>
      <w:szCs w:val="23"/>
      <w:shd w:val="clear" w:color="auto" w:fill="FFFFFF"/>
      <w:lang w:val="uk-UA"/>
    </w:rPr>
  </w:style>
  <w:style w:type="character" w:customStyle="1" w:styleId="51">
    <w:name w:val="Основной текст (5)_"/>
    <w:basedOn w:val="a0"/>
    <w:link w:val="52"/>
    <w:locked/>
    <w:rsid w:val="000A7FDE"/>
    <w:rPr>
      <w:rFonts w:ascii="Segoe UI" w:eastAsia="Segoe UI" w:hAnsi="Segoe UI" w:cs="Segoe UI"/>
      <w:b/>
      <w:bCs/>
      <w:spacing w:val="10"/>
      <w:sz w:val="13"/>
      <w:szCs w:val="13"/>
      <w:shd w:val="clear" w:color="auto" w:fill="FFFFFF"/>
    </w:rPr>
  </w:style>
  <w:style w:type="paragraph" w:customStyle="1" w:styleId="52">
    <w:name w:val="Основной текст (5)"/>
    <w:basedOn w:val="a"/>
    <w:link w:val="51"/>
    <w:rsid w:val="000A7FDE"/>
    <w:pPr>
      <w:widowControl w:val="0"/>
      <w:shd w:val="clear" w:color="auto" w:fill="FFFFFF"/>
      <w:spacing w:before="240" w:after="0" w:line="274" w:lineRule="exact"/>
    </w:pPr>
    <w:rPr>
      <w:rFonts w:ascii="Segoe UI" w:eastAsia="Segoe UI" w:hAnsi="Segoe UI" w:cs="Segoe UI"/>
      <w:b/>
      <w:bCs/>
      <w:spacing w:val="10"/>
      <w:sz w:val="13"/>
      <w:szCs w:val="13"/>
    </w:rPr>
  </w:style>
  <w:style w:type="character" w:customStyle="1" w:styleId="ac">
    <w:name w:val="Подпись к таблице_"/>
    <w:basedOn w:val="a0"/>
    <w:link w:val="ad"/>
    <w:locked/>
    <w:rsid w:val="000A7FDE"/>
    <w:rPr>
      <w:rFonts w:ascii="Times New Roman" w:eastAsia="Times New Roman" w:hAnsi="Times New Roman" w:cs="Times New Roman"/>
      <w:b/>
      <w:bCs/>
      <w:sz w:val="23"/>
      <w:szCs w:val="23"/>
      <w:shd w:val="clear" w:color="auto" w:fill="FFFFFF"/>
    </w:rPr>
  </w:style>
  <w:style w:type="paragraph" w:customStyle="1" w:styleId="ad">
    <w:name w:val="Подпись к таблице"/>
    <w:basedOn w:val="a"/>
    <w:link w:val="ac"/>
    <w:rsid w:val="000A7FDE"/>
    <w:pPr>
      <w:widowControl w:val="0"/>
      <w:shd w:val="clear" w:color="auto" w:fill="FFFFFF"/>
      <w:spacing w:after="0" w:line="0" w:lineRule="atLeast"/>
    </w:pPr>
    <w:rPr>
      <w:rFonts w:ascii="Times New Roman" w:eastAsia="Times New Roman" w:hAnsi="Times New Roman" w:cs="Times New Roman"/>
      <w:b/>
      <w:bCs/>
      <w:sz w:val="23"/>
      <w:szCs w:val="23"/>
    </w:rPr>
  </w:style>
  <w:style w:type="character" w:customStyle="1" w:styleId="6">
    <w:name w:val="Основной текст (6)_"/>
    <w:basedOn w:val="a0"/>
    <w:link w:val="60"/>
    <w:locked/>
    <w:rsid w:val="000A7FDE"/>
    <w:rPr>
      <w:rFonts w:ascii="Segoe UI" w:eastAsia="Segoe UI" w:hAnsi="Segoe UI" w:cs="Segoe UI"/>
      <w:b/>
      <w:bCs/>
      <w:sz w:val="23"/>
      <w:szCs w:val="23"/>
      <w:shd w:val="clear" w:color="auto" w:fill="FFFFFF"/>
    </w:rPr>
  </w:style>
  <w:style w:type="paragraph" w:customStyle="1" w:styleId="60">
    <w:name w:val="Основной текст (6)"/>
    <w:basedOn w:val="a"/>
    <w:link w:val="6"/>
    <w:rsid w:val="000A7FDE"/>
    <w:pPr>
      <w:widowControl w:val="0"/>
      <w:shd w:val="clear" w:color="auto" w:fill="FFFFFF"/>
      <w:spacing w:before="240" w:after="0" w:line="0" w:lineRule="atLeast"/>
      <w:ind w:hanging="360"/>
    </w:pPr>
    <w:rPr>
      <w:rFonts w:ascii="Segoe UI" w:eastAsia="Segoe UI" w:hAnsi="Segoe UI" w:cs="Segoe UI"/>
      <w:b/>
      <w:bCs/>
      <w:sz w:val="23"/>
      <w:szCs w:val="23"/>
    </w:rPr>
  </w:style>
  <w:style w:type="character" w:customStyle="1" w:styleId="7">
    <w:name w:val="Основной текст (7)_"/>
    <w:basedOn w:val="a0"/>
    <w:link w:val="70"/>
    <w:locked/>
    <w:rsid w:val="000A7FDE"/>
    <w:rPr>
      <w:rFonts w:ascii="Times New Roman" w:eastAsia="Times New Roman" w:hAnsi="Times New Roman" w:cs="Times New Roman"/>
      <w:shd w:val="clear" w:color="auto" w:fill="FFFFFF"/>
    </w:rPr>
  </w:style>
  <w:style w:type="paragraph" w:customStyle="1" w:styleId="70">
    <w:name w:val="Основной текст (7)"/>
    <w:basedOn w:val="a"/>
    <w:link w:val="7"/>
    <w:rsid w:val="000A7FDE"/>
    <w:pPr>
      <w:widowControl w:val="0"/>
      <w:shd w:val="clear" w:color="auto" w:fill="FFFFFF"/>
      <w:spacing w:before="240" w:after="0" w:line="274" w:lineRule="exact"/>
      <w:ind w:hanging="360"/>
    </w:pPr>
    <w:rPr>
      <w:rFonts w:ascii="Times New Roman" w:eastAsia="Times New Roman" w:hAnsi="Times New Roman" w:cs="Times New Roman"/>
    </w:rPr>
  </w:style>
  <w:style w:type="paragraph" w:styleId="ae">
    <w:name w:val="header"/>
    <w:basedOn w:val="a"/>
    <w:link w:val="af"/>
    <w:uiPriority w:val="99"/>
    <w:semiHidden/>
    <w:unhideWhenUsed/>
    <w:rsid w:val="000A7FDE"/>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0A7FDE"/>
  </w:style>
  <w:style w:type="paragraph" w:styleId="af0">
    <w:name w:val="footer"/>
    <w:basedOn w:val="a"/>
    <w:link w:val="af1"/>
    <w:uiPriority w:val="99"/>
    <w:unhideWhenUsed/>
    <w:rsid w:val="000A7FDE"/>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0A7FDE"/>
  </w:style>
  <w:style w:type="character" w:customStyle="1" w:styleId="8">
    <w:name w:val="Основной текст (8)_"/>
    <w:basedOn w:val="a0"/>
    <w:link w:val="80"/>
    <w:locked/>
    <w:rsid w:val="007B18BA"/>
    <w:rPr>
      <w:rFonts w:ascii="Times New Roman" w:eastAsia="Times New Roman" w:hAnsi="Times New Roman" w:cs="Times New Roman"/>
      <w:b/>
      <w:bCs/>
      <w:i/>
      <w:iCs/>
      <w:shd w:val="clear" w:color="auto" w:fill="FFFFFF"/>
    </w:rPr>
  </w:style>
  <w:style w:type="paragraph" w:customStyle="1" w:styleId="80">
    <w:name w:val="Основной текст (8)"/>
    <w:basedOn w:val="a"/>
    <w:link w:val="8"/>
    <w:rsid w:val="007B18BA"/>
    <w:pPr>
      <w:widowControl w:val="0"/>
      <w:shd w:val="clear" w:color="auto" w:fill="FFFFFF"/>
      <w:spacing w:after="0" w:line="274" w:lineRule="exact"/>
      <w:ind w:firstLine="720"/>
      <w:jc w:val="both"/>
    </w:pPr>
    <w:rPr>
      <w:rFonts w:ascii="Times New Roman" w:eastAsia="Times New Roman" w:hAnsi="Times New Roman" w:cs="Times New Roman"/>
      <w:b/>
      <w:bCs/>
      <w:i/>
      <w:iCs/>
    </w:rPr>
  </w:style>
  <w:style w:type="character" w:customStyle="1" w:styleId="1pt">
    <w:name w:val="Основной текст + Интервал 1 pt"/>
    <w:basedOn w:val="a5"/>
    <w:rsid w:val="007B18BA"/>
    <w:rPr>
      <w:rFonts w:ascii="Times New Roman" w:eastAsia="Times New Roman" w:hAnsi="Times New Roman" w:cs="Times New Roman"/>
      <w:color w:val="000000"/>
      <w:spacing w:val="30"/>
      <w:w w:val="100"/>
      <w:position w:val="0"/>
      <w:sz w:val="23"/>
      <w:szCs w:val="23"/>
      <w:shd w:val="clear" w:color="auto" w:fill="FFFFFF"/>
      <w:lang w:val="uk-UA"/>
    </w:rPr>
  </w:style>
  <w:style w:type="character" w:customStyle="1" w:styleId="9">
    <w:name w:val="Основной текст (9)_"/>
    <w:basedOn w:val="a0"/>
    <w:link w:val="90"/>
    <w:locked/>
    <w:rsid w:val="007B18BA"/>
    <w:rPr>
      <w:rFonts w:ascii="Times New Roman" w:eastAsia="Times New Roman" w:hAnsi="Times New Roman" w:cs="Times New Roman"/>
      <w:spacing w:val="10"/>
      <w:sz w:val="25"/>
      <w:szCs w:val="25"/>
      <w:shd w:val="clear" w:color="auto" w:fill="FFFFFF"/>
    </w:rPr>
  </w:style>
  <w:style w:type="paragraph" w:customStyle="1" w:styleId="90">
    <w:name w:val="Основной текст (9)"/>
    <w:basedOn w:val="a"/>
    <w:link w:val="9"/>
    <w:rsid w:val="007B18BA"/>
    <w:pPr>
      <w:widowControl w:val="0"/>
      <w:shd w:val="clear" w:color="auto" w:fill="FFFFFF"/>
      <w:spacing w:before="240" w:after="0" w:line="322" w:lineRule="exact"/>
      <w:ind w:hanging="320"/>
      <w:jc w:val="both"/>
    </w:pPr>
    <w:rPr>
      <w:rFonts w:ascii="Times New Roman" w:eastAsia="Times New Roman" w:hAnsi="Times New Roman" w:cs="Times New Roman"/>
      <w:spacing w:val="10"/>
      <w:sz w:val="25"/>
      <w:szCs w:val="25"/>
    </w:rPr>
  </w:style>
  <w:style w:type="paragraph" w:styleId="af2">
    <w:name w:val="Body Text Indent"/>
    <w:basedOn w:val="a"/>
    <w:link w:val="af3"/>
    <w:uiPriority w:val="99"/>
    <w:semiHidden/>
    <w:unhideWhenUsed/>
    <w:rsid w:val="007B18BA"/>
    <w:pPr>
      <w:spacing w:after="120"/>
      <w:ind w:left="283"/>
    </w:pPr>
  </w:style>
  <w:style w:type="character" w:customStyle="1" w:styleId="af3">
    <w:name w:val="Основной текст с отступом Знак"/>
    <w:basedOn w:val="a0"/>
    <w:link w:val="af2"/>
    <w:uiPriority w:val="99"/>
    <w:semiHidden/>
    <w:rsid w:val="007B18BA"/>
  </w:style>
  <w:style w:type="character" w:customStyle="1" w:styleId="41">
    <w:name w:val="Основной текст (4) + Не полужирный"/>
    <w:basedOn w:val="4"/>
    <w:rsid w:val="0017256D"/>
    <w:rPr>
      <w:rFonts w:ascii="Sylfaen" w:eastAsia="Sylfaen" w:hAnsi="Sylfaen" w:cs="Sylfaen"/>
      <w:b/>
      <w:bCs/>
      <w:color w:val="000000"/>
      <w:spacing w:val="10"/>
      <w:w w:val="100"/>
      <w:position w:val="0"/>
      <w:sz w:val="25"/>
      <w:szCs w:val="25"/>
      <w:shd w:val="clear" w:color="auto" w:fill="FFFFFF"/>
      <w:lang w:val="ru-RU"/>
    </w:rPr>
  </w:style>
  <w:style w:type="character" w:customStyle="1" w:styleId="-1pt">
    <w:name w:val="Основной текст + Интервал -1 pt"/>
    <w:basedOn w:val="a5"/>
    <w:rsid w:val="003C08CA"/>
    <w:rPr>
      <w:rFonts w:ascii="Batang" w:eastAsia="Batang" w:hAnsi="Batang" w:cs="Batang"/>
      <w:color w:val="000000"/>
      <w:spacing w:val="-20"/>
      <w:w w:val="100"/>
      <w:position w:val="0"/>
      <w:sz w:val="18"/>
      <w:szCs w:val="18"/>
      <w:shd w:val="clear" w:color="auto" w:fill="FFFFFF"/>
      <w:lang w:val="uk-UA"/>
    </w:rPr>
  </w:style>
  <w:style w:type="character" w:customStyle="1" w:styleId="af4">
    <w:name w:val="Подпись к таблице + Полужирный"/>
    <w:basedOn w:val="ac"/>
    <w:rsid w:val="00BA67D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uk-UA"/>
    </w:rPr>
  </w:style>
  <w:style w:type="character" w:customStyle="1" w:styleId="135pt">
    <w:name w:val="Основной текст + 13;5 pt;Полужирный"/>
    <w:basedOn w:val="a5"/>
    <w:rsid w:val="00BA67D8"/>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uk-UA"/>
    </w:rPr>
  </w:style>
  <w:style w:type="character" w:customStyle="1" w:styleId="23pt">
    <w:name w:val="Основной текст + 23 pt;Полужирный"/>
    <w:basedOn w:val="a5"/>
    <w:rsid w:val="00BA67D8"/>
    <w:rPr>
      <w:rFonts w:ascii="Times New Roman" w:eastAsia="Times New Roman" w:hAnsi="Times New Roman" w:cs="Times New Roman"/>
      <w:b/>
      <w:bCs/>
      <w:i w:val="0"/>
      <w:iCs w:val="0"/>
      <w:smallCaps w:val="0"/>
      <w:strike w:val="0"/>
      <w:color w:val="000000"/>
      <w:spacing w:val="0"/>
      <w:w w:val="100"/>
      <w:position w:val="0"/>
      <w:sz w:val="46"/>
      <w:szCs w:val="46"/>
      <w:u w:val="none"/>
      <w:shd w:val="clear" w:color="auto" w:fill="FFFFFF"/>
    </w:rPr>
  </w:style>
  <w:style w:type="character" w:customStyle="1" w:styleId="13pt">
    <w:name w:val="Основной текст + 13 pt;Полужирный"/>
    <w:basedOn w:val="a5"/>
    <w:rsid w:val="00BA67D8"/>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uk-UA"/>
    </w:rPr>
  </w:style>
  <w:style w:type="character" w:customStyle="1" w:styleId="SimHei37pt">
    <w:name w:val="Основной текст + SimHei;37 pt"/>
    <w:basedOn w:val="a5"/>
    <w:rsid w:val="00BA67D8"/>
    <w:rPr>
      <w:rFonts w:ascii="SimHei" w:eastAsia="SimHei" w:hAnsi="SimHei" w:cs="SimHei"/>
      <w:b w:val="0"/>
      <w:bCs w:val="0"/>
      <w:i w:val="0"/>
      <w:iCs w:val="0"/>
      <w:smallCaps w:val="0"/>
      <w:strike w:val="0"/>
      <w:color w:val="000000"/>
      <w:spacing w:val="0"/>
      <w:w w:val="100"/>
      <w:position w:val="0"/>
      <w:sz w:val="74"/>
      <w:szCs w:val="74"/>
      <w:u w:val="none"/>
      <w:shd w:val="clear" w:color="auto" w:fill="FFFFFF"/>
    </w:rPr>
  </w:style>
  <w:style w:type="character" w:customStyle="1" w:styleId="Verdana5pt">
    <w:name w:val="Основной текст + Verdana;5 pt"/>
    <w:basedOn w:val="a5"/>
    <w:rsid w:val="00BA67D8"/>
    <w:rPr>
      <w:rFonts w:ascii="Verdana" w:eastAsia="Verdana" w:hAnsi="Verdana" w:cs="Verdana"/>
      <w:b w:val="0"/>
      <w:bCs w:val="0"/>
      <w:i w:val="0"/>
      <w:iCs w:val="0"/>
      <w:smallCaps w:val="0"/>
      <w:strike w:val="0"/>
      <w:color w:val="000000"/>
      <w:spacing w:val="0"/>
      <w:w w:val="100"/>
      <w:position w:val="0"/>
      <w:sz w:val="10"/>
      <w:szCs w:val="10"/>
      <w:u w:val="none"/>
      <w:shd w:val="clear" w:color="auto" w:fill="FFFFFF"/>
      <w:lang w:val="uk-UA"/>
    </w:rPr>
  </w:style>
  <w:style w:type="character" w:customStyle="1" w:styleId="Verdana255pt">
    <w:name w:val="Основной текст + Verdana;25;5 pt;Полужирный"/>
    <w:basedOn w:val="a5"/>
    <w:rsid w:val="00BA67D8"/>
    <w:rPr>
      <w:rFonts w:ascii="Verdana" w:eastAsia="Verdana" w:hAnsi="Verdana" w:cs="Verdana"/>
      <w:b/>
      <w:bCs/>
      <w:i w:val="0"/>
      <w:iCs w:val="0"/>
      <w:smallCaps w:val="0"/>
      <w:strike w:val="0"/>
      <w:color w:val="000000"/>
      <w:spacing w:val="0"/>
      <w:w w:val="100"/>
      <w:position w:val="0"/>
      <w:sz w:val="51"/>
      <w:szCs w:val="51"/>
      <w:u w:val="none"/>
      <w:shd w:val="clear" w:color="auto" w:fill="FFFFFF"/>
    </w:rPr>
  </w:style>
  <w:style w:type="character" w:customStyle="1" w:styleId="Verdana26pt">
    <w:name w:val="Основной текст + Verdana;26 pt;Полужирный"/>
    <w:basedOn w:val="a5"/>
    <w:rsid w:val="00BA67D8"/>
    <w:rPr>
      <w:rFonts w:ascii="Verdana" w:eastAsia="Verdana" w:hAnsi="Verdana" w:cs="Verdana"/>
      <w:b/>
      <w:bCs/>
      <w:i w:val="0"/>
      <w:iCs w:val="0"/>
      <w:smallCaps w:val="0"/>
      <w:strike w:val="0"/>
      <w:color w:val="000000"/>
      <w:spacing w:val="0"/>
      <w:w w:val="100"/>
      <w:position w:val="0"/>
      <w:sz w:val="52"/>
      <w:szCs w:val="52"/>
      <w:u w:val="none"/>
      <w:shd w:val="clear" w:color="auto" w:fill="FFFFFF"/>
    </w:rPr>
  </w:style>
  <w:style w:type="paragraph" w:customStyle="1" w:styleId="34">
    <w:name w:val="Основной текст3"/>
    <w:basedOn w:val="a"/>
    <w:rsid w:val="00BC4FF2"/>
    <w:pPr>
      <w:widowControl w:val="0"/>
      <w:shd w:val="clear" w:color="auto" w:fill="FFFFFF"/>
      <w:spacing w:after="0" w:line="317" w:lineRule="exact"/>
    </w:pPr>
    <w:rPr>
      <w:rFonts w:ascii="Times New Roman" w:eastAsia="Times New Roman" w:hAnsi="Times New Roman" w:cs="Times New Roman"/>
      <w:spacing w:val="10"/>
      <w:sz w:val="25"/>
      <w:szCs w:val="2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9360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E3DB58-FEB1-4B31-8832-C974DAB76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154</Pages>
  <Words>28697</Words>
  <Characters>163576</Characters>
  <Application>Microsoft Office Word</Application>
  <DocSecurity>0</DocSecurity>
  <Lines>1363</Lines>
  <Paragraphs>383</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191890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cp:revision>
  <dcterms:created xsi:type="dcterms:W3CDTF">2015-12-21T06:39:00Z</dcterms:created>
  <dcterms:modified xsi:type="dcterms:W3CDTF">2017-11-24T07:14:00Z</dcterms:modified>
</cp:coreProperties>
</file>