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CF7A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Малозубівщинська</w:t>
      </w:r>
      <w:proofErr w:type="spellEnd"/>
      <w:r w:rsidRPr="00CF7A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середня загальноосвітня школа І-ІІІ ступенів</w:t>
      </w: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F7A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Наказ </w:t>
      </w: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71204" w:rsidRPr="00CF7A0E" w:rsidRDefault="00771204" w:rsidP="00771204">
      <w:pPr>
        <w:ind w:left="-142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31 серпня 2020</w:t>
      </w:r>
      <w:r w:rsidRPr="00CF7A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року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№ 3</w:t>
      </w:r>
      <w:r w:rsidRPr="00CF7A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</w:t>
      </w:r>
    </w:p>
    <w:p w:rsidR="00771204" w:rsidRPr="009C7A42" w:rsidRDefault="00771204" w:rsidP="00771204">
      <w:pPr>
        <w:tabs>
          <w:tab w:val="left" w:pos="-142"/>
          <w:tab w:val="left" w:pos="567"/>
          <w:tab w:val="left" w:pos="2490"/>
        </w:tabs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7A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9C7A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9C7A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9C7A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9C7A4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  <w:t xml:space="preserve">           </w:t>
      </w:r>
    </w:p>
    <w:p w:rsidR="00771204" w:rsidRPr="009C7A42" w:rsidRDefault="00771204" w:rsidP="00771204">
      <w:pPr>
        <w:spacing w:line="249" w:lineRule="auto"/>
        <w:ind w:right="388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9C7A4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 Про </w:t>
      </w:r>
      <w:proofErr w:type="spellStart"/>
      <w:r w:rsidRPr="009C7A42">
        <w:rPr>
          <w:rFonts w:ascii="Times New Roman" w:eastAsia="Arial" w:hAnsi="Times New Roman" w:cs="Times New Roman"/>
          <w:b/>
          <w:sz w:val="28"/>
          <w:szCs w:val="28"/>
          <w:lang w:val="uk-UA"/>
        </w:rPr>
        <w:t>зат</w:t>
      </w:r>
      <w:r w:rsidRPr="009C7A42">
        <w:rPr>
          <w:rFonts w:ascii="Times New Roman" w:eastAsia="Arial" w:hAnsi="Times New Roman" w:cs="Times New Roman"/>
          <w:b/>
          <w:sz w:val="28"/>
          <w:szCs w:val="28"/>
        </w:rPr>
        <w:t>вердження</w:t>
      </w:r>
      <w:proofErr w:type="spellEnd"/>
      <w:r w:rsidRPr="009C7A4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C7A42">
        <w:rPr>
          <w:rFonts w:ascii="Times New Roman" w:eastAsia="Arial" w:hAnsi="Times New Roman" w:cs="Times New Roman"/>
          <w:b/>
          <w:sz w:val="28"/>
          <w:szCs w:val="28"/>
          <w:lang w:val="uk-UA"/>
        </w:rPr>
        <w:t>плану заходів,</w:t>
      </w:r>
    </w:p>
    <w:p w:rsidR="00771204" w:rsidRPr="009C7A42" w:rsidRDefault="00771204" w:rsidP="00771204">
      <w:pPr>
        <w:spacing w:line="249" w:lineRule="auto"/>
        <w:ind w:right="388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7A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9C7A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(цькуванню)</w:t>
      </w:r>
    </w:p>
    <w:p w:rsidR="00771204" w:rsidRPr="009C7A42" w:rsidRDefault="00771204" w:rsidP="00771204">
      <w:pPr>
        <w:tabs>
          <w:tab w:val="left" w:pos="-284"/>
          <w:tab w:val="left" w:pos="2410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204" w:rsidRPr="009C7A42" w:rsidRDefault="00771204" w:rsidP="007712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28.12.2019 року  №1646 «Деякі питання реагування на випадки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зареєстрованого  в 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закладах освіти», листа Міністерства освіти і науки від 20.03.2020 року  №6/480-20 «Про план заходів, спрямованих на запобігання та протидію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 в закладах освіти», з метою створення безпечного освітнього середовища в закладах освіти, вільного від насильства та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</w:t>
      </w:r>
    </w:p>
    <w:p w:rsidR="00771204" w:rsidRPr="009C7A42" w:rsidRDefault="00771204" w:rsidP="007712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1.  Затвердити План заходів, спрямованих на запобігання та протидію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освіти в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2020-2021 навчальному році </w:t>
      </w:r>
      <w:r w:rsidRPr="009C7A4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(Додаток 1).</w:t>
      </w: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2.  Заступнику директора школи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Мельниченко Т.А. 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затвердженого Плану заходів.</w:t>
      </w: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3.  Створити  постійно  діючу комісію  з розгляду випадку 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 у складі:</w:t>
      </w:r>
    </w:p>
    <w:p w:rsidR="00771204" w:rsidRPr="009C7A42" w:rsidRDefault="00771204" w:rsidP="00771204">
      <w:pPr>
        <w:tabs>
          <w:tab w:val="left" w:pos="142"/>
        </w:tabs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, у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повноважена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 xml:space="preserve"> особа з 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протидії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601C2"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 w:rsidRPr="00D601C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9C7A42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>Мельниченко Т.А.-</w:t>
      </w:r>
      <w:r w:rsidRPr="009C7A42">
        <w:rPr>
          <w:rFonts w:ascii="Times New Roman" w:eastAsia="Arial" w:hAnsi="Times New Roman" w:cs="Times New Roman"/>
          <w:sz w:val="28"/>
          <w:szCs w:val="28"/>
        </w:rPr>
        <w:t xml:space="preserve"> заступник директора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школи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з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виховної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роботи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>;</w:t>
      </w:r>
    </w:p>
    <w:p w:rsidR="00771204" w:rsidRPr="009C7A42" w:rsidRDefault="00771204" w:rsidP="00771204">
      <w:pPr>
        <w:tabs>
          <w:tab w:val="left" w:pos="142"/>
        </w:tabs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секретар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комісії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>Зайченко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О.В.- практичний психолог</w:t>
      </w:r>
      <w:r w:rsidRPr="009C7A42">
        <w:rPr>
          <w:rFonts w:ascii="Times New Roman" w:eastAsia="Arial" w:hAnsi="Times New Roman" w:cs="Times New Roman"/>
          <w:sz w:val="28"/>
          <w:szCs w:val="28"/>
        </w:rPr>
        <w:t xml:space="preserve">; члени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комісії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>:</w:t>
      </w:r>
    </w:p>
    <w:p w:rsidR="00771204" w:rsidRPr="009C7A42" w:rsidRDefault="00771204" w:rsidP="00771204">
      <w:pPr>
        <w:tabs>
          <w:tab w:val="left" w:pos="142"/>
        </w:tabs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>Каленська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Л.В.- </w:t>
      </w:r>
      <w:r w:rsidRPr="009C7A42">
        <w:rPr>
          <w:rFonts w:ascii="Times New Roman" w:eastAsia="Arial" w:hAnsi="Times New Roman" w:cs="Times New Roman"/>
          <w:sz w:val="28"/>
          <w:szCs w:val="28"/>
        </w:rPr>
        <w:t>голова профкому;</w:t>
      </w:r>
    </w:p>
    <w:p w:rsidR="00771204" w:rsidRPr="009C7A42" w:rsidRDefault="00771204" w:rsidP="00771204">
      <w:pPr>
        <w:tabs>
          <w:tab w:val="left" w:pos="142"/>
        </w:tabs>
        <w:ind w:left="142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>Єленець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Л.П.- </w:t>
      </w:r>
      <w:r w:rsidRPr="009C7A42">
        <w:rPr>
          <w:rFonts w:ascii="Times New Roman" w:eastAsia="Arial" w:hAnsi="Times New Roman" w:cs="Times New Roman"/>
          <w:sz w:val="28"/>
          <w:szCs w:val="28"/>
        </w:rPr>
        <w:t xml:space="preserve"> голова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батьківського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комітету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школи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(за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згодою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);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класні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керівники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учнів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учасників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булінгу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Pr="009C7A42">
        <w:rPr>
          <w:rFonts w:ascii="Times New Roman" w:eastAsia="Arial" w:hAnsi="Times New Roman" w:cs="Times New Roman"/>
          <w:sz w:val="28"/>
          <w:szCs w:val="28"/>
        </w:rPr>
        <w:t>цькування</w:t>
      </w:r>
      <w:proofErr w:type="spellEnd"/>
      <w:r w:rsidRPr="009C7A42">
        <w:rPr>
          <w:rFonts w:ascii="Times New Roman" w:eastAsia="Arial" w:hAnsi="Times New Roman" w:cs="Times New Roman"/>
          <w:sz w:val="28"/>
          <w:szCs w:val="28"/>
        </w:rPr>
        <w:t>).</w:t>
      </w:r>
    </w:p>
    <w:p w:rsidR="00771204" w:rsidRPr="009C7A42" w:rsidRDefault="00771204" w:rsidP="00771204">
      <w:p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>4.   Затвердити:</w:t>
      </w:r>
    </w:p>
    <w:p w:rsidR="00771204" w:rsidRPr="009C7A42" w:rsidRDefault="00771204" w:rsidP="00771204">
      <w:pPr>
        <w:numPr>
          <w:ilvl w:val="1"/>
          <w:numId w:val="1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(</w:t>
      </w:r>
      <w:r w:rsidRPr="009C7A42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1204" w:rsidRPr="009C7A42" w:rsidRDefault="00771204" w:rsidP="00771204">
      <w:pPr>
        <w:numPr>
          <w:ilvl w:val="1"/>
          <w:numId w:val="1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Порядок реагування на доведені випадки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(</w:t>
      </w:r>
      <w:r w:rsidRPr="009C7A42">
        <w:rPr>
          <w:rFonts w:ascii="Times New Roman" w:hAnsi="Times New Roman" w:cs="Times New Roman"/>
          <w:i/>
          <w:sz w:val="28"/>
          <w:szCs w:val="28"/>
          <w:lang w:val="uk-UA"/>
        </w:rPr>
        <w:t>Додаток 3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71204" w:rsidRPr="009C7A42" w:rsidRDefault="00771204" w:rsidP="00771204">
      <w:pPr>
        <w:numPr>
          <w:ilvl w:val="1"/>
          <w:numId w:val="1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Зразок заяви про випадки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(</w:t>
      </w:r>
      <w:r w:rsidRPr="009C7A42">
        <w:rPr>
          <w:rFonts w:ascii="Times New Roman" w:hAnsi="Times New Roman" w:cs="Times New Roman"/>
          <w:i/>
          <w:sz w:val="28"/>
          <w:szCs w:val="28"/>
          <w:lang w:val="uk-UA"/>
        </w:rPr>
        <w:t>Додаток 4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1204" w:rsidRPr="009C7A42" w:rsidRDefault="00771204" w:rsidP="00771204">
      <w:pPr>
        <w:numPr>
          <w:ilvl w:val="1"/>
          <w:numId w:val="1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 Журналу реєстрації заяв про випадки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(</w:t>
      </w:r>
      <w:r w:rsidRPr="009C7A42">
        <w:rPr>
          <w:rFonts w:ascii="Times New Roman" w:hAnsi="Times New Roman" w:cs="Times New Roman"/>
          <w:i/>
          <w:sz w:val="28"/>
          <w:szCs w:val="28"/>
          <w:lang w:val="uk-UA"/>
        </w:rPr>
        <w:t>Додаток 5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1204" w:rsidRPr="009C7A42" w:rsidRDefault="00771204" w:rsidP="00771204">
      <w:pPr>
        <w:numPr>
          <w:ilvl w:val="1"/>
          <w:numId w:val="1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Форму Журналу реєстрації рішень комісії з розгляду випадків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(</w:t>
      </w:r>
      <w:r w:rsidRPr="009C7A42">
        <w:rPr>
          <w:rFonts w:ascii="Times New Roman" w:hAnsi="Times New Roman" w:cs="Times New Roman"/>
          <w:i/>
          <w:sz w:val="28"/>
          <w:szCs w:val="28"/>
          <w:lang w:val="uk-UA"/>
        </w:rPr>
        <w:t>Додаток 6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71204" w:rsidRPr="009C7A42" w:rsidRDefault="00771204" w:rsidP="00771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Відповідальній</w:t>
      </w:r>
      <w:r w:rsidRPr="00F262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роботу</w:t>
      </w:r>
      <w:r w:rsidRPr="003B69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шкільного сайту Черевко І.А. </w:t>
      </w:r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даний наказ на офіційному сайті закладу та створити  розділ «Протидія </w:t>
      </w:r>
      <w:proofErr w:type="spellStart"/>
      <w:r w:rsidRPr="009C7A42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C7A42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(цькування)» на сайті школи.</w:t>
      </w:r>
    </w:p>
    <w:p w:rsidR="00771204" w:rsidRPr="009C7A42" w:rsidRDefault="00771204" w:rsidP="007712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A42">
        <w:rPr>
          <w:rFonts w:ascii="Times New Roman" w:hAnsi="Times New Roman" w:cs="Times New Roman"/>
          <w:sz w:val="28"/>
          <w:szCs w:val="28"/>
          <w:lang w:val="uk-UA"/>
        </w:rPr>
        <w:t>6.Контроль за виконанням цього наказу залишаю за собою.</w:t>
      </w:r>
    </w:p>
    <w:p w:rsidR="00771204" w:rsidRPr="009C7A42" w:rsidRDefault="00771204" w:rsidP="00771204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С.М. Станіславська</w:t>
      </w: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771204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A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Мельниченко Т.А.– </w:t>
      </w:r>
    </w:p>
    <w:p w:rsidR="00771204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Черевко І.А.- </w:t>
      </w:r>
    </w:p>
    <w:p w:rsidR="00771204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О.В.-</w:t>
      </w:r>
    </w:p>
    <w:p w:rsidR="00771204" w:rsidRPr="00CF7A0E" w:rsidRDefault="00771204" w:rsidP="0077120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Л.В.-</w:t>
      </w:r>
    </w:p>
    <w:p w:rsidR="00771204" w:rsidRPr="009C7A42" w:rsidRDefault="00771204" w:rsidP="00771204">
      <w:pPr>
        <w:ind w:left="6663"/>
        <w:rPr>
          <w:rFonts w:ascii="Times New Roman" w:hAnsi="Times New Roman" w:cs="Times New Roman"/>
          <w:sz w:val="28"/>
          <w:szCs w:val="28"/>
          <w:lang w:val="uk-UA"/>
        </w:rPr>
      </w:pPr>
    </w:p>
    <w:p w:rsidR="00AE3C83" w:rsidRPr="00771204" w:rsidRDefault="00AE3C83">
      <w:pPr>
        <w:rPr>
          <w:lang w:val="uk-UA"/>
        </w:rPr>
      </w:pPr>
      <w:bookmarkStart w:id="0" w:name="_GoBack"/>
      <w:bookmarkEnd w:id="0"/>
    </w:p>
    <w:sectPr w:rsidR="00AE3C83" w:rsidRPr="0077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4"/>
    <w:rsid w:val="00771204"/>
    <w:rsid w:val="00A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AD70-1803-4ECE-A8D9-64812C7C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04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2021-04-23T12:03:00Z</dcterms:created>
  <dcterms:modified xsi:type="dcterms:W3CDTF">2021-04-23T12:03:00Z</dcterms:modified>
</cp:coreProperties>
</file>