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52" w:rsidRDefault="00D27B52" w:rsidP="00F9626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543159" w:rsidRDefault="00543159" w:rsidP="00F9626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Antiqua" w:eastAsia="Times New Roman" w:hAnsi="Antiqua" w:cs="Times New Roman"/>
          <w:noProof/>
          <w:sz w:val="26"/>
          <w:szCs w:val="20"/>
          <w:lang w:eastAsia="ru-RU"/>
        </w:rPr>
        <w:drawing>
          <wp:inline distT="0" distB="0" distL="0" distR="0" wp14:anchorId="66326BED" wp14:editId="3763484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59" w:rsidRDefault="00543159" w:rsidP="00F9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ЇНА</w:t>
      </w:r>
    </w:p>
    <w:p w:rsidR="00957668" w:rsidRDefault="00957668" w:rsidP="00F9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543159" w:rsidRPr="002F630F" w:rsidRDefault="00543159" w:rsidP="0054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F630F">
        <w:rPr>
          <w:rFonts w:ascii="Times New Roman" w:eastAsia="Times New Roman" w:hAnsi="Times New Roman" w:cs="Times New Roman"/>
          <w:b/>
          <w:lang w:val="uk-UA" w:eastAsia="ru-RU"/>
        </w:rPr>
        <w:t>МОРОЗІВСЬКА ЗАГАЛЬНООСВІТНЯ ШКОЛА І-ІІ СТУПЕНІВ</w:t>
      </w:r>
    </w:p>
    <w:p w:rsidR="00543159" w:rsidRDefault="00543159" w:rsidP="005431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МАЛИНСЬКОГО РАЙОНУ ЖИТОМИРСЬКОЇ ОБЛАСТІ</w:t>
      </w:r>
    </w:p>
    <w:p w:rsidR="00543159" w:rsidRPr="002F630F" w:rsidRDefault="00543159" w:rsidP="00543159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2F63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2F630F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вул. Мічуріна, 11, с. </w:t>
      </w:r>
      <w:proofErr w:type="spellStart"/>
      <w:r w:rsidRPr="002F630F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Морозівка</w:t>
      </w:r>
      <w:proofErr w:type="spellEnd"/>
      <w:r w:rsidRPr="002F630F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</w:t>
      </w:r>
      <w:proofErr w:type="spellStart"/>
      <w:r w:rsidRPr="002F630F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Малинського</w:t>
      </w:r>
      <w:proofErr w:type="spellEnd"/>
      <w:r w:rsidRPr="002F630F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району Житомирської області, 11614, тел. (04133) 63-4-40</w:t>
      </w:r>
    </w:p>
    <w:p w:rsidR="00B85897" w:rsidRDefault="00B85897" w:rsidP="000E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221" w:rsidRDefault="000E7221" w:rsidP="000E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E7221" w:rsidRDefault="000E7221" w:rsidP="000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221" w:rsidRDefault="00D0421C" w:rsidP="000E7221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грудня </w:t>
      </w:r>
      <w:r w:rsidR="000E7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р.               </w:t>
      </w:r>
      <w:r w:rsidR="00877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3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153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 w:rsidR="00153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№_30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</w:t>
      </w:r>
      <w:r w:rsidR="000E7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026C84" w:rsidRDefault="00026C84" w:rsidP="000E7221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21C" w:rsidRDefault="00C441AF" w:rsidP="00D0421C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</w:t>
      </w:r>
      <w:r w:rsidR="00D347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 </w:t>
      </w:r>
      <w:r w:rsidR="00D04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 орієнтовного плану</w:t>
      </w:r>
    </w:p>
    <w:p w:rsidR="00451E9D" w:rsidRDefault="00D0421C" w:rsidP="00D0421C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кваліфікації</w:t>
      </w:r>
    </w:p>
    <w:p w:rsidR="00D0421C" w:rsidRDefault="00D0421C" w:rsidP="00D0421C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421C" w:rsidRDefault="00D0421C" w:rsidP="004D7F8F">
      <w:pPr>
        <w:tabs>
          <w:tab w:val="left" w:pos="7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F8F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вимогами Законів України: «Про освіту», «Про вищу освіту», «Про фахову </w:t>
      </w:r>
      <w:proofErr w:type="spellStart"/>
      <w:r w:rsidRPr="004D7F8F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4D7F8F">
        <w:rPr>
          <w:rFonts w:ascii="Times New Roman" w:hAnsi="Times New Roman" w:cs="Times New Roman"/>
          <w:sz w:val="28"/>
          <w:szCs w:val="28"/>
          <w:lang w:val="uk-UA"/>
        </w:rPr>
        <w:t xml:space="preserve"> освіту», «Типового положення про атестацію педагогічних працівників» (із змінами, внесеними наказом МОН України від 20.10.2011 №1473 та змінами затвердженими наказом МОН України від 08.08.2013 №1135), Постановою КМУ «Деякі питання підвищення кваліфікації педагогічних і науково-педагогічних працівників» (від 21 серпня 2019 р. № 800), Постановою КМУ «Про внесення змін до Порядку підвищення кваліфікації педагогічних і науково-педагогічних працівників» (від 27 грудня 2019 р. № 1133) та з метою створення умов педагогічним працівникам для підвищення науково-теоретичного і методичного рівнів викладання навчальних дисциплін та результативності їх педагогічної та науково-методичної роботи, оновлення та розширення знань, формування нових професійних </w:t>
      </w:r>
      <w:proofErr w:type="spellStart"/>
      <w:r w:rsidRPr="004D7F8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D7F8F">
        <w:rPr>
          <w:rFonts w:ascii="Times New Roman" w:hAnsi="Times New Roman" w:cs="Times New Roman"/>
          <w:sz w:val="28"/>
          <w:szCs w:val="28"/>
          <w:lang w:val="uk-UA"/>
        </w:rPr>
        <w:t>, засвоєння інноваційних, цифрових технологій, методологій дистанційного та змішаного навчання, вивчення педагогічного досвіду, сучасного виробництва, методів управління, ознайомлення з досягненнями науки, техніки, виробництва та</w:t>
      </w:r>
      <w:r w:rsidR="004D7F8F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перспективами їхнього розвитку</w:t>
      </w:r>
    </w:p>
    <w:p w:rsidR="004D7F8F" w:rsidRDefault="004D7F8F" w:rsidP="004D7F8F">
      <w:pPr>
        <w:tabs>
          <w:tab w:val="left" w:pos="7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F8F" w:rsidRDefault="004D7F8F" w:rsidP="004D7F8F">
      <w:pPr>
        <w:tabs>
          <w:tab w:val="left" w:pos="74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D7F8F" w:rsidRDefault="004D7F8F" w:rsidP="004D7F8F">
      <w:pPr>
        <w:pStyle w:val="a6"/>
        <w:numPr>
          <w:ilvl w:val="0"/>
          <w:numId w:val="25"/>
        </w:num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Затвердити орієнтовний план підвищення кваліфікації педагогічних працівників на 2021 рік (додаток 1).</w:t>
      </w:r>
    </w:p>
    <w:p w:rsidR="004D7F8F" w:rsidRDefault="004D7F8F" w:rsidP="004D7F8F">
      <w:pPr>
        <w:pStyle w:val="a6"/>
        <w:numPr>
          <w:ilvl w:val="0"/>
          <w:numId w:val="25"/>
        </w:num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Оприлюднити даний план на інформаційному стенді.</w:t>
      </w:r>
    </w:p>
    <w:p w:rsidR="004D7F8F" w:rsidRDefault="004D7F8F" w:rsidP="004D7F8F">
      <w:pPr>
        <w:pStyle w:val="a6"/>
        <w:numPr>
          <w:ilvl w:val="0"/>
          <w:numId w:val="25"/>
        </w:num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Опублікувати даний наказ на сайті закладу.</w:t>
      </w:r>
    </w:p>
    <w:p w:rsidR="004D7F8F" w:rsidRDefault="004D7F8F" w:rsidP="004D7F8F">
      <w:pPr>
        <w:pStyle w:val="a6"/>
        <w:numPr>
          <w:ilvl w:val="0"/>
          <w:numId w:val="25"/>
        </w:num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4D7F8F" w:rsidRDefault="004D7F8F" w:rsidP="004D7F8F">
      <w:p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7F8F" w:rsidRDefault="004D7F8F" w:rsidP="004D7F8F">
      <w:p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7F8F" w:rsidRDefault="004D7F8F" w:rsidP="004D7F8F">
      <w:pPr>
        <w:tabs>
          <w:tab w:val="left" w:pos="74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F77C8" w:rsidRDefault="004D7F8F" w:rsidP="004D7F8F">
      <w:pPr>
        <w:tabs>
          <w:tab w:val="left" w:pos="743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школи_____________Н.В.Д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ученко</w:t>
      </w:r>
    </w:p>
    <w:p w:rsidR="004D7F8F" w:rsidRDefault="004D7F8F" w:rsidP="004D7F8F">
      <w:pPr>
        <w:tabs>
          <w:tab w:val="left" w:pos="743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       Додаток 1</w:t>
      </w:r>
    </w:p>
    <w:p w:rsidR="004D7F8F" w:rsidRDefault="001533CC" w:rsidP="004D7F8F">
      <w:pPr>
        <w:tabs>
          <w:tab w:val="left" w:pos="743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наказу 30</w:t>
      </w:r>
      <w:r w:rsidR="004D7F8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-г від 21.12.2020 р.</w:t>
      </w:r>
    </w:p>
    <w:p w:rsidR="004D7F8F" w:rsidRDefault="004D7F8F" w:rsidP="004D7F8F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7F8F" w:rsidRDefault="004D7F8F" w:rsidP="004D7F8F">
      <w:pPr>
        <w:tabs>
          <w:tab w:val="left" w:pos="7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Орієнтовний план</w:t>
      </w:r>
    </w:p>
    <w:p w:rsidR="004D7F8F" w:rsidRDefault="004D7F8F" w:rsidP="004D7F8F">
      <w:pPr>
        <w:tabs>
          <w:tab w:val="left" w:pos="7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кваліфікації педагогічних </w:t>
      </w:r>
    </w:p>
    <w:p w:rsidR="004D7F8F" w:rsidRDefault="004D7F8F" w:rsidP="004D7F8F">
      <w:pPr>
        <w:tabs>
          <w:tab w:val="left" w:pos="7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 на 2021 рік</w:t>
      </w:r>
    </w:p>
    <w:p w:rsidR="004D7F8F" w:rsidRDefault="004D7F8F" w:rsidP="004D7F8F">
      <w:pPr>
        <w:tabs>
          <w:tab w:val="left" w:pos="7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739"/>
        <w:gridCol w:w="2322"/>
      </w:tblGrid>
      <w:tr w:rsidR="004D7F8F" w:rsidTr="004D7F8F">
        <w:tc>
          <w:tcPr>
            <w:tcW w:w="675" w:type="dxa"/>
          </w:tcPr>
          <w:p w:rsid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ПІП</w:t>
            </w:r>
          </w:p>
        </w:tc>
        <w:tc>
          <w:tcPr>
            <w:tcW w:w="3739" w:type="dxa"/>
          </w:tcPr>
          <w:p w:rsid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Напрям</w:t>
            </w:r>
          </w:p>
        </w:tc>
        <w:tc>
          <w:tcPr>
            <w:tcW w:w="2322" w:type="dxa"/>
          </w:tcPr>
          <w:p w:rsid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Орієнтовний</w:t>
            </w:r>
          </w:p>
          <w:p w:rsid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суб'єкт</w:t>
            </w:r>
          </w:p>
        </w:tc>
      </w:tr>
      <w:tr w:rsidR="004D7F8F" w:rsidRPr="004D7F8F" w:rsidTr="004D7F8F">
        <w:tc>
          <w:tcPr>
            <w:tcW w:w="675" w:type="dxa"/>
          </w:tcPr>
          <w:p w:rsidR="004D7F8F" w:rsidRP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4D7F8F" w:rsidRPr="004D7F8F" w:rsidRDefault="004D7F8F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Васи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лівна</w:t>
            </w:r>
          </w:p>
        </w:tc>
        <w:tc>
          <w:tcPr>
            <w:tcW w:w="3739" w:type="dxa"/>
          </w:tcPr>
          <w:p w:rsidR="004D7F8F" w:rsidRPr="004D7F8F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навчальних закладів</w:t>
            </w:r>
          </w:p>
        </w:tc>
        <w:tc>
          <w:tcPr>
            <w:tcW w:w="2322" w:type="dxa"/>
          </w:tcPr>
          <w:p w:rsidR="004D7F8F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  <w:tr w:rsidR="004D7F8F" w:rsidRPr="004D7F8F" w:rsidTr="004D7F8F">
        <w:tc>
          <w:tcPr>
            <w:tcW w:w="675" w:type="dxa"/>
          </w:tcPr>
          <w:p w:rsidR="004D7F8F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52" w:type="dxa"/>
          </w:tcPr>
          <w:p w:rsidR="004D7F8F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Боженко Наталія Василівна</w:t>
            </w:r>
          </w:p>
        </w:tc>
        <w:tc>
          <w:tcPr>
            <w:tcW w:w="3739" w:type="dxa"/>
          </w:tcPr>
          <w:p w:rsidR="004D7F8F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математики та фізики</w:t>
            </w:r>
          </w:p>
        </w:tc>
        <w:tc>
          <w:tcPr>
            <w:tcW w:w="2322" w:type="dxa"/>
          </w:tcPr>
          <w:p w:rsidR="004D7F8F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  <w:tr w:rsidR="00F94C96" w:rsidRPr="001533CC" w:rsidTr="004D7F8F">
        <w:tc>
          <w:tcPr>
            <w:tcW w:w="675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Дідківська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Лариса Станіславівна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української мови та літератури</w:t>
            </w:r>
          </w:p>
        </w:tc>
        <w:tc>
          <w:tcPr>
            <w:tcW w:w="2322" w:type="dxa"/>
          </w:tcPr>
          <w:p w:rsidR="00F94C96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ЖДУ імені</w:t>
            </w:r>
          </w:p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І.Я.Франка</w:t>
            </w:r>
          </w:p>
        </w:tc>
      </w:tr>
      <w:tr w:rsidR="001533CC" w:rsidRPr="001533CC" w:rsidTr="004D7F8F">
        <w:tc>
          <w:tcPr>
            <w:tcW w:w="675" w:type="dxa"/>
          </w:tcPr>
          <w:p w:rsidR="001533CC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1533CC" w:rsidRDefault="001533CC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Василівна</w:t>
            </w:r>
          </w:p>
        </w:tc>
        <w:tc>
          <w:tcPr>
            <w:tcW w:w="3739" w:type="dxa"/>
          </w:tcPr>
          <w:p w:rsidR="001533CC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російської мови та зарубіжної літератури</w:t>
            </w:r>
          </w:p>
        </w:tc>
        <w:tc>
          <w:tcPr>
            <w:tcW w:w="2322" w:type="dxa"/>
          </w:tcPr>
          <w:p w:rsidR="001533CC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  <w:tr w:rsidR="00F94C96" w:rsidRPr="001533CC" w:rsidTr="004D7F8F">
        <w:tc>
          <w:tcPr>
            <w:tcW w:w="675" w:type="dxa"/>
          </w:tcPr>
          <w:p w:rsidR="00F94C96" w:rsidRPr="004D7F8F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Зоря Ольга Юхимівна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Вчителів біології</w:t>
            </w:r>
          </w:p>
        </w:tc>
        <w:tc>
          <w:tcPr>
            <w:tcW w:w="2322" w:type="dxa"/>
          </w:tcPr>
          <w:p w:rsidR="00F94C96" w:rsidRDefault="00F94C96" w:rsidP="00F94C96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ЖДУ імені</w:t>
            </w:r>
          </w:p>
          <w:p w:rsidR="00F94C96" w:rsidRPr="004D7F8F" w:rsidRDefault="00F94C96" w:rsidP="00F94C96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І.Я.Франка</w:t>
            </w:r>
          </w:p>
        </w:tc>
      </w:tr>
      <w:tr w:rsidR="00F94C96" w:rsidRPr="004D7F8F" w:rsidTr="004D7F8F">
        <w:tc>
          <w:tcPr>
            <w:tcW w:w="675" w:type="dxa"/>
          </w:tcPr>
          <w:p w:rsidR="00F94C96" w:rsidRPr="004D7F8F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Лось Павло Віталійович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Вчителів історії й правознавства</w:t>
            </w:r>
          </w:p>
        </w:tc>
        <w:tc>
          <w:tcPr>
            <w:tcW w:w="2322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  <w:tr w:rsidR="00F94C96" w:rsidRPr="001533CC" w:rsidTr="004D7F8F">
        <w:tc>
          <w:tcPr>
            <w:tcW w:w="675" w:type="dxa"/>
          </w:tcPr>
          <w:p w:rsidR="00F94C96" w:rsidRPr="004D7F8F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Багинський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Богдан Дмитрович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англійської мови</w:t>
            </w:r>
          </w:p>
        </w:tc>
        <w:tc>
          <w:tcPr>
            <w:tcW w:w="2322" w:type="dxa"/>
          </w:tcPr>
          <w:p w:rsidR="00F94C96" w:rsidRDefault="00F94C96" w:rsidP="00F94C96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ЖДУ імені</w:t>
            </w:r>
          </w:p>
          <w:p w:rsidR="00F94C96" w:rsidRPr="004D7F8F" w:rsidRDefault="00F94C96" w:rsidP="00F94C96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І.Я.Франка</w:t>
            </w:r>
          </w:p>
        </w:tc>
      </w:tr>
      <w:tr w:rsidR="00F94C96" w:rsidRPr="001533CC" w:rsidTr="004D7F8F">
        <w:tc>
          <w:tcPr>
            <w:tcW w:w="675" w:type="dxa"/>
          </w:tcPr>
          <w:p w:rsidR="00F94C96" w:rsidRPr="004D7F8F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Сарнавський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Віктор Федорович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фізичної культури</w:t>
            </w:r>
          </w:p>
        </w:tc>
        <w:tc>
          <w:tcPr>
            <w:tcW w:w="2322" w:type="dxa"/>
          </w:tcPr>
          <w:p w:rsidR="00F94C96" w:rsidRDefault="00F94C96" w:rsidP="00F94C96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ЖДУ імені</w:t>
            </w:r>
          </w:p>
          <w:p w:rsidR="00F94C96" w:rsidRPr="004D7F8F" w:rsidRDefault="00F94C96" w:rsidP="00F94C96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І.Я.Франка</w:t>
            </w:r>
          </w:p>
        </w:tc>
      </w:tr>
      <w:tr w:rsidR="00F94C96" w:rsidRPr="004D7F8F" w:rsidTr="004D7F8F">
        <w:tc>
          <w:tcPr>
            <w:tcW w:w="675" w:type="dxa"/>
          </w:tcPr>
          <w:p w:rsidR="00F94C96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Корбут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Ярослав Анатолійович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Вчителі основ здоров'я </w:t>
            </w:r>
          </w:p>
        </w:tc>
        <w:tc>
          <w:tcPr>
            <w:tcW w:w="2322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  <w:tr w:rsidR="00F94C96" w:rsidRPr="004D7F8F" w:rsidTr="004D7F8F">
        <w:tc>
          <w:tcPr>
            <w:tcW w:w="675" w:type="dxa"/>
          </w:tcPr>
          <w:p w:rsidR="00F94C96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Старун Тетяна Петрівна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початкових класів</w:t>
            </w:r>
          </w:p>
        </w:tc>
        <w:tc>
          <w:tcPr>
            <w:tcW w:w="2322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  <w:tr w:rsidR="00F94C96" w:rsidRPr="004D7F8F" w:rsidTr="004D7F8F">
        <w:tc>
          <w:tcPr>
            <w:tcW w:w="675" w:type="dxa"/>
          </w:tcPr>
          <w:p w:rsidR="00F94C96" w:rsidRDefault="001533CC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F94C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F94C96" w:rsidRDefault="00F94C96" w:rsidP="00F94C96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Ходимчук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Наталія Василівна</w:t>
            </w:r>
          </w:p>
        </w:tc>
        <w:tc>
          <w:tcPr>
            <w:tcW w:w="3739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початкових класів</w:t>
            </w:r>
          </w:p>
        </w:tc>
        <w:tc>
          <w:tcPr>
            <w:tcW w:w="2322" w:type="dxa"/>
          </w:tcPr>
          <w:p w:rsidR="00F94C96" w:rsidRPr="004D7F8F" w:rsidRDefault="00F94C96" w:rsidP="004D7F8F">
            <w:pPr>
              <w:tabs>
                <w:tab w:val="left" w:pos="74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ЖОІППО</w:t>
            </w:r>
          </w:p>
        </w:tc>
      </w:tr>
    </w:tbl>
    <w:p w:rsidR="004D7F8F" w:rsidRPr="004D7F8F" w:rsidRDefault="004D7F8F" w:rsidP="004D7F8F">
      <w:pPr>
        <w:tabs>
          <w:tab w:val="left" w:pos="2955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4D7F8F" w:rsidRPr="004D7F8F" w:rsidSect="00451E9D">
      <w:footerReference w:type="default" r:id="rId10"/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5A" w:rsidRDefault="00A9385A" w:rsidP="00DC5251">
      <w:pPr>
        <w:spacing w:after="0" w:line="240" w:lineRule="auto"/>
      </w:pPr>
      <w:r>
        <w:separator/>
      </w:r>
    </w:p>
  </w:endnote>
  <w:endnote w:type="continuationSeparator" w:id="0">
    <w:p w:rsidR="00A9385A" w:rsidRDefault="00A9385A" w:rsidP="00DC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a9"/>
      <w:rPr>
        <w:lang w:val="uk-UA"/>
      </w:rPr>
    </w:pPr>
  </w:p>
  <w:p w:rsidR="00DC5251" w:rsidRDefault="00DC5251">
    <w:pPr>
      <w:pStyle w:val="a9"/>
      <w:rPr>
        <w:lang w:val="uk-UA"/>
      </w:rPr>
    </w:pPr>
  </w:p>
  <w:p w:rsidR="00DC5251" w:rsidRPr="00DC5251" w:rsidRDefault="00DC5251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5A" w:rsidRDefault="00A9385A" w:rsidP="00DC5251">
      <w:pPr>
        <w:spacing w:after="0" w:line="240" w:lineRule="auto"/>
      </w:pPr>
      <w:r>
        <w:separator/>
      </w:r>
    </w:p>
  </w:footnote>
  <w:footnote w:type="continuationSeparator" w:id="0">
    <w:p w:rsidR="00A9385A" w:rsidRDefault="00A9385A" w:rsidP="00DC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DF"/>
    <w:multiLevelType w:val="multilevel"/>
    <w:tmpl w:val="F548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D355C"/>
    <w:multiLevelType w:val="multilevel"/>
    <w:tmpl w:val="A3E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B1F64"/>
    <w:multiLevelType w:val="multilevel"/>
    <w:tmpl w:val="DF7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C1C0C"/>
    <w:multiLevelType w:val="multilevel"/>
    <w:tmpl w:val="57666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2639FA"/>
    <w:multiLevelType w:val="multilevel"/>
    <w:tmpl w:val="B958F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6A3CD1"/>
    <w:multiLevelType w:val="multilevel"/>
    <w:tmpl w:val="B5D6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D059C"/>
    <w:multiLevelType w:val="multilevel"/>
    <w:tmpl w:val="CE3EA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8615D3A"/>
    <w:multiLevelType w:val="multilevel"/>
    <w:tmpl w:val="AA805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ECC1013"/>
    <w:multiLevelType w:val="multilevel"/>
    <w:tmpl w:val="A6EE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62090"/>
    <w:multiLevelType w:val="multilevel"/>
    <w:tmpl w:val="F3E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A018A"/>
    <w:multiLevelType w:val="hybridMultilevel"/>
    <w:tmpl w:val="3B0CA4EC"/>
    <w:lvl w:ilvl="0" w:tplc="D2860C9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F96341"/>
    <w:multiLevelType w:val="multilevel"/>
    <w:tmpl w:val="FC3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71C8A"/>
    <w:multiLevelType w:val="multilevel"/>
    <w:tmpl w:val="41C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92B52"/>
    <w:multiLevelType w:val="hybridMultilevel"/>
    <w:tmpl w:val="81C8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099C"/>
    <w:multiLevelType w:val="multilevel"/>
    <w:tmpl w:val="978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02D36"/>
    <w:multiLevelType w:val="multilevel"/>
    <w:tmpl w:val="712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60E4E"/>
    <w:multiLevelType w:val="multilevel"/>
    <w:tmpl w:val="0D3A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52C03"/>
    <w:multiLevelType w:val="multilevel"/>
    <w:tmpl w:val="4756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21F5C"/>
    <w:multiLevelType w:val="multilevel"/>
    <w:tmpl w:val="92D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3"/>
    </w:lvlOverride>
  </w:num>
  <w:num w:numId="3">
    <w:abstractNumId w:val="6"/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8"/>
    <w:lvlOverride w:ilvl="0">
      <w:startOverride w:val="10"/>
    </w:lvlOverride>
  </w:num>
  <w:num w:numId="15">
    <w:abstractNumId w:val="12"/>
  </w:num>
  <w:num w:numId="16">
    <w:abstractNumId w:val="1"/>
    <w:lvlOverride w:ilvl="0">
      <w:startOverride w:val="11"/>
    </w:lvlOverride>
  </w:num>
  <w:num w:numId="17">
    <w:abstractNumId w:val="17"/>
    <w:lvlOverride w:ilvl="0">
      <w:startOverride w:val="12"/>
    </w:lvlOverride>
  </w:num>
  <w:num w:numId="18">
    <w:abstractNumId w:val="17"/>
    <w:lvlOverride w:ilvl="0"/>
    <w:lvlOverride w:ilvl="1">
      <w:startOverride w:val="12"/>
    </w:lvlOverride>
  </w:num>
  <w:num w:numId="19">
    <w:abstractNumId w:val="16"/>
    <w:lvlOverride w:ilvl="0">
      <w:startOverride w:val="13"/>
    </w:lvlOverride>
  </w:num>
  <w:num w:numId="20">
    <w:abstractNumId w:val="16"/>
    <w:lvlOverride w:ilvl="0"/>
    <w:lvlOverride w:ilvl="1">
      <w:startOverride w:val="13"/>
    </w:lvlOverride>
  </w:num>
  <w:num w:numId="21">
    <w:abstractNumId w:val="2"/>
  </w:num>
  <w:num w:numId="22">
    <w:abstractNumId w:val="2"/>
    <w:lvlOverride w:ilvl="1">
      <w:startOverride w:val="13"/>
    </w:lvlOverride>
  </w:num>
  <w:num w:numId="23">
    <w:abstractNumId w:val="2"/>
    <w:lvlOverride w:ilvl="1">
      <w:startOverride w:val="13"/>
    </w:lvlOverride>
  </w:num>
  <w:num w:numId="24">
    <w:abstractNumId w:val="13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1"/>
    <w:rsid w:val="0000384F"/>
    <w:rsid w:val="00026C84"/>
    <w:rsid w:val="00035A4C"/>
    <w:rsid w:val="00067DE1"/>
    <w:rsid w:val="00073000"/>
    <w:rsid w:val="000C61E8"/>
    <w:rsid w:val="000E7221"/>
    <w:rsid w:val="0011337F"/>
    <w:rsid w:val="001307EC"/>
    <w:rsid w:val="001445EF"/>
    <w:rsid w:val="001533CC"/>
    <w:rsid w:val="0017768E"/>
    <w:rsid w:val="001842D2"/>
    <w:rsid w:val="001F54FD"/>
    <w:rsid w:val="002302AF"/>
    <w:rsid w:val="00243BCD"/>
    <w:rsid w:val="00264D77"/>
    <w:rsid w:val="002860B2"/>
    <w:rsid w:val="002B6F4C"/>
    <w:rsid w:val="002C67E3"/>
    <w:rsid w:val="002C7180"/>
    <w:rsid w:val="002E2B4F"/>
    <w:rsid w:val="002F630F"/>
    <w:rsid w:val="00305809"/>
    <w:rsid w:val="00323620"/>
    <w:rsid w:val="0032436A"/>
    <w:rsid w:val="003558EF"/>
    <w:rsid w:val="00366874"/>
    <w:rsid w:val="00367D0F"/>
    <w:rsid w:val="003711AF"/>
    <w:rsid w:val="003716B1"/>
    <w:rsid w:val="003767B3"/>
    <w:rsid w:val="003875AA"/>
    <w:rsid w:val="00391F49"/>
    <w:rsid w:val="0039563F"/>
    <w:rsid w:val="003B4162"/>
    <w:rsid w:val="003B49EA"/>
    <w:rsid w:val="003C3DAE"/>
    <w:rsid w:val="003C7C3C"/>
    <w:rsid w:val="003D202B"/>
    <w:rsid w:val="003D74C1"/>
    <w:rsid w:val="003E44B1"/>
    <w:rsid w:val="003E73AF"/>
    <w:rsid w:val="00411325"/>
    <w:rsid w:val="00413207"/>
    <w:rsid w:val="0041740E"/>
    <w:rsid w:val="004261F0"/>
    <w:rsid w:val="004371E9"/>
    <w:rsid w:val="004423CC"/>
    <w:rsid w:val="004442E9"/>
    <w:rsid w:val="00451E9D"/>
    <w:rsid w:val="00453763"/>
    <w:rsid w:val="00463AFA"/>
    <w:rsid w:val="004A70C6"/>
    <w:rsid w:val="004C45D6"/>
    <w:rsid w:val="004D7F8F"/>
    <w:rsid w:val="004F0B5A"/>
    <w:rsid w:val="004F1092"/>
    <w:rsid w:val="00513888"/>
    <w:rsid w:val="00513DF1"/>
    <w:rsid w:val="0052530D"/>
    <w:rsid w:val="00534F98"/>
    <w:rsid w:val="00543159"/>
    <w:rsid w:val="00544623"/>
    <w:rsid w:val="00545681"/>
    <w:rsid w:val="005618CA"/>
    <w:rsid w:val="005B42B4"/>
    <w:rsid w:val="005B7683"/>
    <w:rsid w:val="006004BF"/>
    <w:rsid w:val="0061349F"/>
    <w:rsid w:val="00613F03"/>
    <w:rsid w:val="00621F56"/>
    <w:rsid w:val="006C42A8"/>
    <w:rsid w:val="006D1446"/>
    <w:rsid w:val="006D4F9C"/>
    <w:rsid w:val="006E709F"/>
    <w:rsid w:val="007066BC"/>
    <w:rsid w:val="0073108A"/>
    <w:rsid w:val="00740985"/>
    <w:rsid w:val="007777F7"/>
    <w:rsid w:val="007A6040"/>
    <w:rsid w:val="007B3ECF"/>
    <w:rsid w:val="007B7883"/>
    <w:rsid w:val="007C24EA"/>
    <w:rsid w:val="007C3AB5"/>
    <w:rsid w:val="007D5398"/>
    <w:rsid w:val="007D7056"/>
    <w:rsid w:val="008162B2"/>
    <w:rsid w:val="00841749"/>
    <w:rsid w:val="00856118"/>
    <w:rsid w:val="008707E5"/>
    <w:rsid w:val="008776AA"/>
    <w:rsid w:val="00882FCC"/>
    <w:rsid w:val="00892409"/>
    <w:rsid w:val="008B2973"/>
    <w:rsid w:val="00904C68"/>
    <w:rsid w:val="009050AE"/>
    <w:rsid w:val="009167A3"/>
    <w:rsid w:val="0092330F"/>
    <w:rsid w:val="00925961"/>
    <w:rsid w:val="00957668"/>
    <w:rsid w:val="00997820"/>
    <w:rsid w:val="009A4117"/>
    <w:rsid w:val="009A69F3"/>
    <w:rsid w:val="00A16C9F"/>
    <w:rsid w:val="00A36710"/>
    <w:rsid w:val="00A66359"/>
    <w:rsid w:val="00A769B8"/>
    <w:rsid w:val="00A84B96"/>
    <w:rsid w:val="00A9385A"/>
    <w:rsid w:val="00AB26FD"/>
    <w:rsid w:val="00AD5E01"/>
    <w:rsid w:val="00AD6888"/>
    <w:rsid w:val="00AF28EB"/>
    <w:rsid w:val="00B05BFE"/>
    <w:rsid w:val="00B42A88"/>
    <w:rsid w:val="00B50436"/>
    <w:rsid w:val="00B85897"/>
    <w:rsid w:val="00B862A4"/>
    <w:rsid w:val="00B8673D"/>
    <w:rsid w:val="00B87D9B"/>
    <w:rsid w:val="00B9761B"/>
    <w:rsid w:val="00BD0C4C"/>
    <w:rsid w:val="00BF219B"/>
    <w:rsid w:val="00BF3907"/>
    <w:rsid w:val="00C17905"/>
    <w:rsid w:val="00C441AF"/>
    <w:rsid w:val="00C53296"/>
    <w:rsid w:val="00C62D51"/>
    <w:rsid w:val="00C74863"/>
    <w:rsid w:val="00C81134"/>
    <w:rsid w:val="00C91412"/>
    <w:rsid w:val="00C914C9"/>
    <w:rsid w:val="00C9198F"/>
    <w:rsid w:val="00CC0301"/>
    <w:rsid w:val="00CC0621"/>
    <w:rsid w:val="00CD4452"/>
    <w:rsid w:val="00D0421C"/>
    <w:rsid w:val="00D114FE"/>
    <w:rsid w:val="00D1626E"/>
    <w:rsid w:val="00D263A4"/>
    <w:rsid w:val="00D27B52"/>
    <w:rsid w:val="00D319B2"/>
    <w:rsid w:val="00D3473C"/>
    <w:rsid w:val="00D55AC3"/>
    <w:rsid w:val="00D56291"/>
    <w:rsid w:val="00D7039E"/>
    <w:rsid w:val="00D870D3"/>
    <w:rsid w:val="00DA6D0F"/>
    <w:rsid w:val="00DC0704"/>
    <w:rsid w:val="00DC1591"/>
    <w:rsid w:val="00DC5251"/>
    <w:rsid w:val="00DD0D64"/>
    <w:rsid w:val="00DD63CC"/>
    <w:rsid w:val="00DF17F3"/>
    <w:rsid w:val="00DF77C8"/>
    <w:rsid w:val="00E03119"/>
    <w:rsid w:val="00E228CF"/>
    <w:rsid w:val="00E36330"/>
    <w:rsid w:val="00E4222D"/>
    <w:rsid w:val="00E54C64"/>
    <w:rsid w:val="00E70E68"/>
    <w:rsid w:val="00ED4E50"/>
    <w:rsid w:val="00EE55F6"/>
    <w:rsid w:val="00EF788B"/>
    <w:rsid w:val="00F2761A"/>
    <w:rsid w:val="00F3491E"/>
    <w:rsid w:val="00F4487E"/>
    <w:rsid w:val="00F606EE"/>
    <w:rsid w:val="00F870B7"/>
    <w:rsid w:val="00F94C96"/>
    <w:rsid w:val="00F9626A"/>
    <w:rsid w:val="00FB65DA"/>
    <w:rsid w:val="00FC16C9"/>
    <w:rsid w:val="00FC5D98"/>
    <w:rsid w:val="00FD451E"/>
    <w:rsid w:val="00FD7462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F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8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251"/>
  </w:style>
  <w:style w:type="paragraph" w:styleId="a9">
    <w:name w:val="footer"/>
    <w:basedOn w:val="a"/>
    <w:link w:val="aa"/>
    <w:uiPriority w:val="99"/>
    <w:unhideWhenUsed/>
    <w:rsid w:val="00DC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251"/>
  </w:style>
  <w:style w:type="paragraph" w:styleId="ab">
    <w:name w:val="Normal (Web)"/>
    <w:basedOn w:val="a"/>
    <w:uiPriority w:val="99"/>
    <w:unhideWhenUsed/>
    <w:rsid w:val="00B9761B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4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44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_"/>
    <w:link w:val="1"/>
    <w:uiPriority w:val="99"/>
    <w:locked/>
    <w:rsid w:val="006D144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D144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f">
    <w:name w:val="[Без стиля]"/>
    <w:rsid w:val="00C62D5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C62D5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C62D5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C62D5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f"/>
    <w:rsid w:val="00C62D51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rsid w:val="00C62D5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TableshapkaTABL">
    <w:name w:val="Table_shapka (TABL)"/>
    <w:basedOn w:val="a"/>
    <w:rsid w:val="00C62D5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Bold">
    <w:name w:val="Bold"/>
    <w:rsid w:val="00C62D51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rvts0">
    <w:name w:val="rvts0"/>
    <w:rsid w:val="00C62D51"/>
    <w:rPr>
      <w:rFonts w:ascii="Times New Roman" w:hAnsi="Times New Roman" w:cs="Times New Roman" w:hint="default"/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F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8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251"/>
  </w:style>
  <w:style w:type="paragraph" w:styleId="a9">
    <w:name w:val="footer"/>
    <w:basedOn w:val="a"/>
    <w:link w:val="aa"/>
    <w:uiPriority w:val="99"/>
    <w:unhideWhenUsed/>
    <w:rsid w:val="00DC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251"/>
  </w:style>
  <w:style w:type="paragraph" w:styleId="ab">
    <w:name w:val="Normal (Web)"/>
    <w:basedOn w:val="a"/>
    <w:uiPriority w:val="99"/>
    <w:unhideWhenUsed/>
    <w:rsid w:val="00B9761B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4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44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_"/>
    <w:link w:val="1"/>
    <w:uiPriority w:val="99"/>
    <w:locked/>
    <w:rsid w:val="006D144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6D144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f">
    <w:name w:val="[Без стиля]"/>
    <w:rsid w:val="00C62D5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C62D5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C62D5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C62D5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f"/>
    <w:rsid w:val="00C62D51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rsid w:val="00C62D5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TableshapkaTABL">
    <w:name w:val="Table_shapka (TABL)"/>
    <w:basedOn w:val="a"/>
    <w:rsid w:val="00C62D5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Bold">
    <w:name w:val="Bold"/>
    <w:rsid w:val="00C62D51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rvts0">
    <w:name w:val="rvts0"/>
    <w:rsid w:val="00C62D51"/>
    <w:rPr>
      <w:rFonts w:ascii="Times New Roman" w:hAnsi="Times New Roman" w:cs="Times New Roman" w:hint="default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B366-6D5A-4C02-AC25-2F19D89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78</cp:revision>
  <dcterms:created xsi:type="dcterms:W3CDTF">2020-09-11T08:33:00Z</dcterms:created>
  <dcterms:modified xsi:type="dcterms:W3CDTF">2020-12-21T09:37:00Z</dcterms:modified>
</cp:coreProperties>
</file>