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8E926D" w14:textId="42DC7D92" w:rsidR="00FE0ED0" w:rsidRDefault="00A428B5" w:rsidP="00A428B5">
      <w:pPr>
        <w:shd w:val="clear" w:color="auto" w:fill="FFFFFF"/>
        <w:spacing w:before="150" w:after="150"/>
        <w:jc w:val="center"/>
        <w:rPr>
          <w:b/>
          <w:sz w:val="28"/>
          <w:szCs w:val="28"/>
          <w:lang w:val="uk-UA"/>
        </w:rPr>
      </w:pPr>
      <w:r w:rsidRPr="00A428B5">
        <w:rPr>
          <w:b/>
          <w:sz w:val="28"/>
          <w:szCs w:val="28"/>
          <w:lang w:val="uk-UA"/>
        </w:rPr>
        <w:t xml:space="preserve">План заходів, спрямованих на запобігання </w:t>
      </w:r>
      <w:r>
        <w:rPr>
          <w:b/>
          <w:sz w:val="28"/>
          <w:szCs w:val="28"/>
          <w:lang w:val="uk-UA"/>
        </w:rPr>
        <w:t xml:space="preserve">та протидію </w:t>
      </w:r>
      <w:proofErr w:type="spellStart"/>
      <w:r>
        <w:rPr>
          <w:b/>
          <w:sz w:val="28"/>
          <w:szCs w:val="28"/>
          <w:lang w:val="uk-UA"/>
        </w:rPr>
        <w:t>булінгу</w:t>
      </w:r>
      <w:proofErr w:type="spellEnd"/>
      <w:r>
        <w:rPr>
          <w:b/>
          <w:sz w:val="28"/>
          <w:szCs w:val="28"/>
          <w:lang w:val="uk-UA"/>
        </w:rPr>
        <w:t xml:space="preserve"> (цькуванню) </w:t>
      </w:r>
      <w:r w:rsidRPr="00A428B5">
        <w:rPr>
          <w:b/>
          <w:sz w:val="28"/>
          <w:szCs w:val="28"/>
          <w:lang w:val="uk-UA"/>
        </w:rPr>
        <w:t xml:space="preserve">на 2023-2024 </w:t>
      </w:r>
      <w:proofErr w:type="spellStart"/>
      <w:r w:rsidRPr="00A428B5">
        <w:rPr>
          <w:b/>
          <w:sz w:val="28"/>
          <w:szCs w:val="28"/>
          <w:lang w:val="uk-UA"/>
        </w:rPr>
        <w:t>н.р</w:t>
      </w:r>
      <w:proofErr w:type="spellEnd"/>
      <w:r w:rsidRPr="00A428B5">
        <w:rPr>
          <w:b/>
          <w:sz w:val="28"/>
          <w:szCs w:val="28"/>
          <w:lang w:val="uk-UA"/>
        </w:rPr>
        <w:t>.</w:t>
      </w:r>
    </w:p>
    <w:p w14:paraId="1FCA17F7" w14:textId="77777777" w:rsidR="00A428B5" w:rsidRPr="00A428B5" w:rsidRDefault="00A428B5" w:rsidP="00A428B5">
      <w:pPr>
        <w:shd w:val="clear" w:color="auto" w:fill="FFFFFF"/>
        <w:spacing w:before="150" w:after="150"/>
        <w:jc w:val="center"/>
        <w:rPr>
          <w:b/>
          <w:sz w:val="28"/>
          <w:szCs w:val="28"/>
          <w:lang w:val="uk-UA"/>
        </w:rPr>
      </w:pPr>
    </w:p>
    <w:tbl>
      <w:tblPr>
        <w:tblW w:w="0" w:type="dxa"/>
        <w:tblInd w:w="15" w:type="dxa"/>
        <w:shd w:val="clear" w:color="auto" w:fill="FFFFFF"/>
        <w:tblLook w:val="04A0" w:firstRow="1" w:lastRow="0" w:firstColumn="1" w:lastColumn="0" w:noHBand="0" w:noVBand="1"/>
      </w:tblPr>
      <w:tblGrid>
        <w:gridCol w:w="585"/>
        <w:gridCol w:w="3255"/>
        <w:gridCol w:w="1470"/>
        <w:gridCol w:w="1635"/>
        <w:gridCol w:w="2490"/>
      </w:tblGrid>
      <w:tr w:rsidR="00FE0ED0" w:rsidRPr="00A43EBF" w14:paraId="26B545AE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941B03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A43E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A43E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DD43D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Назва</w:t>
            </w:r>
            <w:proofErr w:type="spellEnd"/>
            <w:r w:rsidRPr="00A43E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заходу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816635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Цільова</w:t>
            </w:r>
            <w:proofErr w:type="spellEnd"/>
            <w:r w:rsidRPr="00A43E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аудиторія</w:t>
            </w:r>
            <w:proofErr w:type="spellEnd"/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3AA877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Термін</w:t>
            </w:r>
            <w:proofErr w:type="spellEnd"/>
            <w:r w:rsidRPr="00A43E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виконання</w:t>
            </w:r>
            <w:proofErr w:type="spellEnd"/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5DB352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ru-RU"/>
              </w:rPr>
              <w:t>Відповідальний</w:t>
            </w:r>
            <w:proofErr w:type="spellEnd"/>
          </w:p>
        </w:tc>
      </w:tr>
      <w:tr w:rsidR="00FE0ED0" w:rsidRPr="00A43EBF" w14:paraId="6EF634D0" w14:textId="77777777" w:rsidTr="00FE0ED0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3EE57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Діагностичний</w:t>
            </w:r>
            <w:proofErr w:type="spellEnd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етап</w:t>
            </w:r>
            <w:proofErr w:type="spellEnd"/>
          </w:p>
        </w:tc>
      </w:tr>
      <w:tr w:rsidR="00FE0ED0" w:rsidRPr="00A43EBF" w14:paraId="57D8A044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54F1F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3D2976C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бази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інструментарію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діагностування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рівня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напруги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тривожності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колективах</w:t>
            </w:r>
            <w:proofErr w:type="spellEnd"/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07E13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58437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Вересень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1EEF2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FE0ED0" w:rsidRPr="00A43EBF" w14:paraId="7F1CCC1C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892F30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E42027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Діагностування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рівня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напруги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тривожності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учнівських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14:paraId="3BB2383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міжособистісною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поведінкою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3F2414E3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опитування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анкетування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6642200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психологічні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діагностики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згуртованості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класних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колективів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емоційних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станів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11D49FE4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соціальне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дослідження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наявності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референтних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груп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відторгнених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колективах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14:paraId="2506A966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–     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визначення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рівня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тривоги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депресії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учнів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9D710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Усі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категорії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учасників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6754F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CF2806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,</w:t>
            </w:r>
          </w:p>
          <w:p w14:paraId="723F3D3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психолог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FE0ED0" w:rsidRPr="00A43EBF" w14:paraId="3EE52E51" w14:textId="77777777" w:rsidTr="00FE0ED0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CF39B3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Інформаційно-профілактичні</w:t>
            </w:r>
            <w:proofErr w:type="spellEnd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заходи</w:t>
            </w:r>
          </w:p>
        </w:tc>
      </w:tr>
      <w:tr w:rsidR="00FE0ED0" w:rsidRPr="00A43EBF" w14:paraId="2C11B8EF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2EAC4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4B568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методичного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об’єднання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класних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тему «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Протидія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інгу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0098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val="uk-UA"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Спільнота класних керівників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7998F0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Жовтень</w:t>
            </w:r>
            <w:proofErr w:type="spellEnd"/>
          </w:p>
          <w:p w14:paraId="49ED31C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val="uk-UA"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2023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BDCF0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Заступник директора з ВР</w:t>
            </w:r>
          </w:p>
          <w:p w14:paraId="1577B2C4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0ED0" w:rsidRPr="00A43EBF" w14:paraId="7C8E9398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F07759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1F78F6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Розробка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пам’ятки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Маркери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7030DD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Педагогіч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14:paraId="2F0F4A4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ний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A258C4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Жовтень</w:t>
            </w:r>
            <w:proofErr w:type="spellEnd"/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344D85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Заступник директора з ВР</w:t>
            </w:r>
          </w:p>
        </w:tc>
      </w:tr>
      <w:tr w:rsidR="00FE0ED0" w:rsidRPr="00A43EBF" w14:paraId="66D33240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C13BD6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213FE9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Обговорення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питання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протидії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загальношкільній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батьківській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конференції</w:t>
            </w:r>
            <w:proofErr w:type="spellEnd"/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9D85D8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Батьки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46BC9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Грудень</w:t>
            </w:r>
            <w:proofErr w:type="spellEnd"/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47E054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  <w:p w14:paraId="4875B5F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0ED0" w:rsidRPr="00A43EBF" w14:paraId="31D894F1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3BB9CF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541E0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Складання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порад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допомогти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дітям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упоратися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булінгом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0FE41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 – 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AEAE30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5D1AC3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FE0ED0" w:rsidRPr="00A43EBF" w14:paraId="60C23EC1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D69CD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4AF1C4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Контроль стану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попередження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випадків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  </w:t>
            </w:r>
            <w:proofErr w:type="spellStart"/>
            <w:proofErr w:type="gram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</w:t>
            </w:r>
            <w:proofErr w:type="gram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інгу</w:t>
            </w:r>
            <w:proofErr w:type="spellEnd"/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629BF00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Нарада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при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директорі</w:t>
            </w:r>
            <w:proofErr w:type="spellEnd"/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A9131D3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3148C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Директор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FE0ED0" w:rsidRPr="00A43EBF" w14:paraId="11243B1A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E55FF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65CFF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Круглий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стіл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педагогічного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колективу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Безпечна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школа. Маски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8C0CC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Педагогіч-ний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39528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Березень</w:t>
            </w:r>
            <w:proofErr w:type="spellEnd"/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203880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FE0ED0" w:rsidRPr="00A43EBF" w14:paraId="5CB836C2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C1B8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B9D886" w14:textId="77777777" w:rsidR="00FE0ED0" w:rsidRPr="00A43EBF" w:rsidRDefault="00FE0ED0">
            <w:pPr>
              <w:spacing w:line="256" w:lineRule="auto"/>
              <w:ind w:left="360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43EBF">
              <w:rPr>
                <w:sz w:val="28"/>
                <w:szCs w:val="28"/>
              </w:rPr>
              <w:t>Активізувати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співпрацю</w:t>
            </w:r>
            <w:proofErr w:type="spellEnd"/>
            <w:r w:rsidRPr="00A43EBF">
              <w:rPr>
                <w:sz w:val="28"/>
                <w:szCs w:val="28"/>
              </w:rPr>
              <w:t xml:space="preserve"> заклад</w:t>
            </w:r>
            <w:r w:rsidRPr="00A43EBF">
              <w:rPr>
                <w:sz w:val="28"/>
                <w:szCs w:val="28"/>
                <w:lang w:val="uk-UA"/>
              </w:rPr>
              <w:t>у</w:t>
            </w:r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освіти</w:t>
            </w:r>
            <w:proofErr w:type="spellEnd"/>
            <w:r w:rsidRPr="00A43EBF">
              <w:rPr>
                <w:sz w:val="28"/>
                <w:szCs w:val="28"/>
              </w:rPr>
              <w:t xml:space="preserve"> з </w:t>
            </w:r>
            <w:proofErr w:type="spellStart"/>
            <w:r w:rsidRPr="00A43EBF">
              <w:rPr>
                <w:sz w:val="28"/>
                <w:szCs w:val="28"/>
              </w:rPr>
              <w:t>місцевими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A43EBF">
              <w:rPr>
                <w:sz w:val="28"/>
                <w:szCs w:val="28"/>
              </w:rPr>
              <w:t>соц</w:t>
            </w:r>
            <w:proofErr w:type="gramEnd"/>
            <w:r w:rsidRPr="00A43EBF">
              <w:rPr>
                <w:sz w:val="28"/>
                <w:szCs w:val="28"/>
              </w:rPr>
              <w:t>іальними</w:t>
            </w:r>
            <w:proofErr w:type="spellEnd"/>
            <w:r w:rsidRPr="00A43EBF">
              <w:rPr>
                <w:sz w:val="28"/>
                <w:szCs w:val="28"/>
              </w:rPr>
              <w:t xml:space="preserve"> службами, службами у справах </w:t>
            </w:r>
            <w:proofErr w:type="spellStart"/>
            <w:r w:rsidRPr="00A43EBF">
              <w:rPr>
                <w:sz w:val="28"/>
                <w:szCs w:val="28"/>
              </w:rPr>
              <w:t>дітей</w:t>
            </w:r>
            <w:proofErr w:type="spellEnd"/>
            <w:r w:rsidRPr="00A43EBF">
              <w:rPr>
                <w:sz w:val="28"/>
                <w:szCs w:val="28"/>
              </w:rPr>
              <w:t xml:space="preserve"> та </w:t>
            </w:r>
            <w:proofErr w:type="spellStart"/>
            <w:r w:rsidRPr="00A43EBF">
              <w:rPr>
                <w:sz w:val="28"/>
                <w:szCs w:val="28"/>
              </w:rPr>
              <w:lastRenderedPageBreak/>
              <w:t>правоохоронними</w:t>
            </w:r>
            <w:proofErr w:type="spellEnd"/>
            <w:r w:rsidRPr="00A43EBF">
              <w:rPr>
                <w:sz w:val="28"/>
                <w:szCs w:val="28"/>
              </w:rPr>
              <w:t xml:space="preserve"> органами </w:t>
            </w:r>
            <w:proofErr w:type="spellStart"/>
            <w:r w:rsidRPr="00A43EBF">
              <w:rPr>
                <w:sz w:val="28"/>
                <w:szCs w:val="28"/>
              </w:rPr>
              <w:t>щодо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профілактики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булінгу</w:t>
            </w:r>
            <w:proofErr w:type="spellEnd"/>
            <w:r w:rsidRPr="00A43EBF">
              <w:rPr>
                <w:sz w:val="28"/>
                <w:szCs w:val="28"/>
              </w:rPr>
              <w:t xml:space="preserve"> та </w:t>
            </w:r>
            <w:proofErr w:type="spellStart"/>
            <w:r w:rsidRPr="00A43EBF">
              <w:rPr>
                <w:sz w:val="28"/>
                <w:szCs w:val="28"/>
              </w:rPr>
              <w:t>інших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негативних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явищ</w:t>
            </w:r>
            <w:proofErr w:type="spellEnd"/>
            <w:r w:rsidRPr="00A43EBF">
              <w:rPr>
                <w:sz w:val="28"/>
                <w:szCs w:val="28"/>
              </w:rPr>
              <w:t xml:space="preserve"> в </w:t>
            </w:r>
            <w:proofErr w:type="spellStart"/>
            <w:r w:rsidRPr="00A43EBF">
              <w:rPr>
                <w:sz w:val="28"/>
                <w:szCs w:val="28"/>
              </w:rPr>
              <w:t>учнівському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середовищі</w:t>
            </w:r>
            <w:proofErr w:type="spellEnd"/>
            <w:r w:rsidRPr="00A43EBF">
              <w:rPr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B46087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Педагогіч-ний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колектив</w:t>
            </w:r>
            <w:proofErr w:type="spellEnd"/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E7D856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663250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Заступник директора з ВР</w:t>
            </w:r>
          </w:p>
          <w:p w14:paraId="549113F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0ED0" w:rsidRPr="00A43EBF" w14:paraId="4C5A0EE0" w14:textId="77777777" w:rsidTr="00FE0ED0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219A19F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 </w:t>
            </w:r>
            <w:proofErr w:type="spellStart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навичок</w:t>
            </w:r>
            <w:proofErr w:type="spellEnd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дружніх</w:t>
            </w:r>
            <w:proofErr w:type="spellEnd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стосунків</w:t>
            </w:r>
            <w:proofErr w:type="spellEnd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здобувачів</w:t>
            </w:r>
            <w:proofErr w:type="spellEnd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освіти</w:t>
            </w:r>
            <w:proofErr w:type="spellEnd"/>
          </w:p>
        </w:tc>
      </w:tr>
      <w:tr w:rsidR="00FE0ED0" w:rsidRPr="00A43EBF" w14:paraId="59429822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F99778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334A63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ранкових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proofErr w:type="gram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зустр</w:t>
            </w:r>
            <w:proofErr w:type="gram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ічей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  з метою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навичок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дружніх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стосунків</w:t>
            </w:r>
            <w:proofErr w:type="spellEnd"/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DA7595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1-4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8DDC5E6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DCA3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E0ED0" w:rsidRPr="00A43EBF" w14:paraId="3BA60CCF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D3447D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F75E14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Створення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морально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безпечного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простору,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формування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позитивного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мікроклімату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толерантної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міжособистісної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взаємодії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ході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годин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спілкування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тренінгових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занять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E10A0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4B2D98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212C1C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E0ED0" w:rsidRPr="00A43EBF" w14:paraId="5A5AE4B8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46247C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F2873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Робота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відеозалу</w:t>
            </w:r>
            <w:proofErr w:type="spellEnd"/>
            <w:proofErr w:type="gram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Перегляд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кінострічок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відповідної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спрямованості</w:t>
            </w:r>
            <w:proofErr w:type="spellEnd"/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3AC8B6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 – 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2C5A3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40D4B7AF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  <w:p w14:paraId="3B979AA1" w14:textId="77777777" w:rsidR="00FE0ED0" w:rsidRPr="00A43EBF" w:rsidRDefault="00FE0ED0">
            <w:pPr>
              <w:spacing w:before="150" w:after="150" w:line="256" w:lineRule="auto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Соціальний  педагог</w:t>
            </w:r>
          </w:p>
          <w:p w14:paraId="4213D51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val="uk-UA" w:eastAsia="ru-RU"/>
              </w:rPr>
            </w:pPr>
          </w:p>
          <w:p w14:paraId="0DE30C48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FE0ED0" w:rsidRPr="00A43EBF" w14:paraId="23FB5035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055A6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693EE4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Засідання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дебатного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клубу «Як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довіряти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й бути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вдячним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9E69D8" w14:textId="77777777" w:rsidR="00FE0ED0" w:rsidRPr="00A428B5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</w:pPr>
            <w:r w:rsidRPr="00A428B5">
              <w:rPr>
                <w:rFonts w:eastAsia="Times New Roman"/>
                <w:color w:val="000000" w:themeColor="text1"/>
                <w:sz w:val="28"/>
                <w:szCs w:val="28"/>
                <w:lang w:eastAsia="ru-RU"/>
              </w:rPr>
              <w:t>9-11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4F8C6F" w14:textId="77777777" w:rsidR="00FE0ED0" w:rsidRPr="00A428B5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</w:pPr>
            <w:r w:rsidRPr="00A428B5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Березень 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CB8007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Вчитель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історії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правознавства</w:t>
            </w:r>
            <w:proofErr w:type="spellEnd"/>
          </w:p>
        </w:tc>
      </w:tr>
      <w:tr w:rsidR="00FE0ED0" w:rsidRPr="00A43EBF" w14:paraId="5D0E3430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40B58D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81DA2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Відпрацювання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теми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особистої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гідності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ході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вивчення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літературних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творі</w:t>
            </w:r>
            <w:proofErr w:type="spellEnd"/>
            <w:proofErr w:type="gramStart"/>
            <w:r w:rsidRPr="00A43EBF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в</w:t>
            </w:r>
            <w:proofErr w:type="gramEnd"/>
            <w:r w:rsidRPr="00A43EBF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 та </w:t>
            </w: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на уроках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історії</w:t>
            </w:r>
            <w:proofErr w:type="spellEnd"/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9C0F93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A0E2D6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F1A32F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учителі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літератури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історії</w:t>
            </w:r>
            <w:proofErr w:type="spellEnd"/>
          </w:p>
        </w:tc>
      </w:tr>
      <w:tr w:rsidR="00FE0ED0" w:rsidRPr="00A43EBF" w14:paraId="401D570C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F507D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B1E0C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рамках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Всеукраїнського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тижня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права «Стоп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C82C2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31227F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10-14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грудня</w:t>
            </w:r>
            <w:proofErr w:type="spellEnd"/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0529B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учитель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правознавства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практичний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психолог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FE0ED0" w:rsidRPr="00A43EBF" w14:paraId="4BBBF37D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A148F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7A05C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Проведення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заходів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рамках </w:t>
            </w:r>
            <w:r w:rsidRPr="00A43EBF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Всеукраїнської акції </w:t>
            </w: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A43EBF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16 днів проти насильства</w:t>
            </w: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3B698D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4CEEB0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val="uk-UA"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>грудень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6D8CB5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Заступник директора з ВР</w:t>
            </w:r>
          </w:p>
        </w:tc>
      </w:tr>
      <w:tr w:rsidR="00FE0ED0" w:rsidRPr="00A43EBF" w14:paraId="2CD26788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78E672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2D4356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Проект «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Зупиніться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! Моя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історія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про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і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кібергбулінг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7CFC4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5-8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E6246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Лютий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квітень</w:t>
            </w:r>
            <w:proofErr w:type="spellEnd"/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5104922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Педагог-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організатор</w:t>
            </w:r>
            <w:proofErr w:type="spellEnd"/>
          </w:p>
        </w:tc>
      </w:tr>
      <w:tr w:rsidR="00FE0ED0" w:rsidRPr="00A43EBF" w14:paraId="4425DC33" w14:textId="77777777" w:rsidTr="00FE0ED0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EDA9F8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Психологічний</w:t>
            </w:r>
            <w:proofErr w:type="spellEnd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супровід</w:t>
            </w:r>
            <w:proofErr w:type="spellEnd"/>
          </w:p>
        </w:tc>
      </w:tr>
      <w:tr w:rsidR="00FE0ED0" w:rsidRPr="00A43EBF" w14:paraId="34C316E7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7D5D2D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6C8096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Діагностика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психологічного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клімату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класу</w:t>
            </w:r>
            <w:proofErr w:type="spellEnd"/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8DAA12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25B7F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3CBA48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FE0ED0" w:rsidRPr="00A43EBF" w14:paraId="223B84E6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B525EF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129AD9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Спостереження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під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час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навчального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позаурочний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час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ECB6499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F45C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83E6D7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FE0ED0" w:rsidRPr="00A43EBF" w14:paraId="56114F1E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662745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FD795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Консультаційна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робота з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учасниками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C25522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C8D0F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C66D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</w:tc>
      </w:tr>
      <w:tr w:rsidR="00FE0ED0" w:rsidRPr="00A43EBF" w14:paraId="506253DF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152104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A07E9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Профілактично-просвітницька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корекційно-розвивальна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робота з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учасниками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освітнього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процесу</w:t>
            </w:r>
            <w:proofErr w:type="spellEnd"/>
          </w:p>
          <w:p w14:paraId="7225C65D" w14:textId="77777777" w:rsidR="00FE0ED0" w:rsidRPr="00A43EBF" w:rsidRDefault="00FE0ED0">
            <w:pPr>
              <w:pStyle w:val="a3"/>
              <w:spacing w:line="256" w:lineRule="auto"/>
              <w:jc w:val="both"/>
              <w:rPr>
                <w:sz w:val="28"/>
                <w:szCs w:val="28"/>
                <w:lang w:val="uk-UA"/>
              </w:rPr>
            </w:pPr>
            <w:proofErr w:type="spellStart"/>
            <w:r w:rsidRPr="00A43EBF">
              <w:rPr>
                <w:sz w:val="28"/>
                <w:szCs w:val="28"/>
              </w:rPr>
              <w:t>Сприяти</w:t>
            </w:r>
            <w:proofErr w:type="spellEnd"/>
            <w:r w:rsidRPr="00A43EBF">
              <w:rPr>
                <w:sz w:val="28"/>
                <w:szCs w:val="28"/>
              </w:rPr>
              <w:t xml:space="preserve"> максимальному </w:t>
            </w:r>
            <w:proofErr w:type="spellStart"/>
            <w:r w:rsidRPr="00A43EBF">
              <w:rPr>
                <w:sz w:val="28"/>
                <w:szCs w:val="28"/>
              </w:rPr>
              <w:lastRenderedPageBreak/>
              <w:t>охопленню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позашкільною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освітою</w:t>
            </w:r>
            <w:proofErr w:type="spellEnd"/>
            <w:r w:rsidRPr="00A43EBF">
              <w:rPr>
                <w:sz w:val="28"/>
                <w:szCs w:val="28"/>
              </w:rPr>
              <w:t xml:space="preserve"> та заходами </w:t>
            </w:r>
            <w:proofErr w:type="spellStart"/>
            <w:r w:rsidRPr="00A43EBF">
              <w:rPr>
                <w:sz w:val="28"/>
                <w:szCs w:val="28"/>
              </w:rPr>
              <w:t>позакласної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роботи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дітей</w:t>
            </w:r>
            <w:proofErr w:type="spellEnd"/>
            <w:r w:rsidRPr="00A43EBF">
              <w:rPr>
                <w:sz w:val="28"/>
                <w:szCs w:val="28"/>
              </w:rPr>
              <w:t xml:space="preserve"> і молодь </w:t>
            </w:r>
            <w:proofErr w:type="spellStart"/>
            <w:r w:rsidRPr="00A43EBF">
              <w:rPr>
                <w:sz w:val="28"/>
                <w:szCs w:val="28"/>
              </w:rPr>
              <w:t>із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сімей</w:t>
            </w:r>
            <w:proofErr w:type="spellEnd"/>
            <w:r w:rsidRPr="00A43EBF">
              <w:rPr>
                <w:sz w:val="28"/>
                <w:szCs w:val="28"/>
              </w:rPr>
              <w:t xml:space="preserve">, </w:t>
            </w:r>
            <w:proofErr w:type="spellStart"/>
            <w:r w:rsidRPr="00A43EBF">
              <w:rPr>
                <w:sz w:val="28"/>
                <w:szCs w:val="28"/>
              </w:rPr>
              <w:t>які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опинилися</w:t>
            </w:r>
            <w:proofErr w:type="spellEnd"/>
            <w:r w:rsidRPr="00A43EBF">
              <w:rPr>
                <w:sz w:val="28"/>
                <w:szCs w:val="28"/>
              </w:rPr>
              <w:t xml:space="preserve"> у </w:t>
            </w:r>
            <w:proofErr w:type="spellStart"/>
            <w:r w:rsidRPr="00A43EBF">
              <w:rPr>
                <w:sz w:val="28"/>
                <w:szCs w:val="28"/>
              </w:rPr>
              <w:t>складних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життєвих</w:t>
            </w:r>
            <w:proofErr w:type="spellEnd"/>
            <w:r w:rsidRPr="00A43EBF">
              <w:rPr>
                <w:sz w:val="28"/>
                <w:szCs w:val="28"/>
              </w:rPr>
              <w:t xml:space="preserve"> </w:t>
            </w:r>
            <w:proofErr w:type="spellStart"/>
            <w:r w:rsidRPr="00A43EBF">
              <w:rPr>
                <w:sz w:val="28"/>
                <w:szCs w:val="28"/>
              </w:rPr>
              <w:t>обставинах</w:t>
            </w:r>
            <w:proofErr w:type="spellEnd"/>
            <w:r w:rsidRPr="00A43EBF">
              <w:rPr>
                <w:sz w:val="28"/>
                <w:szCs w:val="28"/>
              </w:rPr>
              <w:t>.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2E37D79F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>1-11</w:t>
            </w:r>
          </w:p>
          <w:p w14:paraId="2F57AFB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</w:p>
          <w:p w14:paraId="51FD388D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</w:p>
          <w:p w14:paraId="7A6F6C16" w14:textId="77777777" w:rsidR="00FE0ED0" w:rsidRPr="00A43EBF" w:rsidRDefault="00FE0ED0">
            <w:pPr>
              <w:spacing w:before="150" w:after="150" w:line="256" w:lineRule="auto"/>
              <w:rPr>
                <w:rFonts w:eastAsia="Times New Roman"/>
                <w:color w:val="737373"/>
                <w:sz w:val="28"/>
                <w:szCs w:val="28"/>
                <w:lang w:val="uk-UA" w:eastAsia="ru-RU"/>
              </w:rPr>
            </w:pPr>
          </w:p>
          <w:p w14:paraId="1F92734B" w14:textId="77777777" w:rsidR="00FE0ED0" w:rsidRPr="00A43EBF" w:rsidRDefault="00FE0ED0">
            <w:pPr>
              <w:spacing w:before="150" w:after="150" w:line="256" w:lineRule="auto"/>
              <w:rPr>
                <w:rFonts w:eastAsia="Times New Roman"/>
                <w:color w:val="737373"/>
                <w:sz w:val="28"/>
                <w:szCs w:val="28"/>
                <w:lang w:val="uk-UA" w:eastAsia="ru-RU"/>
              </w:rPr>
            </w:pPr>
            <w:r w:rsidRPr="00A43EBF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      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505DBBE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  <w:p w14:paraId="36FEFEA3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</w:p>
          <w:p w14:paraId="6F7B8C0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</w:p>
          <w:p w14:paraId="71B6E59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val="uk-UA" w:eastAsia="ru-RU"/>
              </w:rPr>
            </w:pPr>
            <w:r w:rsidRPr="00A43EBF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 xml:space="preserve">Упродовж </w:t>
            </w:r>
            <w:r w:rsidRPr="00A43EBF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lastRenderedPageBreak/>
              <w:t>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1091D866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Психолог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  <w:p w14:paraId="46278A1C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75EA31D4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3486942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</w:p>
          <w:p w14:paraId="29EEFCB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t xml:space="preserve">Класні керівники, </w:t>
            </w:r>
            <w:r w:rsidRPr="00A43EBF">
              <w:rPr>
                <w:rFonts w:eastAsia="Times New Roman"/>
                <w:color w:val="000000"/>
                <w:sz w:val="28"/>
                <w:szCs w:val="28"/>
                <w:lang w:val="uk-UA" w:eastAsia="ru-RU"/>
              </w:rPr>
              <w:lastRenderedPageBreak/>
              <w:t>психолог, соціальний педагог, педагог-організатор</w:t>
            </w:r>
          </w:p>
        </w:tc>
      </w:tr>
      <w:tr w:rsidR="00FE0ED0" w:rsidRPr="00A43EBF" w14:paraId="79A86636" w14:textId="77777777" w:rsidTr="00FE0ED0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73865D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Робота з батьками</w:t>
            </w:r>
          </w:p>
        </w:tc>
      </w:tr>
      <w:tr w:rsidR="00FE0ED0" w:rsidRPr="00A43EBF" w14:paraId="239419D0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6615C9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5E96B7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Тематичні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батьківські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збори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Протидія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цькуванню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учнівському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колективі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EC8A406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496733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8F461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E0ED0" w:rsidRPr="00A43EBF" w14:paraId="052B78BC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AEFB9C" w14:textId="77777777" w:rsidR="00FE0ED0" w:rsidRPr="00A43EBF" w:rsidRDefault="00FE0ED0">
            <w:pPr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7483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Поради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батькам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щодо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зменшення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ризиків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булінгу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та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кібербулінгу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для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своєї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дитини</w:t>
            </w:r>
            <w:proofErr w:type="spellEnd"/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9B51AF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99746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1448E0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  <w:p w14:paraId="173C7399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E0ED0" w:rsidRPr="00A43EBF" w14:paraId="1A8C8EB7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C36C58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205C53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Тренінг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«Як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навчити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дітей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безпеці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Інтернеті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82B10B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val="uk-UA" w:eastAsia="ru-RU"/>
              </w:rPr>
            </w:pPr>
            <w:r w:rsidRPr="00A43EBF">
              <w:rPr>
                <w:rFonts w:eastAsia="Times New Roman"/>
                <w:color w:val="000000" w:themeColor="text1"/>
                <w:sz w:val="28"/>
                <w:szCs w:val="28"/>
                <w:lang w:val="uk-UA"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CEEB7C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Січень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Лютий</w:t>
            </w:r>
            <w:proofErr w:type="spellEnd"/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2CAA85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000000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Психолог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школи</w:t>
            </w:r>
            <w:proofErr w:type="spellEnd"/>
          </w:p>
          <w:p w14:paraId="30968C2E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Класні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керівники</w:t>
            </w:r>
            <w:proofErr w:type="spellEnd"/>
          </w:p>
        </w:tc>
      </w:tr>
      <w:tr w:rsidR="00FE0ED0" w:rsidRPr="00A43EBF" w14:paraId="0E1FEB65" w14:textId="77777777" w:rsidTr="00FE0ED0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4BB955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11A3D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Інформаційна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робота через </w:t>
            </w: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інтернет-сторінки</w:t>
            </w:r>
            <w:proofErr w:type="spellEnd"/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C7E852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284AAA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proofErr w:type="spellStart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Упродовж</w:t>
            </w:r>
            <w:proofErr w:type="spellEnd"/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 xml:space="preserve">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C50A10" w14:textId="77777777" w:rsidR="00FE0ED0" w:rsidRPr="00A43EBF" w:rsidRDefault="00FE0ED0">
            <w:pPr>
              <w:spacing w:before="150" w:after="150" w:line="256" w:lineRule="auto"/>
              <w:jc w:val="center"/>
              <w:rPr>
                <w:rFonts w:eastAsia="Times New Roman"/>
                <w:color w:val="737373"/>
                <w:sz w:val="28"/>
                <w:szCs w:val="28"/>
                <w:lang w:eastAsia="ru-RU"/>
              </w:rPr>
            </w:pPr>
            <w:r w:rsidRPr="00A43EBF">
              <w:rPr>
                <w:rFonts w:eastAsia="Times New Roman"/>
                <w:color w:val="000000"/>
                <w:sz w:val="28"/>
                <w:szCs w:val="28"/>
                <w:lang w:eastAsia="ru-RU"/>
              </w:rPr>
              <w:t>Заступник директора з ВР</w:t>
            </w:r>
          </w:p>
        </w:tc>
      </w:tr>
    </w:tbl>
    <w:p w14:paraId="79964486" w14:textId="77777777" w:rsidR="00FE0ED0" w:rsidRPr="00A43EBF" w:rsidRDefault="00FE0ED0" w:rsidP="00FE0ED0">
      <w:pPr>
        <w:shd w:val="clear" w:color="auto" w:fill="FFFFFF"/>
        <w:spacing w:before="150" w:after="150"/>
        <w:jc w:val="both"/>
        <w:rPr>
          <w:rFonts w:eastAsia="Times New Roman"/>
          <w:color w:val="737373"/>
          <w:sz w:val="28"/>
          <w:szCs w:val="28"/>
          <w:lang w:eastAsia="ru-RU"/>
        </w:rPr>
      </w:pPr>
    </w:p>
    <w:p w14:paraId="14CFC9C9" w14:textId="77777777" w:rsidR="00FE0ED0" w:rsidRDefault="00FE0ED0" w:rsidP="00FE0ED0">
      <w:pPr>
        <w:jc w:val="center"/>
        <w:rPr>
          <w:sz w:val="28"/>
          <w:szCs w:val="28"/>
        </w:rPr>
      </w:pPr>
    </w:p>
    <w:p w14:paraId="027CD64D" w14:textId="77777777" w:rsidR="00FE0ED0" w:rsidRDefault="00FE0ED0" w:rsidP="00FE0ED0">
      <w:pPr>
        <w:pStyle w:val="a3"/>
        <w:ind w:left="5528" w:hanging="5528"/>
        <w:jc w:val="both"/>
        <w:rPr>
          <w:sz w:val="28"/>
          <w:szCs w:val="28"/>
        </w:rPr>
      </w:pPr>
    </w:p>
    <w:p w14:paraId="7625B19F" w14:textId="506D2954" w:rsidR="001B14B0" w:rsidRPr="00A428B5" w:rsidRDefault="00A428B5">
      <w:pPr>
        <w:rPr>
          <w:lang w:val="uk-UA"/>
        </w:rPr>
      </w:pPr>
      <w:r>
        <w:rPr>
          <w:lang w:val="uk-UA"/>
        </w:rPr>
        <w:t xml:space="preserve">Директор школи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bookmarkStart w:id="0" w:name="_GoBack"/>
      <w:bookmarkEnd w:id="0"/>
      <w:r>
        <w:rPr>
          <w:lang w:val="uk-UA"/>
        </w:rPr>
        <w:tab/>
        <w:t>Віктор ГОРОШОЧОК</w:t>
      </w:r>
    </w:p>
    <w:sectPr w:rsidR="001B14B0" w:rsidRPr="00A428B5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B0"/>
    <w:rsid w:val="001B14B0"/>
    <w:rsid w:val="00A428B5"/>
    <w:rsid w:val="00A43EBF"/>
    <w:rsid w:val="00FE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D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ED0"/>
    <w:pPr>
      <w:suppressAutoHyphens/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val="ru-RU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E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1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629</Words>
  <Characters>3589</Characters>
  <Application>Microsoft Office Word</Application>
  <DocSecurity>0</DocSecurity>
  <Lines>29</Lines>
  <Paragraphs>8</Paragraphs>
  <ScaleCrop>false</ScaleCrop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Nelya Lihanova</dc:creator>
  <cp:keywords/>
  <dc:description/>
  <cp:lastModifiedBy>User</cp:lastModifiedBy>
  <cp:revision>7</cp:revision>
  <dcterms:created xsi:type="dcterms:W3CDTF">2023-05-12T06:39:00Z</dcterms:created>
  <dcterms:modified xsi:type="dcterms:W3CDTF">2024-08-05T19:19:00Z</dcterms:modified>
</cp:coreProperties>
</file>