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347" w14:textId="7D1AB492" w:rsidR="00E83BB0" w:rsidRDefault="00CF36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Критерії оцінювання з математики для </w:t>
      </w:r>
      <w:r w:rsidR="003B3338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-11 класів</w:t>
      </w:r>
    </w:p>
    <w:p w14:paraId="30F533BA" w14:textId="77777777" w:rsidR="00E83BB0" w:rsidRDefault="00CF3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Загальні положення</w:t>
      </w:r>
    </w:p>
    <w:p w14:paraId="49CE4701" w14:textId="77777777" w:rsidR="00E83BB0" w:rsidRDefault="00CF3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Початковий рівень</w:t>
      </w:r>
    </w:p>
    <w:p w14:paraId="0986C270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 бал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Учень (учениця) розпізнає один із кілька запропонованих математичних об'єктів (символів, виразів, геометричних фігур тощо), виділивши його серед інших; читає і записує числа, переписує математичний вираз, формулу; зображує найпростіші геометричні фігури (малює ескіз)                      </w:t>
      </w:r>
    </w:p>
    <w:p w14:paraId="11DE0AB2" w14:textId="77777777" w:rsidR="00E83BB0" w:rsidRDefault="00CF36B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 бали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виконує дії з числами, найпростішими математичними виразами; впізнає окремі об'єкти і пояснює свій вибір</w:t>
      </w:r>
    </w:p>
    <w:p w14:paraId="0E4D177F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Consolas" w:hAnsi="Consolas" w:cs="Consolas"/>
          <w:color w:val="212529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3 бали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співставляє дані або словесно описані математичні об'єкти за їх суттєвими властивостями; за допомогою вчителя виконує елементарні завдання</w:t>
      </w:r>
      <w:r>
        <w:rPr>
          <w:rFonts w:ascii="Consolas" w:eastAsia="Consolas" w:hAnsi="Consolas" w:cs="Consolas"/>
          <w:color w:val="000000"/>
        </w:rPr>
        <w:t xml:space="preserve">        </w:t>
      </w:r>
    </w:p>
    <w:p w14:paraId="3E8B2BE4" w14:textId="77777777" w:rsidR="00E83BB0" w:rsidRDefault="00CF3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4 бали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відтворює математичних понять і формулювання тверджень; називає елементи математичних об'єктів; формулює деякі властивості математичних об'єктів;  виконує за зразком завдання обов'язкового рівня</w:t>
      </w:r>
      <w:r>
        <w:rPr>
          <w:rFonts w:ascii="Consolas" w:eastAsia="Consolas" w:hAnsi="Consolas" w:cs="Consolas"/>
          <w:color w:val="000000"/>
          <w:sz w:val="26"/>
          <w:szCs w:val="26"/>
        </w:rPr>
        <w:t xml:space="preserve"> </w:t>
      </w:r>
      <w:r>
        <w:rPr>
          <w:rFonts w:ascii="Consolas" w:eastAsia="Consolas" w:hAnsi="Consolas" w:cs="Consolas"/>
          <w:color w:val="000000"/>
          <w:sz w:val="24"/>
          <w:szCs w:val="24"/>
        </w:rPr>
        <w:t xml:space="preserve">        </w:t>
      </w:r>
    </w:p>
    <w:p w14:paraId="7C1FB1FA" w14:textId="77777777" w:rsidR="00E83BB0" w:rsidRDefault="00CF3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Середній рівень</w:t>
      </w:r>
    </w:p>
    <w:p w14:paraId="66FBB017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ілюструє означення математичних понять, формулювань теорем і правил виконання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математичних дій прикладами із пояснень вчителя або підручника; розв'язує завдання обов'язкового рівня за відомими алгоритмами з  частковим поясненням        </w:t>
      </w:r>
    </w:p>
    <w:p w14:paraId="609F4E53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Consolas" w:hAnsi="Consolas" w:cs="Consolas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6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ілюструє означення математичних понять, формулювань теорем і правил виконання  математичних дій власними прикладами; самостійно розв'язує завдання обов'язкового рівня з достатнім поясненням; записує математичний вираз, формулу за словесним  формулюванням і навпаки</w:t>
      </w:r>
      <w:r>
        <w:rPr>
          <w:rFonts w:ascii="Consolas" w:eastAsia="Consolas" w:hAnsi="Consolas" w:cs="Consolas"/>
          <w:color w:val="000000"/>
          <w:sz w:val="26"/>
          <w:szCs w:val="26"/>
        </w:rPr>
        <w:t xml:space="preserve"> </w:t>
      </w:r>
      <w:r>
        <w:rPr>
          <w:rFonts w:ascii="Consolas" w:eastAsia="Consolas" w:hAnsi="Consolas" w:cs="Consolas"/>
          <w:color w:val="000000"/>
          <w:sz w:val="24"/>
          <w:szCs w:val="24"/>
        </w:rPr>
        <w:t xml:space="preserve">    </w:t>
      </w:r>
    </w:p>
    <w:p w14:paraId="5A8CBC8A" w14:textId="77777777" w:rsidR="00E83BB0" w:rsidRDefault="00CF3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Достатній рівень</w:t>
      </w:r>
    </w:p>
    <w:p w14:paraId="6429D3AC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Consolas" w:hAnsi="Consolas" w:cs="Consolas"/>
          <w:color w:val="212529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7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застосовує означення математичних понять та їх властивостей для розв'язання завдань у знайомих ситуаціях; знає залежності між елементами математичних об'єктів; самостійно виправляє вказані йому (їй) помилки; розв'язує завдання, передбачені програмою, без достатніх пояснень</w:t>
      </w:r>
      <w:r>
        <w:rPr>
          <w:rFonts w:ascii="Consolas" w:eastAsia="Consolas" w:hAnsi="Consolas" w:cs="Consolas"/>
          <w:color w:val="000000"/>
        </w:rPr>
        <w:t xml:space="preserve">                    </w:t>
      </w:r>
    </w:p>
    <w:p w14:paraId="33AA49A6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Consolas" w:hAnsi="Consolas" w:cs="Consolas"/>
          <w:color w:val="212529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8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Учень (учениця) володіє визначеним програмою навчальним матеріалом; розв'язує завдання, передбачені програмою, з частковим поясненням; частково аргументує математичні міркування й розв'язування завдань</w:t>
      </w:r>
      <w:r>
        <w:rPr>
          <w:rFonts w:ascii="Consolas" w:eastAsia="Consolas" w:hAnsi="Consolas" w:cs="Consolas"/>
          <w:color w:val="000000"/>
          <w:sz w:val="26"/>
          <w:szCs w:val="26"/>
        </w:rPr>
        <w:t xml:space="preserve">       </w:t>
      </w:r>
    </w:p>
    <w:p w14:paraId="26D828D1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Consolas" w:hAnsi="Consolas" w:cs="Consolas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9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Учень (учениця): вільно володіє визначеним програмою навчальним матеріалом; самостійно виконує завдання в знайомих ситуаціях з достатнім поясненням; виправляє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допущені помилки; повністю аргументує обґрунтування математичних  тверджень; розв'язує завдання з достатнім поясненням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onsolas" w:eastAsia="Consolas" w:hAnsi="Consolas" w:cs="Consolas"/>
          <w:color w:val="212529"/>
          <w:sz w:val="20"/>
          <w:szCs w:val="20"/>
        </w:rPr>
        <w:t xml:space="preserve">              </w:t>
      </w:r>
    </w:p>
    <w:p w14:paraId="4DA2A6A7" w14:textId="77777777" w:rsidR="00E83BB0" w:rsidRDefault="00CF3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Високий рівень</w:t>
      </w:r>
    </w:p>
    <w:p w14:paraId="73E02E81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10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Знання, вміння й навички учня (учениці) повністю відповідають вимогам програми, зокрема: учень  учениця) усвідомлює нові для нього (неї) математичні факти, ідеї, вміє доводити передбачені програмою     математичні твердження з достатнім обґрунтуванням; під керівництвом учителя знаходить джерела інформації та самостійно використовує їх; розв'язує завдання з повним поясненням і обґрунтуванням      </w:t>
      </w:r>
    </w:p>
    <w:p w14:paraId="7A6502E5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11 балів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Учень (учениця) вільно і правильно висловлює відповідні математичні міркування, переконливо аргументує їх; самостійно знаходить джерела інформації та працює з ними; використовує набуті знання і вміння в незнайомих для нього (неї) ситуаціях; знає, передбачені програмою, основні методи розв'язання завдання і вміє їх застосовувати з необхідним обґрунтуванням              </w:t>
      </w:r>
    </w:p>
    <w:p w14:paraId="102D0B19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12  балів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Учень (учениця) виявляє варіативність мислення і раціональність у виборі способу розв'язання математичної проблеми; вміє узагальнювати й  систематизувати набуті знання; здатний (а) до розв'язування нестандартних задач і вправ               </w:t>
      </w:r>
    </w:p>
    <w:p w14:paraId="2B0F73F5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14:paraId="0AE0487C" w14:textId="77777777" w:rsidR="002B4A27" w:rsidRDefault="002B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sz w:val="32"/>
          <w:szCs w:val="32"/>
        </w:rPr>
      </w:pPr>
      <w:bookmarkStart w:id="1" w:name="_heading=h.lnycwd4an843" w:colFirst="0" w:colLast="0"/>
      <w:bookmarkStart w:id="2" w:name="_heading=h.5xvfpwny8rsx" w:colFirst="0" w:colLast="0"/>
      <w:bookmarkStart w:id="3" w:name="_heading=h.hxxofgt2tzii" w:colFirst="0" w:colLast="0"/>
      <w:bookmarkStart w:id="4" w:name="_heading=h.7beusm4s8sen" w:colFirst="0" w:colLast="0"/>
      <w:bookmarkStart w:id="5" w:name="_heading=h.f38y64kmthcq" w:colFirst="0" w:colLast="0"/>
      <w:bookmarkStart w:id="6" w:name="_heading=h.8949grne5lc" w:colFirst="0" w:colLast="0"/>
      <w:bookmarkStart w:id="7" w:name="_heading=h.9sodd33186ir" w:colFirst="0" w:colLast="0"/>
      <w:bookmarkStart w:id="8" w:name="_heading=h.a4x4362al8zj" w:colFirst="0" w:colLast="0"/>
      <w:bookmarkStart w:id="9" w:name="_heading=h.fd0pyu3oklcc" w:colFirst="0" w:colLast="0"/>
      <w:bookmarkStart w:id="10" w:name="_heading=h.yzio0jbkbvon" w:colFirst="0" w:colLast="0"/>
      <w:bookmarkStart w:id="11" w:name="_heading=h.lkkbnwb110u1" w:colFirst="0" w:colLast="0"/>
      <w:bookmarkStart w:id="12" w:name="_heading=h.2c23tmoi7jot" w:colFirst="0" w:colLast="0"/>
      <w:bookmarkStart w:id="13" w:name="_heading=h.2p9y40jqal10" w:colFirst="0" w:colLast="0"/>
      <w:bookmarkStart w:id="14" w:name="_heading=h.b33ecyxg1qfu" w:colFirst="0" w:colLast="0"/>
      <w:bookmarkStart w:id="15" w:name="_heading=h.xq17oxc8jmo5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94985A7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Письмові роботи</w:t>
      </w:r>
    </w:p>
    <w:p w14:paraId="749931E1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Початковий рівень</w:t>
      </w:r>
    </w:p>
    <w:p w14:paraId="341B7941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 бал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Робота виконувалась, але допущено 9 і більше грубих помилок.</w:t>
      </w:r>
    </w:p>
    <w:p w14:paraId="1D07777A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 бали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менше 1/3 роботи або в роботі допущено 8 грубих помилок</w:t>
      </w:r>
    </w:p>
    <w:p w14:paraId="427F3406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3 бали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1/3 роботи або в роботі допущено  7 грубих помилок</w:t>
      </w:r>
    </w:p>
    <w:p w14:paraId="24FBA691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4 бали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2/5 роботи або в роботі допущено 6 грубих помилок</w:t>
      </w:r>
    </w:p>
    <w:p w14:paraId="6531E117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Середній рівень</w:t>
      </w:r>
    </w:p>
    <w:p w14:paraId="45951615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5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половину роботи або виконано роботу в повному обсязі й допущено 5 грубих помилок</w:t>
      </w:r>
    </w:p>
    <w:p w14:paraId="037CFE99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6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3/5 роботи або виконано роботу в повному обсязі й допущено 4 грубі помилки</w:t>
      </w:r>
    </w:p>
    <w:p w14:paraId="6D3FD453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Достатній рівень</w:t>
      </w:r>
    </w:p>
    <w:p w14:paraId="44C15C74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7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2/3 роботи або виконано роботу в повному обсязі й допущено 3 грубі помилки</w:t>
      </w:r>
    </w:p>
    <w:p w14:paraId="4904A1FC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8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виконано 2/3 роботи або виконано роботу в повному обсязі й допущено 2 грубі помилки</w:t>
      </w:r>
    </w:p>
    <w:p w14:paraId="51C72433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9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Робота виконана в повному обсязі, але допущено 1 грубу й 1 негрубу помилку</w:t>
      </w:r>
    </w:p>
    <w:p w14:paraId="5FC4A8B2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Високий рівень</w:t>
      </w:r>
    </w:p>
    <w:p w14:paraId="16888B49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10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Робота виконана в повному обсязі, але допущено 1 негрубу помилку</w:t>
      </w:r>
    </w:p>
    <w:p w14:paraId="0F542219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11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Робота виконана правильно в повному обсязі окрім завдання підвищеної складності або допущено 1 негрубу помилку</w:t>
      </w:r>
    </w:p>
    <w:p w14:paraId="29ACE3DD" w14:textId="77777777" w:rsidR="00E83BB0" w:rsidRDefault="00CF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12  балів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Робота виконана правильно в повному обсязі, в тому числі завдання підвищеної складності або творчого</w:t>
      </w:r>
    </w:p>
    <w:p w14:paraId="68AE5366" w14:textId="77777777" w:rsidR="00E83BB0" w:rsidRDefault="00E8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C26027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_heading=h.sgwfx7ksdrz7" w:colFirst="0" w:colLast="0"/>
      <w:bookmarkEnd w:id="16"/>
      <w:r>
        <w:rPr>
          <w:rFonts w:ascii="Times New Roman" w:eastAsia="Times New Roman" w:hAnsi="Times New Roman" w:cs="Times New Roman"/>
          <w:b/>
          <w:sz w:val="26"/>
          <w:szCs w:val="26"/>
        </w:rPr>
        <w:t>До грубих помилок належать:</w:t>
      </w:r>
    </w:p>
    <w:p w14:paraId="75EF6173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обчислювальні помилки в завданнях;</w:t>
      </w:r>
    </w:p>
    <w:p w14:paraId="7B7A7C33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помилки у визначенні порядку виконання арифметичних дій;</w:t>
      </w:r>
    </w:p>
    <w:p w14:paraId="24FBB860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неправильне розв’язання задачі (пропуск дій (дії)), неправильний добір дій (дії), зайві дії;</w:t>
      </w:r>
    </w:p>
    <w:p w14:paraId="67DCFA7D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незакінчене розв’язання задачі чи прикладу;</w:t>
      </w:r>
    </w:p>
    <w:p w14:paraId="23826F6B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невиконане завдання (не приступив до його виконання);</w:t>
      </w:r>
    </w:p>
    <w:p w14:paraId="5DF925D3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незнання або неправильне застосування властивостей, правил, алгоритмів, існуючих залежностей, які лежать в основі завдань чи використовуються в ході їх виконання;</w:t>
      </w:r>
    </w:p>
    <w:p w14:paraId="3A2CF435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невідповідність пояснювального тексту, відповіді завдання, назви величин виконаним діям та отриманим результатам;</w:t>
      </w:r>
    </w:p>
    <w:p w14:paraId="69A165F3" w14:textId="77777777" w:rsidR="00E83BB0" w:rsidRDefault="00CF36B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невідповідність виконаних вимірювань та геометричних побудов даним параметрам завдання.</w:t>
      </w:r>
    </w:p>
    <w:p w14:paraId="6FD10D2A" w14:textId="77777777" w:rsidR="00E83BB0" w:rsidRDefault="00E8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F3080F" w14:textId="77777777" w:rsidR="00E83BB0" w:rsidRDefault="00CF3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7" w:name="_heading=h.c1x47xuvteis" w:colFirst="0" w:colLast="0"/>
      <w:bookmarkEnd w:id="17"/>
      <w:r>
        <w:rPr>
          <w:rFonts w:ascii="Times New Roman" w:eastAsia="Times New Roman" w:hAnsi="Times New Roman" w:cs="Times New Roman"/>
          <w:b/>
          <w:sz w:val="26"/>
          <w:szCs w:val="26"/>
        </w:rPr>
        <w:t>Не грубими помилками є:</w:t>
      </w:r>
    </w:p>
    <w:p w14:paraId="2388EE69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нераціональні прийоми обчислення, якщо ставилась вимога скористатися такими прийомами;</w:t>
      </w:r>
    </w:p>
    <w:p w14:paraId="572EE625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неправильна побудова чи постановка запитань до дій (дії) під час розв’язання задачі;</w:t>
      </w:r>
    </w:p>
    <w:p w14:paraId="3D3FF587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неправильне чи неграмотне стилістично або за змістом формулювання відповіді задачі;</w:t>
      </w:r>
    </w:p>
    <w:p w14:paraId="59BB1EF2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неправильне списування даних (чисел, знаків) задачі з правильним її розв’язанням;</w:t>
      </w:r>
    </w:p>
    <w:p w14:paraId="7A9F211F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закінчене (не доведене) до логічного кінця перетворення;</w:t>
      </w:r>
    </w:p>
    <w:p w14:paraId="45C6A217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помилки в записах математичних термінів, символів;</w:t>
      </w:r>
    </w:p>
    <w:p w14:paraId="704521B2" w14:textId="77777777" w:rsidR="00E83BB0" w:rsidRDefault="00CF36BF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bookmarkStart w:id="18" w:name="_heading=h.vis69jtct5hj" w:colFirst="0" w:colLast="0"/>
      <w:bookmarkEnd w:id="18"/>
      <w:r>
        <w:rPr>
          <w:rFonts w:ascii="Times New Roman" w:eastAsia="Times New Roman" w:hAnsi="Times New Roman" w:cs="Times New Roman"/>
          <w:sz w:val="26"/>
          <w:szCs w:val="26"/>
        </w:rPr>
        <w:t>відсутність відповіді в завданні або помилки у записі відповіді.</w:t>
      </w:r>
    </w:p>
    <w:p w14:paraId="272AA599" w14:textId="77777777" w:rsidR="00E83BB0" w:rsidRDefault="00CF36B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Дві не грубі помилки вважають за одну грубу помилку. Охайні виправлення є недоліками роботи.       </w:t>
      </w:r>
    </w:p>
    <w:p w14:paraId="2A1FA2D8" w14:textId="77777777" w:rsidR="00E83BB0" w:rsidRDefault="00E83B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6FE28" w14:textId="77777777" w:rsidR="002B4A27" w:rsidRDefault="002B4A27">
      <w:pPr>
        <w:shd w:val="clear" w:color="auto" w:fill="FFFFFF"/>
        <w:spacing w:after="225" w:line="360" w:lineRule="auto"/>
        <w:jc w:val="center"/>
        <w:rPr>
          <w:b/>
          <w:sz w:val="32"/>
          <w:szCs w:val="32"/>
        </w:rPr>
      </w:pPr>
    </w:p>
    <w:p w14:paraId="7940F528" w14:textId="77777777" w:rsidR="00E83BB0" w:rsidRDefault="00CF36BF">
      <w:pPr>
        <w:shd w:val="clear" w:color="auto" w:fill="FFFFFF"/>
        <w:spacing w:after="225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Оцінювання зошитів</w:t>
      </w:r>
    </w:p>
    <w:p w14:paraId="4C09FB50" w14:textId="77777777" w:rsidR="00E83BB0" w:rsidRDefault="00CF36B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Зошит з математики має бути в клітинку. Охайно оформлений і відповідно підписаний. Всі роботи в зошиті виконуються ручкою з синім чорнилом, а малюнки виконані олівцем. </w:t>
      </w:r>
    </w:p>
    <w:p w14:paraId="35FB089A" w14:textId="77777777" w:rsidR="00E83BB0" w:rsidRDefault="00CF36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Наявність в зошиті лише класної роботи оцінюється не більше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 балів.</w:t>
      </w:r>
    </w:p>
    <w:p w14:paraId="7A85BBEE" w14:textId="77777777" w:rsidR="00E83BB0" w:rsidRDefault="00CF36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Наявність класної роботи, половини виконаних правильно домашніх завдань обов’язкового рівня - не більше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 балів.</w:t>
      </w:r>
    </w:p>
    <w:p w14:paraId="77879E4E" w14:textId="77777777" w:rsidR="00E83BB0" w:rsidRDefault="00CF36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Наявність класної роботи, правильно виконаних всіх домашніх завдань лише обов’язкового рівня (протягом місяця) дозволяє оцінити роботу учня не більше як 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 балів.</w:t>
      </w:r>
    </w:p>
    <w:p w14:paraId="28D1187D" w14:textId="77777777" w:rsidR="00E83BB0" w:rsidRDefault="00CF36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Наявність класної роботи, правильно виконаних всіх передбачених завдань обов’язкового рівня і половини передбачених завдань підвищеного рівня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 балів.</w:t>
      </w:r>
    </w:p>
    <w:p w14:paraId="78A53A84" w14:textId="77777777" w:rsidR="00E83BB0" w:rsidRDefault="00CF36BF">
      <w:pPr>
        <w:numPr>
          <w:ilvl w:val="0"/>
          <w:numId w:val="1"/>
        </w:num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Наявність класної роботи, правильно виконаних всіх домашніх завдань (як обов’язкового рівня, так і підвищеного рівня складності), в залежності від рівня пояснення, оцінюється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11 і 12 балами.</w:t>
      </w:r>
    </w:p>
    <w:p w14:paraId="75C2C240" w14:textId="77777777" w:rsidR="00E83BB0" w:rsidRDefault="00E83BB0">
      <w:pPr>
        <w:shd w:val="clear" w:color="auto" w:fill="FFFFFF"/>
        <w:spacing w:after="225" w:line="360" w:lineRule="auto"/>
        <w:jc w:val="center"/>
        <w:rPr>
          <w:sz w:val="32"/>
          <w:szCs w:val="32"/>
        </w:rPr>
      </w:pPr>
    </w:p>
    <w:p w14:paraId="4BA30B75" w14:textId="77777777" w:rsidR="00E83BB0" w:rsidRDefault="00E83BB0">
      <w:pPr>
        <w:shd w:val="clear" w:color="auto" w:fill="FFFFFF"/>
        <w:spacing w:after="225" w:line="360" w:lineRule="auto"/>
        <w:jc w:val="center"/>
        <w:rPr>
          <w:sz w:val="32"/>
          <w:szCs w:val="32"/>
        </w:rPr>
      </w:pPr>
    </w:p>
    <w:p w14:paraId="48FB6B3C" w14:textId="77777777" w:rsidR="00E83BB0" w:rsidRDefault="00E83BB0">
      <w:pPr>
        <w:shd w:val="clear" w:color="auto" w:fill="FFFFFF"/>
        <w:spacing w:after="225" w:line="360" w:lineRule="auto"/>
        <w:jc w:val="center"/>
        <w:rPr>
          <w:sz w:val="32"/>
          <w:szCs w:val="32"/>
        </w:rPr>
      </w:pPr>
    </w:p>
    <w:p w14:paraId="704DAD91" w14:textId="77777777" w:rsidR="00E83BB0" w:rsidRDefault="00E83BB0">
      <w:pPr>
        <w:shd w:val="clear" w:color="auto" w:fill="FFFFFF"/>
        <w:spacing w:after="225" w:line="360" w:lineRule="auto"/>
        <w:jc w:val="center"/>
        <w:rPr>
          <w:sz w:val="32"/>
          <w:szCs w:val="32"/>
        </w:rPr>
      </w:pPr>
    </w:p>
    <w:p w14:paraId="6F088C88" w14:textId="77777777" w:rsidR="00E83BB0" w:rsidRDefault="00E83BB0">
      <w:pPr>
        <w:shd w:val="clear" w:color="auto" w:fill="FFFFFF"/>
        <w:spacing w:after="225" w:line="360" w:lineRule="auto"/>
        <w:jc w:val="center"/>
        <w:rPr>
          <w:sz w:val="32"/>
          <w:szCs w:val="32"/>
        </w:rPr>
      </w:pPr>
    </w:p>
    <w:p w14:paraId="36043D29" w14:textId="77777777" w:rsidR="00E83BB0" w:rsidRDefault="00E83BB0">
      <w:pPr>
        <w:shd w:val="clear" w:color="auto" w:fill="FFFFFF"/>
        <w:spacing w:after="225" w:line="360" w:lineRule="auto"/>
        <w:jc w:val="center"/>
        <w:rPr>
          <w:sz w:val="32"/>
          <w:szCs w:val="32"/>
        </w:rPr>
      </w:pPr>
    </w:p>
    <w:p w14:paraId="5BAB1C31" w14:textId="77777777" w:rsidR="00E83BB0" w:rsidRDefault="00E83BB0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E83BB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BD"/>
    <w:multiLevelType w:val="multilevel"/>
    <w:tmpl w:val="6DDCE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EC3114"/>
    <w:multiLevelType w:val="multilevel"/>
    <w:tmpl w:val="222AF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4D5CE1"/>
    <w:multiLevelType w:val="multilevel"/>
    <w:tmpl w:val="E1A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B0"/>
    <w:rsid w:val="002B4A27"/>
    <w:rsid w:val="003B3338"/>
    <w:rsid w:val="007F11D4"/>
    <w:rsid w:val="00CF36BF"/>
    <w:rsid w:val="00E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853"/>
  <w15:docId w15:val="{19FD908C-B206-418A-BC95-013672D6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3789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cgeRDxozHA/nupuZ3pw3ZbfAfg==">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4324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2022-10-23T13:33:00Z</dcterms:created>
  <dcterms:modified xsi:type="dcterms:W3CDTF">2024-03-21T11:03:00Z</dcterms:modified>
</cp:coreProperties>
</file>