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5785" w14:textId="77777777" w:rsidR="002D4031" w:rsidRPr="00885193" w:rsidRDefault="002D4031" w:rsidP="002D403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12681">
        <w:rPr>
          <w:rFonts w:ascii="Times New Roman" w:hAnsi="Times New Roman"/>
          <w:sz w:val="24"/>
          <w:szCs w:val="24"/>
          <w:lang w:val="uk-UA"/>
        </w:rPr>
        <w:object w:dxaOrig="782" w:dyaOrig="1080" w14:anchorId="43CDB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6.75pt" o:ole="" fillcolor="window">
            <v:imagedata r:id="rId4" o:title=""/>
          </v:shape>
          <o:OLEObject Type="Embed" ProgID="Word.Picture.8" ShapeID="_x0000_i1025" DrawAspect="Content" ObjectID="_1670053363" r:id="rId5"/>
        </w:object>
      </w:r>
    </w:p>
    <w:p w14:paraId="08856C86" w14:textId="77777777" w:rsidR="002D4031" w:rsidRPr="00885193" w:rsidRDefault="002D4031" w:rsidP="002D403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5193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14:paraId="01A1170B" w14:textId="77777777" w:rsidR="002D4031" w:rsidRPr="00885193" w:rsidRDefault="002D4031" w:rsidP="002D40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5193">
        <w:rPr>
          <w:rFonts w:ascii="Times New Roman" w:hAnsi="Times New Roman"/>
          <w:b/>
          <w:sz w:val="24"/>
          <w:szCs w:val="24"/>
          <w:lang w:val="uk-UA"/>
        </w:rPr>
        <w:t xml:space="preserve">ВОЛНОВАСЬКА РАЙОННА РАДА </w:t>
      </w:r>
    </w:p>
    <w:p w14:paraId="1BFDA39E" w14:textId="77777777" w:rsidR="002D4031" w:rsidRPr="00885193" w:rsidRDefault="002D4031" w:rsidP="002D40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5193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14:paraId="6C7A94BA" w14:textId="77777777" w:rsidR="002D4031" w:rsidRDefault="002D4031" w:rsidP="002D40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5193">
        <w:rPr>
          <w:rFonts w:ascii="Times New Roman" w:hAnsi="Times New Roman"/>
          <w:b/>
          <w:sz w:val="24"/>
          <w:szCs w:val="24"/>
          <w:lang w:val="uk-UA"/>
        </w:rPr>
        <w:t>ВОЛОДИМИРІВСЬКА ЗАГАЛЬНООСВІТНЯ ШКОЛА І-ІІІ СТУ</w:t>
      </w:r>
      <w:r w:rsidRPr="00D12681">
        <w:rPr>
          <w:rFonts w:ascii="Times New Roman" w:hAnsi="Times New Roman"/>
          <w:b/>
          <w:sz w:val="24"/>
          <w:szCs w:val="24"/>
        </w:rPr>
        <w:t>ПЕНІВ №2</w:t>
      </w:r>
    </w:p>
    <w:p w14:paraId="35A88EFB" w14:textId="77777777" w:rsidR="002D4031" w:rsidRPr="00E31EDC" w:rsidRDefault="002D4031" w:rsidP="002D4031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  <w:lang w:val="uk-UA"/>
        </w:rPr>
      </w:pPr>
    </w:p>
    <w:p w14:paraId="1E820887" w14:textId="77777777" w:rsidR="002D4031" w:rsidRPr="003F4F38" w:rsidRDefault="002D4031" w:rsidP="002D4031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4F38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7D8DF89C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A876325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 грудня  2020 року                      с. Володимирівка                         №  </w:t>
      </w:r>
    </w:p>
    <w:p w14:paraId="46F360A0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CEC055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відновлення освітнього процесу </w:t>
      </w:r>
    </w:p>
    <w:p w14:paraId="73B52710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учнів 9 та 10 класів  по </w:t>
      </w:r>
    </w:p>
    <w:p w14:paraId="07A874C6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Володимирівській ЗОШ </w:t>
      </w:r>
    </w:p>
    <w:p w14:paraId="64947FF5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– ІІІ ступенів № 2</w:t>
      </w:r>
    </w:p>
    <w:p w14:paraId="2FFDC467" w14:textId="77777777" w:rsidR="002D4031" w:rsidRDefault="002D4031" w:rsidP="002D40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5647A8F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Державних санітарних правил і норм влаштування, утримання загальноосвітніх навчальних закладів та організації навчально-виховного процесу ДСанПіН5.5.2.008-01, пункту 77 </w:t>
      </w:r>
      <w:hyperlink r:id="rId6" w:tgtFrame="_blank" w:tooltip="Інструкція про порядок обчислення заробітної плати працівників освіти" w:history="1">
        <w:r w:rsidRPr="004B3DA9">
          <w:rPr>
            <w:rFonts w:ascii="Times New Roman" w:eastAsia="Calibri" w:hAnsi="Times New Roman" w:cs="Times New Roman"/>
            <w:sz w:val="28"/>
            <w:szCs w:val="28"/>
            <w:lang w:val="uk-UA"/>
          </w:rPr>
          <w:t>Інструкції про порядок обчислення заробітної плати працівників освіти</w:t>
        </w:r>
      </w:hyperlink>
      <w:r w:rsidRPr="004B3DA9">
        <w:rPr>
          <w:rFonts w:ascii="Times New Roman" w:eastAsia="Calibri" w:hAnsi="Times New Roman" w:cs="Times New Roman"/>
          <w:sz w:val="28"/>
          <w:szCs w:val="28"/>
          <w:lang w:val="uk-UA"/>
        </w:rPr>
        <w:t> (затвердженої наказом Міністерства освіти України від 15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квітня </w:t>
      </w:r>
      <w:r w:rsidRPr="004B3DA9">
        <w:rPr>
          <w:rFonts w:ascii="Times New Roman" w:eastAsia="Calibri" w:hAnsi="Times New Roman" w:cs="Times New Roman"/>
          <w:sz w:val="28"/>
          <w:szCs w:val="28"/>
          <w:lang w:val="uk-UA"/>
        </w:rPr>
        <w:t>1993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3DA9">
        <w:rPr>
          <w:rFonts w:ascii="Times New Roman" w:eastAsia="Calibri" w:hAnsi="Times New Roman" w:cs="Times New Roman"/>
          <w:sz w:val="28"/>
          <w:szCs w:val="28"/>
          <w:lang w:val="uk-UA"/>
        </w:rPr>
        <w:t>№ 102),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наказу ДУ «Донецький обласний лабораторний центр Міністерства охорони здоров’я України» «Про затвердження Регіонального комплексного плану з готовності та реагування системи охорони здоров’я в Донецькій області в епідемічний сезон захворюваності на грип та ГРВІ 2020-2021 року, в умовах поширення короновірусної хвороби, викликаної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SARS</w:t>
      </w:r>
      <w:r w:rsidRPr="003265B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CoV</w:t>
      </w:r>
      <w:proofErr w:type="spellEnd"/>
      <w:r w:rsidRPr="003265B3">
        <w:rPr>
          <w:rFonts w:ascii="Times New Roman" w:eastAsia="Calibri" w:hAnsi="Times New Roman" w:cs="Times New Roman"/>
          <w:sz w:val="28"/>
          <w:szCs w:val="28"/>
          <w:lang w:val="uk-UA"/>
        </w:rPr>
        <w:t>-2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3265B3">
        <w:rPr>
          <w:rFonts w:ascii="Times New Roman" w:eastAsia="Calibri" w:hAnsi="Times New Roman" w:cs="Times New Roman"/>
          <w:sz w:val="28"/>
          <w:szCs w:val="28"/>
          <w:lang w:val="uk-UA"/>
        </w:rPr>
        <w:t>-19)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 від 14 серпня 2020 року 452/288, наказу управління освіти, сім’ї, молоді та спорту райдержадміністрації «Про організацію навчання за дистанційною формою у Володимирівській загальноосвітній школі І-ІІІ ступенів № 2 Волноваської районної ради Донецької області» від 09 грудня 2020 року № 363,  на підставі подання директора школи Володимирівської ЗОШ І – ІІІ ступенів № 2 від 18 грудня 2020 року № 190 та наказу УОСМС Волноваської РДА від 18 грудня 2020 року № 384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відновлення освітнього процесу для учнів 9 та 10 класів  Володимирівської загальноосвітньої школи І – ІІІ  ступенів № 2 Волноваської районної ради, Донецької області», у зв’язку із стабілізацією стану захворюваності серед учасників освітнього процесу Володимирівської загальноосвітньої школи І – ІІІ  ступенів № 2.</w:t>
      </w:r>
    </w:p>
    <w:p w14:paraId="6ABEA34D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8BBBA2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B757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1A9F697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65D64C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Відновити освітній процес для учнів 9 та 10 класів з 21 грудня 2020 року.</w:t>
      </w:r>
    </w:p>
    <w:p w14:paraId="4DDAFA79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Pr="00550A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550AD5">
        <w:rPr>
          <w:rFonts w:ascii="Times New Roman" w:hAnsi="Times New Roman" w:cs="Times New Roman"/>
          <w:sz w:val="28"/>
          <w:szCs w:val="28"/>
          <w:lang w:val="uk-UA"/>
        </w:rPr>
        <w:t>Щоденно погоджувати з медичними установами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 про стан захворюваності серед учнів та працівників та направляти до управління освіти, сім’ї. молоді та спорту до 8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uk-UA"/>
        </w:rPr>
        <w:t>години.</w:t>
      </w:r>
    </w:p>
    <w:p w14:paraId="64C7DE21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Класним керівникам проінформувати батьків та учнів про зміни освітнього процесу.</w:t>
      </w:r>
    </w:p>
    <w:p w14:paraId="62A18096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Завгоспу, медсестрі:</w:t>
      </w:r>
    </w:p>
    <w:p w14:paraId="68CEEA35" w14:textId="77777777" w:rsidR="002D4031" w:rsidRDefault="002D4031" w:rsidP="002D4031">
      <w:pPr>
        <w:tabs>
          <w:tab w:val="left" w:pos="3975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4.1. забезпечити виконання профілактичних заходів щодо попередження масового розповсюдження грипу і гострих респіраторних інфекцій.           </w:t>
      </w:r>
    </w:p>
    <w:p w14:paraId="64FBECC9" w14:textId="77777777" w:rsidR="002D4031" w:rsidRDefault="002D4031" w:rsidP="002D4031">
      <w:pPr>
        <w:tabs>
          <w:tab w:val="left" w:pos="3975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забезпечити дотримання санітарно-гігієнічних умов (провітрювання, вологе прибирання з використання дезінфікуючих засобів тощо) у закладі освіти;</w:t>
      </w:r>
    </w:p>
    <w:p w14:paraId="2FB7CCB0" w14:textId="77777777" w:rsidR="002D4031" w:rsidRDefault="002D4031" w:rsidP="002D4031">
      <w:pPr>
        <w:tabs>
          <w:tab w:val="left" w:pos="3975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забезпечити постійний контроль за станом захворюваності на грип та ГРВІ серед дітей та температурним режимом.</w:t>
      </w:r>
    </w:p>
    <w:p w14:paraId="39344478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Оприлюднити даний наказ на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14:paraId="253382D7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Контроль за виконанням наказу залишаю за собою.</w:t>
      </w:r>
    </w:p>
    <w:p w14:paraId="442F4460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F01A5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F10ED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922D9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Л. В. Сердюк</w:t>
      </w:r>
    </w:p>
    <w:p w14:paraId="5C4AB500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E967E" w14:textId="77777777" w:rsidR="002D4031" w:rsidRDefault="002D4031" w:rsidP="002D4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6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наказом ознайомлені: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Пантюшенко</w:t>
      </w:r>
      <w:proofErr w:type="spellEnd"/>
    </w:p>
    <w:p w14:paraId="7FB04346" w14:textId="77777777" w:rsidR="002D4031" w:rsidRDefault="002D4031" w:rsidP="002D4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О.П. Полтавець</w:t>
      </w:r>
    </w:p>
    <w:p w14:paraId="2811DD07" w14:textId="77777777" w:rsidR="002D4031" w:rsidRDefault="002D4031" w:rsidP="002D4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Єрух</w:t>
      </w:r>
      <w:proofErr w:type="spellEnd"/>
    </w:p>
    <w:p w14:paraId="50590E1D" w14:textId="77777777" w:rsidR="002D4031" w:rsidRDefault="002D4031" w:rsidP="002D4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Є.В.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Бугрим</w:t>
      </w:r>
      <w:proofErr w:type="spellEnd"/>
    </w:p>
    <w:p w14:paraId="037F4DB3" w14:textId="77777777" w:rsidR="002D4031" w:rsidRDefault="002D4031" w:rsidP="002D4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О.Б.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Шуліна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5D4735D" w14:textId="77777777" w:rsidR="002D4031" w:rsidRDefault="002D4031" w:rsidP="002D4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О.М. Тарковська</w:t>
      </w:r>
    </w:p>
    <w:p w14:paraId="025A9E7D" w14:textId="77777777" w:rsidR="002D4031" w:rsidRDefault="002D4031" w:rsidP="002D4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Чарупа</w:t>
      </w:r>
      <w:proofErr w:type="spellEnd"/>
    </w:p>
    <w:p w14:paraId="697EE3DF" w14:textId="77777777" w:rsidR="002D4031" w:rsidRDefault="002D4031" w:rsidP="002D4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Перлик</w:t>
      </w:r>
      <w:proofErr w:type="spellEnd"/>
    </w:p>
    <w:p w14:paraId="43F8C046" w14:textId="77777777" w:rsidR="002D4031" w:rsidRPr="009E2943" w:rsidRDefault="002D4031" w:rsidP="002D40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Є.О. Пересипко</w:t>
      </w:r>
    </w:p>
    <w:p w14:paraId="38F51B3E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Л.В. Морозова </w:t>
      </w:r>
    </w:p>
    <w:p w14:paraId="2E22DCE3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Я.В. Грінченко</w:t>
      </w:r>
    </w:p>
    <w:p w14:paraId="0A80AF42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І.М.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Ахріменко</w:t>
      </w:r>
      <w:proofErr w:type="spellEnd"/>
    </w:p>
    <w:p w14:paraId="05D032B3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О.О. Шибка</w:t>
      </w:r>
    </w:p>
    <w:p w14:paraId="1F35A797" w14:textId="77777777" w:rsidR="002D4031" w:rsidRDefault="002D4031" w:rsidP="002D4031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B05EC" w14:textId="77777777" w:rsidR="002D4031" w:rsidRDefault="002D4031" w:rsidP="002D4031">
      <w:pPr>
        <w:tabs>
          <w:tab w:val="left" w:pos="3975"/>
        </w:tabs>
        <w:spacing w:after="0"/>
        <w:ind w:firstLine="709"/>
        <w:rPr>
          <w:lang w:val="uk-UA"/>
        </w:rPr>
      </w:pPr>
    </w:p>
    <w:p w14:paraId="6CCF262B" w14:textId="77777777" w:rsidR="002D4031" w:rsidRPr="00666113" w:rsidRDefault="002D4031" w:rsidP="002D4031">
      <w:pPr>
        <w:spacing w:after="0" w:line="240" w:lineRule="auto"/>
        <w:ind w:right="-284" w:firstLine="709"/>
        <w:rPr>
          <w:lang w:val="uk-UA"/>
        </w:rPr>
      </w:pPr>
    </w:p>
    <w:p w14:paraId="78AE8050" w14:textId="77777777" w:rsidR="00FA2BEC" w:rsidRDefault="00FA2BEC"/>
    <w:sectPr w:rsidR="00FA2BEC" w:rsidSect="008F68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26"/>
    <w:rsid w:val="002D4031"/>
    <w:rsid w:val="007C3D26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8E2D-B782-4A7A-89C9-7FAFDC51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other/16327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2020-12-21T07:55:00Z</dcterms:created>
  <dcterms:modified xsi:type="dcterms:W3CDTF">2020-12-21T07:56:00Z</dcterms:modified>
</cp:coreProperties>
</file>