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70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1618"/>
        <w:gridCol w:w="3402"/>
        <w:gridCol w:w="130"/>
        <w:gridCol w:w="3768"/>
        <w:gridCol w:w="280"/>
        <w:gridCol w:w="4156"/>
      </w:tblGrid>
      <w:tr w:rsidR="00FD2DD5" w:rsidRPr="00B65D4F" w:rsidTr="00FD2DD5">
        <w:tc>
          <w:tcPr>
            <w:tcW w:w="14850" w:type="dxa"/>
            <w:gridSpan w:val="7"/>
            <w:tcBorders>
              <w:bottom w:val="thinThickSmallGap" w:sz="12" w:space="0" w:color="auto"/>
            </w:tcBorders>
          </w:tcPr>
          <w:p w:rsidR="00FD2DD5" w:rsidRPr="00B65D4F" w:rsidRDefault="00FD2DD5" w:rsidP="00FD2DD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5D4F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СЕРПЕНЬ</w:t>
            </w:r>
          </w:p>
        </w:tc>
      </w:tr>
      <w:tr w:rsidR="00FD2DD5" w:rsidRPr="00B65D4F" w:rsidTr="00FD2DD5">
        <w:tc>
          <w:tcPr>
            <w:tcW w:w="3114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6E6E6"/>
          </w:tcPr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3402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6E6E6"/>
          </w:tcPr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3898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6E6E6"/>
          </w:tcPr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4436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6E6E6"/>
          </w:tcPr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</w:p>
        </w:tc>
      </w:tr>
      <w:tr w:rsidR="00FD2DD5" w:rsidRPr="00B65D4F" w:rsidTr="00FD2DD5">
        <w:tc>
          <w:tcPr>
            <w:tcW w:w="14850" w:type="dxa"/>
            <w:gridSpan w:val="7"/>
            <w:tcBorders>
              <w:top w:val="thinThickSmallGap" w:sz="12" w:space="0" w:color="auto"/>
            </w:tcBorders>
            <w:shd w:val="clear" w:color="auto" w:fill="F3F3F3"/>
          </w:tcPr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І.    Забезпечення виконання ст.53 Конституції України, Законів України «Про мови», «Про освіту», «Про загальну середню освіту»</w:t>
            </w:r>
          </w:p>
        </w:tc>
      </w:tr>
      <w:tr w:rsidR="00FD2DD5" w:rsidRPr="00B65D4F" w:rsidTr="00FD2DD5">
        <w:trPr>
          <w:trHeight w:val="572"/>
        </w:trPr>
        <w:tc>
          <w:tcPr>
            <w:tcW w:w="3114" w:type="dxa"/>
            <w:gridSpan w:val="2"/>
            <w:tcBorders>
              <w:top w:val="thinThickSmallGap" w:sz="12" w:space="0" w:color="auto"/>
            </w:tcBorders>
            <w:shd w:val="clear" w:color="auto" w:fill="FFFFFF"/>
          </w:tcPr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thinThickSmallGap" w:sz="12" w:space="0" w:color="auto"/>
            </w:tcBorders>
            <w:shd w:val="clear" w:color="auto" w:fill="FFFFFF"/>
          </w:tcPr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Завершення складання плану роботи  школи на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поточний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рік.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898" w:type="dxa"/>
            <w:gridSpan w:val="2"/>
            <w:tcBorders>
              <w:top w:val="thinThickSmallGap" w:sz="12" w:space="0" w:color="auto"/>
            </w:tcBorders>
            <w:shd w:val="clear" w:color="auto" w:fill="FFFFFF"/>
          </w:tcPr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1.Соціальна паспортизація класів, мікрорайону школи (виявлення категорійних учнів та сімей)  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педагог, у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чителі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2.Провести набір учнів до 1, 10 класів.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Адміністрація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3.Організувати гаряче харчування учнів, роботу шкільної їдальні. 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4.Продовжити роботу з оформлення наочності навчальних кабінетів, стендів, куточків</w:t>
            </w:r>
            <w:r w:rsidRPr="00B65D4F">
              <w:rPr>
                <w:rFonts w:ascii="Times New Roman" w:hAnsi="Times New Roman"/>
                <w:sz w:val="24"/>
                <w:szCs w:val="24"/>
              </w:rPr>
              <w:t xml:space="preserve"> і т.д.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Педпрацівники школи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5.Збори для батьків майбутніх першокласників.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 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6.Складання календарно-тематичних планів з основ наук на навчальний рік.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Педпрацівники</w:t>
            </w:r>
          </w:p>
        </w:tc>
        <w:tc>
          <w:tcPr>
            <w:tcW w:w="4436" w:type="dxa"/>
            <w:gridSpan w:val="2"/>
            <w:tcBorders>
              <w:top w:val="thinThickSmallGap" w:sz="12" w:space="0" w:color="auto"/>
            </w:tcBorders>
            <w:shd w:val="clear" w:color="auto" w:fill="FFFFFF"/>
          </w:tcPr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1.Облік працевлаштування випускників 9, 11-х класів.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педагог,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керівники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2.Уточнення контингенту учнів по класах.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3.Комплектація класів, розподіл новоприбулих учнів.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4.Зарахування учнів у 1-й, 10-й класи та новоприбулих.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 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5.Організація індивідуального навчання.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 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6.Співпраця зі службою діте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й, відділом ювенальної поліції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справах дітей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 питань захисту прав та законних інтересів дітей та підлітків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Практичний психолог, с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оціальний педагог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7.Вивчення нормативно-правових, методичних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матеріалів щодо організації ОП та роботи психологічної служби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 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Адміністрація,  керівники МО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8.Затвердження правил внутрішнього розпорядку, режиму роботи школи. 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9.Підготовка проекту розкладу навчальних занять.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 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</w:rPr>
              <w:t>10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 Провести набір учнів за заявами батьків у ГПД. Створення умов для функціонування ГПД.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Директор, 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 </w:t>
            </w:r>
          </w:p>
        </w:tc>
      </w:tr>
      <w:tr w:rsidR="00FD2DD5" w:rsidRPr="00B65D4F" w:rsidTr="00FD2DD5">
        <w:tc>
          <w:tcPr>
            <w:tcW w:w="14850" w:type="dxa"/>
            <w:gridSpan w:val="7"/>
            <w:shd w:val="clear" w:color="auto" w:fill="F2F2F2"/>
          </w:tcPr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ІІ. Система роботи з педагогічними кадрами, підвищення кваліфікації вчителів</w:t>
            </w:r>
          </w:p>
        </w:tc>
      </w:tr>
      <w:tr w:rsidR="00FD2DD5" w:rsidRPr="00B65D4F" w:rsidTr="00FD2DD5">
        <w:tc>
          <w:tcPr>
            <w:tcW w:w="14850" w:type="dxa"/>
            <w:gridSpan w:val="7"/>
            <w:shd w:val="clear" w:color="auto" w:fill="F2F2F2"/>
          </w:tcPr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2.1. Організаційно-педагогічні заходи(рада школи, профспілкові збори, наради, </w:t>
            </w:r>
            <w:proofErr w:type="spellStart"/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педконсиліуми</w:t>
            </w:r>
            <w:proofErr w:type="spellEnd"/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FD2DD5" w:rsidRPr="008443DD" w:rsidTr="00FD2DD5">
        <w:tc>
          <w:tcPr>
            <w:tcW w:w="3114" w:type="dxa"/>
            <w:gridSpan w:val="2"/>
          </w:tcPr>
          <w:p w:rsidR="00FD2DD5" w:rsidRPr="0075292E" w:rsidRDefault="00FD2DD5" w:rsidP="00FD2D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D2DD5" w:rsidRPr="0075292E" w:rsidRDefault="00FD2DD5" w:rsidP="00FD2D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  <w:gridSpan w:val="2"/>
          </w:tcPr>
          <w:p w:rsidR="00FD2DD5" w:rsidRPr="0075292E" w:rsidRDefault="00FD2DD5" w:rsidP="00FD2D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  <w:gridSpan w:val="2"/>
          </w:tcPr>
          <w:p w:rsidR="00FD2DD5" w:rsidRPr="008443DD" w:rsidRDefault="00FD2DD5" w:rsidP="00FD2DD5">
            <w:pPr>
              <w:pStyle w:val="a3"/>
              <w:numPr>
                <w:ilvl w:val="0"/>
                <w:numId w:val="1"/>
              </w:numPr>
              <w:tabs>
                <w:tab w:val="left" w:pos="280"/>
              </w:tabs>
              <w:ind w:left="35" w:firstLine="0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8443DD">
              <w:rPr>
                <w:color w:val="000000" w:themeColor="text1"/>
                <w:sz w:val="22"/>
                <w:szCs w:val="22"/>
                <w:lang w:val="uk-UA"/>
              </w:rPr>
              <w:t>Взяти участь у серпневій конференції педагогічних працівників</w:t>
            </w:r>
          </w:p>
          <w:p w:rsidR="00FD2DD5" w:rsidRPr="008443DD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u w:val="single"/>
                <w:lang w:val="uk-UA"/>
              </w:rPr>
            </w:pPr>
            <w:r w:rsidRPr="008443DD">
              <w:rPr>
                <w:rFonts w:ascii="Times New Roman" w:hAnsi="Times New Roman"/>
                <w:b/>
                <w:color w:val="000000" w:themeColor="text1"/>
                <w:u w:val="single"/>
                <w:lang w:val="uk-UA"/>
              </w:rPr>
              <w:t>Педрада І</w:t>
            </w:r>
          </w:p>
          <w:p w:rsidR="00FD2DD5" w:rsidRDefault="00FD2DD5" w:rsidP="00FD2DD5">
            <w:pPr>
              <w:pStyle w:val="a3"/>
              <w:numPr>
                <w:ilvl w:val="0"/>
                <w:numId w:val="4"/>
              </w:numPr>
              <w:tabs>
                <w:tab w:val="left" w:pos="325"/>
              </w:tabs>
              <w:jc w:val="both"/>
              <w:rPr>
                <w:sz w:val="22"/>
                <w:szCs w:val="22"/>
                <w:lang w:val="uk-UA"/>
              </w:rPr>
            </w:pPr>
            <w:r w:rsidRPr="008443DD">
              <w:rPr>
                <w:sz w:val="22"/>
                <w:szCs w:val="22"/>
                <w:lang w:val="uk-UA"/>
              </w:rPr>
              <w:t>Про аналіз стану навчально-виховної роботи за 2019-2020 навчальний рік.</w:t>
            </w:r>
          </w:p>
          <w:p w:rsidR="00FD2DD5" w:rsidRPr="008443DD" w:rsidRDefault="00FD2DD5" w:rsidP="00FD2DD5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FD2DD5" w:rsidRPr="008443DD" w:rsidRDefault="00FD2DD5" w:rsidP="00FD2DD5">
            <w:pPr>
              <w:pStyle w:val="a3"/>
              <w:numPr>
                <w:ilvl w:val="1"/>
                <w:numId w:val="3"/>
              </w:numPr>
              <w:tabs>
                <w:tab w:val="num" w:pos="41"/>
              </w:tabs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8443DD">
              <w:rPr>
                <w:sz w:val="22"/>
                <w:szCs w:val="22"/>
                <w:lang w:val="uk-UA"/>
              </w:rPr>
              <w:t>Про впровадження Державного стандарту</w:t>
            </w:r>
            <w:r>
              <w:rPr>
                <w:sz w:val="22"/>
                <w:szCs w:val="22"/>
                <w:lang w:val="uk-UA"/>
              </w:rPr>
              <w:t xml:space="preserve"> початкової освіти</w:t>
            </w:r>
            <w:r w:rsidRPr="008443DD">
              <w:rPr>
                <w:sz w:val="22"/>
                <w:szCs w:val="22"/>
                <w:lang w:val="uk-UA"/>
              </w:rPr>
              <w:t>.</w:t>
            </w:r>
          </w:p>
          <w:p w:rsidR="00FD2DD5" w:rsidRDefault="00FD2DD5" w:rsidP="00FD2DD5">
            <w:pPr>
              <w:tabs>
                <w:tab w:val="num" w:pos="41"/>
              </w:tabs>
              <w:spacing w:line="240" w:lineRule="auto"/>
              <w:ind w:firstLine="41"/>
              <w:jc w:val="right"/>
              <w:rPr>
                <w:rFonts w:ascii="Times New Roman" w:hAnsi="Times New Roman"/>
                <w:b/>
                <w:lang w:val="uk-UA"/>
              </w:rPr>
            </w:pPr>
            <w:r w:rsidRPr="008443DD">
              <w:rPr>
                <w:rFonts w:ascii="Times New Roman" w:hAnsi="Times New Roman"/>
                <w:b/>
                <w:lang w:val="uk-UA"/>
              </w:rPr>
              <w:t>Павленко А.Г.</w:t>
            </w:r>
          </w:p>
          <w:p w:rsidR="00FD2DD5" w:rsidRPr="008443DD" w:rsidRDefault="00FD2DD5" w:rsidP="00FD2DD5">
            <w:pPr>
              <w:pStyle w:val="a3"/>
              <w:numPr>
                <w:ilvl w:val="1"/>
                <w:numId w:val="3"/>
              </w:numPr>
              <w:tabs>
                <w:tab w:val="num" w:pos="41"/>
              </w:tabs>
              <w:ind w:left="103" w:firstLine="0"/>
              <w:jc w:val="both"/>
              <w:rPr>
                <w:sz w:val="22"/>
                <w:szCs w:val="22"/>
                <w:lang w:val="uk-UA"/>
              </w:rPr>
            </w:pPr>
            <w:r w:rsidRPr="008443DD">
              <w:rPr>
                <w:sz w:val="22"/>
                <w:szCs w:val="22"/>
                <w:lang w:val="uk-UA"/>
              </w:rPr>
              <w:t xml:space="preserve"> Про моніторингові дослідження як діагностування стану шкільної освіти та створення атмосфери зацікавленості, довіри і творчої співпраці.</w:t>
            </w:r>
          </w:p>
          <w:p w:rsidR="00FD2DD5" w:rsidRPr="008443DD" w:rsidRDefault="00FD2DD5" w:rsidP="00FD2DD5">
            <w:pPr>
              <w:tabs>
                <w:tab w:val="num" w:pos="41"/>
              </w:tabs>
              <w:spacing w:line="240" w:lineRule="auto"/>
              <w:ind w:firstLine="41"/>
              <w:jc w:val="right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8443DD">
              <w:rPr>
                <w:rFonts w:ascii="Times New Roman" w:hAnsi="Times New Roman"/>
                <w:b/>
                <w:lang w:val="uk-UA"/>
              </w:rPr>
              <w:t>Пузєєва</w:t>
            </w:r>
            <w:proofErr w:type="spellEnd"/>
            <w:r w:rsidRPr="008443DD">
              <w:rPr>
                <w:rFonts w:ascii="Times New Roman" w:hAnsi="Times New Roman"/>
                <w:b/>
                <w:lang w:val="uk-UA"/>
              </w:rPr>
              <w:t xml:space="preserve"> І.Я.</w:t>
            </w:r>
          </w:p>
          <w:p w:rsidR="00FD2DD5" w:rsidRPr="008443DD" w:rsidRDefault="00FD2DD5" w:rsidP="00FD2DD5">
            <w:pPr>
              <w:pStyle w:val="a3"/>
              <w:numPr>
                <w:ilvl w:val="1"/>
                <w:numId w:val="3"/>
              </w:numPr>
              <w:tabs>
                <w:tab w:val="left" w:pos="244"/>
                <w:tab w:val="left" w:pos="528"/>
              </w:tabs>
              <w:spacing w:after="160" w:line="276" w:lineRule="auto"/>
              <w:ind w:left="103" w:firstLine="0"/>
              <w:jc w:val="both"/>
              <w:rPr>
                <w:sz w:val="22"/>
                <w:szCs w:val="22"/>
                <w:lang w:val="uk-UA"/>
              </w:rPr>
            </w:pPr>
            <w:r w:rsidRPr="008443DD">
              <w:rPr>
                <w:sz w:val="22"/>
                <w:szCs w:val="22"/>
                <w:lang w:val="uk-UA"/>
              </w:rPr>
              <w:t xml:space="preserve">Про пріоритетні напрямки виховної роботи та психологічної служби на 2020-2021 </w:t>
            </w:r>
            <w:proofErr w:type="spellStart"/>
            <w:r w:rsidRPr="008443DD">
              <w:rPr>
                <w:sz w:val="22"/>
                <w:szCs w:val="22"/>
                <w:lang w:val="uk-UA"/>
              </w:rPr>
              <w:t>н.р</w:t>
            </w:r>
            <w:proofErr w:type="spellEnd"/>
            <w:r w:rsidRPr="008443DD">
              <w:rPr>
                <w:sz w:val="22"/>
                <w:szCs w:val="22"/>
                <w:lang w:val="uk-UA"/>
              </w:rPr>
              <w:t>.</w:t>
            </w:r>
          </w:p>
          <w:p w:rsidR="00FD2DD5" w:rsidRPr="008443DD" w:rsidRDefault="00FD2DD5" w:rsidP="00FD2DD5">
            <w:pPr>
              <w:pStyle w:val="a3"/>
              <w:tabs>
                <w:tab w:val="left" w:pos="325"/>
              </w:tabs>
              <w:ind w:left="401"/>
              <w:jc w:val="right"/>
              <w:rPr>
                <w:sz w:val="22"/>
                <w:szCs w:val="22"/>
                <w:lang w:val="uk-UA"/>
              </w:rPr>
            </w:pPr>
            <w:proofErr w:type="spellStart"/>
            <w:r w:rsidRPr="008443DD">
              <w:rPr>
                <w:b/>
                <w:sz w:val="22"/>
                <w:szCs w:val="22"/>
                <w:lang w:val="uk-UA"/>
              </w:rPr>
              <w:t>Боченкова</w:t>
            </w:r>
            <w:proofErr w:type="spellEnd"/>
            <w:r w:rsidRPr="008443DD">
              <w:rPr>
                <w:b/>
                <w:sz w:val="22"/>
                <w:szCs w:val="22"/>
                <w:lang w:val="uk-UA"/>
              </w:rPr>
              <w:t xml:space="preserve"> В.В</w:t>
            </w:r>
          </w:p>
          <w:p w:rsidR="00FD2DD5" w:rsidRPr="008443DD" w:rsidRDefault="00FD2DD5" w:rsidP="00FD2DD5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810"/>
                <w:tab w:val="num" w:pos="0"/>
                <w:tab w:val="left" w:pos="386"/>
              </w:tabs>
              <w:spacing w:after="160" w:line="276" w:lineRule="auto"/>
              <w:ind w:left="0" w:firstLine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8443DD">
              <w:rPr>
                <w:sz w:val="22"/>
                <w:szCs w:val="22"/>
                <w:lang w:val="uk-UA"/>
              </w:rPr>
              <w:t xml:space="preserve">ро організацію освітнього процесу в закладі на 2020-2021 навчальний </w:t>
            </w:r>
            <w:proofErr w:type="spellStart"/>
            <w:r w:rsidRPr="008443DD">
              <w:rPr>
                <w:sz w:val="22"/>
                <w:szCs w:val="22"/>
                <w:lang w:val="uk-UA"/>
              </w:rPr>
              <w:t>рік</w:t>
            </w:r>
            <w:r w:rsidRPr="008443DD">
              <w:rPr>
                <w:sz w:val="22"/>
                <w:szCs w:val="22"/>
                <w:shd w:val="clear" w:color="auto" w:fill="FFFFFF" w:themeFill="background1"/>
                <w:lang w:val="uk-UA"/>
              </w:rPr>
              <w:t>в</w:t>
            </w:r>
            <w:proofErr w:type="spellEnd"/>
            <w:r w:rsidRPr="008443DD">
              <w:rPr>
                <w:sz w:val="22"/>
                <w:szCs w:val="22"/>
                <w:lang w:val="uk-UA"/>
              </w:rPr>
              <w:t xml:space="preserve"> умовах пандемії, спричиненої вірусом </w:t>
            </w:r>
            <w:r w:rsidRPr="008443DD">
              <w:rPr>
                <w:sz w:val="22"/>
                <w:szCs w:val="22"/>
                <w:lang w:val="en-US"/>
              </w:rPr>
              <w:t>COVID</w:t>
            </w:r>
            <w:r w:rsidRPr="008443DD">
              <w:rPr>
                <w:sz w:val="22"/>
                <w:szCs w:val="22"/>
              </w:rPr>
              <w:t>-19</w:t>
            </w:r>
            <w:r w:rsidRPr="008443DD">
              <w:rPr>
                <w:sz w:val="22"/>
                <w:szCs w:val="22"/>
                <w:lang w:val="uk-UA"/>
              </w:rPr>
              <w:t>.</w:t>
            </w:r>
          </w:p>
          <w:p w:rsidR="00FD2DD5" w:rsidRPr="008443DD" w:rsidRDefault="00FD2DD5" w:rsidP="00FD2DD5">
            <w:pPr>
              <w:tabs>
                <w:tab w:val="num" w:pos="41"/>
              </w:tabs>
              <w:spacing w:line="240" w:lineRule="auto"/>
              <w:ind w:firstLine="41"/>
              <w:jc w:val="right"/>
              <w:rPr>
                <w:rFonts w:ascii="Times New Roman" w:hAnsi="Times New Roman"/>
                <w:b/>
                <w:lang w:val="uk-UA"/>
              </w:rPr>
            </w:pPr>
            <w:r w:rsidRPr="008443DD">
              <w:rPr>
                <w:rFonts w:ascii="Times New Roman" w:hAnsi="Times New Roman"/>
                <w:b/>
                <w:lang w:val="uk-UA"/>
              </w:rPr>
              <w:lastRenderedPageBreak/>
              <w:t>Павленко Л.А.</w:t>
            </w:r>
          </w:p>
          <w:p w:rsidR="00FD2DD5" w:rsidRPr="008443DD" w:rsidRDefault="00FD2DD5" w:rsidP="00FD2DD5">
            <w:pPr>
              <w:numPr>
                <w:ilvl w:val="0"/>
                <w:numId w:val="3"/>
              </w:numPr>
              <w:tabs>
                <w:tab w:val="clear" w:pos="810"/>
                <w:tab w:val="num" w:pos="41"/>
                <w:tab w:val="left" w:pos="325"/>
              </w:tabs>
              <w:spacing w:after="0" w:line="240" w:lineRule="auto"/>
              <w:ind w:left="0" w:firstLine="41"/>
              <w:jc w:val="both"/>
              <w:rPr>
                <w:rFonts w:ascii="Times New Roman" w:hAnsi="Times New Roman"/>
                <w:lang w:val="uk-UA"/>
              </w:rPr>
            </w:pPr>
            <w:r w:rsidRPr="008443DD">
              <w:rPr>
                <w:rFonts w:ascii="Times New Roman" w:hAnsi="Times New Roman"/>
                <w:lang w:val="uk-UA"/>
              </w:rPr>
              <w:t>Про затвердження освітньої програми, плану роботи школи, методичної ради, ШМО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 w:rsidRPr="008443DD">
              <w:rPr>
                <w:rFonts w:ascii="Times New Roman" w:hAnsi="Times New Roman"/>
                <w:color w:val="000000" w:themeColor="text1"/>
                <w:lang w:val="uk-UA"/>
              </w:rPr>
              <w:t>поурочн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их планів учителів-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предметників</w:t>
            </w:r>
            <w:proofErr w:type="spellEnd"/>
            <w:r w:rsidRPr="008443DD">
              <w:rPr>
                <w:rFonts w:ascii="Times New Roman" w:hAnsi="Times New Roman"/>
                <w:lang w:val="uk-UA"/>
              </w:rPr>
              <w:t xml:space="preserve"> на 2020-2021 </w:t>
            </w:r>
            <w:proofErr w:type="spellStart"/>
            <w:r w:rsidRPr="008443DD">
              <w:rPr>
                <w:rFonts w:ascii="Times New Roman" w:hAnsi="Times New Roman"/>
                <w:lang w:val="uk-UA"/>
              </w:rPr>
              <w:t>н.р</w:t>
            </w:r>
            <w:proofErr w:type="spellEnd"/>
            <w:r w:rsidRPr="008443DD">
              <w:rPr>
                <w:rFonts w:ascii="Times New Roman" w:hAnsi="Times New Roman"/>
                <w:lang w:val="uk-UA"/>
              </w:rPr>
              <w:t>.</w:t>
            </w:r>
          </w:p>
          <w:p w:rsidR="00FD2DD5" w:rsidRPr="008443DD" w:rsidRDefault="00FD2DD5" w:rsidP="00FD2DD5">
            <w:pPr>
              <w:tabs>
                <w:tab w:val="num" w:pos="41"/>
              </w:tabs>
              <w:spacing w:line="240" w:lineRule="auto"/>
              <w:ind w:firstLine="41"/>
              <w:jc w:val="right"/>
              <w:rPr>
                <w:rFonts w:ascii="Times New Roman" w:hAnsi="Times New Roman"/>
                <w:b/>
                <w:lang w:val="uk-UA"/>
              </w:rPr>
            </w:pPr>
            <w:r w:rsidRPr="008443DD">
              <w:rPr>
                <w:rFonts w:ascii="Times New Roman" w:hAnsi="Times New Roman"/>
                <w:b/>
                <w:lang w:val="uk-UA"/>
              </w:rPr>
              <w:t>Павленко Л.А</w:t>
            </w:r>
            <w:r>
              <w:rPr>
                <w:rFonts w:ascii="Times New Roman" w:hAnsi="Times New Roman"/>
                <w:b/>
                <w:lang w:val="uk-UA"/>
              </w:rPr>
              <w:t>.</w:t>
            </w:r>
          </w:p>
          <w:p w:rsidR="00FD2DD5" w:rsidRPr="008443DD" w:rsidRDefault="00FD2DD5" w:rsidP="00FD2DD5">
            <w:pPr>
              <w:pStyle w:val="a3"/>
              <w:numPr>
                <w:ilvl w:val="0"/>
                <w:numId w:val="3"/>
              </w:numPr>
              <w:tabs>
                <w:tab w:val="left" w:pos="183"/>
                <w:tab w:val="num" w:pos="1470"/>
              </w:tabs>
              <w:ind w:left="0" w:firstLine="0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Про організацію індиві</w:t>
            </w:r>
            <w:r w:rsidRPr="008443DD">
              <w:rPr>
                <w:color w:val="000000" w:themeColor="text1"/>
                <w:sz w:val="22"/>
                <w:szCs w:val="22"/>
                <w:lang w:val="uk-UA"/>
              </w:rPr>
              <w:t>дуального навчання учнів у поточному навчальному році.</w:t>
            </w:r>
          </w:p>
          <w:p w:rsidR="00FD2DD5" w:rsidRPr="008443DD" w:rsidRDefault="00FD2DD5" w:rsidP="00FD2DD5">
            <w:pPr>
              <w:pStyle w:val="a3"/>
              <w:tabs>
                <w:tab w:val="num" w:pos="220"/>
              </w:tabs>
              <w:ind w:left="0"/>
              <w:jc w:val="right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8443DD">
              <w:rPr>
                <w:b/>
                <w:sz w:val="22"/>
                <w:szCs w:val="22"/>
                <w:lang w:val="uk-UA"/>
              </w:rPr>
              <w:t>Павленко Л.А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FD2DD5" w:rsidRPr="0075292E" w:rsidTr="00FD2DD5">
        <w:tc>
          <w:tcPr>
            <w:tcW w:w="14850" w:type="dxa"/>
            <w:gridSpan w:val="7"/>
            <w:shd w:val="clear" w:color="auto" w:fill="F2F2F2"/>
          </w:tcPr>
          <w:p w:rsidR="00FD2DD5" w:rsidRPr="0075292E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FD2DD5" w:rsidRPr="0075292E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292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2.</w:t>
            </w:r>
            <w:r w:rsidRPr="0075292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2.</w:t>
            </w:r>
            <w:r w:rsidRPr="0075292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Навчально-методична робота</w:t>
            </w:r>
          </w:p>
        </w:tc>
      </w:tr>
      <w:tr w:rsidR="00FD2DD5" w:rsidRPr="00B65D4F" w:rsidTr="00FD2DD5">
        <w:tc>
          <w:tcPr>
            <w:tcW w:w="3114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Аналіз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- якісного складу педкадрів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- діагностики педкадрів;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моніторинг результативності навчально-виховного процесу за попередній навчальний рік;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- запровадження сучасних освітніх технологій та інновацій.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 </w:t>
            </w:r>
          </w:p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 Розмістити інформацію щодо нових навчальних планів та програм на поточний навчальний рік на шкільному сайті.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Адміністратор сайту           </w:t>
            </w:r>
          </w:p>
        </w:tc>
        <w:tc>
          <w:tcPr>
            <w:tcW w:w="3898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 Провести моніторинг кількісного та якісного складу педагогів, відповідності їхнього освітнього кваліфікаційного рівня.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 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2.Ознайомлення вчителів з особливостями реалізації нових навчальних програм 1-11 класів у поточному навчальному році.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 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3.Забезпечити інформування вчителів про нові нормативні,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інструктивно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-методичні документи щодо впровадження Державного стандарту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початкової, 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базової і повної загальної середньої освіти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 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4.Ознайомити вчителів із нормативно-правовим, організаційним та науково-методичним забезпеченням навчально-виховного процесу 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відповідно до вимог освітніх стандартів 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 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5.Забезпечити належні умови для організації нав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чально-виховного процесу учнів 1 та 10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класів відповідно до вимог Державного стандарту повної загальної середньої освіти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освітньої програми «НУШ» для 1 класів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 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6.Створення необхідних умов для успішної адаптації п’ятикласників до нових умов навчання.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 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Провести засідання з керівниками шкільних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методоб´єднань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 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8.Обговорення критеріїв оцінювання навчальних досягнень учнів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початкової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школи.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 </w:t>
            </w:r>
          </w:p>
        </w:tc>
        <w:tc>
          <w:tcPr>
            <w:tcW w:w="4436" w:type="dxa"/>
            <w:gridSpan w:val="2"/>
          </w:tcPr>
          <w:p w:rsidR="00FD2DD5" w:rsidRPr="00E27207" w:rsidRDefault="00FD2DD5" w:rsidP="00FD2DD5">
            <w:pPr>
              <w:pStyle w:val="a3"/>
              <w:numPr>
                <w:ilvl w:val="0"/>
                <w:numId w:val="2"/>
              </w:numPr>
              <w:tabs>
                <w:tab w:val="left" w:pos="235"/>
              </w:tabs>
              <w:ind w:left="35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Взяти участь у міських МО вчителів та класних керівників.</w:t>
            </w:r>
          </w:p>
          <w:p w:rsidR="00FD2DD5" w:rsidRPr="00E27207" w:rsidRDefault="00FD2DD5" w:rsidP="00FD2DD5">
            <w:pPr>
              <w:pStyle w:val="a3"/>
              <w:numPr>
                <w:ilvl w:val="0"/>
                <w:numId w:val="2"/>
              </w:numPr>
              <w:tabs>
                <w:tab w:val="left" w:pos="205"/>
              </w:tabs>
              <w:ind w:left="35" w:firstLine="0"/>
              <w:jc w:val="both"/>
            </w:pPr>
            <w:r w:rsidRPr="00E27207">
              <w:rPr>
                <w:lang w:val="uk-UA"/>
              </w:rPr>
              <w:t>Планування роботи   методичних об</w:t>
            </w:r>
            <w:r w:rsidRPr="00E27207">
              <w:t>’</w:t>
            </w:r>
            <w:r w:rsidRPr="00E27207">
              <w:rPr>
                <w:lang w:val="uk-UA"/>
              </w:rPr>
              <w:t xml:space="preserve">єднань школи  на навчальний рік. 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Керівники МО</w:t>
            </w:r>
          </w:p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Нарада при директору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1.Огляд нормативних документів МОН України, новинок літератури.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 </w:t>
            </w:r>
          </w:p>
          <w:p w:rsidR="00FD2DD5" w:rsidRPr="00B65D4F" w:rsidRDefault="00FD2DD5" w:rsidP="00FD2DD5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2.Методичні рекомендації до календарного планування. 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 </w:t>
            </w:r>
          </w:p>
          <w:p w:rsidR="00FD2DD5" w:rsidRPr="00B65D4F" w:rsidRDefault="00FD2DD5" w:rsidP="00FD2DD5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3.Про організацію факультативних зан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ять. 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 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4.План проведення адаптації учнів 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5, 9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B65D4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0-х класів. 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НВР,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психолог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4.Соціально–педагогічний паспорт школи. 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5.Про організацію проведення Свята першого дзвоника та першого уроку.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ВР 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6.Про проведення  Місячника «Знання – національний скарб», «Увага! Діти на дорозі». Участь  в обласних та міських конкурсах.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ВР 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D2DD5" w:rsidRPr="00B65D4F" w:rsidTr="00FD2DD5">
        <w:tc>
          <w:tcPr>
            <w:tcW w:w="14850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2.3. Атестація педкадрів</w:t>
            </w:r>
          </w:p>
        </w:tc>
      </w:tr>
      <w:tr w:rsidR="00FD2DD5" w:rsidRPr="00B65D4F" w:rsidTr="00FD2DD5"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  <w:gridSpan w:val="2"/>
            <w:tcBorders>
              <w:bottom w:val="single" w:sz="4" w:space="0" w:color="auto"/>
            </w:tcBorders>
          </w:tcPr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Аналіз результаті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атестації педпрацівників.     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 </w:t>
            </w:r>
          </w:p>
        </w:tc>
        <w:tc>
          <w:tcPr>
            <w:tcW w:w="4436" w:type="dxa"/>
            <w:gridSpan w:val="2"/>
            <w:tcBorders>
              <w:bottom w:val="single" w:sz="4" w:space="0" w:color="auto"/>
            </w:tcBorders>
          </w:tcPr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D2DD5" w:rsidRPr="00B65D4F" w:rsidTr="00FD2DD5">
        <w:tc>
          <w:tcPr>
            <w:tcW w:w="14850" w:type="dxa"/>
            <w:gridSpan w:val="7"/>
            <w:shd w:val="clear" w:color="auto" w:fill="F3F3F3"/>
          </w:tcPr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ІІІ.  Виховна робота</w:t>
            </w:r>
          </w:p>
        </w:tc>
      </w:tr>
      <w:tr w:rsidR="00FD2DD5" w:rsidRPr="00B65D4F" w:rsidTr="00FD2DD5"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  <w:gridSpan w:val="2"/>
            <w:tcBorders>
              <w:bottom w:val="single" w:sz="4" w:space="0" w:color="auto"/>
            </w:tcBorders>
          </w:tcPr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1.День Державного прапора України.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Класні керівники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2.Участь у заходах щодо відзначення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Дня незалежності України.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ВР 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«Педагогічна майстерня»</w:t>
            </w:r>
          </w:p>
          <w:p w:rsidR="00FD2DD5" w:rsidRPr="00E90513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Школа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експериментальний майданчик із Г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уманної педагогіки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36" w:type="dxa"/>
            <w:gridSpan w:val="2"/>
            <w:tcBorders>
              <w:bottom w:val="single" w:sz="4" w:space="0" w:color="auto"/>
            </w:tcBorders>
          </w:tcPr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1.Підготовка до Дня знань</w:t>
            </w:r>
            <w:r w:rsidRPr="00B65D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ВР 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2.Консультації вчителів щодо проведення першого уроку.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ВР 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3.Координація планів шкільної бібліотеки, соціального педагога, практичного психолога, роботи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методоб´єднання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класних керівників. 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ВР </w:t>
            </w:r>
          </w:p>
        </w:tc>
      </w:tr>
      <w:tr w:rsidR="00FD2DD5" w:rsidRPr="00B65D4F" w:rsidTr="00FD2DD5">
        <w:tc>
          <w:tcPr>
            <w:tcW w:w="14850" w:type="dxa"/>
            <w:gridSpan w:val="7"/>
            <w:shd w:val="clear" w:color="auto" w:fill="F3F3F3"/>
          </w:tcPr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І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  Система роботи з батьками</w:t>
            </w:r>
          </w:p>
        </w:tc>
      </w:tr>
      <w:tr w:rsidR="00FD2DD5" w:rsidRPr="00B65D4F" w:rsidTr="00FD2DD5">
        <w:tc>
          <w:tcPr>
            <w:tcW w:w="6516" w:type="dxa"/>
            <w:gridSpan w:val="3"/>
            <w:tcBorders>
              <w:bottom w:val="single" w:sz="4" w:space="0" w:color="auto"/>
            </w:tcBorders>
          </w:tcPr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  <w:gridSpan w:val="2"/>
            <w:tcBorders>
              <w:bottom w:val="single" w:sz="4" w:space="0" w:color="auto"/>
            </w:tcBorders>
          </w:tcPr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Збори 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батьків майбутніх першокласників.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 </w:t>
            </w:r>
          </w:p>
        </w:tc>
        <w:tc>
          <w:tcPr>
            <w:tcW w:w="4436" w:type="dxa"/>
            <w:gridSpan w:val="2"/>
            <w:tcBorders>
              <w:bottom w:val="single" w:sz="4" w:space="0" w:color="auto"/>
            </w:tcBorders>
          </w:tcPr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Консультації для батьків.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директора, </w:t>
            </w: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керівники</w:t>
            </w:r>
          </w:p>
        </w:tc>
      </w:tr>
      <w:tr w:rsidR="00FD2DD5" w:rsidRPr="00B65D4F" w:rsidTr="00FD2DD5">
        <w:tc>
          <w:tcPr>
            <w:tcW w:w="14850" w:type="dxa"/>
            <w:gridSpan w:val="7"/>
            <w:shd w:val="clear" w:color="auto" w:fill="F3F3F3"/>
          </w:tcPr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Розділ 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Охорона життя та </w:t>
            </w:r>
            <w:proofErr w:type="spellStart"/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здоров</w:t>
            </w:r>
            <w:proofErr w:type="spellEnd"/>
            <w:r w:rsidRPr="00B65D4F">
              <w:rPr>
                <w:rFonts w:ascii="Times New Roman" w:hAnsi="Times New Roman"/>
                <w:b/>
                <w:i/>
                <w:sz w:val="24"/>
                <w:szCs w:val="24"/>
              </w:rPr>
              <w:t>’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я дітей. Охорона праці</w:t>
            </w:r>
          </w:p>
        </w:tc>
      </w:tr>
      <w:tr w:rsidR="00FD2DD5" w:rsidRPr="00B65D4F" w:rsidTr="00FD2DD5">
        <w:tc>
          <w:tcPr>
            <w:tcW w:w="3114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Забезпечити готовність школи, усіх навчальних кабінетів, інших приміщень до прийому учасників освітнього процесу відповідно до санітарних норм і вимог БЖ.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Директор,</w:t>
            </w:r>
          </w:p>
          <w:p w:rsidR="00FD2DD5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завгосп</w:t>
            </w:r>
          </w:p>
          <w:p w:rsidR="00FD2DD5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A47306">
              <w:rPr>
                <w:rFonts w:ascii="Times New Roman" w:hAnsi="Times New Roman"/>
                <w:sz w:val="24"/>
                <w:szCs w:val="24"/>
                <w:lang w:val="uk-UA"/>
              </w:rPr>
              <w:t>Перевірка стану протипожежних засобів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D2DD5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A473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Пожежно</w:t>
            </w:r>
            <w:proofErr w:type="spellEnd"/>
            <w:r w:rsidRPr="00A473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-технічна комісія</w:t>
            </w:r>
          </w:p>
          <w:p w:rsidR="00FD2DD5" w:rsidRPr="00A47306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06">
              <w:rPr>
                <w:rFonts w:ascii="Times New Roman" w:hAnsi="Times New Roman"/>
                <w:sz w:val="24"/>
                <w:szCs w:val="24"/>
                <w:lang w:val="uk-UA"/>
              </w:rPr>
              <w:t>3. Перевірка надійності кріплення спортивного обладнання.</w:t>
            </w:r>
          </w:p>
          <w:p w:rsidR="00FD2DD5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Робоча комісія</w:t>
            </w:r>
          </w:p>
          <w:p w:rsidR="00FD2DD5" w:rsidRPr="00A47306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06">
              <w:rPr>
                <w:rFonts w:ascii="Times New Roman" w:hAnsi="Times New Roman"/>
                <w:sz w:val="24"/>
                <w:szCs w:val="24"/>
                <w:lang w:val="uk-UA"/>
              </w:rPr>
              <w:t>4. Перевірка захисного заземлення й опору ізоляції електромережі.</w:t>
            </w:r>
          </w:p>
          <w:p w:rsidR="00FD2DD5" w:rsidRPr="00A47306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ТОВ «380 В»</w:t>
            </w:r>
          </w:p>
        </w:tc>
        <w:tc>
          <w:tcPr>
            <w:tcW w:w="3898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Огляд навчальних кабінетів, класних приміщень з питань виконання вимог охорони праці та оформлення актів-дозволів на проведення занять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Постійно діюча технічна комісія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Перевірка території закладу та усунення всіх травмонебезпечних місць (ями, вибоїни та ін.)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Постійно діюча технічна комісія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F72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режиму дотримання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норм </w:t>
            </w:r>
            <w:r w:rsidRPr="00F72567">
              <w:rPr>
                <w:rFonts w:ascii="Times New Roman" w:hAnsi="Times New Roman"/>
                <w:sz w:val="24"/>
                <w:szCs w:val="24"/>
                <w:lang w:val="uk-UA"/>
              </w:rPr>
              <w:t>охорони праці та безпеки життєдіяльності в організації роботи З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ОШ.</w:t>
            </w:r>
          </w:p>
          <w:p w:rsidR="00FD2DD5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Служба охорони праці</w:t>
            </w:r>
          </w:p>
          <w:p w:rsidR="00FD2DD5" w:rsidRPr="00D8013B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013B">
              <w:rPr>
                <w:rFonts w:ascii="Times New Roman" w:hAnsi="Times New Roman"/>
                <w:sz w:val="24"/>
                <w:szCs w:val="24"/>
                <w:lang w:val="uk-UA"/>
              </w:rPr>
              <w:t>4. Забезпечення наявності інструкцій з охорони праці, БЖ та відповідних журналів у кабінетах.</w:t>
            </w:r>
          </w:p>
          <w:p w:rsidR="00FD2DD5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Інженер з ОП</w:t>
            </w:r>
          </w:p>
          <w:p w:rsidR="00FD2DD5" w:rsidRPr="00D8013B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013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 Оформлення акту готовності закладу до нового навчального року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4436" w:type="dxa"/>
            <w:gridSpan w:val="2"/>
            <w:tcBorders>
              <w:bottom w:val="nil"/>
            </w:tcBorders>
          </w:tcPr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1.Поновлення схем виведення учнів із приміщень при виникненні пожежі.   </w:t>
            </w:r>
          </w:p>
          <w:p w:rsidR="00FD2DD5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Завгосп</w:t>
            </w:r>
          </w:p>
          <w:p w:rsidR="00FD2DD5" w:rsidRPr="00D8013B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013B">
              <w:rPr>
                <w:rFonts w:ascii="Times New Roman" w:hAnsi="Times New Roman"/>
                <w:sz w:val="24"/>
                <w:szCs w:val="24"/>
                <w:lang w:val="uk-UA"/>
              </w:rPr>
              <w:t>2. Забезпечення миючими, дезінфікуючими засобами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ЗІЗ.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Завгосп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712D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lang w:val="uk-UA"/>
              </w:rPr>
              <w:t>Організація</w:t>
            </w: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Pr="00712D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lang w:val="uk-UA"/>
              </w:rPr>
              <w:t>навчання</w:t>
            </w: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Pr="00712D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lang w:val="uk-UA"/>
              </w:rPr>
              <w:t>колективу</w:t>
            </w: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Pr="00712D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lang w:val="uk-UA"/>
              </w:rPr>
              <w:t xml:space="preserve">навчального закладу з </w:t>
            </w:r>
            <w:proofErr w:type="spellStart"/>
            <w:r w:rsidRPr="00712D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lang w:val="uk-UA"/>
              </w:rPr>
              <w:t>охоронипраці</w:t>
            </w:r>
            <w:proofErr w:type="spellEnd"/>
            <w:r w:rsidRPr="00712D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lang w:val="uk-UA"/>
              </w:rPr>
              <w:t xml:space="preserve"> та </w:t>
            </w:r>
            <w:r w:rsidRPr="00712D0D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val="uk-UA"/>
              </w:rPr>
              <w:t>безпеки</w:t>
            </w:r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Pr="00712D0D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val="uk-UA"/>
              </w:rPr>
              <w:t>життєдіяльності.</w:t>
            </w:r>
          </w:p>
          <w:p w:rsidR="00FD2DD5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інженер з ОП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.Організація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освітнього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процесц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клас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ах, кабінетах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урахуванням санітарно-гігієнічних норм.</w:t>
            </w:r>
          </w:p>
          <w:p w:rsidR="00FD2DD5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керівники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</w:p>
          <w:p w:rsidR="00FD2DD5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зав. кабінетами</w:t>
            </w:r>
          </w:p>
          <w:p w:rsidR="00FD2DD5" w:rsidRPr="00D8013B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D8013B">
              <w:rPr>
                <w:rFonts w:ascii="Times New Roman" w:hAnsi="Times New Roman"/>
                <w:sz w:val="24"/>
                <w:szCs w:val="24"/>
                <w:lang w:val="uk-UA"/>
              </w:rPr>
              <w:t>. Організація проведення повторних інструктажів з ОП з працівниками, первинних з новоприйнятими.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F153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авгосп,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інженер з ОП</w:t>
            </w:r>
          </w:p>
        </w:tc>
      </w:tr>
      <w:tr w:rsidR="00FD2DD5" w:rsidRPr="00B65D4F" w:rsidTr="00FD2DD5">
        <w:tc>
          <w:tcPr>
            <w:tcW w:w="14850" w:type="dxa"/>
            <w:gridSpan w:val="7"/>
            <w:shd w:val="clear" w:color="auto" w:fill="F3F3F3"/>
          </w:tcPr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Розділ 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І. Фінансово-господарська діяльність</w:t>
            </w:r>
          </w:p>
        </w:tc>
      </w:tr>
      <w:tr w:rsidR="00FD2DD5" w:rsidRPr="00B65D4F" w:rsidTr="00FD2DD5">
        <w:tc>
          <w:tcPr>
            <w:tcW w:w="1496" w:type="dxa"/>
            <w:tcBorders>
              <w:bottom w:val="single" w:sz="4" w:space="0" w:color="auto"/>
            </w:tcBorders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0" w:type="dxa"/>
            <w:gridSpan w:val="2"/>
            <w:tcBorders>
              <w:bottom w:val="single" w:sz="4" w:space="0" w:color="auto"/>
            </w:tcBorders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8" w:type="dxa"/>
            <w:gridSpan w:val="3"/>
            <w:tcBorders>
              <w:bottom w:val="single" w:sz="4" w:space="0" w:color="auto"/>
            </w:tcBorders>
          </w:tcPr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Перевірка якості ремонтних робіт і підготовки до нового навчального року кабінетів, рекреацій, інших приміщень. 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56" w:type="dxa"/>
            <w:tcBorders>
              <w:bottom w:val="single" w:sz="4" w:space="0" w:color="auto"/>
            </w:tcBorders>
          </w:tcPr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1.Перевірка збереження, поповнення й використання бібліотечного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фонду. Забезпечення навчальною літературою фонду підручників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Бібліотекар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2.Екологічний двомісячник, благоустрій території навчального закладу. Організація догляду за  зеленими насадженнями. 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Директор, завгосп, відповідальний за озеленення</w:t>
            </w:r>
          </w:p>
        </w:tc>
      </w:tr>
      <w:tr w:rsidR="00FD2DD5" w:rsidRPr="00B65D4F" w:rsidTr="00FD2DD5">
        <w:tc>
          <w:tcPr>
            <w:tcW w:w="14850" w:type="dxa"/>
            <w:gridSpan w:val="7"/>
            <w:shd w:val="clear" w:color="auto" w:fill="F3F3F3"/>
          </w:tcPr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Розділ 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ІІ. Система </w:t>
            </w:r>
            <w:proofErr w:type="spellStart"/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внутрішньошкільного</w:t>
            </w:r>
            <w:proofErr w:type="spellEnd"/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контролю</w:t>
            </w:r>
          </w:p>
        </w:tc>
      </w:tr>
      <w:tr w:rsidR="00FD2DD5" w:rsidRPr="00B65D4F" w:rsidTr="00FD2DD5">
        <w:tc>
          <w:tcPr>
            <w:tcW w:w="14850" w:type="dxa"/>
            <w:gridSpan w:val="7"/>
            <w:shd w:val="clear" w:color="auto" w:fill="F2F2F2"/>
          </w:tcPr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7.1. Персональний  і   тематичний контроль</w:t>
            </w:r>
          </w:p>
        </w:tc>
      </w:tr>
      <w:tr w:rsidR="00FD2DD5" w:rsidRPr="00B65D4F" w:rsidTr="00FD2DD5">
        <w:tc>
          <w:tcPr>
            <w:tcW w:w="3114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Моніторинг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- структури контингенту учнів;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руху учнів школи; 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- рейтинг навчальних предметів;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- рівень навченості з предметів;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- участь в предметних олімпіадах;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якості знань випускників до і після ЗНО, ДПА.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 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До серпневої педради: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- ознайомлення з проектом Концепції розвитку школи 2025 року;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- аналіз навчально-виховної роботи за минулий навчальний рік.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 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1.Складання графіку ВШК на поточний навчальний рік.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 </w:t>
            </w:r>
          </w:p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2.Огляд готовності навчальних кабінетів до нового навчального року.                               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3.Перевірити наявність правил БЖ в кабінетах фізики, хімії, біології, інформатики, спортзалі та трудового навчання.</w:t>
            </w:r>
          </w:p>
          <w:p w:rsidR="00FD2DD5" w:rsidRPr="00B65D4F" w:rsidRDefault="00FD2DD5" w:rsidP="00FD2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Адміністрація</w:t>
            </w:r>
          </w:p>
        </w:tc>
      </w:tr>
      <w:tr w:rsidR="00FD2DD5" w:rsidRPr="00B65D4F" w:rsidTr="00FD2DD5">
        <w:tc>
          <w:tcPr>
            <w:tcW w:w="14850" w:type="dxa"/>
            <w:gridSpan w:val="7"/>
            <w:shd w:val="clear" w:color="auto" w:fill="F2F2F2"/>
          </w:tcPr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7.2. Адміністративні контрольні роботи</w:t>
            </w:r>
          </w:p>
        </w:tc>
      </w:tr>
      <w:tr w:rsidR="00FD2DD5" w:rsidRPr="00B65D4F" w:rsidTr="00FD2DD5">
        <w:tc>
          <w:tcPr>
            <w:tcW w:w="3114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D2DD5" w:rsidRPr="00B65D4F" w:rsidTr="00FD2DD5">
        <w:tc>
          <w:tcPr>
            <w:tcW w:w="14850" w:type="dxa"/>
            <w:gridSpan w:val="7"/>
            <w:shd w:val="clear" w:color="auto" w:fill="F2F2F2"/>
          </w:tcPr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7.3. Класно-</w:t>
            </w:r>
            <w:proofErr w:type="spellStart"/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узагальнювальний</w:t>
            </w:r>
            <w:proofErr w:type="spellEnd"/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контроль</w:t>
            </w:r>
          </w:p>
        </w:tc>
      </w:tr>
      <w:tr w:rsidR="00FD2DD5" w:rsidRPr="00B65D4F" w:rsidTr="00FD2DD5">
        <w:tc>
          <w:tcPr>
            <w:tcW w:w="3114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D2DD5" w:rsidRPr="00B65D4F" w:rsidTr="00FD2DD5">
        <w:tc>
          <w:tcPr>
            <w:tcW w:w="14850" w:type="dxa"/>
            <w:gridSpan w:val="7"/>
            <w:shd w:val="clear" w:color="auto" w:fill="F2F2F2"/>
          </w:tcPr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7.4. Перевірка документації</w:t>
            </w:r>
          </w:p>
        </w:tc>
      </w:tr>
      <w:tr w:rsidR="00FD2DD5" w:rsidRPr="00B65D4F" w:rsidTr="00FD2DD5">
        <w:trPr>
          <w:trHeight w:val="291"/>
        </w:trPr>
        <w:tc>
          <w:tcPr>
            <w:tcW w:w="3114" w:type="dxa"/>
            <w:gridSpan w:val="2"/>
            <w:shd w:val="clear" w:color="auto" w:fill="FFFFFF"/>
          </w:tcPr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32" w:type="dxa"/>
            <w:gridSpan w:val="2"/>
            <w:shd w:val="clear" w:color="auto" w:fill="FFFFFF"/>
          </w:tcPr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048" w:type="dxa"/>
            <w:gridSpan w:val="2"/>
            <w:shd w:val="clear" w:color="auto" w:fill="FFFFFF"/>
          </w:tcPr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156" w:type="dxa"/>
            <w:shd w:val="clear" w:color="auto" w:fill="FFFFFF"/>
          </w:tcPr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FD2DD5" w:rsidRPr="00B65D4F" w:rsidTr="00FD2DD5">
        <w:tc>
          <w:tcPr>
            <w:tcW w:w="14850" w:type="dxa"/>
            <w:gridSpan w:val="7"/>
            <w:shd w:val="clear" w:color="auto" w:fill="F2F2F2"/>
          </w:tcPr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7.5. Накази</w:t>
            </w:r>
          </w:p>
        </w:tc>
      </w:tr>
      <w:tr w:rsidR="00FD2DD5" w:rsidRPr="00B65D4F" w:rsidTr="00FD2DD5">
        <w:tc>
          <w:tcPr>
            <w:tcW w:w="10414" w:type="dxa"/>
            <w:gridSpan w:val="5"/>
          </w:tcPr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Накази</w:t>
            </w:r>
          </w:p>
        </w:tc>
        <w:tc>
          <w:tcPr>
            <w:tcW w:w="4436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Хто готує</w:t>
            </w:r>
          </w:p>
        </w:tc>
      </w:tr>
      <w:tr w:rsidR="00FD2DD5" w:rsidRPr="00B65D4F" w:rsidTr="00FD2DD5">
        <w:tc>
          <w:tcPr>
            <w:tcW w:w="10414" w:type="dxa"/>
            <w:gridSpan w:val="5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Про розподіл обов’язків між адміністрацією ЗОШ № 3 </w:t>
            </w:r>
          </w:p>
        </w:tc>
        <w:tc>
          <w:tcPr>
            <w:tcW w:w="4436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FD2DD5" w:rsidRPr="00B65D4F" w:rsidTr="00FD2DD5">
        <w:tc>
          <w:tcPr>
            <w:tcW w:w="10414" w:type="dxa"/>
            <w:gridSpan w:val="5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Про режим роботи  школи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поточному навчальному році.</w:t>
            </w:r>
          </w:p>
        </w:tc>
        <w:tc>
          <w:tcPr>
            <w:tcW w:w="4436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Заст. директора з НВР </w:t>
            </w:r>
          </w:p>
        </w:tc>
      </w:tr>
      <w:tr w:rsidR="00FD2DD5" w:rsidRPr="00B65D4F" w:rsidTr="00FD2DD5">
        <w:tc>
          <w:tcPr>
            <w:tcW w:w="10414" w:type="dxa"/>
            <w:gridSpan w:val="5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 Про затвердження Правил внутрішнього розпорядку</w:t>
            </w:r>
          </w:p>
        </w:tc>
        <w:tc>
          <w:tcPr>
            <w:tcW w:w="4436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FD2DD5" w:rsidRPr="00B65D4F" w:rsidTr="00FD2DD5">
        <w:tc>
          <w:tcPr>
            <w:tcW w:w="10414" w:type="dxa"/>
            <w:gridSpan w:val="5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4. Про організацію харчування учнів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пільгових категорій.</w:t>
            </w:r>
          </w:p>
        </w:tc>
        <w:tc>
          <w:tcPr>
            <w:tcW w:w="4436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FD2DD5" w:rsidRPr="00B65D4F" w:rsidTr="00FD2DD5">
        <w:tc>
          <w:tcPr>
            <w:tcW w:w="10414" w:type="dxa"/>
            <w:gridSpan w:val="5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5. Про створення комісії для проведення тарифікації педагогічних працівників.</w:t>
            </w:r>
          </w:p>
        </w:tc>
        <w:tc>
          <w:tcPr>
            <w:tcW w:w="4436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</w:p>
        </w:tc>
      </w:tr>
      <w:tr w:rsidR="00FD2DD5" w:rsidRPr="00B65D4F" w:rsidTr="00FD2DD5">
        <w:tc>
          <w:tcPr>
            <w:tcW w:w="10414" w:type="dxa"/>
            <w:gridSpan w:val="5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6. Про розподіл педагогічного навантаження на поточний навчальний рік.</w:t>
            </w:r>
          </w:p>
        </w:tc>
        <w:tc>
          <w:tcPr>
            <w:tcW w:w="4436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ректор</w:t>
            </w:r>
          </w:p>
        </w:tc>
      </w:tr>
      <w:tr w:rsidR="00FD2DD5" w:rsidRPr="00B65D4F" w:rsidTr="00FD2DD5">
        <w:tc>
          <w:tcPr>
            <w:tcW w:w="10414" w:type="dxa"/>
            <w:gridSpan w:val="5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Про призначення класних керівників </w:t>
            </w:r>
          </w:p>
        </w:tc>
        <w:tc>
          <w:tcPr>
            <w:tcW w:w="4436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FD2DD5" w:rsidRPr="00B65D4F" w:rsidTr="00FD2DD5">
        <w:tc>
          <w:tcPr>
            <w:tcW w:w="10414" w:type="dxa"/>
            <w:gridSpan w:val="5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Про призначення відповідального за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туристсько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-краєзнавчу роботу.</w:t>
            </w:r>
          </w:p>
        </w:tc>
        <w:tc>
          <w:tcPr>
            <w:tcW w:w="4436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FD2DD5" w:rsidRPr="00B65D4F" w:rsidTr="00FD2DD5">
        <w:tc>
          <w:tcPr>
            <w:tcW w:w="10414" w:type="dxa"/>
            <w:gridSpan w:val="5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9. Про зарахування учнів до 1-х, 10-х класів і ГПД.</w:t>
            </w:r>
          </w:p>
        </w:tc>
        <w:tc>
          <w:tcPr>
            <w:tcW w:w="4436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НВР</w:t>
            </w:r>
          </w:p>
        </w:tc>
      </w:tr>
      <w:tr w:rsidR="00FD2DD5" w:rsidRPr="00B65D4F" w:rsidTr="00FD2DD5">
        <w:tc>
          <w:tcPr>
            <w:tcW w:w="10414" w:type="dxa"/>
            <w:gridSpan w:val="5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10. Про призначення громадського інспектора з охорони прав дитини.</w:t>
            </w:r>
          </w:p>
        </w:tc>
        <w:tc>
          <w:tcPr>
            <w:tcW w:w="4436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FD2DD5" w:rsidRPr="00B65D4F" w:rsidTr="00FD2DD5">
        <w:tc>
          <w:tcPr>
            <w:tcW w:w="10414" w:type="dxa"/>
            <w:gridSpan w:val="5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11. Про створення  Ради профілактики правопорушень</w:t>
            </w:r>
          </w:p>
        </w:tc>
        <w:tc>
          <w:tcPr>
            <w:tcW w:w="4436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FD2DD5" w:rsidRPr="00B65D4F" w:rsidTr="00FD2DD5">
        <w:tc>
          <w:tcPr>
            <w:tcW w:w="10414" w:type="dxa"/>
            <w:gridSpan w:val="5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11. Про запобігання харчовим отруєнням та інфекційним захворюванням учнів.</w:t>
            </w:r>
          </w:p>
        </w:tc>
        <w:tc>
          <w:tcPr>
            <w:tcW w:w="4436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FD2DD5" w:rsidRPr="00B65D4F" w:rsidTr="00FD2DD5">
        <w:tc>
          <w:tcPr>
            <w:tcW w:w="10414" w:type="dxa"/>
            <w:gridSpan w:val="5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 Про заборону тютюнопаління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пропаганду здорового способу життя.</w:t>
            </w:r>
          </w:p>
        </w:tc>
        <w:tc>
          <w:tcPr>
            <w:tcW w:w="4436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FD2DD5" w:rsidRPr="00B65D4F" w:rsidTr="00FD2DD5">
        <w:tc>
          <w:tcPr>
            <w:tcW w:w="10414" w:type="dxa"/>
            <w:gridSpan w:val="5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13. Про призначення відповідальних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 обліку дітей і підлітків шкільного віку, які постійно проживають на закріпленій території.</w:t>
            </w:r>
          </w:p>
        </w:tc>
        <w:tc>
          <w:tcPr>
            <w:tcW w:w="4436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FD2DD5" w:rsidRPr="00B65D4F" w:rsidTr="00FD2DD5">
        <w:tc>
          <w:tcPr>
            <w:tcW w:w="10414" w:type="dxa"/>
            <w:gridSpan w:val="5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14. Про призначення відповідального за ведення ділової документації в школі</w:t>
            </w:r>
          </w:p>
        </w:tc>
        <w:tc>
          <w:tcPr>
            <w:tcW w:w="4436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FD2DD5" w:rsidRPr="00B65D4F" w:rsidTr="00FD2DD5">
        <w:tc>
          <w:tcPr>
            <w:tcW w:w="10414" w:type="dxa"/>
            <w:gridSpan w:val="5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15. Про створення комісії з інвентаризації матеріальних цінностей.</w:t>
            </w:r>
          </w:p>
        </w:tc>
        <w:tc>
          <w:tcPr>
            <w:tcW w:w="4436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FD2DD5" w:rsidRPr="00B65D4F" w:rsidTr="00FD2DD5">
        <w:tc>
          <w:tcPr>
            <w:tcW w:w="10414" w:type="dxa"/>
            <w:gridSpan w:val="5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16. Про проведення щорічної інвентаризації матеріальних цінностей</w:t>
            </w:r>
          </w:p>
        </w:tc>
        <w:tc>
          <w:tcPr>
            <w:tcW w:w="4436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FD2DD5" w:rsidRPr="00B65D4F" w:rsidTr="00FD2DD5">
        <w:tc>
          <w:tcPr>
            <w:tcW w:w="10414" w:type="dxa"/>
            <w:gridSpan w:val="5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17. Про створення комісії з трудових спорів.</w:t>
            </w:r>
          </w:p>
        </w:tc>
        <w:tc>
          <w:tcPr>
            <w:tcW w:w="4436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FD2DD5" w:rsidRPr="00B65D4F" w:rsidTr="00FD2DD5">
        <w:tc>
          <w:tcPr>
            <w:tcW w:w="10414" w:type="dxa"/>
            <w:gridSpan w:val="5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 Про організацію роботи з безпеки дорожнього руху.</w:t>
            </w:r>
          </w:p>
        </w:tc>
        <w:tc>
          <w:tcPr>
            <w:tcW w:w="4436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ВР</w:t>
            </w:r>
          </w:p>
        </w:tc>
      </w:tr>
      <w:tr w:rsidR="00FD2DD5" w:rsidRPr="00B65D4F" w:rsidTr="00FD2DD5">
        <w:tc>
          <w:tcPr>
            <w:tcW w:w="10414" w:type="dxa"/>
            <w:gridSpan w:val="5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 Про організації медичного обслуговування учнів та ведення їх диспансерного обліку.</w:t>
            </w:r>
          </w:p>
        </w:tc>
        <w:tc>
          <w:tcPr>
            <w:tcW w:w="4436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ВР</w:t>
            </w:r>
          </w:p>
        </w:tc>
      </w:tr>
      <w:tr w:rsidR="00FD2DD5" w:rsidRPr="00B65D4F" w:rsidTr="00FD2DD5">
        <w:tc>
          <w:tcPr>
            <w:tcW w:w="10414" w:type="dxa"/>
            <w:gridSpan w:val="5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відповідальність за збереження життя і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B65D4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5866">
              <w:rPr>
                <w:rFonts w:ascii="Times New Roman" w:hAnsi="Times New Roman"/>
                <w:color w:val="FF0000"/>
                <w:sz w:val="24"/>
                <w:szCs w:val="24"/>
              </w:rPr>
              <w:t>навчально-виховного</w:t>
            </w:r>
            <w:proofErr w:type="spellEnd"/>
            <w:r w:rsidRPr="00F0586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5866">
              <w:rPr>
                <w:rFonts w:ascii="Times New Roman" w:hAnsi="Times New Roman"/>
                <w:color w:val="FF0000"/>
                <w:sz w:val="24"/>
                <w:szCs w:val="24"/>
              </w:rPr>
              <w:t>процесу</w:t>
            </w:r>
            <w:proofErr w:type="spellEnd"/>
            <w:r w:rsidRPr="00F0586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ВР</w:t>
            </w:r>
          </w:p>
        </w:tc>
      </w:tr>
      <w:tr w:rsidR="00FD2DD5" w:rsidRPr="00B65D4F" w:rsidTr="00FD2DD5">
        <w:tc>
          <w:tcPr>
            <w:tcW w:w="10414" w:type="dxa"/>
            <w:gridSpan w:val="5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 Про організацію профорієнтаційної роботи в школі</w:t>
            </w:r>
          </w:p>
        </w:tc>
        <w:tc>
          <w:tcPr>
            <w:tcW w:w="4436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ВР</w:t>
            </w:r>
          </w:p>
        </w:tc>
      </w:tr>
      <w:tr w:rsidR="00FD2DD5" w:rsidRPr="00B65D4F" w:rsidTr="00FD2DD5">
        <w:tc>
          <w:tcPr>
            <w:tcW w:w="10414" w:type="dxa"/>
            <w:gridSpan w:val="5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B65D4F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відповідальних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</w:rPr>
              <w:t xml:space="preserve"> за роботу з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</w:rPr>
              <w:t xml:space="preserve"> та БЖ</w:t>
            </w:r>
          </w:p>
        </w:tc>
        <w:tc>
          <w:tcPr>
            <w:tcW w:w="4436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НВР</w:t>
            </w:r>
          </w:p>
        </w:tc>
      </w:tr>
      <w:tr w:rsidR="00FD2DD5" w:rsidRPr="00B65D4F" w:rsidTr="00FD2DD5">
        <w:tc>
          <w:tcPr>
            <w:tcW w:w="10414" w:type="dxa"/>
            <w:gridSpan w:val="5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 Про проведення громадського огляду утримання дітей сиріт, ПБП, категорійних учнів.</w:t>
            </w:r>
          </w:p>
        </w:tc>
        <w:tc>
          <w:tcPr>
            <w:tcW w:w="4436" w:type="dxa"/>
            <w:gridSpan w:val="2"/>
          </w:tcPr>
          <w:p w:rsidR="00FD2DD5" w:rsidRPr="00B65D4F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FD2DD5" w:rsidRPr="00712D0D" w:rsidTr="00FD2DD5">
        <w:tc>
          <w:tcPr>
            <w:tcW w:w="10414" w:type="dxa"/>
            <w:gridSpan w:val="5"/>
          </w:tcPr>
          <w:p w:rsidR="00FD2DD5" w:rsidRPr="003A6626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24. Про організацію роботи з питань охорони праці та безпеки життєдіяльності у 2021-2022 </w:t>
            </w:r>
            <w:proofErr w:type="spellStart"/>
            <w:r w:rsidRPr="003A6626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3A662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36" w:type="dxa"/>
            <w:gridSpan w:val="2"/>
          </w:tcPr>
          <w:p w:rsidR="00FD2DD5" w:rsidRPr="00712D0D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Інженер з охорони праці</w:t>
            </w:r>
          </w:p>
        </w:tc>
      </w:tr>
      <w:tr w:rsidR="00FD2DD5" w:rsidRPr="00712D0D" w:rsidTr="00FD2DD5">
        <w:tc>
          <w:tcPr>
            <w:tcW w:w="10414" w:type="dxa"/>
            <w:gridSpan w:val="5"/>
          </w:tcPr>
          <w:p w:rsidR="00FD2DD5" w:rsidRPr="003A6626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26">
              <w:rPr>
                <w:rFonts w:ascii="Times New Roman" w:hAnsi="Times New Roman"/>
                <w:sz w:val="24"/>
                <w:szCs w:val="24"/>
                <w:lang w:val="uk-UA"/>
              </w:rPr>
              <w:t>25. Про створення постійно діючої технічної комісії з обстеження приміщень і споруд</w:t>
            </w:r>
          </w:p>
        </w:tc>
        <w:tc>
          <w:tcPr>
            <w:tcW w:w="4436" w:type="dxa"/>
            <w:gridSpan w:val="2"/>
          </w:tcPr>
          <w:p w:rsidR="00FD2DD5" w:rsidRPr="00712D0D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Інженер з охорони праці</w:t>
            </w:r>
          </w:p>
        </w:tc>
      </w:tr>
      <w:tr w:rsidR="00FD2DD5" w:rsidRPr="00712D0D" w:rsidTr="00FD2DD5">
        <w:tc>
          <w:tcPr>
            <w:tcW w:w="10414" w:type="dxa"/>
            <w:gridSpan w:val="5"/>
          </w:tcPr>
          <w:p w:rsidR="00FD2DD5" w:rsidRPr="003A6626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26">
              <w:rPr>
                <w:rFonts w:ascii="Times New Roman" w:hAnsi="Times New Roman"/>
                <w:sz w:val="24"/>
                <w:szCs w:val="24"/>
                <w:lang w:val="uk-UA"/>
              </w:rPr>
              <w:t>26. Про встановлення протипожежного режиму 2021-2022 навчального року</w:t>
            </w:r>
          </w:p>
        </w:tc>
        <w:tc>
          <w:tcPr>
            <w:tcW w:w="4436" w:type="dxa"/>
            <w:gridSpan w:val="2"/>
          </w:tcPr>
          <w:p w:rsidR="00FD2DD5" w:rsidRPr="00712D0D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Інженер з охорони праці</w:t>
            </w:r>
          </w:p>
        </w:tc>
      </w:tr>
      <w:tr w:rsidR="00FD2DD5" w:rsidRPr="00712D0D" w:rsidTr="00FD2DD5">
        <w:tc>
          <w:tcPr>
            <w:tcW w:w="10414" w:type="dxa"/>
            <w:gridSpan w:val="5"/>
          </w:tcPr>
          <w:p w:rsidR="00FD2DD5" w:rsidRPr="003A6626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27. Про створення </w:t>
            </w:r>
            <w:proofErr w:type="spellStart"/>
            <w:r w:rsidRPr="003A6626">
              <w:rPr>
                <w:rFonts w:ascii="Times New Roman" w:hAnsi="Times New Roman"/>
                <w:sz w:val="24"/>
                <w:szCs w:val="24"/>
                <w:lang w:val="uk-UA"/>
              </w:rPr>
              <w:t>пожежно</w:t>
            </w:r>
            <w:proofErr w:type="spellEnd"/>
            <w:r w:rsidRPr="003A6626">
              <w:rPr>
                <w:rFonts w:ascii="Times New Roman" w:hAnsi="Times New Roman"/>
                <w:sz w:val="24"/>
                <w:szCs w:val="24"/>
                <w:lang w:val="uk-UA"/>
              </w:rPr>
              <w:t>-технічної комісії</w:t>
            </w:r>
          </w:p>
        </w:tc>
        <w:tc>
          <w:tcPr>
            <w:tcW w:w="4436" w:type="dxa"/>
            <w:gridSpan w:val="2"/>
          </w:tcPr>
          <w:p w:rsidR="00FD2DD5" w:rsidRPr="00712D0D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Інженер з охорони праці</w:t>
            </w:r>
          </w:p>
        </w:tc>
      </w:tr>
      <w:tr w:rsidR="00FD2DD5" w:rsidRPr="00712D0D" w:rsidTr="00FD2DD5">
        <w:tc>
          <w:tcPr>
            <w:tcW w:w="10414" w:type="dxa"/>
            <w:gridSpan w:val="5"/>
          </w:tcPr>
          <w:p w:rsidR="00FD2DD5" w:rsidRPr="003A6626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626">
              <w:rPr>
                <w:rFonts w:ascii="Times New Roman" w:hAnsi="Times New Roman"/>
                <w:sz w:val="24"/>
                <w:szCs w:val="24"/>
                <w:lang w:val="uk-UA"/>
              </w:rPr>
              <w:t>28. Про порядок огляду і закриття приміщень після закінчення робочого дня</w:t>
            </w:r>
          </w:p>
        </w:tc>
        <w:tc>
          <w:tcPr>
            <w:tcW w:w="4436" w:type="dxa"/>
            <w:gridSpan w:val="2"/>
          </w:tcPr>
          <w:p w:rsidR="00FD2DD5" w:rsidRPr="00712D0D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Інженер з охорони праці</w:t>
            </w:r>
          </w:p>
        </w:tc>
      </w:tr>
      <w:tr w:rsidR="00FD2DD5" w:rsidRPr="00712D0D" w:rsidTr="00FD2DD5">
        <w:tc>
          <w:tcPr>
            <w:tcW w:w="10414" w:type="dxa"/>
            <w:gridSpan w:val="5"/>
          </w:tcPr>
          <w:p w:rsidR="00FD2DD5" w:rsidRPr="00712D0D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29. Про проведення профілактичних медичних оглядів працівників школи у 2021-2022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36" w:type="dxa"/>
            <w:gridSpan w:val="2"/>
          </w:tcPr>
          <w:p w:rsidR="00FD2DD5" w:rsidRPr="00712D0D" w:rsidRDefault="00FD2DD5" w:rsidP="00FD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</w:tr>
    </w:tbl>
    <w:p w:rsidR="00571FFA" w:rsidRDefault="00571FFA"/>
    <w:sectPr w:rsidR="00571FFA" w:rsidSect="00FD2DD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723"/>
    <w:multiLevelType w:val="hybridMultilevel"/>
    <w:tmpl w:val="391432E8"/>
    <w:lvl w:ilvl="0" w:tplc="89168B4A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 w15:restartNumberingAfterBreak="0">
    <w:nsid w:val="34F728D3"/>
    <w:multiLevelType w:val="hybridMultilevel"/>
    <w:tmpl w:val="BF1A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07D7"/>
    <w:multiLevelType w:val="hybridMultilevel"/>
    <w:tmpl w:val="769C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65D07"/>
    <w:multiLevelType w:val="multilevel"/>
    <w:tmpl w:val="4AB0A06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D5"/>
    <w:rsid w:val="00571FFA"/>
    <w:rsid w:val="00F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68E22-2861-4F39-9E3A-CF96154C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D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D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1730</Words>
  <Characters>9861</Characters>
  <Application>Microsoft Office Word</Application>
  <DocSecurity>0</DocSecurity>
  <Lines>82</Lines>
  <Paragraphs>23</Paragraphs>
  <ScaleCrop>false</ScaleCrop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Home</dc:creator>
  <cp:keywords/>
  <dc:description/>
  <cp:lastModifiedBy>HP Home</cp:lastModifiedBy>
  <cp:revision>1</cp:revision>
  <dcterms:created xsi:type="dcterms:W3CDTF">2021-11-05T09:41:00Z</dcterms:created>
  <dcterms:modified xsi:type="dcterms:W3CDTF">2021-11-05T09:42:00Z</dcterms:modified>
</cp:coreProperties>
</file>