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DF" w:rsidRDefault="007F3FDF" w:rsidP="00C3784C">
      <w:pPr>
        <w:pStyle w:val="3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t>ПРОТОКОЛ</w:t>
      </w: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6D5CBE">
        <w:rPr>
          <w:rFonts w:ascii="Times New Roman" w:hAnsi="Times New Roman"/>
          <w:color w:val="000000"/>
          <w:sz w:val="28"/>
          <w:szCs w:val="28"/>
          <w:lang w:val="uk-UA"/>
        </w:rPr>
        <w:t>засідання атестаційної комісії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>«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27</w:t>
      </w:r>
      <w:r w:rsidRPr="006D5CB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вересня</w:t>
      </w:r>
      <w:r w:rsidRPr="006D5CBE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23</w:t>
      </w:r>
      <w:r w:rsidRPr="006D5CBE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ab/>
      </w:r>
      <w:r w:rsidR="001B5DAE" w:rsidRPr="006D5CBE">
        <w:rPr>
          <w:rFonts w:ascii="Times New Roman" w:hAnsi="Times New Roman"/>
          <w:color w:val="000000"/>
          <w:sz w:val="28"/>
          <w:szCs w:val="28"/>
        </w:rPr>
        <w:tab/>
      </w:r>
      <w:r w:rsidRPr="006D5CB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1</w:t>
      </w:r>
    </w:p>
    <w:p w:rsidR="007671D5" w:rsidRPr="006D5CBE" w:rsidRDefault="007671D5" w:rsidP="00C37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>Золотоніської загальноосвітньої школи І-ІІІ ступенів №3 Золотоніської міської ради Черкаської області</w:t>
      </w:r>
    </w:p>
    <w:p w:rsidR="007F3FDF" w:rsidRPr="006D5CBE" w:rsidRDefault="007F3FDF" w:rsidP="00C37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 xml:space="preserve">Присутні: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Павленко А. Г., Литвиненко Н. І., Пузєєва І. Я., Онуфрійчук Н. М., </w:t>
      </w:r>
      <w:r w:rsidR="006D5CBE" w:rsidRPr="006D5CBE">
        <w:rPr>
          <w:rFonts w:ascii="Times New Roman" w:hAnsi="Times New Roman"/>
          <w:color w:val="000000"/>
          <w:sz w:val="28"/>
          <w:szCs w:val="28"/>
        </w:rPr>
        <w:t>Капленко О. М., Лукьященко В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. І., Дубенець Н. В., Брахно І. В.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 xml:space="preserve">Відсутні: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Павленко Л. А.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D5CBE">
        <w:rPr>
          <w:rFonts w:ascii="Times New Roman" w:hAnsi="Times New Roman"/>
          <w:color w:val="000000"/>
          <w:sz w:val="28"/>
          <w:szCs w:val="28"/>
        </w:rPr>
        <w:t xml:space="preserve">Запрошені: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-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F3FDF" w:rsidRPr="00C46A00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A00">
        <w:rPr>
          <w:rFonts w:ascii="Times New Roman" w:hAnsi="Times New Roman"/>
          <w:b/>
          <w:bCs/>
          <w:color w:val="000000"/>
          <w:sz w:val="28"/>
          <w:szCs w:val="28"/>
        </w:rPr>
        <w:t>ПОРЯДОК ДЕННИЙ</w:t>
      </w:r>
      <w:r w:rsidR="00C3784C" w:rsidRPr="00C46A0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>1.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  Про розподіл обов</w:t>
      </w:r>
      <w:r w:rsidR="007671D5" w:rsidRPr="006D5CBE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>язків між членами атестаційної комісії</w:t>
      </w:r>
      <w:r w:rsidR="00D940EB" w:rsidRPr="006D5CBE">
        <w:rPr>
          <w:rFonts w:ascii="Times New Roman" w:hAnsi="Times New Roman"/>
          <w:color w:val="000000"/>
          <w:sz w:val="28"/>
          <w:szCs w:val="28"/>
        </w:rPr>
        <w:t>.</w:t>
      </w:r>
    </w:p>
    <w:p w:rsidR="007F3FDF" w:rsidRPr="006D5CBE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>2.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40EB" w:rsidRPr="006D5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1D5" w:rsidRPr="006D5CBE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="00D940EB" w:rsidRPr="006D5CBE">
        <w:rPr>
          <w:rFonts w:ascii="Times New Roman" w:hAnsi="Times New Roman"/>
          <w:color w:val="000000"/>
          <w:sz w:val="28"/>
          <w:szCs w:val="28"/>
        </w:rPr>
        <w:t>вивчення нового Положення про атестацію педагогічних працівників та ознайомлення з платформою Єдиної атестаційної системи.</w:t>
      </w:r>
    </w:p>
    <w:p w:rsidR="00C46A00" w:rsidRDefault="00C46A00" w:rsidP="00C3784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3FDF" w:rsidRPr="008979C2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79C2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D5CBE" w:rsidRDefault="006D5CBE" w:rsidP="008979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атестаційної комісії </w:t>
      </w:r>
      <w:r w:rsidRPr="00B156CA">
        <w:rPr>
          <w:rFonts w:ascii="Times New Roman" w:hAnsi="Times New Roman" w:cs="Times New Roman"/>
          <w:sz w:val="28"/>
          <w:szCs w:val="28"/>
          <w:lang w:val="uk-UA"/>
        </w:rPr>
        <w:t>Павленко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Г., яка ознайомила</w:t>
      </w:r>
      <w:r w:rsidRPr="005015E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наказом про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 І рівня, її складом та про атестацію педпрацівників у 2023-2024 навчальному році, метою якої є визначення відповідності педагогічних працівників займаним посадам, встановлення рівня кваліфікаційної категорії та відповідного посадового окладу, активізації творчої діяльності, стимулювання підвищення фахового рівня.</w:t>
      </w:r>
    </w:p>
    <w:p w:rsidR="008979C2" w:rsidRPr="008979C2" w:rsidRDefault="008979C2" w:rsidP="008979C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79C2">
        <w:rPr>
          <w:rFonts w:ascii="Times New Roman" w:hAnsi="Times New Roman"/>
          <w:b/>
          <w:color w:val="000000"/>
          <w:sz w:val="28"/>
          <w:szCs w:val="28"/>
        </w:rPr>
        <w:t>ВИРІШИЛИ: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9C2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6D5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Узяти до відома наказ про створення атестаційної комісії І рівня та атестацію педагогічних працівників у 2023-2024 навчальному році. Атестаційна комісія буде працювати у такому складі: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А.Г. Павленко – голова атестаційної комісії, заступник директора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Н.І. Литвиненко – секретар атестаційної комісії, учитель англійської мови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Я. Пузєєва – член комісії, заступник директора, учитель інформатики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Л.А. Павленко - член комісії, директор школи, учитель інформатики</w:t>
      </w:r>
    </w:p>
    <w:p w:rsidR="008979C2" w:rsidRPr="006D5CBE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Н. М. Онуфрійчук - член комісії, заступник директора школи з виховної роботи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 В. Дубенець – член комісії, учитель початкових класів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М. Капленко – член комісії, учитель фізики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В.І. Лукьященко –</w:t>
      </w:r>
      <w:r w:rsidRPr="00897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комісії, учитель математики</w:t>
      </w:r>
    </w:p>
    <w:p w:rsidR="008979C2" w:rsidRDefault="008979C2" w:rsidP="00897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В. Брахно - член комісії, учитель історії</w:t>
      </w:r>
    </w:p>
    <w:p w:rsidR="00C46A00" w:rsidRDefault="00C46A00" w:rsidP="00C46A0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A00" w:rsidRPr="008979C2" w:rsidRDefault="00C46A00" w:rsidP="00C46A0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79C2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7F3FDF" w:rsidRPr="00891876" w:rsidRDefault="00891876" w:rsidP="00C37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DF" w:rsidRPr="00891876">
        <w:rPr>
          <w:rFonts w:ascii="Times New Roman" w:hAnsi="Times New Roman"/>
          <w:color w:val="000000"/>
          <w:sz w:val="28"/>
          <w:szCs w:val="28"/>
        </w:rPr>
        <w:t>2.</w:t>
      </w:r>
      <w:r w:rsidRPr="00891876">
        <w:rPr>
          <w:rFonts w:ascii="Times New Roman" w:hAnsi="Times New Roman"/>
          <w:color w:val="000000"/>
          <w:sz w:val="28"/>
          <w:szCs w:val="28"/>
        </w:rPr>
        <w:t xml:space="preserve"> Пузєєву І.Я. , яка ознайомила з</w:t>
      </w:r>
      <w:r w:rsidR="003D2000">
        <w:rPr>
          <w:rFonts w:ascii="Times New Roman" w:hAnsi="Times New Roman"/>
          <w:color w:val="000000"/>
          <w:sz w:val="28"/>
          <w:szCs w:val="28"/>
        </w:rPr>
        <w:t xml:space="preserve"> новим</w:t>
      </w:r>
      <w:r w:rsidRPr="00891876">
        <w:rPr>
          <w:rFonts w:ascii="Times New Roman" w:hAnsi="Times New Roman"/>
          <w:color w:val="000000"/>
          <w:sz w:val="28"/>
          <w:szCs w:val="28"/>
        </w:rPr>
        <w:t xml:space="preserve"> Положенням про атестацію в 2023-2024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1876">
        <w:rPr>
          <w:rFonts w:ascii="Times New Roman" w:hAnsi="Times New Roman"/>
          <w:color w:val="000000"/>
          <w:sz w:val="28"/>
          <w:szCs w:val="28"/>
        </w:rPr>
        <w:t xml:space="preserve">році </w:t>
      </w:r>
      <w:r w:rsidR="008979C2">
        <w:rPr>
          <w:rFonts w:ascii="Times New Roman" w:hAnsi="Times New Roman"/>
          <w:color w:val="000000"/>
          <w:sz w:val="28"/>
          <w:szCs w:val="28"/>
        </w:rPr>
        <w:t>та з роботою Єдиної Атестаційної Системи.</w:t>
      </w:r>
    </w:p>
    <w:p w:rsidR="007F3FDF" w:rsidRPr="008979C2" w:rsidRDefault="007F3FDF" w:rsidP="00C3784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79C2">
        <w:rPr>
          <w:rFonts w:ascii="Times New Roman" w:hAnsi="Times New Roman"/>
          <w:b/>
          <w:color w:val="000000"/>
          <w:sz w:val="28"/>
          <w:szCs w:val="28"/>
        </w:rPr>
        <w:t>ВИРІШИЛИ:</w:t>
      </w:r>
    </w:p>
    <w:p w:rsidR="008979C2" w:rsidRDefault="00891876" w:rsidP="00C3784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979C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9C2">
        <w:rPr>
          <w:rFonts w:ascii="Times New Roman" w:hAnsi="Times New Roman" w:cs="Times New Roman"/>
          <w:sz w:val="28"/>
          <w:szCs w:val="28"/>
          <w:lang w:val="uk-UA"/>
        </w:rPr>
        <w:t>Членам атестаційної комісії вивчити</w:t>
      </w:r>
      <w:r w:rsidR="008979C2">
        <w:rPr>
          <w:rFonts w:ascii="Times New Roman" w:hAnsi="Times New Roman" w:cs="Times New Roman"/>
          <w:sz w:val="28"/>
          <w:szCs w:val="28"/>
          <w:lang w:val="uk-UA"/>
        </w:rPr>
        <w:t xml:space="preserve"> зміст </w:t>
      </w:r>
      <w:r w:rsidR="003D2000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8979C2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атестацію</w:t>
      </w:r>
      <w:r w:rsidR="008979C2">
        <w:rPr>
          <w:rFonts w:ascii="Times New Roman" w:hAnsi="Times New Roman" w:cs="Times New Roman"/>
          <w:sz w:val="28"/>
          <w:szCs w:val="28"/>
          <w:lang w:val="uk-UA"/>
        </w:rPr>
        <w:t xml:space="preserve"> та керуватися нормами законодавства під час атестації. </w:t>
      </w:r>
    </w:p>
    <w:p w:rsidR="007F3FDF" w:rsidRPr="00891876" w:rsidRDefault="008979C2" w:rsidP="00C3784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Адміністратору ЄАС Пузєєвій І. Я. довести до відома членам педагогічного колективу про необхідність реєстрації та внесення даних до системи.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2786"/>
        <w:gridCol w:w="3764"/>
      </w:tblGrid>
      <w:tr w:rsidR="007F3FDF" w:rsidRPr="00194226" w:rsidTr="004A5E1A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Голова атестаційної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7F3FDF" w:rsidRPr="00C3784C" w:rsidRDefault="007F3FDF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(підпис)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7F3FDF" w:rsidRPr="00C3784C" w:rsidRDefault="007671D5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Алла ПАВЛЕНКО</w:t>
            </w:r>
          </w:p>
        </w:tc>
      </w:tr>
      <w:tr w:rsidR="007F3FDF" w:rsidRPr="00194226" w:rsidTr="004A5E1A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7F3FDF" w:rsidRPr="00C3784C" w:rsidRDefault="007F3FDF" w:rsidP="00C3784C">
            <w:pPr>
              <w:shd w:val="clear" w:color="auto" w:fill="FFFFFF"/>
              <w:spacing w:after="0" w:line="360" w:lineRule="auto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7F3FDF" w:rsidRPr="00C3784C" w:rsidRDefault="007F3FDF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(підпис)</w:t>
            </w: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7F3FDF" w:rsidRPr="00C3784C" w:rsidRDefault="007671D5" w:rsidP="00C378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Наталія ЛИТВИНЕНКО</w:t>
            </w:r>
          </w:p>
        </w:tc>
      </w:tr>
    </w:tbl>
    <w:p w:rsidR="00C3784C" w:rsidRPr="00B87118" w:rsidRDefault="00C3784C" w:rsidP="00C3784C">
      <w:pPr>
        <w:widowControl w:val="0"/>
        <w:tabs>
          <w:tab w:val="left" w:pos="360"/>
          <w:tab w:val="left" w:pos="28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118">
        <w:rPr>
          <w:rFonts w:ascii="Times New Roman" w:hAnsi="Times New Roman"/>
          <w:sz w:val="28"/>
          <w:szCs w:val="28"/>
        </w:rPr>
        <w:tab/>
      </w:r>
      <w:r w:rsidRPr="00B871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F3FDF" w:rsidRPr="00C3784C" w:rsidRDefault="007F3FDF" w:rsidP="00C3784C">
      <w:pPr>
        <w:shd w:val="clear" w:color="auto" w:fill="FFFFFF"/>
        <w:spacing w:after="0" w:line="360" w:lineRule="auto"/>
        <w:ind w:firstLine="283"/>
        <w:rPr>
          <w:rFonts w:ascii="Times New Roman" w:hAnsi="Times New Roman"/>
          <w:sz w:val="28"/>
          <w:szCs w:val="28"/>
        </w:rPr>
      </w:pPr>
    </w:p>
    <w:sectPr w:rsidR="007F3FDF" w:rsidRPr="00C3784C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FD7"/>
    <w:multiLevelType w:val="hybridMultilevel"/>
    <w:tmpl w:val="8440140A"/>
    <w:lvl w:ilvl="0" w:tplc="0E28783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DA"/>
    <w:rsid w:val="00097A83"/>
    <w:rsid w:val="00194226"/>
    <w:rsid w:val="001B5DAE"/>
    <w:rsid w:val="003843A6"/>
    <w:rsid w:val="003D2000"/>
    <w:rsid w:val="00477BCA"/>
    <w:rsid w:val="004A5E1A"/>
    <w:rsid w:val="004F696B"/>
    <w:rsid w:val="006533B7"/>
    <w:rsid w:val="006D5CBE"/>
    <w:rsid w:val="007671D5"/>
    <w:rsid w:val="007F3FDF"/>
    <w:rsid w:val="008771DA"/>
    <w:rsid w:val="00891876"/>
    <w:rsid w:val="008979C2"/>
    <w:rsid w:val="008C6232"/>
    <w:rsid w:val="009A473B"/>
    <w:rsid w:val="00AB60D5"/>
    <w:rsid w:val="00AD739F"/>
    <w:rsid w:val="00AE349A"/>
    <w:rsid w:val="00AF5CC0"/>
    <w:rsid w:val="00B436B1"/>
    <w:rsid w:val="00BB32EB"/>
    <w:rsid w:val="00C3784C"/>
    <w:rsid w:val="00C37DD5"/>
    <w:rsid w:val="00C46A00"/>
    <w:rsid w:val="00D940EB"/>
    <w:rsid w:val="00E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024DF"/>
  <w15:docId w15:val="{582E011F-9FDE-4738-AA59-01829D2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List Paragraph"/>
    <w:basedOn w:val="a"/>
    <w:uiPriority w:val="34"/>
    <w:qFormat/>
    <w:rsid w:val="006D5CBE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2023-10-10T12:00:00Z</dcterms:created>
  <dcterms:modified xsi:type="dcterms:W3CDTF">2023-10-10T12:14:00Z</dcterms:modified>
</cp:coreProperties>
</file>