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70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974"/>
        <w:gridCol w:w="51"/>
        <w:gridCol w:w="451"/>
        <w:gridCol w:w="15"/>
        <w:gridCol w:w="2885"/>
        <w:gridCol w:w="9"/>
        <w:gridCol w:w="262"/>
        <w:gridCol w:w="285"/>
        <w:gridCol w:w="528"/>
        <w:gridCol w:w="294"/>
        <w:gridCol w:w="2641"/>
        <w:gridCol w:w="20"/>
        <w:gridCol w:w="14"/>
        <w:gridCol w:w="423"/>
        <w:gridCol w:w="152"/>
        <w:gridCol w:w="3827"/>
      </w:tblGrid>
      <w:tr w:rsidR="00FB7594" w:rsidRPr="00B65D4F" w:rsidTr="00FB7594">
        <w:tc>
          <w:tcPr>
            <w:tcW w:w="14850" w:type="dxa"/>
            <w:gridSpan w:val="17"/>
          </w:tcPr>
          <w:p w:rsidR="00FB7594" w:rsidRDefault="00FB7594" w:rsidP="00FB7594">
            <w:pPr>
              <w:spacing w:after="0" w:line="240" w:lineRule="auto"/>
              <w:jc w:val="center"/>
              <w:rPr>
                <w:rFonts w:ascii="Times New Roman" w:hAnsi="Times New Roman"/>
                <w:b/>
                <w:sz w:val="24"/>
                <w:szCs w:val="24"/>
                <w:lang w:val="uk-UA"/>
              </w:rPr>
            </w:pPr>
          </w:p>
          <w:p w:rsidR="00FB7594" w:rsidRPr="00B65D4F" w:rsidRDefault="00FB7594" w:rsidP="00FB7594">
            <w:pPr>
              <w:spacing w:after="0" w:line="240" w:lineRule="auto"/>
              <w:jc w:val="center"/>
              <w:rPr>
                <w:rFonts w:ascii="Times New Roman" w:hAnsi="Times New Roman"/>
                <w:b/>
                <w:sz w:val="24"/>
                <w:szCs w:val="24"/>
                <w:lang w:val="uk-UA"/>
              </w:rPr>
            </w:pPr>
          </w:p>
          <w:p w:rsidR="00FB7594" w:rsidRPr="00B65D4F" w:rsidRDefault="00FB7594" w:rsidP="00FB7594">
            <w:pPr>
              <w:spacing w:after="0" w:line="240" w:lineRule="auto"/>
              <w:jc w:val="center"/>
              <w:rPr>
                <w:rFonts w:ascii="Times New Roman" w:hAnsi="Times New Roman"/>
                <w:b/>
                <w:sz w:val="24"/>
                <w:szCs w:val="24"/>
                <w:lang w:val="uk-UA"/>
              </w:rPr>
            </w:pPr>
            <w:r w:rsidRPr="00B65D4F">
              <w:rPr>
                <w:rFonts w:ascii="Times New Roman" w:hAnsi="Times New Roman"/>
                <w:b/>
                <w:sz w:val="24"/>
                <w:szCs w:val="24"/>
                <w:lang w:val="uk-UA"/>
              </w:rPr>
              <w:t>ЖОВТЕНЬ</w:t>
            </w:r>
          </w:p>
          <w:p w:rsidR="00FB7594" w:rsidRPr="00B65D4F" w:rsidRDefault="00FB7594" w:rsidP="00FB7594">
            <w:pPr>
              <w:spacing w:after="0" w:line="240" w:lineRule="auto"/>
              <w:jc w:val="center"/>
              <w:rPr>
                <w:rFonts w:ascii="Times New Roman" w:hAnsi="Times New Roman"/>
                <w:sz w:val="24"/>
                <w:szCs w:val="24"/>
                <w:lang w:val="uk-UA"/>
              </w:rPr>
            </w:pPr>
          </w:p>
        </w:tc>
      </w:tr>
      <w:tr w:rsidR="00FB7594" w:rsidRPr="00B65D4F" w:rsidTr="00FB7594">
        <w:tc>
          <w:tcPr>
            <w:tcW w:w="2993" w:type="dxa"/>
            <w:gridSpan w:val="2"/>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r w:rsidRPr="00B65D4F">
              <w:rPr>
                <w:rFonts w:ascii="Times New Roman" w:hAnsi="Times New Roman"/>
                <w:sz w:val="24"/>
                <w:szCs w:val="24"/>
                <w:lang w:val="uk-UA"/>
              </w:rPr>
              <w:t>І тиждень</w:t>
            </w:r>
          </w:p>
        </w:tc>
        <w:tc>
          <w:tcPr>
            <w:tcW w:w="3411" w:type="dxa"/>
            <w:gridSpan w:val="5"/>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r w:rsidRPr="00B65D4F">
              <w:rPr>
                <w:rFonts w:ascii="Times New Roman" w:hAnsi="Times New Roman"/>
                <w:sz w:val="24"/>
                <w:szCs w:val="24"/>
                <w:lang w:val="uk-UA"/>
              </w:rPr>
              <w:t>ІІ тиждень</w:t>
            </w:r>
          </w:p>
        </w:tc>
        <w:tc>
          <w:tcPr>
            <w:tcW w:w="4010" w:type="dxa"/>
            <w:gridSpan w:val="5"/>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r w:rsidRPr="00B65D4F">
              <w:rPr>
                <w:rFonts w:ascii="Times New Roman" w:hAnsi="Times New Roman"/>
                <w:sz w:val="24"/>
                <w:szCs w:val="24"/>
                <w:lang w:val="uk-UA"/>
              </w:rPr>
              <w:t>ІІІ тиждень</w:t>
            </w:r>
          </w:p>
        </w:tc>
        <w:tc>
          <w:tcPr>
            <w:tcW w:w="4436" w:type="dxa"/>
            <w:gridSpan w:val="5"/>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r w:rsidRPr="00B65D4F">
              <w:rPr>
                <w:rFonts w:ascii="Times New Roman" w:hAnsi="Times New Roman"/>
                <w:sz w:val="24"/>
                <w:szCs w:val="24"/>
              </w:rPr>
              <w:t>IV</w:t>
            </w:r>
            <w:r w:rsidRPr="00B65D4F">
              <w:rPr>
                <w:rFonts w:ascii="Times New Roman" w:hAnsi="Times New Roman"/>
                <w:sz w:val="24"/>
                <w:szCs w:val="24"/>
                <w:lang w:val="uk-UA"/>
              </w:rPr>
              <w:t xml:space="preserve"> тиждень</w:t>
            </w: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b/>
                <w:i/>
                <w:sz w:val="24"/>
                <w:szCs w:val="24"/>
                <w:lang w:val="uk-UA"/>
              </w:rPr>
            </w:pPr>
          </w:p>
          <w:p w:rsidR="00FB7594" w:rsidRPr="00B65D4F" w:rsidRDefault="00FB7594" w:rsidP="00FB7594">
            <w:pPr>
              <w:spacing w:after="0" w:line="240" w:lineRule="auto"/>
              <w:jc w:val="center"/>
              <w:rPr>
                <w:rFonts w:ascii="Times New Roman" w:hAnsi="Times New Roman"/>
                <w:b/>
                <w:i/>
                <w:sz w:val="24"/>
                <w:szCs w:val="24"/>
                <w:lang w:val="uk-UA"/>
              </w:rPr>
            </w:pPr>
            <w:r w:rsidRPr="00B65D4F">
              <w:rPr>
                <w:rFonts w:ascii="Times New Roman" w:hAnsi="Times New Roman"/>
                <w:b/>
                <w:i/>
                <w:sz w:val="24"/>
                <w:szCs w:val="24"/>
                <w:lang w:val="uk-UA"/>
              </w:rPr>
              <w:t>РОЗДІЛ І.    Забезпечення виконання ст.53 Конституції України, Законів України    «Про мови», «Про освіту», «Про загальну середню освіту»</w:t>
            </w:r>
          </w:p>
        </w:tc>
      </w:tr>
      <w:tr w:rsidR="00FB7594" w:rsidRPr="00B65D4F" w:rsidTr="00FB7594">
        <w:tc>
          <w:tcPr>
            <w:tcW w:w="3495" w:type="dxa"/>
            <w:gridSpan w:val="4"/>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Вивчення роботи колективу по попередженню  дитячої бездоглядності.  </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 xml:space="preserve">Заст. директора з ВР, </w:t>
            </w:r>
          </w:p>
          <w:p w:rsidR="00FB7594" w:rsidRPr="00FB7594" w:rsidRDefault="00FB7594" w:rsidP="00FB7594">
            <w:pPr>
              <w:spacing w:after="0" w:line="240" w:lineRule="auto"/>
              <w:jc w:val="right"/>
              <w:rPr>
                <w:rFonts w:ascii="Times New Roman" w:hAnsi="Times New Roman"/>
                <w:b/>
                <w:sz w:val="24"/>
                <w:szCs w:val="24"/>
                <w:lang w:val="ru-RU"/>
              </w:rPr>
            </w:pPr>
            <w:proofErr w:type="spellStart"/>
            <w:r w:rsidRPr="00B65D4F">
              <w:rPr>
                <w:rFonts w:ascii="Times New Roman" w:hAnsi="Times New Roman"/>
                <w:b/>
                <w:sz w:val="24"/>
                <w:szCs w:val="24"/>
                <w:lang w:val="uk-UA"/>
              </w:rPr>
              <w:t>кл</w:t>
            </w:r>
            <w:proofErr w:type="spellEnd"/>
            <w:r w:rsidRPr="00B65D4F">
              <w:rPr>
                <w:rFonts w:ascii="Times New Roman" w:hAnsi="Times New Roman"/>
                <w:b/>
                <w:sz w:val="24"/>
                <w:szCs w:val="24"/>
                <w:lang w:val="uk-UA"/>
              </w:rPr>
              <w:t>. керівники.</w:t>
            </w:r>
          </w:p>
        </w:tc>
        <w:tc>
          <w:tcPr>
            <w:tcW w:w="2909" w:type="dxa"/>
            <w:gridSpan w:val="3"/>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Відвідування школи учнями.</w:t>
            </w:r>
          </w:p>
          <w:p w:rsidR="00FB7594" w:rsidRPr="00FB7594" w:rsidRDefault="00FB7594" w:rsidP="00FB7594">
            <w:pPr>
              <w:spacing w:after="0" w:line="240" w:lineRule="auto"/>
              <w:jc w:val="right"/>
              <w:rPr>
                <w:rFonts w:ascii="Times New Roman" w:hAnsi="Times New Roman"/>
                <w:b/>
                <w:sz w:val="24"/>
                <w:szCs w:val="24"/>
                <w:lang w:val="ru-RU"/>
              </w:rPr>
            </w:pPr>
            <w:r w:rsidRPr="00B65D4F">
              <w:rPr>
                <w:rFonts w:ascii="Times New Roman" w:hAnsi="Times New Roman"/>
                <w:b/>
                <w:sz w:val="24"/>
                <w:szCs w:val="24"/>
                <w:lang w:val="uk-UA"/>
              </w:rPr>
              <w:t>Заст. директора з ВР</w:t>
            </w:r>
          </w:p>
          <w:p w:rsidR="00FB7594"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соціальний педагог</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Організація підготовки учасників І етапу Всеукраїнських олім</w:t>
            </w:r>
            <w:r>
              <w:rPr>
                <w:rFonts w:ascii="Times New Roman" w:hAnsi="Times New Roman"/>
                <w:sz w:val="24"/>
                <w:szCs w:val="24"/>
                <w:lang w:val="uk-UA"/>
              </w:rPr>
              <w:t>піад з основ наук.</w:t>
            </w:r>
          </w:p>
          <w:p w:rsidR="00FB7594" w:rsidRPr="007C70B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НВР</w:t>
            </w:r>
          </w:p>
        </w:tc>
        <w:tc>
          <w:tcPr>
            <w:tcW w:w="4010" w:type="dxa"/>
            <w:gridSpan w:val="5"/>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Вивчення стану відвідування учнями факультативів, гуртків, індивідуальних занять.</w:t>
            </w:r>
          </w:p>
          <w:p w:rsidR="00FB7594" w:rsidRPr="00B65D4F" w:rsidRDefault="00FB7594" w:rsidP="00FB7594">
            <w:pPr>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Заступники директора</w:t>
            </w:r>
          </w:p>
        </w:tc>
        <w:tc>
          <w:tcPr>
            <w:tcW w:w="4436" w:type="dxa"/>
            <w:gridSpan w:val="5"/>
          </w:tcPr>
          <w:p w:rsidR="00FB7594" w:rsidRPr="00B65D4F" w:rsidRDefault="00FB7594" w:rsidP="00FB7594">
            <w:pPr>
              <w:spacing w:after="0" w:line="240" w:lineRule="auto"/>
              <w:rPr>
                <w:rFonts w:ascii="Times New Roman" w:hAnsi="Times New Roman"/>
                <w:sz w:val="24"/>
                <w:szCs w:val="24"/>
                <w:lang w:val="uk-UA"/>
              </w:rPr>
            </w:pPr>
            <w:r w:rsidRPr="00B65D4F">
              <w:rPr>
                <w:rFonts w:ascii="Times New Roman" w:hAnsi="Times New Roman"/>
                <w:sz w:val="24"/>
                <w:szCs w:val="24"/>
                <w:lang w:val="uk-UA"/>
              </w:rPr>
              <w:t>Організація учнів школи на участь в ЗНО.</w:t>
            </w:r>
          </w:p>
          <w:p w:rsidR="00FB7594" w:rsidRPr="00B65D4F" w:rsidRDefault="00FB7594" w:rsidP="00FB7594">
            <w:pPr>
              <w:spacing w:after="0" w:line="240" w:lineRule="auto"/>
              <w:jc w:val="right"/>
              <w:rPr>
                <w:rFonts w:ascii="Times New Roman" w:hAnsi="Times New Roman"/>
                <w:b/>
                <w:sz w:val="24"/>
                <w:szCs w:val="24"/>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jc w:val="right"/>
              <w:rPr>
                <w:rFonts w:ascii="Times New Roman" w:hAnsi="Times New Roman"/>
                <w:sz w:val="24"/>
                <w:szCs w:val="24"/>
              </w:rPr>
            </w:pPr>
          </w:p>
        </w:tc>
        <w:bookmarkStart w:id="0" w:name="_GoBack"/>
        <w:bookmarkEnd w:id="0"/>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b/>
                <w:i/>
                <w:sz w:val="24"/>
                <w:szCs w:val="24"/>
                <w:lang w:val="uk-UA"/>
              </w:rPr>
            </w:pPr>
          </w:p>
          <w:p w:rsidR="00FB7594" w:rsidRPr="00B65D4F" w:rsidRDefault="00FB7594" w:rsidP="00FB7594">
            <w:pPr>
              <w:spacing w:after="0" w:line="240" w:lineRule="auto"/>
              <w:jc w:val="center"/>
              <w:rPr>
                <w:rFonts w:ascii="Times New Roman" w:hAnsi="Times New Roman"/>
                <w:sz w:val="24"/>
                <w:szCs w:val="24"/>
                <w:lang w:val="uk-UA"/>
              </w:rPr>
            </w:pPr>
            <w:r w:rsidRPr="00B65D4F">
              <w:rPr>
                <w:rFonts w:ascii="Times New Roman" w:hAnsi="Times New Roman"/>
                <w:b/>
                <w:i/>
                <w:sz w:val="24"/>
                <w:szCs w:val="24"/>
                <w:lang w:val="uk-UA"/>
              </w:rPr>
              <w:t>Розділ ІІ. Система роботи з педагогічними кадрами, підвищення кваліфікації вчителів</w:t>
            </w: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p>
          <w:p w:rsidR="00FB7594" w:rsidRPr="00B65D4F" w:rsidRDefault="00FB7594" w:rsidP="00FB7594">
            <w:pPr>
              <w:spacing w:after="0" w:line="240" w:lineRule="auto"/>
              <w:jc w:val="center"/>
              <w:rPr>
                <w:rFonts w:ascii="Times New Roman" w:hAnsi="Times New Roman"/>
                <w:i/>
                <w:sz w:val="24"/>
                <w:szCs w:val="24"/>
                <w:lang w:val="uk-UA"/>
              </w:rPr>
            </w:pPr>
            <w:r w:rsidRPr="00B65D4F">
              <w:rPr>
                <w:rFonts w:ascii="Times New Roman" w:hAnsi="Times New Roman"/>
                <w:i/>
                <w:sz w:val="24"/>
                <w:szCs w:val="24"/>
                <w:lang w:val="uk-UA"/>
              </w:rPr>
              <w:t xml:space="preserve">2.1. Організаційно-педагогічні заходи(рада школи, профспілкові збори, наради, </w:t>
            </w:r>
            <w:proofErr w:type="spellStart"/>
            <w:r w:rsidRPr="00B65D4F">
              <w:rPr>
                <w:rFonts w:ascii="Times New Roman" w:hAnsi="Times New Roman"/>
                <w:i/>
                <w:sz w:val="24"/>
                <w:szCs w:val="24"/>
                <w:lang w:val="uk-UA"/>
              </w:rPr>
              <w:t>педконсиліуми</w:t>
            </w:r>
            <w:proofErr w:type="spellEnd"/>
            <w:r w:rsidRPr="00B65D4F">
              <w:rPr>
                <w:rFonts w:ascii="Times New Roman" w:hAnsi="Times New Roman"/>
                <w:i/>
                <w:sz w:val="24"/>
                <w:szCs w:val="24"/>
                <w:lang w:val="uk-UA"/>
              </w:rPr>
              <w:t>)</w:t>
            </w:r>
          </w:p>
        </w:tc>
      </w:tr>
      <w:tr w:rsidR="00FB7594" w:rsidRPr="00B65D4F" w:rsidTr="00FB7594">
        <w:tc>
          <w:tcPr>
            <w:tcW w:w="2993" w:type="dxa"/>
            <w:gridSpan w:val="2"/>
          </w:tcPr>
          <w:p w:rsidR="00FB7594" w:rsidRPr="00B65D4F" w:rsidRDefault="00FB7594" w:rsidP="00FB7594">
            <w:pPr>
              <w:spacing w:after="0" w:line="240" w:lineRule="auto"/>
              <w:jc w:val="center"/>
              <w:rPr>
                <w:rFonts w:ascii="Times New Roman" w:hAnsi="Times New Roman"/>
                <w:b/>
                <w:sz w:val="24"/>
                <w:szCs w:val="24"/>
                <w:u w:val="single"/>
                <w:lang w:val="uk-UA"/>
              </w:rPr>
            </w:pPr>
            <w:r w:rsidRPr="00B65D4F">
              <w:rPr>
                <w:rFonts w:ascii="Times New Roman" w:hAnsi="Times New Roman"/>
                <w:b/>
                <w:sz w:val="24"/>
                <w:szCs w:val="24"/>
                <w:u w:val="single"/>
                <w:lang w:val="uk-UA"/>
              </w:rPr>
              <w:t>Адміністративна нарада</w:t>
            </w:r>
          </w:p>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1.Про участь школи в ЗНО у 2020</w:t>
            </w:r>
            <w:r w:rsidRPr="00B65D4F">
              <w:rPr>
                <w:rFonts w:ascii="Times New Roman" w:hAnsi="Times New Roman"/>
                <w:sz w:val="24"/>
                <w:szCs w:val="24"/>
                <w:lang w:val="uk-UA"/>
              </w:rPr>
              <w:t xml:space="preserve"> р.</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НВР</w:t>
            </w:r>
          </w:p>
          <w:p w:rsidR="00FB7594" w:rsidRPr="00B65D4F" w:rsidRDefault="00FB7594" w:rsidP="00FB7594">
            <w:pPr>
              <w:tabs>
                <w:tab w:val="left" w:pos="328"/>
              </w:tabs>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2.Профілактика простудних захворювань.</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Медсестра</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3.Про створення динамічної групи по підготовці проведення педради ІІ.</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Директор</w:t>
            </w:r>
          </w:p>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4. Анкетування молодих учителів  «Труднощі в організації освітньог</w:t>
            </w:r>
            <w:r w:rsidRPr="00B65D4F">
              <w:rPr>
                <w:rFonts w:ascii="Times New Roman" w:hAnsi="Times New Roman"/>
                <w:sz w:val="24"/>
                <w:szCs w:val="24"/>
                <w:lang w:val="uk-UA"/>
              </w:rPr>
              <w:t>о процесу»</w:t>
            </w:r>
            <w:r>
              <w:rPr>
                <w:rFonts w:ascii="Times New Roman" w:hAnsi="Times New Roman"/>
                <w:sz w:val="24"/>
                <w:szCs w:val="24"/>
                <w:lang w:val="uk-UA"/>
              </w:rPr>
              <w:t>.</w:t>
            </w:r>
          </w:p>
          <w:p w:rsidR="00FB7594" w:rsidRPr="00B65D4F" w:rsidRDefault="00FB7594" w:rsidP="00FB7594">
            <w:pPr>
              <w:spacing w:after="0" w:line="240" w:lineRule="auto"/>
              <w:jc w:val="right"/>
              <w:rPr>
                <w:rFonts w:ascii="Times New Roman" w:hAnsi="Times New Roman"/>
                <w:b/>
                <w:sz w:val="24"/>
                <w:szCs w:val="24"/>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jc w:val="right"/>
              <w:rPr>
                <w:rFonts w:ascii="Times New Roman" w:hAnsi="Times New Roman"/>
                <w:sz w:val="24"/>
                <w:szCs w:val="24"/>
                <w:lang w:val="uk-UA"/>
              </w:rPr>
            </w:pPr>
          </w:p>
        </w:tc>
        <w:tc>
          <w:tcPr>
            <w:tcW w:w="3411" w:type="dxa"/>
            <w:gridSpan w:val="5"/>
          </w:tcPr>
          <w:p w:rsidR="00FB7594" w:rsidRPr="00B65D4F" w:rsidRDefault="00FB7594" w:rsidP="00FB7594">
            <w:pPr>
              <w:spacing w:after="0" w:line="240" w:lineRule="auto"/>
              <w:jc w:val="center"/>
              <w:rPr>
                <w:rFonts w:ascii="Times New Roman" w:hAnsi="Times New Roman"/>
                <w:b/>
                <w:sz w:val="24"/>
                <w:szCs w:val="24"/>
                <w:u w:val="single"/>
                <w:lang w:val="uk-UA"/>
              </w:rPr>
            </w:pPr>
            <w:r w:rsidRPr="00B65D4F">
              <w:rPr>
                <w:rFonts w:ascii="Times New Roman" w:hAnsi="Times New Roman"/>
                <w:b/>
                <w:sz w:val="24"/>
                <w:szCs w:val="24"/>
                <w:u w:val="single"/>
                <w:lang w:val="uk-UA"/>
              </w:rPr>
              <w:lastRenderedPageBreak/>
              <w:t>Нарада при директорі</w:t>
            </w:r>
          </w:p>
          <w:p w:rsidR="00FB7594" w:rsidRPr="00B65D4F" w:rsidRDefault="00FB7594" w:rsidP="00FB7594">
            <w:pPr>
              <w:tabs>
                <w:tab w:val="left" w:pos="253"/>
              </w:tabs>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1.Про удосконалення та забезпечення постійного контролю роботи щодо попередження дитячої бездоглядності, правопорушень, негативних проявів у молодіжному середовищі.</w:t>
            </w:r>
          </w:p>
          <w:p w:rsidR="00FB7594" w:rsidRPr="00B65D4F" w:rsidRDefault="00FB7594" w:rsidP="00FB7594">
            <w:pPr>
              <w:tabs>
                <w:tab w:val="left" w:pos="253"/>
              </w:tabs>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Соціальний педагог</w:t>
            </w:r>
          </w:p>
          <w:p w:rsidR="00FB7594" w:rsidRPr="00B65D4F" w:rsidRDefault="00FB7594" w:rsidP="00FB7594">
            <w:pPr>
              <w:tabs>
                <w:tab w:val="left" w:pos="253"/>
              </w:tabs>
              <w:spacing w:after="0" w:line="240" w:lineRule="auto"/>
              <w:jc w:val="both"/>
              <w:rPr>
                <w:rFonts w:ascii="Times New Roman" w:hAnsi="Times New Roman"/>
                <w:sz w:val="24"/>
                <w:szCs w:val="24"/>
                <w:lang w:val="uk-UA"/>
              </w:rPr>
            </w:pPr>
            <w:r>
              <w:rPr>
                <w:rFonts w:ascii="Times New Roman" w:hAnsi="Times New Roman"/>
                <w:sz w:val="24"/>
                <w:szCs w:val="24"/>
                <w:lang w:val="uk-UA"/>
              </w:rPr>
              <w:t>2.Про роботу педколективу щодо дотримання</w:t>
            </w:r>
            <w:r w:rsidRPr="00B65D4F">
              <w:rPr>
                <w:rFonts w:ascii="Times New Roman" w:hAnsi="Times New Roman"/>
                <w:sz w:val="24"/>
                <w:szCs w:val="24"/>
                <w:lang w:val="uk-UA"/>
              </w:rPr>
              <w:t xml:space="preserve"> єдиних вимог до учнів (</w:t>
            </w:r>
            <w:proofErr w:type="spellStart"/>
            <w:r w:rsidRPr="00B65D4F">
              <w:rPr>
                <w:rFonts w:ascii="Times New Roman" w:hAnsi="Times New Roman"/>
                <w:sz w:val="24"/>
                <w:szCs w:val="24"/>
                <w:lang w:val="uk-UA"/>
              </w:rPr>
              <w:t>мовного</w:t>
            </w:r>
            <w:proofErr w:type="spellEnd"/>
            <w:r w:rsidRPr="00B65D4F">
              <w:rPr>
                <w:rFonts w:ascii="Times New Roman" w:hAnsi="Times New Roman"/>
                <w:sz w:val="24"/>
                <w:szCs w:val="24"/>
                <w:lang w:val="uk-UA"/>
              </w:rPr>
              <w:t xml:space="preserve"> та </w:t>
            </w:r>
            <w:r w:rsidRPr="00B65D4F">
              <w:rPr>
                <w:rFonts w:ascii="Times New Roman" w:hAnsi="Times New Roman"/>
                <w:sz w:val="24"/>
                <w:szCs w:val="24"/>
                <w:lang w:val="uk-UA"/>
              </w:rPr>
              <w:lastRenderedPageBreak/>
              <w:t>орфографічного режиму, дотримання санітарно-гігієнічних вимог під час НВП, правил для учнів, зовнішнього вигляду школярів.</w:t>
            </w:r>
          </w:p>
          <w:p w:rsidR="00FB7594" w:rsidRPr="00FB7594" w:rsidRDefault="00FB7594" w:rsidP="00FB7594">
            <w:pPr>
              <w:tabs>
                <w:tab w:val="left" w:pos="253"/>
              </w:tabs>
              <w:spacing w:after="0" w:line="240" w:lineRule="auto"/>
              <w:jc w:val="right"/>
              <w:rPr>
                <w:rFonts w:ascii="Times New Roman" w:hAnsi="Times New Roman"/>
                <w:b/>
                <w:sz w:val="24"/>
                <w:szCs w:val="24"/>
                <w:lang w:val="ru-RU"/>
              </w:rPr>
            </w:pPr>
            <w:r w:rsidRPr="00B65D4F">
              <w:rPr>
                <w:rFonts w:ascii="Times New Roman" w:hAnsi="Times New Roman"/>
                <w:b/>
                <w:sz w:val="24"/>
                <w:szCs w:val="24"/>
                <w:lang w:val="uk-UA"/>
              </w:rPr>
              <w:t>Заступники директора</w:t>
            </w:r>
          </w:p>
          <w:p w:rsidR="00FB7594" w:rsidRPr="00B65D4F" w:rsidRDefault="00FB7594" w:rsidP="00FB7594">
            <w:pPr>
              <w:tabs>
                <w:tab w:val="left" w:pos="253"/>
              </w:tabs>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3.Про дотримання вчителями Критеріїв оцінювання навчальних досягнень учнів.</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НВР</w:t>
            </w:r>
          </w:p>
          <w:p w:rsidR="00FB7594" w:rsidRPr="00B65D4F" w:rsidRDefault="00FB7594" w:rsidP="00FB7594">
            <w:pPr>
              <w:tabs>
                <w:tab w:val="left" w:pos="253"/>
              </w:tabs>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4.Атестація педагогічних кадрів.</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Заступники директора</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5.Підготовка до роботи в осінньо-зимових умовах.</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Директор</w:t>
            </w:r>
          </w:p>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6.Про участь у</w:t>
            </w:r>
            <w:r w:rsidRPr="00B65D4F">
              <w:rPr>
                <w:rFonts w:ascii="Times New Roman" w:hAnsi="Times New Roman"/>
                <w:sz w:val="24"/>
                <w:szCs w:val="24"/>
                <w:lang w:val="uk-UA"/>
              </w:rPr>
              <w:t xml:space="preserve"> конкурсі «Учитель року».</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НВР</w:t>
            </w:r>
          </w:p>
        </w:tc>
        <w:tc>
          <w:tcPr>
            <w:tcW w:w="4010" w:type="dxa"/>
            <w:gridSpan w:val="5"/>
          </w:tcPr>
          <w:p w:rsidR="00FB7594" w:rsidRPr="00B65D4F" w:rsidRDefault="00FB7594" w:rsidP="00FB7594">
            <w:pPr>
              <w:spacing w:after="0" w:line="240" w:lineRule="auto"/>
              <w:jc w:val="center"/>
              <w:rPr>
                <w:rFonts w:ascii="Times New Roman" w:hAnsi="Times New Roman"/>
                <w:b/>
                <w:sz w:val="24"/>
                <w:szCs w:val="24"/>
                <w:u w:val="single"/>
                <w:lang w:val="uk-UA"/>
              </w:rPr>
            </w:pPr>
            <w:proofErr w:type="spellStart"/>
            <w:r w:rsidRPr="00B65D4F">
              <w:rPr>
                <w:rFonts w:ascii="Times New Roman" w:hAnsi="Times New Roman"/>
                <w:b/>
                <w:sz w:val="24"/>
                <w:szCs w:val="24"/>
                <w:u w:val="single"/>
                <w:lang w:val="uk-UA"/>
              </w:rPr>
              <w:lastRenderedPageBreak/>
              <w:t>Педконсиліум</w:t>
            </w:r>
            <w:proofErr w:type="spellEnd"/>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Провести психолого-педагогічний </w:t>
            </w:r>
            <w:r>
              <w:rPr>
                <w:rFonts w:ascii="Times New Roman" w:hAnsi="Times New Roman"/>
                <w:sz w:val="24"/>
                <w:szCs w:val="24"/>
                <w:lang w:val="uk-UA"/>
              </w:rPr>
              <w:t xml:space="preserve">консиліум </w:t>
            </w:r>
            <w:r w:rsidRPr="00B65D4F">
              <w:rPr>
                <w:rFonts w:ascii="Times New Roman" w:hAnsi="Times New Roman"/>
                <w:sz w:val="24"/>
                <w:szCs w:val="24"/>
                <w:lang w:val="uk-UA"/>
              </w:rPr>
              <w:t xml:space="preserve">з метою аналізу результатів адаптаційного періоду учнів </w:t>
            </w:r>
            <w:r>
              <w:rPr>
                <w:rFonts w:ascii="Times New Roman" w:hAnsi="Times New Roman"/>
                <w:sz w:val="24"/>
                <w:szCs w:val="24"/>
                <w:lang w:val="uk-UA"/>
              </w:rPr>
              <w:t>1</w:t>
            </w:r>
            <w:r w:rsidRPr="00B65D4F">
              <w:rPr>
                <w:rFonts w:ascii="Times New Roman" w:hAnsi="Times New Roman"/>
                <w:sz w:val="24"/>
                <w:szCs w:val="24"/>
                <w:lang w:val="uk-UA"/>
              </w:rPr>
              <w:t>-х класів та затвердження психолого-педагогічних завдань.</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Заступники  директора,</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 xml:space="preserve"> психолог</w:t>
            </w:r>
          </w:p>
        </w:tc>
        <w:tc>
          <w:tcPr>
            <w:tcW w:w="4436" w:type="dxa"/>
            <w:gridSpan w:val="5"/>
          </w:tcPr>
          <w:p w:rsidR="00FB7594" w:rsidRPr="00B65D4F" w:rsidRDefault="00FB7594" w:rsidP="00FB7594">
            <w:pPr>
              <w:spacing w:after="0" w:line="240" w:lineRule="auto"/>
              <w:jc w:val="center"/>
              <w:rPr>
                <w:rFonts w:ascii="Times New Roman" w:hAnsi="Times New Roman"/>
                <w:b/>
                <w:sz w:val="24"/>
                <w:szCs w:val="24"/>
                <w:u w:val="single"/>
                <w:lang w:val="uk-UA"/>
              </w:rPr>
            </w:pPr>
            <w:r w:rsidRPr="00B65D4F">
              <w:rPr>
                <w:rFonts w:ascii="Times New Roman" w:hAnsi="Times New Roman"/>
                <w:b/>
                <w:sz w:val="24"/>
                <w:szCs w:val="24"/>
                <w:u w:val="single"/>
                <w:lang w:val="uk-UA"/>
              </w:rPr>
              <w:t>Нарада при директорі</w:t>
            </w:r>
          </w:p>
          <w:p w:rsidR="00FB7594" w:rsidRPr="00B65D4F" w:rsidRDefault="00FB7594" w:rsidP="00FB7594">
            <w:pPr>
              <w:tabs>
                <w:tab w:val="left" w:pos="253"/>
              </w:tabs>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1.Про підсумки проведення Інтернет олімпіад.</w:t>
            </w:r>
          </w:p>
          <w:p w:rsidR="00FB7594" w:rsidRPr="00FB7594" w:rsidRDefault="00FB7594" w:rsidP="00FB7594">
            <w:pPr>
              <w:spacing w:after="0" w:line="240" w:lineRule="auto"/>
              <w:jc w:val="right"/>
              <w:rPr>
                <w:rFonts w:ascii="Times New Roman" w:hAnsi="Times New Roman"/>
                <w:b/>
                <w:sz w:val="24"/>
                <w:szCs w:val="24"/>
                <w:lang w:val="ru-RU"/>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jc w:val="both"/>
              <w:rPr>
                <w:rFonts w:ascii="Times New Roman" w:hAnsi="Times New Roman"/>
                <w:sz w:val="24"/>
                <w:szCs w:val="24"/>
                <w:lang w:val="uk-UA"/>
              </w:rPr>
            </w:pPr>
            <w:r w:rsidRPr="00FB7594">
              <w:rPr>
                <w:rFonts w:ascii="Times New Roman" w:hAnsi="Times New Roman"/>
                <w:sz w:val="24"/>
                <w:szCs w:val="24"/>
                <w:lang w:val="ru-RU"/>
              </w:rPr>
              <w:t>2</w:t>
            </w:r>
            <w:r w:rsidRPr="00B65D4F">
              <w:rPr>
                <w:rFonts w:ascii="Times New Roman" w:hAnsi="Times New Roman"/>
                <w:sz w:val="24"/>
                <w:szCs w:val="24"/>
                <w:lang w:val="uk-UA"/>
              </w:rPr>
              <w:t xml:space="preserve">.Про проведення осінніх канікул. </w:t>
            </w:r>
          </w:p>
          <w:p w:rsidR="00FB7594" w:rsidRPr="00B65D4F" w:rsidRDefault="00FB7594" w:rsidP="00FB7594">
            <w:pPr>
              <w:tabs>
                <w:tab w:val="left" w:pos="253"/>
              </w:tabs>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Директор</w:t>
            </w:r>
          </w:p>
          <w:p w:rsidR="00FB7594" w:rsidRPr="00B65D4F" w:rsidRDefault="00FB7594" w:rsidP="00FB7594">
            <w:pPr>
              <w:tabs>
                <w:tab w:val="left" w:pos="253"/>
              </w:tabs>
              <w:spacing w:after="0" w:line="240" w:lineRule="auto"/>
              <w:jc w:val="both"/>
              <w:rPr>
                <w:rFonts w:ascii="Times New Roman" w:hAnsi="Times New Roman"/>
                <w:sz w:val="24"/>
                <w:szCs w:val="24"/>
                <w:lang w:val="uk-UA"/>
              </w:rPr>
            </w:pPr>
            <w:r w:rsidRPr="00FB7594">
              <w:rPr>
                <w:rFonts w:ascii="Times New Roman" w:hAnsi="Times New Roman"/>
                <w:sz w:val="24"/>
                <w:szCs w:val="24"/>
                <w:lang w:val="ru-RU"/>
              </w:rPr>
              <w:t>3</w:t>
            </w:r>
            <w:r w:rsidRPr="00B65D4F">
              <w:rPr>
                <w:rFonts w:ascii="Times New Roman" w:hAnsi="Times New Roman"/>
                <w:sz w:val="24"/>
                <w:szCs w:val="24"/>
                <w:lang w:val="uk-UA"/>
              </w:rPr>
              <w:t>.Про підсумки контролю за веденням учнями зошитів, щоденників.</w:t>
            </w:r>
          </w:p>
          <w:p w:rsidR="00FB7594" w:rsidRPr="00B65D4F" w:rsidRDefault="00FB7594" w:rsidP="00FB7594">
            <w:pPr>
              <w:tabs>
                <w:tab w:val="left" w:pos="253"/>
              </w:tabs>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Заступники директора</w:t>
            </w:r>
          </w:p>
          <w:p w:rsidR="00FB7594" w:rsidRPr="00B65D4F" w:rsidRDefault="00FB7594" w:rsidP="00FB7594">
            <w:pPr>
              <w:spacing w:after="0" w:line="240" w:lineRule="auto"/>
              <w:jc w:val="both"/>
              <w:rPr>
                <w:rFonts w:ascii="Times New Roman" w:hAnsi="Times New Roman"/>
                <w:sz w:val="24"/>
                <w:szCs w:val="24"/>
                <w:lang w:val="uk-UA"/>
              </w:rPr>
            </w:pPr>
            <w:r w:rsidRPr="00FB7594">
              <w:rPr>
                <w:rFonts w:ascii="Times New Roman" w:hAnsi="Times New Roman"/>
                <w:sz w:val="24"/>
                <w:szCs w:val="24"/>
                <w:lang w:val="ru-RU"/>
              </w:rPr>
              <w:t>4</w:t>
            </w:r>
            <w:r w:rsidRPr="00B65D4F">
              <w:rPr>
                <w:rFonts w:ascii="Times New Roman" w:hAnsi="Times New Roman"/>
                <w:sz w:val="24"/>
                <w:szCs w:val="24"/>
                <w:lang w:val="uk-UA"/>
              </w:rPr>
              <w:t>.Про заходи щодо участі учнів школи у всеукраїнських предметних олімпіадах.</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Заступники директора</w:t>
            </w:r>
          </w:p>
          <w:p w:rsidR="00FB7594" w:rsidRPr="00B65D4F" w:rsidRDefault="00FB7594" w:rsidP="00FB7594">
            <w:pPr>
              <w:tabs>
                <w:tab w:val="left" w:pos="253"/>
              </w:tabs>
              <w:spacing w:after="0" w:line="240" w:lineRule="auto"/>
              <w:jc w:val="right"/>
              <w:rPr>
                <w:rFonts w:ascii="Times New Roman" w:hAnsi="Times New Roman"/>
                <w:b/>
                <w:sz w:val="24"/>
                <w:szCs w:val="24"/>
                <w:lang w:val="uk-UA"/>
              </w:rPr>
            </w:pPr>
          </w:p>
          <w:p w:rsidR="00FB7594" w:rsidRPr="00B65D4F" w:rsidRDefault="00FB7594" w:rsidP="00FB7594">
            <w:pPr>
              <w:spacing w:after="0" w:line="240" w:lineRule="auto"/>
              <w:jc w:val="right"/>
              <w:rPr>
                <w:rFonts w:ascii="Times New Roman" w:hAnsi="Times New Roman"/>
                <w:sz w:val="24"/>
                <w:szCs w:val="24"/>
                <w:lang w:val="uk-UA"/>
              </w:rPr>
            </w:pP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p>
          <w:p w:rsidR="00FB7594" w:rsidRPr="00B65D4F" w:rsidRDefault="00FB7594" w:rsidP="00FB7594">
            <w:pPr>
              <w:spacing w:after="0" w:line="240" w:lineRule="auto"/>
              <w:jc w:val="center"/>
              <w:rPr>
                <w:rFonts w:ascii="Times New Roman" w:hAnsi="Times New Roman"/>
                <w:i/>
                <w:sz w:val="24"/>
                <w:szCs w:val="24"/>
                <w:lang w:val="uk-UA"/>
              </w:rPr>
            </w:pPr>
            <w:r w:rsidRPr="00B65D4F">
              <w:rPr>
                <w:rFonts w:ascii="Times New Roman" w:hAnsi="Times New Roman"/>
                <w:i/>
                <w:sz w:val="24"/>
                <w:szCs w:val="24"/>
                <w:shd w:val="clear" w:color="auto" w:fill="F2F2F2"/>
                <w:lang w:val="uk-UA"/>
              </w:rPr>
              <w:t>2.</w:t>
            </w:r>
            <w:r w:rsidRPr="00B65D4F">
              <w:rPr>
                <w:rFonts w:ascii="Times New Roman" w:hAnsi="Times New Roman"/>
                <w:i/>
                <w:sz w:val="24"/>
                <w:szCs w:val="24"/>
                <w:shd w:val="clear" w:color="auto" w:fill="F2F2F2"/>
              </w:rPr>
              <w:t>2.</w:t>
            </w:r>
            <w:r w:rsidRPr="00B65D4F">
              <w:rPr>
                <w:rFonts w:ascii="Times New Roman" w:hAnsi="Times New Roman"/>
                <w:i/>
                <w:sz w:val="24"/>
                <w:szCs w:val="24"/>
                <w:shd w:val="clear" w:color="auto" w:fill="F2F2F2"/>
                <w:lang w:val="uk-UA"/>
              </w:rPr>
              <w:t xml:space="preserve"> Навчально-методична робота</w:t>
            </w:r>
          </w:p>
        </w:tc>
      </w:tr>
      <w:tr w:rsidR="00FB7594" w:rsidRPr="00B65D4F" w:rsidTr="00FB7594">
        <w:tc>
          <w:tcPr>
            <w:tcW w:w="2993" w:type="dxa"/>
            <w:gridSpan w:val="2"/>
          </w:tcPr>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1.Про проведення Всеукраїнського місячника шкільних бібліотек</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Бібліотекар</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2.Про  підготовку до проведення педради ІІ.</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Директор</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3.Про підсумки  проведення  Місячника «Знання – національний скарб», «Увага! Діти на дорозі»</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lastRenderedPageBreak/>
              <w:t>4</w:t>
            </w:r>
            <w:r w:rsidRPr="00FB7594">
              <w:rPr>
                <w:rFonts w:ascii="Times New Roman" w:hAnsi="Times New Roman"/>
                <w:sz w:val="24"/>
                <w:szCs w:val="24"/>
                <w:lang w:val="ru-RU"/>
              </w:rPr>
              <w:t>.</w:t>
            </w:r>
            <w:r w:rsidRPr="00B65D4F">
              <w:rPr>
                <w:rFonts w:ascii="Times New Roman" w:hAnsi="Times New Roman"/>
                <w:sz w:val="24"/>
                <w:szCs w:val="24"/>
                <w:lang w:val="uk-UA"/>
              </w:rPr>
              <w:t>Про хід двомісячника  екологічного виховання «Жити в злагоді з природою.</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5.Участь  в обласних та міських конкурсах у </w:t>
            </w:r>
            <w:r>
              <w:rPr>
                <w:rFonts w:ascii="Times New Roman" w:hAnsi="Times New Roman"/>
                <w:sz w:val="24"/>
                <w:szCs w:val="24"/>
                <w:lang w:val="uk-UA"/>
              </w:rPr>
              <w:t>жовтні</w:t>
            </w:r>
            <w:r w:rsidRPr="00B65D4F">
              <w:rPr>
                <w:rFonts w:ascii="Times New Roman" w:hAnsi="Times New Roman"/>
                <w:sz w:val="24"/>
                <w:szCs w:val="24"/>
                <w:lang w:val="uk-UA"/>
              </w:rPr>
              <w:t>.</w:t>
            </w:r>
          </w:p>
          <w:p w:rsidR="00FB7594" w:rsidRPr="00B65D4F" w:rsidRDefault="00FB7594" w:rsidP="00FB7594">
            <w:pPr>
              <w:spacing w:after="0" w:line="240" w:lineRule="auto"/>
              <w:jc w:val="right"/>
              <w:rPr>
                <w:rFonts w:ascii="Times New Roman" w:hAnsi="Times New Roman"/>
                <w:b/>
                <w:sz w:val="24"/>
                <w:szCs w:val="24"/>
              </w:rPr>
            </w:pPr>
            <w:r w:rsidRPr="00B65D4F">
              <w:rPr>
                <w:rFonts w:ascii="Times New Roman" w:hAnsi="Times New Roman"/>
                <w:b/>
                <w:sz w:val="24"/>
                <w:szCs w:val="24"/>
                <w:lang w:val="uk-UA"/>
              </w:rPr>
              <w:t>Заступники директора</w:t>
            </w:r>
          </w:p>
        </w:tc>
        <w:tc>
          <w:tcPr>
            <w:tcW w:w="3411" w:type="dxa"/>
            <w:gridSpan w:val="5"/>
          </w:tcPr>
          <w:p w:rsidR="00FB7594" w:rsidRPr="00B65D4F" w:rsidRDefault="00FB7594" w:rsidP="00FB7594">
            <w:pPr>
              <w:spacing w:after="0" w:line="240" w:lineRule="auto"/>
              <w:jc w:val="center"/>
              <w:rPr>
                <w:rFonts w:ascii="Times New Roman" w:hAnsi="Times New Roman"/>
                <w:b/>
                <w:sz w:val="24"/>
                <w:szCs w:val="24"/>
                <w:lang w:val="uk-UA"/>
              </w:rPr>
            </w:pPr>
            <w:r w:rsidRPr="00B65D4F">
              <w:rPr>
                <w:rFonts w:ascii="Times New Roman" w:hAnsi="Times New Roman"/>
                <w:b/>
                <w:sz w:val="24"/>
                <w:szCs w:val="24"/>
                <w:lang w:val="uk-UA"/>
              </w:rPr>
              <w:lastRenderedPageBreak/>
              <w:t xml:space="preserve">Школа </w:t>
            </w:r>
            <w:proofErr w:type="spellStart"/>
            <w:r w:rsidRPr="00B65D4F">
              <w:rPr>
                <w:rFonts w:ascii="Times New Roman" w:hAnsi="Times New Roman"/>
                <w:b/>
                <w:sz w:val="24"/>
                <w:szCs w:val="24"/>
                <w:lang w:val="uk-UA"/>
              </w:rPr>
              <w:t>педмайстерності</w:t>
            </w:r>
            <w:proofErr w:type="spellEnd"/>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1.Теоретичний психолого-педагогічний семінар.</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2.Провести навчальний майстер-клас </w:t>
            </w:r>
            <w:r>
              <w:rPr>
                <w:rFonts w:ascii="Times New Roman" w:hAnsi="Times New Roman"/>
                <w:sz w:val="24"/>
                <w:szCs w:val="24"/>
                <w:lang w:val="uk-UA"/>
              </w:rPr>
              <w:t>і</w:t>
            </w:r>
            <w:r w:rsidRPr="00B65D4F">
              <w:rPr>
                <w:rFonts w:ascii="Times New Roman" w:hAnsi="Times New Roman"/>
                <w:sz w:val="24"/>
                <w:szCs w:val="24"/>
                <w:lang w:val="uk-UA"/>
              </w:rPr>
              <w:t>з  молодими вчителями «Використання портфоліо як метод становлення вчителя».</w:t>
            </w:r>
          </w:p>
          <w:p w:rsidR="00FB7594" w:rsidRPr="00FB7594" w:rsidRDefault="00FB7594" w:rsidP="00FB7594">
            <w:pPr>
              <w:spacing w:after="0" w:line="240" w:lineRule="auto"/>
              <w:jc w:val="right"/>
              <w:rPr>
                <w:rFonts w:ascii="Times New Roman" w:hAnsi="Times New Roman"/>
                <w:b/>
                <w:sz w:val="24"/>
                <w:szCs w:val="24"/>
                <w:lang w:val="ru-RU"/>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rPr>
                <w:rFonts w:ascii="Times New Roman" w:hAnsi="Times New Roman"/>
                <w:sz w:val="24"/>
                <w:szCs w:val="24"/>
                <w:lang w:val="uk-UA"/>
              </w:rPr>
            </w:pPr>
            <w:r w:rsidRPr="00B65D4F">
              <w:rPr>
                <w:rFonts w:ascii="Times New Roman" w:hAnsi="Times New Roman"/>
                <w:sz w:val="24"/>
                <w:szCs w:val="24"/>
                <w:lang w:val="uk-UA"/>
              </w:rPr>
              <w:t>3.Індивідуальні консультації для педагогів з питань адаптації учнів 1,5,10-х класів.</w:t>
            </w:r>
          </w:p>
          <w:p w:rsidR="00FB7594"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Адміністрація</w:t>
            </w:r>
          </w:p>
          <w:p w:rsidR="00FB7594" w:rsidRPr="009352B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4.Проведення І етапу Всеукраїнських предметних олімпіад із базових дисциплін.</w:t>
            </w:r>
          </w:p>
          <w:p w:rsidR="00FB7594" w:rsidRPr="009352B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jc w:val="both"/>
              <w:rPr>
                <w:rFonts w:ascii="Times New Roman" w:hAnsi="Times New Roman"/>
                <w:sz w:val="24"/>
                <w:szCs w:val="24"/>
                <w:lang w:val="uk-UA"/>
              </w:rPr>
            </w:pPr>
          </w:p>
        </w:tc>
        <w:tc>
          <w:tcPr>
            <w:tcW w:w="4010" w:type="dxa"/>
            <w:gridSpan w:val="5"/>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lastRenderedPageBreak/>
              <w:t xml:space="preserve">1.Організувати участь педагогів, у інтерактивних конкурсах «Творчий вчитель </w:t>
            </w:r>
            <w:r>
              <w:rPr>
                <w:rFonts w:ascii="Times New Roman" w:hAnsi="Times New Roman"/>
                <w:sz w:val="24"/>
                <w:szCs w:val="24"/>
                <w:lang w:val="uk-UA"/>
              </w:rPr>
              <w:t>– обдарований учень», «Соняшник–</w:t>
            </w:r>
            <w:r w:rsidRPr="00B65D4F">
              <w:rPr>
                <w:rFonts w:ascii="Times New Roman" w:hAnsi="Times New Roman"/>
                <w:sz w:val="24"/>
                <w:szCs w:val="24"/>
                <w:lang w:val="uk-UA"/>
              </w:rPr>
              <w:t>учитель», «Учитель-новатор».</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Адміністрація</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2.Взяти участь у міському етапі</w:t>
            </w:r>
            <w:r>
              <w:rPr>
                <w:rFonts w:ascii="Times New Roman" w:hAnsi="Times New Roman"/>
                <w:sz w:val="24"/>
                <w:szCs w:val="24"/>
                <w:lang w:val="uk-UA"/>
              </w:rPr>
              <w:t xml:space="preserve"> конкурсу «Учитель року – 2020</w:t>
            </w:r>
            <w:r w:rsidRPr="00B65D4F">
              <w:rPr>
                <w:rFonts w:ascii="Times New Roman" w:hAnsi="Times New Roman"/>
                <w:sz w:val="24"/>
                <w:szCs w:val="24"/>
                <w:lang w:val="uk-UA"/>
              </w:rPr>
              <w:t>».</w:t>
            </w:r>
          </w:p>
          <w:p w:rsidR="00FB7594" w:rsidRPr="00FB7594" w:rsidRDefault="00FB7594" w:rsidP="00FB7594">
            <w:pPr>
              <w:spacing w:after="0" w:line="240" w:lineRule="auto"/>
              <w:jc w:val="right"/>
              <w:rPr>
                <w:rFonts w:ascii="Times New Roman" w:hAnsi="Times New Roman"/>
                <w:b/>
                <w:sz w:val="24"/>
                <w:szCs w:val="24"/>
                <w:lang w:val="ru-RU"/>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jc w:val="center"/>
              <w:rPr>
                <w:rFonts w:ascii="Times New Roman" w:hAnsi="Times New Roman"/>
                <w:b/>
                <w:sz w:val="24"/>
                <w:szCs w:val="24"/>
                <w:u w:val="single"/>
                <w:lang w:val="uk-UA"/>
              </w:rPr>
            </w:pPr>
            <w:proofErr w:type="spellStart"/>
            <w:r w:rsidRPr="00B65D4F">
              <w:rPr>
                <w:rFonts w:ascii="Times New Roman" w:hAnsi="Times New Roman"/>
                <w:b/>
                <w:sz w:val="24"/>
                <w:szCs w:val="24"/>
                <w:u w:val="single"/>
                <w:lang w:val="uk-UA"/>
              </w:rPr>
              <w:t>Мікродослідження</w:t>
            </w:r>
            <w:proofErr w:type="spellEnd"/>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Моніторинг профільних класів (збір інформації про систему роботи з обдарованими дітьми).</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lastRenderedPageBreak/>
              <w:t>Заст. директора з НВР</w:t>
            </w:r>
          </w:p>
        </w:tc>
        <w:tc>
          <w:tcPr>
            <w:tcW w:w="4436" w:type="dxa"/>
            <w:gridSpan w:val="5"/>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lastRenderedPageBreak/>
              <w:t>1.Засідання творчих груп.</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Керівники творчих груп</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2.Інформаційна оперативка з учителями, що атестуються.</w:t>
            </w:r>
          </w:p>
          <w:p w:rsidR="00FB7594" w:rsidRPr="00FB7594" w:rsidRDefault="00FB7594" w:rsidP="00FB7594">
            <w:pPr>
              <w:spacing w:after="0" w:line="240" w:lineRule="auto"/>
              <w:jc w:val="right"/>
              <w:rPr>
                <w:rFonts w:ascii="Times New Roman" w:hAnsi="Times New Roman"/>
                <w:b/>
                <w:sz w:val="24"/>
                <w:szCs w:val="24"/>
                <w:lang w:val="ru-RU"/>
              </w:rPr>
            </w:pPr>
            <w:r w:rsidRPr="00B65D4F">
              <w:rPr>
                <w:rFonts w:ascii="Times New Roman" w:hAnsi="Times New Roman"/>
                <w:b/>
                <w:sz w:val="24"/>
                <w:szCs w:val="24"/>
                <w:lang w:val="uk-UA"/>
              </w:rPr>
              <w:t>Заст. директора з НВР</w:t>
            </w:r>
          </w:p>
          <w:p w:rsidR="00FB7594" w:rsidRPr="00B65D4F" w:rsidRDefault="00FB7594" w:rsidP="00FB7594">
            <w:pPr>
              <w:pStyle w:val="a3"/>
              <w:tabs>
                <w:tab w:val="left" w:pos="514"/>
              </w:tabs>
              <w:ind w:left="0"/>
              <w:jc w:val="both"/>
              <w:rPr>
                <w:lang w:val="uk-UA"/>
              </w:rPr>
            </w:pPr>
            <w:r>
              <w:rPr>
                <w:lang w:val="uk-UA"/>
              </w:rPr>
              <w:t>3.Продовжити роботу щодо проведення апробації</w:t>
            </w:r>
            <w:r w:rsidRPr="00B65D4F">
              <w:rPr>
                <w:lang w:val="uk-UA"/>
              </w:rPr>
              <w:t xml:space="preserve"> підручників та програмних засобів навчання (згідно плану роботи </w:t>
            </w:r>
            <w:r>
              <w:rPr>
                <w:lang w:val="uk-UA"/>
              </w:rPr>
              <w:t>КНЗ «</w:t>
            </w:r>
            <w:r w:rsidRPr="00B65D4F">
              <w:rPr>
                <w:lang w:val="uk-UA"/>
              </w:rPr>
              <w:t>ЧОІПОПП</w:t>
            </w:r>
            <w:r>
              <w:rPr>
                <w:lang w:val="uk-UA"/>
              </w:rPr>
              <w:t>»</w:t>
            </w:r>
            <w:r w:rsidRPr="00B65D4F">
              <w:rPr>
                <w:lang w:val="uk-UA"/>
              </w:rPr>
              <w:t>).</w:t>
            </w:r>
          </w:p>
          <w:p w:rsidR="00FB7594"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НВР</w:t>
            </w:r>
          </w:p>
          <w:p w:rsidR="00FB7594"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 </w:t>
            </w:r>
            <w:r w:rsidRPr="00CF5B4A">
              <w:rPr>
                <w:rFonts w:ascii="Times New Roman" w:hAnsi="Times New Roman"/>
                <w:sz w:val="24"/>
                <w:szCs w:val="24"/>
                <w:lang w:val="uk-UA"/>
              </w:rPr>
              <w:t xml:space="preserve">Використання посібника Ради Європи з ОДГ/ОПЛ на </w:t>
            </w:r>
            <w:proofErr w:type="spellStart"/>
            <w:r w:rsidRPr="00CF5B4A">
              <w:rPr>
                <w:rFonts w:ascii="Times New Roman" w:hAnsi="Times New Roman"/>
                <w:sz w:val="24"/>
                <w:szCs w:val="24"/>
                <w:lang w:val="uk-UA"/>
              </w:rPr>
              <w:t>уроках</w:t>
            </w:r>
            <w:proofErr w:type="spellEnd"/>
          </w:p>
          <w:p w:rsidR="00FB7594" w:rsidRPr="00CF5B4A" w:rsidRDefault="00FB7594" w:rsidP="00FB7594">
            <w:pPr>
              <w:spacing w:after="0" w:line="240" w:lineRule="auto"/>
              <w:jc w:val="right"/>
              <w:rPr>
                <w:rFonts w:ascii="Times New Roman" w:hAnsi="Times New Roman"/>
                <w:sz w:val="24"/>
                <w:szCs w:val="24"/>
              </w:rPr>
            </w:pPr>
            <w:r w:rsidRPr="00B65D4F">
              <w:rPr>
                <w:rFonts w:ascii="Times New Roman" w:hAnsi="Times New Roman"/>
                <w:b/>
                <w:sz w:val="24"/>
                <w:szCs w:val="24"/>
                <w:lang w:val="uk-UA"/>
              </w:rPr>
              <w:t>Заст. директора з НВР</w:t>
            </w:r>
          </w:p>
          <w:p w:rsidR="00FB7594" w:rsidRPr="00B65D4F" w:rsidRDefault="00FB7594" w:rsidP="00FB7594">
            <w:pPr>
              <w:pStyle w:val="a3"/>
              <w:tabs>
                <w:tab w:val="left" w:pos="514"/>
              </w:tabs>
              <w:ind w:left="0"/>
              <w:jc w:val="right"/>
              <w:rPr>
                <w:lang w:val="uk-UA"/>
              </w:rPr>
            </w:pP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p>
          <w:p w:rsidR="00FB7594" w:rsidRPr="00B65D4F" w:rsidRDefault="00FB7594" w:rsidP="00FB7594">
            <w:pPr>
              <w:spacing w:after="0" w:line="240" w:lineRule="auto"/>
              <w:jc w:val="center"/>
              <w:rPr>
                <w:rFonts w:ascii="Times New Roman" w:hAnsi="Times New Roman"/>
                <w:i/>
                <w:sz w:val="24"/>
                <w:szCs w:val="24"/>
                <w:lang w:val="uk-UA"/>
              </w:rPr>
            </w:pPr>
            <w:r w:rsidRPr="00B65D4F">
              <w:rPr>
                <w:rFonts w:ascii="Times New Roman" w:hAnsi="Times New Roman"/>
                <w:i/>
                <w:sz w:val="24"/>
                <w:szCs w:val="24"/>
                <w:lang w:val="uk-UA"/>
              </w:rPr>
              <w:t>2.3. Атестація педкадрів</w:t>
            </w:r>
          </w:p>
        </w:tc>
      </w:tr>
      <w:tr w:rsidR="00FB7594" w:rsidRPr="00B65D4F" w:rsidTr="00FB7594">
        <w:tc>
          <w:tcPr>
            <w:tcW w:w="2993" w:type="dxa"/>
            <w:gridSpan w:val="2"/>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Прийняття  заяв педагогічних працівників про перенесення строків атестації та проведення позачергової атестації.</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Директор</w:t>
            </w:r>
          </w:p>
          <w:p w:rsidR="00FB7594" w:rsidRPr="00B65D4F" w:rsidRDefault="00FB7594" w:rsidP="00FB7594">
            <w:pPr>
              <w:spacing w:after="0" w:line="240" w:lineRule="auto"/>
              <w:jc w:val="right"/>
              <w:rPr>
                <w:rFonts w:ascii="Times New Roman" w:hAnsi="Times New Roman"/>
                <w:b/>
                <w:sz w:val="24"/>
                <w:szCs w:val="24"/>
                <w:lang w:val="uk-UA"/>
              </w:rPr>
            </w:pPr>
          </w:p>
          <w:p w:rsidR="00FB7594" w:rsidRPr="00B65D4F" w:rsidRDefault="00FB7594" w:rsidP="00FB7594">
            <w:pPr>
              <w:spacing w:after="0" w:line="240" w:lineRule="auto"/>
              <w:jc w:val="both"/>
              <w:rPr>
                <w:rFonts w:ascii="Times New Roman" w:hAnsi="Times New Roman"/>
                <w:sz w:val="24"/>
                <w:szCs w:val="24"/>
                <w:lang w:val="uk-UA"/>
              </w:rPr>
            </w:pPr>
          </w:p>
          <w:p w:rsidR="00FB7594" w:rsidRPr="00B65D4F" w:rsidRDefault="00FB7594" w:rsidP="00FB7594">
            <w:pPr>
              <w:spacing w:after="0" w:line="240" w:lineRule="auto"/>
              <w:rPr>
                <w:rFonts w:ascii="Times New Roman" w:hAnsi="Times New Roman"/>
                <w:sz w:val="24"/>
                <w:szCs w:val="24"/>
                <w:lang w:val="uk-UA"/>
              </w:rPr>
            </w:pPr>
          </w:p>
        </w:tc>
        <w:tc>
          <w:tcPr>
            <w:tcW w:w="3402" w:type="dxa"/>
            <w:gridSpan w:val="4"/>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Складання списків педагогічних працівників, що підлягають атестації.</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Директор</w:t>
            </w:r>
          </w:p>
          <w:p w:rsidR="00FB7594" w:rsidRPr="00B65D4F" w:rsidRDefault="00FB7594" w:rsidP="00FB7594">
            <w:pPr>
              <w:spacing w:after="0" w:line="240" w:lineRule="auto"/>
              <w:jc w:val="right"/>
              <w:rPr>
                <w:rFonts w:ascii="Times New Roman" w:hAnsi="Times New Roman"/>
                <w:b/>
                <w:sz w:val="24"/>
                <w:szCs w:val="24"/>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rPr>
                <w:rFonts w:ascii="Times New Roman" w:hAnsi="Times New Roman"/>
                <w:sz w:val="24"/>
                <w:szCs w:val="24"/>
                <w:lang w:val="uk-UA"/>
              </w:rPr>
            </w:pPr>
          </w:p>
        </w:tc>
        <w:tc>
          <w:tcPr>
            <w:tcW w:w="4053" w:type="dxa"/>
            <w:gridSpan w:val="8"/>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1.Засідання атестаційної комісії.</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Директор</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2.Підготовка наказу «Про атестацію педагогічних працівників».</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3.Закріплення членів атестаційної комісії за вчителями, які атестуються для на</w:t>
            </w:r>
            <w:r>
              <w:rPr>
                <w:rFonts w:ascii="Times New Roman" w:hAnsi="Times New Roman"/>
                <w:sz w:val="24"/>
                <w:szCs w:val="24"/>
                <w:lang w:val="uk-UA"/>
              </w:rPr>
              <w:t>дання консультативної допомоги в</w:t>
            </w:r>
            <w:r w:rsidRPr="00B65D4F">
              <w:rPr>
                <w:rFonts w:ascii="Times New Roman" w:hAnsi="Times New Roman"/>
                <w:sz w:val="24"/>
                <w:szCs w:val="24"/>
                <w:lang w:val="uk-UA"/>
              </w:rPr>
              <w:t xml:space="preserve"> підготовці та здійсненні атестації.</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Директор</w:t>
            </w:r>
          </w:p>
        </w:tc>
        <w:tc>
          <w:tcPr>
            <w:tcW w:w="4402" w:type="dxa"/>
            <w:gridSpan w:val="3"/>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Складання планів індивідуальної підготовки і здійснення атестації педагогів, які атестуються.</w:t>
            </w:r>
          </w:p>
          <w:p w:rsidR="00FB7594" w:rsidRPr="00B65D4F" w:rsidRDefault="00FB7594" w:rsidP="00FB7594">
            <w:pPr>
              <w:spacing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Члени атестаційної </w:t>
            </w:r>
            <w:r w:rsidRPr="00B65D4F">
              <w:rPr>
                <w:rFonts w:ascii="Times New Roman" w:hAnsi="Times New Roman"/>
                <w:b/>
                <w:sz w:val="24"/>
                <w:szCs w:val="24"/>
                <w:lang w:val="uk-UA"/>
              </w:rPr>
              <w:t xml:space="preserve">комісії, </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 xml:space="preserve"> голови МО</w:t>
            </w: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p>
          <w:p w:rsidR="00FB7594" w:rsidRPr="00B65D4F" w:rsidRDefault="00FB7594" w:rsidP="00FB7594">
            <w:pPr>
              <w:spacing w:after="0" w:line="240" w:lineRule="auto"/>
              <w:jc w:val="center"/>
              <w:rPr>
                <w:rFonts w:ascii="Times New Roman" w:hAnsi="Times New Roman"/>
                <w:i/>
                <w:sz w:val="24"/>
                <w:szCs w:val="24"/>
                <w:lang w:val="uk-UA"/>
              </w:rPr>
            </w:pPr>
            <w:r w:rsidRPr="00B65D4F">
              <w:rPr>
                <w:rFonts w:ascii="Times New Roman" w:hAnsi="Times New Roman"/>
                <w:i/>
                <w:sz w:val="24"/>
                <w:szCs w:val="24"/>
                <w:lang w:val="uk-UA"/>
              </w:rPr>
              <w:t>2.4. Дослідно-експериментальна робота</w:t>
            </w:r>
          </w:p>
        </w:tc>
      </w:tr>
      <w:tr w:rsidR="00FB7594" w:rsidRPr="00B65D4F" w:rsidTr="00FB7594">
        <w:tc>
          <w:tcPr>
            <w:tcW w:w="2993" w:type="dxa"/>
            <w:gridSpan w:val="2"/>
          </w:tcPr>
          <w:p w:rsidR="00FB7594" w:rsidRPr="00B65D4F" w:rsidRDefault="00FB7594" w:rsidP="00FB7594">
            <w:pPr>
              <w:pStyle w:val="a3"/>
              <w:ind w:left="0"/>
              <w:jc w:val="both"/>
              <w:rPr>
                <w:lang w:val="uk-UA"/>
              </w:rPr>
            </w:pPr>
            <w:r w:rsidRPr="00B65D4F">
              <w:rPr>
                <w:lang w:val="uk-UA"/>
              </w:rPr>
              <w:t>Психолого-педагогічний семінар «Формування в учнів внутрішньої мотивації та позитивного ставлення до навчання».</w:t>
            </w:r>
          </w:p>
          <w:p w:rsidR="00FB7594" w:rsidRPr="00B65D4F" w:rsidRDefault="00FB7594" w:rsidP="00FB7594">
            <w:pPr>
              <w:spacing w:after="0" w:line="240" w:lineRule="auto"/>
              <w:jc w:val="right"/>
              <w:rPr>
                <w:rFonts w:ascii="Times New Roman" w:hAnsi="Times New Roman"/>
                <w:b/>
                <w:sz w:val="24"/>
                <w:szCs w:val="24"/>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jc w:val="right"/>
              <w:rPr>
                <w:rFonts w:ascii="Times New Roman" w:hAnsi="Times New Roman"/>
                <w:b/>
                <w:sz w:val="24"/>
                <w:szCs w:val="24"/>
                <w:lang w:val="uk-UA"/>
              </w:rPr>
            </w:pPr>
          </w:p>
        </w:tc>
        <w:tc>
          <w:tcPr>
            <w:tcW w:w="3402" w:type="dxa"/>
            <w:gridSpan w:val="4"/>
          </w:tcPr>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1.Підготовка до Читань</w:t>
            </w:r>
            <w:r w:rsidRPr="00B65D4F">
              <w:rPr>
                <w:rFonts w:ascii="Times New Roman" w:hAnsi="Times New Roman"/>
                <w:sz w:val="24"/>
                <w:szCs w:val="24"/>
                <w:lang w:val="uk-UA"/>
              </w:rPr>
              <w:t xml:space="preserve"> із Гуманної Педагогіки </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2.Провести засідання творчої </w:t>
            </w:r>
            <w:r w:rsidRPr="009F13FC">
              <w:rPr>
                <w:rFonts w:ascii="Times New Roman" w:hAnsi="Times New Roman"/>
                <w:sz w:val="24"/>
                <w:szCs w:val="24"/>
                <w:lang w:val="uk-UA"/>
              </w:rPr>
              <w:t>майстерні «</w:t>
            </w:r>
            <w:r>
              <w:rPr>
                <w:rFonts w:ascii="Times New Roman" w:hAnsi="Times New Roman"/>
                <w:sz w:val="24"/>
                <w:szCs w:val="24"/>
                <w:lang w:val="uk-UA"/>
              </w:rPr>
              <w:t>Як любити дітей</w:t>
            </w:r>
            <w:r w:rsidRPr="009F13FC">
              <w:rPr>
                <w:rFonts w:ascii="Times New Roman" w:hAnsi="Times New Roman"/>
                <w:sz w:val="24"/>
                <w:szCs w:val="24"/>
                <w:lang w:val="uk-UA"/>
              </w:rPr>
              <w:t>»</w:t>
            </w:r>
            <w:r w:rsidRPr="00B65D4F">
              <w:rPr>
                <w:rFonts w:ascii="Times New Roman" w:hAnsi="Times New Roman"/>
                <w:sz w:val="24"/>
                <w:szCs w:val="24"/>
                <w:lang w:val="uk-UA"/>
              </w:rPr>
              <w:t>.</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Пед. працівники школи</w:t>
            </w:r>
          </w:p>
        </w:tc>
        <w:tc>
          <w:tcPr>
            <w:tcW w:w="4019" w:type="dxa"/>
            <w:gridSpan w:val="6"/>
          </w:tcPr>
          <w:p w:rsidR="00FB7594" w:rsidRPr="00B65D4F" w:rsidRDefault="00FB7594" w:rsidP="00FB7594">
            <w:pPr>
              <w:tabs>
                <w:tab w:val="left" w:pos="306"/>
              </w:tabs>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Pr="00B65D4F">
              <w:rPr>
                <w:rFonts w:ascii="Times New Roman" w:hAnsi="Times New Roman"/>
                <w:sz w:val="24"/>
                <w:szCs w:val="24"/>
                <w:lang w:val="uk-UA"/>
              </w:rPr>
              <w:t xml:space="preserve">Засідання Батьківської </w:t>
            </w:r>
            <w:proofErr w:type="spellStart"/>
            <w:r w:rsidRPr="00B65D4F">
              <w:rPr>
                <w:rFonts w:ascii="Times New Roman" w:hAnsi="Times New Roman"/>
                <w:sz w:val="24"/>
                <w:szCs w:val="24"/>
                <w:lang w:val="uk-UA"/>
              </w:rPr>
              <w:t>академії</w:t>
            </w:r>
            <w:r>
              <w:rPr>
                <w:rFonts w:ascii="Times New Roman" w:hAnsi="Times New Roman"/>
                <w:sz w:val="24"/>
                <w:szCs w:val="24"/>
                <w:lang w:val="uk-UA"/>
              </w:rPr>
              <w:t>«Сім</w:t>
            </w:r>
            <w:r w:rsidRPr="009F13FC">
              <w:rPr>
                <w:rFonts w:ascii="Times New Roman" w:hAnsi="Times New Roman"/>
                <w:sz w:val="24"/>
                <w:szCs w:val="24"/>
                <w:lang w:val="uk-UA"/>
              </w:rPr>
              <w:t>’</w:t>
            </w:r>
            <w:r>
              <w:rPr>
                <w:rFonts w:ascii="Times New Roman" w:hAnsi="Times New Roman"/>
                <w:sz w:val="24"/>
                <w:szCs w:val="24"/>
                <w:lang w:val="uk-UA"/>
              </w:rPr>
              <w:t>я</w:t>
            </w:r>
            <w:proofErr w:type="spellEnd"/>
            <w:r>
              <w:rPr>
                <w:rFonts w:ascii="Times New Roman" w:hAnsi="Times New Roman"/>
                <w:sz w:val="24"/>
                <w:szCs w:val="24"/>
                <w:lang w:val="uk-UA"/>
              </w:rPr>
              <w:t xml:space="preserve"> – лоно держави».</w:t>
            </w:r>
          </w:p>
          <w:p w:rsidR="00FB7594"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r w:rsidRPr="00CF5B4A">
              <w:rPr>
                <w:rFonts w:ascii="Times New Roman" w:hAnsi="Times New Roman"/>
                <w:sz w:val="24"/>
                <w:szCs w:val="24"/>
                <w:lang w:val="uk-UA"/>
              </w:rPr>
              <w:t>Круглий стіл</w:t>
            </w:r>
            <w:r>
              <w:rPr>
                <w:rFonts w:ascii="Times New Roman" w:hAnsi="Times New Roman"/>
                <w:sz w:val="24"/>
                <w:szCs w:val="24"/>
                <w:lang w:val="uk-UA"/>
              </w:rPr>
              <w:t xml:space="preserve"> за програмою Демократична школа</w:t>
            </w:r>
            <w:r w:rsidRPr="00CF5B4A">
              <w:rPr>
                <w:rFonts w:ascii="Times New Roman" w:hAnsi="Times New Roman"/>
                <w:sz w:val="24"/>
                <w:szCs w:val="24"/>
                <w:lang w:val="uk-UA"/>
              </w:rPr>
              <w:t xml:space="preserve"> «Демократичні зміни шкільного середовища»</w:t>
            </w:r>
          </w:p>
          <w:p w:rsidR="00FB7594" w:rsidRPr="00D444C2" w:rsidRDefault="00FB7594" w:rsidP="00FB7594">
            <w:pPr>
              <w:spacing w:after="0" w:line="240" w:lineRule="auto"/>
              <w:jc w:val="right"/>
              <w:rPr>
                <w:rFonts w:ascii="Times New Roman" w:hAnsi="Times New Roman"/>
                <w:b/>
                <w:sz w:val="24"/>
                <w:szCs w:val="24"/>
                <w:lang w:val="uk-UA"/>
              </w:rPr>
            </w:pPr>
            <w:proofErr w:type="spellStart"/>
            <w:r w:rsidRPr="00D444C2">
              <w:rPr>
                <w:rFonts w:ascii="Times New Roman" w:hAnsi="Times New Roman"/>
                <w:b/>
                <w:sz w:val="24"/>
                <w:szCs w:val="24"/>
                <w:lang w:val="uk-UA"/>
              </w:rPr>
              <w:t>Пед.працівники</w:t>
            </w:r>
            <w:proofErr w:type="spellEnd"/>
            <w:r w:rsidRPr="00D444C2">
              <w:rPr>
                <w:rFonts w:ascii="Times New Roman" w:hAnsi="Times New Roman"/>
                <w:b/>
                <w:sz w:val="24"/>
                <w:szCs w:val="24"/>
                <w:lang w:val="uk-UA"/>
              </w:rPr>
              <w:t xml:space="preserve"> школи</w:t>
            </w:r>
          </w:p>
        </w:tc>
        <w:tc>
          <w:tcPr>
            <w:tcW w:w="4436" w:type="dxa"/>
            <w:gridSpan w:val="5"/>
          </w:tcPr>
          <w:p w:rsidR="00FB7594" w:rsidRDefault="00FB7594" w:rsidP="00FB7594">
            <w:pPr>
              <w:pStyle w:val="3"/>
              <w:shd w:val="clear" w:color="auto" w:fill="FFFFFF"/>
              <w:spacing w:before="0" w:line="295" w:lineRule="atLeast"/>
              <w:jc w:val="both"/>
              <w:rPr>
                <w:rFonts w:ascii="Times New Roman" w:hAnsi="Times New Roman" w:cs="Times New Roman"/>
                <w:color w:val="auto"/>
                <w:lang w:val="uk-UA"/>
              </w:rPr>
            </w:pPr>
            <w:r>
              <w:rPr>
                <w:rFonts w:ascii="Times New Roman" w:hAnsi="Times New Roman"/>
                <w:lang w:val="uk-UA"/>
              </w:rPr>
              <w:t>1.</w:t>
            </w:r>
            <w:r w:rsidRPr="009F4BFC">
              <w:rPr>
                <w:rFonts w:ascii="Times New Roman" w:hAnsi="Times New Roman" w:cs="Times New Roman"/>
                <w:color w:val="auto"/>
                <w:lang w:val="uk-UA"/>
              </w:rPr>
              <w:t>Участь у  Обласних Читаннях із Гуманної Педагогіки</w:t>
            </w:r>
            <w:r>
              <w:rPr>
                <w:rFonts w:ascii="Times New Roman" w:hAnsi="Times New Roman" w:cs="Times New Roman"/>
                <w:color w:val="auto"/>
                <w:lang w:val="uk-UA"/>
              </w:rPr>
              <w:t>.</w:t>
            </w:r>
          </w:p>
          <w:p w:rsidR="00FB7594" w:rsidRPr="00D444C2" w:rsidRDefault="00FB7594" w:rsidP="00FB7594">
            <w:pPr>
              <w:pStyle w:val="3"/>
              <w:shd w:val="clear" w:color="auto" w:fill="FFFFFF"/>
              <w:spacing w:before="0" w:line="295" w:lineRule="atLeast"/>
              <w:jc w:val="right"/>
              <w:rPr>
                <w:rFonts w:ascii="Times New Roman" w:hAnsi="Times New Roman" w:cs="Times New Roman"/>
                <w:color w:val="auto"/>
                <w:lang w:val="uk-UA"/>
              </w:rPr>
            </w:pPr>
            <w:r w:rsidRPr="00D444C2">
              <w:rPr>
                <w:rFonts w:ascii="Times New Roman" w:hAnsi="Times New Roman"/>
                <w:b/>
                <w:color w:val="auto"/>
                <w:lang w:val="uk-UA"/>
              </w:rPr>
              <w:t>Пед. працівники школи</w:t>
            </w:r>
          </w:p>
          <w:p w:rsidR="00FB7594" w:rsidRPr="009F4BFC" w:rsidRDefault="00FB7594" w:rsidP="00FB7594">
            <w:pPr>
              <w:pStyle w:val="3"/>
              <w:shd w:val="clear" w:color="auto" w:fill="FFFFFF"/>
              <w:spacing w:before="0" w:line="295" w:lineRule="atLeast"/>
              <w:jc w:val="both"/>
              <w:rPr>
                <w:rFonts w:ascii="Times New Roman" w:eastAsia="Times New Roman" w:hAnsi="Times New Roman" w:cs="Times New Roman"/>
                <w:color w:val="auto"/>
                <w:lang w:val="uk-UA"/>
              </w:rPr>
            </w:pPr>
            <w:r w:rsidRPr="009F4BFC">
              <w:rPr>
                <w:rFonts w:ascii="Times New Roman" w:hAnsi="Times New Roman" w:cs="Times New Roman"/>
                <w:color w:val="auto"/>
                <w:lang w:val="uk-UA"/>
              </w:rPr>
              <w:t xml:space="preserve"> 2.Майстер-клас «</w:t>
            </w:r>
            <w:proofErr w:type="spellStart"/>
            <w:r w:rsidRPr="00627367">
              <w:rPr>
                <w:rFonts w:ascii="Times New Roman" w:hAnsi="Times New Roman" w:cs="Times New Roman"/>
                <w:color w:val="auto"/>
                <w:sz w:val="22"/>
                <w:szCs w:val="22"/>
              </w:rPr>
              <w:t>Українська</w:t>
            </w:r>
            <w:proofErr w:type="spellEnd"/>
            <w:r w:rsidRPr="00627367">
              <w:rPr>
                <w:rFonts w:ascii="Times New Roman" w:hAnsi="Times New Roman" w:cs="Times New Roman"/>
                <w:color w:val="auto"/>
                <w:sz w:val="22"/>
                <w:szCs w:val="22"/>
              </w:rPr>
              <w:t xml:space="preserve"> культурна </w:t>
            </w:r>
            <w:proofErr w:type="spellStart"/>
            <w:r w:rsidRPr="00627367">
              <w:rPr>
                <w:rFonts w:ascii="Times New Roman" w:hAnsi="Times New Roman" w:cs="Times New Roman"/>
                <w:color w:val="auto"/>
                <w:sz w:val="22"/>
                <w:szCs w:val="22"/>
              </w:rPr>
              <w:t>традиція</w:t>
            </w:r>
            <w:proofErr w:type="spellEnd"/>
            <w:r w:rsidRPr="00627367">
              <w:rPr>
                <w:rFonts w:ascii="Times New Roman" w:hAnsi="Times New Roman" w:cs="Times New Roman"/>
                <w:color w:val="auto"/>
                <w:sz w:val="22"/>
                <w:szCs w:val="22"/>
              </w:rPr>
              <w:t xml:space="preserve"> у </w:t>
            </w:r>
            <w:proofErr w:type="spellStart"/>
            <w:r w:rsidRPr="00627367">
              <w:rPr>
                <w:rFonts w:ascii="Times New Roman" w:hAnsi="Times New Roman" w:cs="Times New Roman"/>
                <w:color w:val="auto"/>
                <w:sz w:val="22"/>
                <w:szCs w:val="22"/>
              </w:rPr>
              <w:t>вихованніемоційно-вольовоїсферилюдини</w:t>
            </w:r>
            <w:proofErr w:type="spellEnd"/>
            <w:r w:rsidRPr="00627367">
              <w:rPr>
                <w:rFonts w:ascii="Times New Roman" w:hAnsi="Times New Roman" w:cs="Times New Roman"/>
                <w:color w:val="auto"/>
                <w:sz w:val="22"/>
                <w:szCs w:val="22"/>
                <w:lang w:val="uk-UA"/>
              </w:rPr>
              <w:t>»</w:t>
            </w:r>
            <w:r w:rsidRPr="00627367">
              <w:rPr>
                <w:rFonts w:ascii="Times New Roman" w:hAnsi="Times New Roman" w:cs="Times New Roman"/>
                <w:b/>
                <w:color w:val="auto"/>
                <w:sz w:val="22"/>
                <w:szCs w:val="22"/>
                <w:lang w:val="uk-UA"/>
              </w:rPr>
              <w:t>.</w:t>
            </w:r>
          </w:p>
          <w:p w:rsidR="00FB7594"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П</w:t>
            </w:r>
            <w:r>
              <w:rPr>
                <w:rFonts w:ascii="Times New Roman" w:hAnsi="Times New Roman"/>
                <w:b/>
                <w:sz w:val="24"/>
                <w:szCs w:val="24"/>
                <w:lang w:val="uk-UA"/>
              </w:rPr>
              <w:t>авленко А.Г.</w:t>
            </w:r>
          </w:p>
          <w:p w:rsidR="00FB7594" w:rsidRPr="00B65D4F" w:rsidRDefault="00FB7594" w:rsidP="00FB7594">
            <w:pPr>
              <w:spacing w:after="0" w:line="240" w:lineRule="auto"/>
              <w:jc w:val="right"/>
              <w:rPr>
                <w:rFonts w:ascii="Times New Roman" w:hAnsi="Times New Roman"/>
                <w:b/>
                <w:sz w:val="24"/>
                <w:szCs w:val="24"/>
                <w:lang w:val="uk-UA"/>
              </w:rPr>
            </w:pPr>
            <w:proofErr w:type="spellStart"/>
            <w:r>
              <w:rPr>
                <w:rFonts w:ascii="Times New Roman" w:hAnsi="Times New Roman"/>
                <w:b/>
                <w:sz w:val="24"/>
                <w:szCs w:val="24"/>
                <w:lang w:val="uk-UA"/>
              </w:rPr>
              <w:t>Онуфрійчук</w:t>
            </w:r>
            <w:proofErr w:type="spellEnd"/>
            <w:r>
              <w:rPr>
                <w:rFonts w:ascii="Times New Roman" w:hAnsi="Times New Roman"/>
                <w:b/>
                <w:sz w:val="24"/>
                <w:szCs w:val="24"/>
                <w:lang w:val="uk-UA"/>
              </w:rPr>
              <w:t xml:space="preserve"> Н.М.</w:t>
            </w: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r w:rsidRPr="00B65D4F">
              <w:rPr>
                <w:rFonts w:ascii="Times New Roman" w:hAnsi="Times New Roman"/>
                <w:b/>
                <w:i/>
                <w:sz w:val="24"/>
                <w:szCs w:val="24"/>
                <w:lang w:val="uk-UA"/>
              </w:rPr>
              <w:t>Розділ ІІІ.  Виховна робота</w:t>
            </w: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b/>
                <w:i/>
                <w:sz w:val="24"/>
                <w:szCs w:val="24"/>
                <w:lang w:val="uk-UA"/>
              </w:rPr>
            </w:pPr>
            <w:r w:rsidRPr="00B65D4F">
              <w:rPr>
                <w:rFonts w:ascii="Times New Roman" w:hAnsi="Times New Roman"/>
                <w:i/>
                <w:sz w:val="24"/>
                <w:szCs w:val="24"/>
                <w:lang w:val="uk-UA"/>
              </w:rPr>
              <w:t>3.1. Напрямки роботи</w:t>
            </w:r>
          </w:p>
        </w:tc>
      </w:tr>
      <w:tr w:rsidR="00FB7594" w:rsidRPr="00B65D4F" w:rsidTr="00FB7594">
        <w:tc>
          <w:tcPr>
            <w:tcW w:w="3044" w:type="dxa"/>
            <w:gridSpan w:val="3"/>
          </w:tcPr>
          <w:p w:rsidR="00FB7594" w:rsidRPr="00B14336" w:rsidRDefault="00FB7594" w:rsidP="00FB7594">
            <w:pPr>
              <w:spacing w:after="0" w:line="240" w:lineRule="auto"/>
              <w:rPr>
                <w:rFonts w:ascii="Times New Roman" w:hAnsi="Times New Roman"/>
                <w:b/>
                <w:sz w:val="24"/>
                <w:szCs w:val="24"/>
                <w:lang w:val="uk-UA"/>
              </w:rPr>
            </w:pPr>
          </w:p>
          <w:p w:rsidR="00FB7594" w:rsidRPr="00B65D4F" w:rsidRDefault="00FB7594" w:rsidP="00FB7594">
            <w:pPr>
              <w:pStyle w:val="a3"/>
              <w:ind w:left="0"/>
              <w:jc w:val="both"/>
              <w:rPr>
                <w:lang w:val="uk-UA"/>
              </w:rPr>
            </w:pPr>
            <w:r w:rsidRPr="008B40F4">
              <w:t>1.</w:t>
            </w:r>
            <w:r w:rsidRPr="00B65D4F">
              <w:rPr>
                <w:lang w:val="uk-UA"/>
              </w:rPr>
              <w:t>Підготовка до виборів шкільного парламенту.</w:t>
            </w:r>
          </w:p>
          <w:p w:rsidR="00FB7594"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ВР</w:t>
            </w:r>
          </w:p>
          <w:p w:rsidR="00FB7594" w:rsidRPr="008B40F4" w:rsidRDefault="00FB7594" w:rsidP="00FB7594">
            <w:pPr>
              <w:pStyle w:val="a3"/>
              <w:numPr>
                <w:ilvl w:val="0"/>
                <w:numId w:val="1"/>
              </w:numPr>
              <w:rPr>
                <w:lang w:val="uk-UA"/>
              </w:rPr>
            </w:pPr>
            <w:r w:rsidRPr="008B40F4">
              <w:rPr>
                <w:lang w:val="uk-UA"/>
              </w:rPr>
              <w:t>Вибори шкільного парламенту.</w:t>
            </w:r>
          </w:p>
          <w:p w:rsidR="00FB7594" w:rsidRDefault="00FB7594" w:rsidP="00FB7594">
            <w:pPr>
              <w:pStyle w:val="a3"/>
              <w:numPr>
                <w:ilvl w:val="0"/>
                <w:numId w:val="1"/>
              </w:numPr>
              <w:rPr>
                <w:lang w:val="uk-UA"/>
              </w:rPr>
            </w:pPr>
            <w:r>
              <w:rPr>
                <w:lang w:val="uk-UA"/>
              </w:rPr>
              <w:t>Підготовка та участь у міській грі «Сокіл-Джура»</w:t>
            </w:r>
          </w:p>
          <w:p w:rsidR="00FB7594" w:rsidRDefault="00FB7594" w:rsidP="00FB7594">
            <w:pPr>
              <w:pStyle w:val="a3"/>
              <w:numPr>
                <w:ilvl w:val="0"/>
                <w:numId w:val="1"/>
              </w:numPr>
              <w:rPr>
                <w:lang w:val="uk-UA"/>
              </w:rPr>
            </w:pPr>
            <w:r>
              <w:rPr>
                <w:lang w:val="uk-UA"/>
              </w:rPr>
              <w:t>Всеукраїнський місячник шкільних бібліотек:</w:t>
            </w:r>
          </w:p>
          <w:p w:rsidR="00FB7594" w:rsidRDefault="00FB7594" w:rsidP="00FB7594">
            <w:pPr>
              <w:pStyle w:val="a3"/>
              <w:numPr>
                <w:ilvl w:val="0"/>
                <w:numId w:val="1"/>
              </w:numPr>
              <w:rPr>
                <w:lang w:val="uk-UA"/>
              </w:rPr>
            </w:pPr>
            <w:r>
              <w:rPr>
                <w:lang w:val="uk-UA"/>
              </w:rPr>
              <w:t>Екскурсія до шкільної бібліотеки 1-4класи.</w:t>
            </w:r>
          </w:p>
          <w:p w:rsidR="00FB7594" w:rsidRDefault="00FB7594" w:rsidP="00FB7594">
            <w:pPr>
              <w:pStyle w:val="a3"/>
              <w:numPr>
                <w:ilvl w:val="0"/>
                <w:numId w:val="1"/>
              </w:numPr>
              <w:rPr>
                <w:lang w:val="uk-UA"/>
              </w:rPr>
            </w:pPr>
            <w:r>
              <w:rPr>
                <w:lang w:val="uk-UA"/>
              </w:rPr>
              <w:t>Арт-година «Рідні краєвиди»5-6кл.</w:t>
            </w:r>
          </w:p>
          <w:p w:rsidR="00FB7594" w:rsidRDefault="00FB7594" w:rsidP="00FB7594">
            <w:pPr>
              <w:pStyle w:val="a3"/>
              <w:numPr>
                <w:ilvl w:val="0"/>
                <w:numId w:val="1"/>
              </w:numPr>
              <w:rPr>
                <w:lang w:val="uk-UA"/>
              </w:rPr>
            </w:pPr>
            <w:proofErr w:type="spellStart"/>
            <w:r>
              <w:rPr>
                <w:lang w:val="uk-UA"/>
              </w:rPr>
              <w:t>Буктрейлер</w:t>
            </w:r>
            <w:proofErr w:type="spellEnd"/>
            <w:r>
              <w:rPr>
                <w:lang w:val="uk-UA"/>
              </w:rPr>
              <w:t xml:space="preserve"> «Вулицями рідного міста»4-5кл</w:t>
            </w:r>
          </w:p>
          <w:p w:rsidR="00FB7594" w:rsidRDefault="00FB7594" w:rsidP="00FB7594">
            <w:pPr>
              <w:pStyle w:val="a3"/>
              <w:numPr>
                <w:ilvl w:val="0"/>
                <w:numId w:val="1"/>
              </w:numPr>
              <w:rPr>
                <w:lang w:val="uk-UA"/>
              </w:rPr>
            </w:pPr>
            <w:proofErr w:type="spellStart"/>
            <w:r>
              <w:rPr>
                <w:lang w:val="uk-UA"/>
              </w:rPr>
              <w:t>Флешмоб</w:t>
            </w:r>
            <w:proofErr w:type="spellEnd"/>
            <w:r>
              <w:rPr>
                <w:lang w:val="uk-UA"/>
              </w:rPr>
              <w:t xml:space="preserve"> «Я люблю рідний край»7-8кл.</w:t>
            </w:r>
          </w:p>
          <w:p w:rsidR="00FB7594" w:rsidRDefault="00FB7594" w:rsidP="00FB7594">
            <w:pPr>
              <w:pStyle w:val="a3"/>
              <w:numPr>
                <w:ilvl w:val="0"/>
                <w:numId w:val="1"/>
              </w:numPr>
              <w:rPr>
                <w:lang w:val="uk-UA"/>
              </w:rPr>
            </w:pPr>
            <w:r>
              <w:rPr>
                <w:lang w:val="uk-UA"/>
              </w:rPr>
              <w:t>Виставка-презентація «Стежками козацького краю»8-9кл.</w:t>
            </w:r>
          </w:p>
          <w:p w:rsidR="00FB7594" w:rsidRDefault="00FB7594" w:rsidP="00FB7594">
            <w:pPr>
              <w:pStyle w:val="a3"/>
              <w:numPr>
                <w:ilvl w:val="0"/>
                <w:numId w:val="1"/>
              </w:numPr>
              <w:rPr>
                <w:lang w:val="uk-UA"/>
              </w:rPr>
            </w:pPr>
            <w:r>
              <w:rPr>
                <w:lang w:val="uk-UA"/>
              </w:rPr>
              <w:t>Виставка-презентація з бабусиної скрині»9-10кл</w:t>
            </w:r>
          </w:p>
          <w:p w:rsidR="00FB7594" w:rsidRDefault="00FB7594" w:rsidP="00FB7594">
            <w:pPr>
              <w:pStyle w:val="a3"/>
              <w:numPr>
                <w:ilvl w:val="0"/>
                <w:numId w:val="1"/>
              </w:numPr>
              <w:rPr>
                <w:lang w:val="uk-UA"/>
              </w:rPr>
            </w:pPr>
            <w:r>
              <w:rPr>
                <w:lang w:val="uk-UA"/>
              </w:rPr>
              <w:t>Фото колаж «З бабусиної скрині»11кл</w:t>
            </w:r>
          </w:p>
          <w:p w:rsidR="00FB7594" w:rsidRDefault="00FB7594" w:rsidP="00FB7594">
            <w:pPr>
              <w:pStyle w:val="a3"/>
              <w:numPr>
                <w:ilvl w:val="0"/>
                <w:numId w:val="1"/>
              </w:numPr>
              <w:rPr>
                <w:lang w:val="uk-UA"/>
              </w:rPr>
            </w:pPr>
            <w:r>
              <w:rPr>
                <w:lang w:val="uk-UA"/>
              </w:rPr>
              <w:t>Підведення підсумку.</w:t>
            </w:r>
          </w:p>
          <w:p w:rsidR="00FB7594"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ВР</w:t>
            </w:r>
          </w:p>
          <w:p w:rsidR="00FB7594" w:rsidRDefault="00FB7594" w:rsidP="00FB7594">
            <w:pPr>
              <w:spacing w:after="0" w:line="240" w:lineRule="auto"/>
              <w:jc w:val="right"/>
              <w:rPr>
                <w:rFonts w:ascii="Times New Roman" w:hAnsi="Times New Roman"/>
                <w:b/>
                <w:sz w:val="24"/>
                <w:szCs w:val="24"/>
                <w:lang w:val="uk-UA"/>
              </w:rPr>
            </w:pPr>
            <w:r>
              <w:rPr>
                <w:rFonts w:ascii="Times New Roman" w:hAnsi="Times New Roman"/>
                <w:b/>
                <w:sz w:val="24"/>
                <w:szCs w:val="24"/>
                <w:lang w:val="uk-UA"/>
              </w:rPr>
              <w:t>педагог-організатор</w:t>
            </w:r>
          </w:p>
          <w:p w:rsidR="00FB7594" w:rsidRPr="008B40F4" w:rsidRDefault="00FB7594" w:rsidP="00FB7594">
            <w:pPr>
              <w:pStyle w:val="a3"/>
              <w:ind w:left="360"/>
              <w:rPr>
                <w:lang w:val="uk-UA"/>
              </w:rPr>
            </w:pPr>
            <w:r>
              <w:rPr>
                <w:lang w:val="uk-UA"/>
              </w:rPr>
              <w:t xml:space="preserve">              бібліотекар</w:t>
            </w:r>
          </w:p>
        </w:tc>
        <w:tc>
          <w:tcPr>
            <w:tcW w:w="3351" w:type="dxa"/>
            <w:gridSpan w:val="3"/>
          </w:tcPr>
          <w:p w:rsidR="00FB7594" w:rsidRPr="00927360"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Pr="00B65D4F">
              <w:rPr>
                <w:rFonts w:ascii="Times New Roman" w:hAnsi="Times New Roman"/>
                <w:sz w:val="24"/>
                <w:szCs w:val="24"/>
                <w:lang w:val="uk-UA"/>
              </w:rPr>
              <w:t>.Методична нарада «Вміння і навички класного керівника у вихованні особис</w:t>
            </w:r>
            <w:r>
              <w:rPr>
                <w:rFonts w:ascii="Times New Roman" w:hAnsi="Times New Roman"/>
                <w:sz w:val="24"/>
                <w:szCs w:val="24"/>
                <w:lang w:val="uk-UA"/>
              </w:rPr>
              <w:t>тості»</w:t>
            </w:r>
          </w:p>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2. Участь у святкуванні Дня з</w:t>
            </w:r>
            <w:r w:rsidRPr="00B65D4F">
              <w:rPr>
                <w:rFonts w:ascii="Times New Roman" w:hAnsi="Times New Roman"/>
                <w:sz w:val="24"/>
                <w:szCs w:val="24"/>
                <w:lang w:val="uk-UA"/>
              </w:rPr>
              <w:t>ахисника Вітчизни.</w:t>
            </w:r>
          </w:p>
          <w:p w:rsidR="00FB7594" w:rsidRPr="00FB7594" w:rsidRDefault="00FB7594" w:rsidP="00FB7594">
            <w:pPr>
              <w:spacing w:after="0" w:line="240" w:lineRule="auto"/>
              <w:jc w:val="right"/>
              <w:rPr>
                <w:rFonts w:ascii="Times New Roman" w:hAnsi="Times New Roman"/>
                <w:b/>
                <w:sz w:val="24"/>
                <w:szCs w:val="24"/>
                <w:lang w:val="ru-RU"/>
              </w:rPr>
            </w:pPr>
            <w:r w:rsidRPr="00B65D4F">
              <w:rPr>
                <w:rFonts w:ascii="Times New Roman" w:hAnsi="Times New Roman"/>
                <w:b/>
                <w:sz w:val="24"/>
                <w:szCs w:val="24"/>
                <w:lang w:val="uk-UA"/>
              </w:rPr>
              <w:t>Заст. директора з ВР</w:t>
            </w:r>
          </w:p>
          <w:p w:rsidR="00FB7594" w:rsidRPr="00B65D4F" w:rsidRDefault="00FB7594" w:rsidP="00FB7594">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3. Педагогічні читання: морально-етична спадщина </w:t>
            </w:r>
            <w:proofErr w:type="spellStart"/>
            <w:r>
              <w:rPr>
                <w:rFonts w:ascii="Times New Roman" w:hAnsi="Times New Roman"/>
                <w:sz w:val="24"/>
                <w:szCs w:val="24"/>
                <w:lang w:val="uk-UA"/>
              </w:rPr>
              <w:t>В.Сухомлинського</w:t>
            </w:r>
            <w:proofErr w:type="spellEnd"/>
          </w:p>
          <w:p w:rsidR="00FB7594" w:rsidRPr="00FB7594" w:rsidRDefault="00FB7594" w:rsidP="00FB7594">
            <w:pPr>
              <w:spacing w:after="0" w:line="240" w:lineRule="auto"/>
              <w:jc w:val="right"/>
              <w:rPr>
                <w:rFonts w:ascii="Times New Roman" w:hAnsi="Times New Roman"/>
                <w:b/>
                <w:sz w:val="24"/>
                <w:szCs w:val="24"/>
                <w:lang w:val="ru-RU"/>
              </w:rPr>
            </w:pPr>
            <w:r w:rsidRPr="00B65D4F">
              <w:rPr>
                <w:rFonts w:ascii="Times New Roman" w:hAnsi="Times New Roman"/>
                <w:b/>
                <w:sz w:val="24"/>
                <w:szCs w:val="24"/>
                <w:lang w:val="uk-UA"/>
              </w:rPr>
              <w:t>Заст. директора з ВР</w:t>
            </w:r>
          </w:p>
          <w:p w:rsidR="00FB7594"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вчитель української мови</w:t>
            </w:r>
          </w:p>
          <w:p w:rsidR="00FB7594" w:rsidRPr="001D5EA0"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4</w:t>
            </w:r>
            <w:r w:rsidRPr="001D5EA0">
              <w:rPr>
                <w:rFonts w:ascii="Times New Roman" w:hAnsi="Times New Roman"/>
                <w:sz w:val="24"/>
                <w:szCs w:val="24"/>
                <w:lang w:val="uk-UA"/>
              </w:rPr>
              <w:t>. Участь у святкування Дня Захисника Вітчизни</w:t>
            </w:r>
          </w:p>
          <w:p w:rsidR="00FB7594"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ВР</w:t>
            </w:r>
          </w:p>
          <w:p w:rsidR="00FB7594" w:rsidRDefault="00FB7594" w:rsidP="00FB7594">
            <w:pPr>
              <w:spacing w:after="0" w:line="240" w:lineRule="auto"/>
              <w:jc w:val="right"/>
              <w:rPr>
                <w:rFonts w:ascii="Times New Roman" w:hAnsi="Times New Roman"/>
                <w:b/>
                <w:sz w:val="24"/>
                <w:szCs w:val="24"/>
                <w:lang w:val="uk-UA"/>
              </w:rPr>
            </w:pPr>
            <w:r>
              <w:rPr>
                <w:rFonts w:ascii="Times New Roman" w:hAnsi="Times New Roman"/>
                <w:b/>
                <w:sz w:val="24"/>
                <w:szCs w:val="24"/>
                <w:lang w:val="uk-UA"/>
              </w:rPr>
              <w:t>педагог-організатор</w:t>
            </w:r>
          </w:p>
          <w:p w:rsidR="00FB7594" w:rsidRPr="001D5EA0"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5</w:t>
            </w:r>
            <w:r w:rsidRPr="001D5EA0">
              <w:rPr>
                <w:rFonts w:ascii="Times New Roman" w:hAnsi="Times New Roman"/>
                <w:sz w:val="24"/>
                <w:szCs w:val="24"/>
                <w:lang w:val="uk-UA"/>
              </w:rPr>
              <w:t xml:space="preserve">. Козацький </w:t>
            </w:r>
            <w:proofErr w:type="spellStart"/>
            <w:r w:rsidRPr="001D5EA0">
              <w:rPr>
                <w:rFonts w:ascii="Times New Roman" w:hAnsi="Times New Roman"/>
                <w:sz w:val="24"/>
                <w:szCs w:val="24"/>
                <w:lang w:val="uk-UA"/>
              </w:rPr>
              <w:t>квест</w:t>
            </w:r>
            <w:proofErr w:type="spellEnd"/>
          </w:p>
          <w:p w:rsidR="00FB7594" w:rsidRPr="001D5EA0"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6</w:t>
            </w:r>
            <w:r w:rsidRPr="001D5EA0">
              <w:rPr>
                <w:rFonts w:ascii="Times New Roman" w:hAnsi="Times New Roman"/>
                <w:sz w:val="24"/>
                <w:szCs w:val="24"/>
                <w:lang w:val="uk-UA"/>
              </w:rPr>
              <w:t xml:space="preserve">. Козацькі розваги 7-9 </w:t>
            </w:r>
            <w:proofErr w:type="spellStart"/>
            <w:r w:rsidRPr="001D5EA0">
              <w:rPr>
                <w:rFonts w:ascii="Times New Roman" w:hAnsi="Times New Roman"/>
                <w:sz w:val="24"/>
                <w:szCs w:val="24"/>
                <w:lang w:val="uk-UA"/>
              </w:rPr>
              <w:t>кл</w:t>
            </w:r>
            <w:proofErr w:type="spellEnd"/>
            <w:r w:rsidRPr="001D5EA0">
              <w:rPr>
                <w:rFonts w:ascii="Times New Roman" w:hAnsi="Times New Roman"/>
                <w:sz w:val="24"/>
                <w:szCs w:val="24"/>
                <w:lang w:val="uk-UA"/>
              </w:rPr>
              <w:t>.</w:t>
            </w:r>
          </w:p>
          <w:p w:rsidR="00FB7594"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ВР</w:t>
            </w:r>
          </w:p>
          <w:p w:rsidR="00FB7594" w:rsidRPr="00B65D4F" w:rsidRDefault="00FB7594" w:rsidP="00FB7594">
            <w:pPr>
              <w:spacing w:after="0" w:line="240" w:lineRule="auto"/>
              <w:jc w:val="right"/>
              <w:rPr>
                <w:rFonts w:ascii="Times New Roman" w:hAnsi="Times New Roman"/>
                <w:b/>
                <w:sz w:val="24"/>
                <w:szCs w:val="24"/>
                <w:lang w:val="uk-UA"/>
              </w:rPr>
            </w:pPr>
            <w:r>
              <w:rPr>
                <w:rFonts w:ascii="Times New Roman" w:hAnsi="Times New Roman"/>
                <w:b/>
                <w:sz w:val="24"/>
                <w:szCs w:val="24"/>
                <w:lang w:val="uk-UA"/>
              </w:rPr>
              <w:t>педагог-організатор</w:t>
            </w:r>
          </w:p>
        </w:tc>
        <w:tc>
          <w:tcPr>
            <w:tcW w:w="4476" w:type="dxa"/>
            <w:gridSpan w:val="9"/>
          </w:tcPr>
          <w:p w:rsidR="00FB7594" w:rsidRPr="00B65D4F" w:rsidRDefault="00FB7594" w:rsidP="00FB7594">
            <w:pPr>
              <w:pStyle w:val="a3"/>
              <w:ind w:left="0"/>
              <w:rPr>
                <w:lang w:val="uk-UA"/>
              </w:rPr>
            </w:pPr>
            <w:r>
              <w:rPr>
                <w:lang w:val="uk-UA"/>
              </w:rPr>
              <w:t>3</w:t>
            </w:r>
            <w:r w:rsidRPr="00B65D4F">
              <w:rPr>
                <w:lang w:val="uk-UA"/>
              </w:rPr>
              <w:t>.Підготовка та проведення «Дня кар’</w:t>
            </w:r>
            <w:proofErr w:type="spellStart"/>
            <w:r>
              <w:t>єри</w:t>
            </w:r>
            <w:proofErr w:type="spellEnd"/>
            <w:r>
              <w:rPr>
                <w:lang w:val="uk-UA"/>
              </w:rPr>
              <w:t>» , урок профорієнтації «Професія своєї мрії»</w:t>
            </w:r>
            <w:r w:rsidRPr="00B65D4F">
              <w:rPr>
                <w:lang w:val="uk-UA"/>
              </w:rPr>
              <w:t>.</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Соціальний педагог</w:t>
            </w:r>
          </w:p>
          <w:p w:rsidR="00FB7594" w:rsidRPr="00B65D4F" w:rsidRDefault="00FB7594" w:rsidP="00FB7594">
            <w:pPr>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психолог</w:t>
            </w:r>
          </w:p>
        </w:tc>
        <w:tc>
          <w:tcPr>
            <w:tcW w:w="3979" w:type="dxa"/>
            <w:gridSpan w:val="2"/>
          </w:tcPr>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1.Участь у</w:t>
            </w:r>
            <w:r w:rsidRPr="00B65D4F">
              <w:rPr>
                <w:rFonts w:ascii="Times New Roman" w:hAnsi="Times New Roman"/>
                <w:sz w:val="24"/>
                <w:szCs w:val="24"/>
                <w:lang w:val="uk-UA"/>
              </w:rPr>
              <w:t xml:space="preserve"> заходах школи та міста під час осінніх канікул.</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Виставка малюнків «Барви осені».</w:t>
            </w:r>
          </w:p>
          <w:p w:rsidR="00FB7594" w:rsidRPr="00FB7594" w:rsidRDefault="00FB7594" w:rsidP="00FB7594">
            <w:pPr>
              <w:spacing w:after="0" w:line="240" w:lineRule="auto"/>
              <w:jc w:val="right"/>
              <w:rPr>
                <w:rFonts w:ascii="Times New Roman" w:hAnsi="Times New Roman"/>
                <w:b/>
                <w:sz w:val="24"/>
                <w:szCs w:val="24"/>
                <w:lang w:val="ru-RU"/>
              </w:rPr>
            </w:pPr>
            <w:r w:rsidRPr="00B65D4F">
              <w:rPr>
                <w:rFonts w:ascii="Times New Roman" w:hAnsi="Times New Roman"/>
                <w:b/>
                <w:sz w:val="24"/>
                <w:szCs w:val="24"/>
                <w:lang w:val="uk-UA"/>
              </w:rPr>
              <w:t>Заст. директора з ВР</w:t>
            </w:r>
          </w:p>
          <w:p w:rsidR="00FB7594" w:rsidRPr="00B65D4F" w:rsidRDefault="00FB7594" w:rsidP="00FB7594">
            <w:pPr>
              <w:spacing w:after="0" w:line="240" w:lineRule="auto"/>
              <w:jc w:val="right"/>
              <w:rPr>
                <w:rFonts w:ascii="Times New Roman" w:hAnsi="Times New Roman"/>
                <w:b/>
                <w:sz w:val="24"/>
                <w:szCs w:val="24"/>
                <w:lang w:val="uk-UA"/>
              </w:rPr>
            </w:pPr>
            <w:r>
              <w:rPr>
                <w:rFonts w:ascii="Times New Roman" w:hAnsi="Times New Roman"/>
                <w:b/>
                <w:sz w:val="24"/>
                <w:szCs w:val="24"/>
                <w:lang w:val="uk-UA"/>
              </w:rPr>
              <w:t>у</w:t>
            </w:r>
            <w:r w:rsidRPr="00B65D4F">
              <w:rPr>
                <w:rFonts w:ascii="Times New Roman" w:hAnsi="Times New Roman"/>
                <w:b/>
                <w:sz w:val="24"/>
                <w:szCs w:val="24"/>
                <w:lang w:val="uk-UA"/>
              </w:rPr>
              <w:t>читель образотворчого мистецтва</w:t>
            </w:r>
          </w:p>
          <w:p w:rsidR="00FB7594" w:rsidRPr="00B65D4F"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2</w:t>
            </w:r>
            <w:r w:rsidRPr="00B65D4F">
              <w:rPr>
                <w:rFonts w:ascii="Times New Roman" w:hAnsi="Times New Roman"/>
                <w:sz w:val="24"/>
                <w:szCs w:val="24"/>
                <w:lang w:val="uk-UA"/>
              </w:rPr>
              <w:t xml:space="preserve">.Бесіди про правила поведінки під час канікул. </w:t>
            </w:r>
          </w:p>
          <w:p w:rsidR="00FB7594" w:rsidRDefault="00FB7594" w:rsidP="00FB7594">
            <w:pPr>
              <w:spacing w:after="0" w:line="240" w:lineRule="auto"/>
              <w:jc w:val="center"/>
              <w:rPr>
                <w:rFonts w:ascii="Times New Roman" w:hAnsi="Times New Roman"/>
                <w:b/>
                <w:sz w:val="24"/>
                <w:szCs w:val="24"/>
                <w:lang w:val="uk-UA"/>
              </w:rPr>
            </w:pPr>
            <w:proofErr w:type="spellStart"/>
            <w:r w:rsidRPr="00B65D4F">
              <w:rPr>
                <w:rFonts w:ascii="Times New Roman" w:hAnsi="Times New Roman"/>
                <w:b/>
                <w:sz w:val="24"/>
                <w:szCs w:val="24"/>
                <w:lang w:val="uk-UA"/>
              </w:rPr>
              <w:t>Кл</w:t>
            </w:r>
            <w:proofErr w:type="spellEnd"/>
            <w:r w:rsidRPr="00B65D4F">
              <w:rPr>
                <w:rFonts w:ascii="Times New Roman" w:hAnsi="Times New Roman"/>
                <w:b/>
                <w:sz w:val="24"/>
                <w:szCs w:val="24"/>
                <w:lang w:val="uk-UA"/>
              </w:rPr>
              <w:t>. керівники</w:t>
            </w:r>
          </w:p>
          <w:p w:rsidR="00FB7594" w:rsidRPr="00CF5B4A" w:rsidRDefault="00FB7594" w:rsidP="00FB7594">
            <w:pPr>
              <w:tabs>
                <w:tab w:val="left" w:pos="319"/>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 </w:t>
            </w:r>
            <w:r w:rsidRPr="00CF5B4A">
              <w:rPr>
                <w:rFonts w:ascii="Times New Roman" w:hAnsi="Times New Roman"/>
                <w:sz w:val="24"/>
                <w:szCs w:val="24"/>
                <w:lang w:val="uk-UA"/>
              </w:rPr>
              <w:t>Робота за Програмою Демократична школа.</w:t>
            </w:r>
          </w:p>
          <w:p w:rsidR="00FB7594" w:rsidRDefault="00FB7594" w:rsidP="00FB7594">
            <w:pPr>
              <w:spacing w:after="0" w:line="240" w:lineRule="auto"/>
              <w:jc w:val="right"/>
              <w:rPr>
                <w:rFonts w:ascii="Times New Roman" w:hAnsi="Times New Roman"/>
                <w:b/>
                <w:sz w:val="24"/>
                <w:szCs w:val="24"/>
                <w:lang w:val="uk-UA"/>
              </w:rPr>
            </w:pPr>
            <w:r>
              <w:rPr>
                <w:rFonts w:ascii="Times New Roman" w:hAnsi="Times New Roman"/>
                <w:b/>
                <w:sz w:val="24"/>
                <w:szCs w:val="24"/>
                <w:lang w:val="uk-UA"/>
              </w:rPr>
              <w:t>Соціальний педагог</w:t>
            </w:r>
          </w:p>
          <w:p w:rsidR="00FB7594" w:rsidRPr="009F13FC" w:rsidRDefault="00FB7594" w:rsidP="00FB7594">
            <w:pPr>
              <w:spacing w:after="0" w:line="240" w:lineRule="auto"/>
              <w:jc w:val="both"/>
              <w:rPr>
                <w:rFonts w:ascii="Times New Roman" w:hAnsi="Times New Roman"/>
                <w:sz w:val="24"/>
                <w:szCs w:val="24"/>
                <w:lang w:val="uk-UA"/>
              </w:rPr>
            </w:pPr>
            <w:r w:rsidRPr="009F13FC">
              <w:rPr>
                <w:rFonts w:ascii="Times New Roman" w:hAnsi="Times New Roman"/>
                <w:sz w:val="24"/>
                <w:szCs w:val="24"/>
                <w:lang w:val="uk-UA"/>
              </w:rPr>
              <w:t xml:space="preserve">4.Проведення тренінгів </w:t>
            </w:r>
            <w:proofErr w:type="spellStart"/>
            <w:r w:rsidRPr="009F13FC">
              <w:rPr>
                <w:rFonts w:ascii="Times New Roman" w:hAnsi="Times New Roman"/>
                <w:sz w:val="24"/>
                <w:szCs w:val="24"/>
                <w:lang w:val="uk-UA"/>
              </w:rPr>
              <w:t>зметою</w:t>
            </w:r>
            <w:proofErr w:type="spellEnd"/>
            <w:r w:rsidRPr="009F13FC">
              <w:rPr>
                <w:rFonts w:ascii="Times New Roman" w:hAnsi="Times New Roman"/>
                <w:sz w:val="24"/>
                <w:szCs w:val="24"/>
                <w:lang w:val="uk-UA"/>
              </w:rPr>
              <w:t xml:space="preserve"> попередження конфліктів.</w:t>
            </w:r>
          </w:p>
          <w:p w:rsidR="00FB7594" w:rsidRDefault="00FB7594" w:rsidP="00FB7594">
            <w:pPr>
              <w:spacing w:after="0" w:line="240" w:lineRule="auto"/>
              <w:jc w:val="right"/>
              <w:rPr>
                <w:rFonts w:ascii="Times New Roman" w:hAnsi="Times New Roman"/>
                <w:b/>
                <w:sz w:val="24"/>
                <w:szCs w:val="24"/>
                <w:lang w:val="uk-UA"/>
              </w:rPr>
            </w:pPr>
            <w:r>
              <w:rPr>
                <w:rFonts w:ascii="Times New Roman" w:hAnsi="Times New Roman"/>
                <w:b/>
                <w:sz w:val="24"/>
                <w:szCs w:val="24"/>
                <w:lang w:val="uk-UA"/>
              </w:rPr>
              <w:t>Психолог</w:t>
            </w:r>
          </w:p>
          <w:p w:rsidR="00FB7594" w:rsidRPr="00B65D4F" w:rsidRDefault="00FB7594" w:rsidP="00FB7594">
            <w:pPr>
              <w:spacing w:after="0" w:line="240" w:lineRule="auto"/>
              <w:jc w:val="right"/>
              <w:rPr>
                <w:rFonts w:ascii="Times New Roman" w:hAnsi="Times New Roman"/>
                <w:sz w:val="24"/>
                <w:szCs w:val="24"/>
                <w:lang w:val="uk-UA"/>
              </w:rPr>
            </w:pPr>
            <w:r>
              <w:rPr>
                <w:rFonts w:ascii="Times New Roman" w:hAnsi="Times New Roman"/>
                <w:b/>
                <w:sz w:val="24"/>
                <w:szCs w:val="24"/>
                <w:lang w:val="uk-UA"/>
              </w:rPr>
              <w:t>Соціальний педагог</w:t>
            </w: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p>
          <w:p w:rsidR="00FB7594" w:rsidRPr="00B65D4F" w:rsidRDefault="00FB7594" w:rsidP="00FB7594">
            <w:pPr>
              <w:spacing w:after="0" w:line="240" w:lineRule="auto"/>
              <w:jc w:val="center"/>
              <w:rPr>
                <w:rFonts w:ascii="Times New Roman" w:hAnsi="Times New Roman"/>
                <w:i/>
                <w:sz w:val="24"/>
                <w:szCs w:val="24"/>
                <w:lang w:val="uk-UA"/>
              </w:rPr>
            </w:pPr>
            <w:r w:rsidRPr="00B65D4F">
              <w:rPr>
                <w:rFonts w:ascii="Times New Roman" w:hAnsi="Times New Roman"/>
                <w:i/>
                <w:sz w:val="24"/>
                <w:szCs w:val="24"/>
                <w:lang w:val="uk-UA"/>
              </w:rPr>
              <w:t>3.2. Предметні тижні</w:t>
            </w:r>
          </w:p>
        </w:tc>
      </w:tr>
      <w:tr w:rsidR="00FB7594" w:rsidRPr="00AB7404" w:rsidTr="00FB7594">
        <w:trPr>
          <w:trHeight w:val="674"/>
        </w:trPr>
        <w:tc>
          <w:tcPr>
            <w:tcW w:w="2993" w:type="dxa"/>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7"/>
            </w:tblGrid>
            <w:tr w:rsidR="00FB7594" w:rsidRPr="00B65D4F" w:rsidTr="007213C3">
              <w:tc>
                <w:tcPr>
                  <w:tcW w:w="1249" w:type="pct"/>
                  <w:tcBorders>
                    <w:top w:val="nil"/>
                    <w:left w:val="nil"/>
                    <w:bottom w:val="nil"/>
                    <w:right w:val="nil"/>
                  </w:tcBorders>
                </w:tcPr>
                <w:p w:rsidR="00FB7594" w:rsidRPr="00B65D4F" w:rsidRDefault="00FB7594" w:rsidP="00FB7594">
                  <w:pPr>
                    <w:framePr w:hSpace="180" w:wrap="around" w:hAnchor="margin" w:xAlign="center" w:y="-1706"/>
                    <w:spacing w:after="0"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Тиждень біології</w:t>
                  </w:r>
                </w:p>
              </w:tc>
            </w:tr>
            <w:tr w:rsidR="00FB7594" w:rsidRPr="006F04D2" w:rsidTr="007213C3">
              <w:trPr>
                <w:trHeight w:val="70"/>
              </w:trPr>
              <w:tc>
                <w:tcPr>
                  <w:tcW w:w="1249" w:type="pct"/>
                  <w:tcBorders>
                    <w:top w:val="nil"/>
                    <w:left w:val="nil"/>
                    <w:bottom w:val="nil"/>
                    <w:right w:val="nil"/>
                  </w:tcBorders>
                </w:tcPr>
                <w:p w:rsidR="00FB7594" w:rsidRPr="00FB7594" w:rsidRDefault="00FB7594" w:rsidP="00FB7594">
                  <w:pPr>
                    <w:framePr w:hSpace="180" w:wrap="around" w:hAnchor="margin" w:xAlign="center" w:y="-1706"/>
                    <w:tabs>
                      <w:tab w:val="left" w:pos="169"/>
                    </w:tabs>
                    <w:spacing w:after="0" w:line="240" w:lineRule="auto"/>
                    <w:rPr>
                      <w:rFonts w:ascii="Times New Roman" w:hAnsi="Times New Roman"/>
                      <w:sz w:val="24"/>
                      <w:szCs w:val="24"/>
                      <w:lang w:val="ru-RU"/>
                    </w:rPr>
                  </w:pPr>
                  <w:r w:rsidRPr="00AB7404">
                    <w:rPr>
                      <w:rFonts w:ascii="Times New Roman" w:hAnsi="Times New Roman"/>
                      <w:sz w:val="24"/>
                      <w:szCs w:val="24"/>
                      <w:lang w:val="uk-UA"/>
                    </w:rPr>
                    <w:t>1.Відкриття тижня біології. Виставка інформаційних матеріалів.1-11 класи.</w:t>
                  </w:r>
                </w:p>
                <w:p w:rsidR="00FB7594" w:rsidRDefault="00FB7594" w:rsidP="00FB7594">
                  <w:pPr>
                    <w:framePr w:hSpace="180" w:wrap="around" w:hAnchor="margin" w:xAlign="center" w:y="-1706"/>
                    <w:tabs>
                      <w:tab w:val="left" w:pos="27"/>
                      <w:tab w:val="left" w:pos="169"/>
                    </w:tabs>
                    <w:spacing w:after="0" w:line="240" w:lineRule="auto"/>
                    <w:rPr>
                      <w:rFonts w:ascii="Times New Roman" w:hAnsi="Times New Roman"/>
                      <w:sz w:val="24"/>
                      <w:szCs w:val="24"/>
                      <w:lang w:val="uk-UA"/>
                    </w:rPr>
                  </w:pPr>
                  <w:r w:rsidRPr="00AB7404">
                    <w:rPr>
                      <w:rFonts w:ascii="Times New Roman" w:hAnsi="Times New Roman"/>
                      <w:sz w:val="24"/>
                      <w:szCs w:val="24"/>
                      <w:lang w:val="uk-UA"/>
                    </w:rPr>
                    <w:t>2.Пізнавальна вікторина «Мій лагідний та ніжний друг» 1-7 класи.</w:t>
                  </w:r>
                </w:p>
                <w:p w:rsidR="00FB7594" w:rsidRDefault="00FB7594" w:rsidP="00FB7594">
                  <w:pPr>
                    <w:framePr w:hSpace="180" w:wrap="around" w:hAnchor="margin" w:xAlign="center" w:y="-1706"/>
                    <w:tabs>
                      <w:tab w:val="left" w:pos="27"/>
                      <w:tab w:val="left" w:pos="169"/>
                    </w:tabs>
                    <w:spacing w:after="0" w:line="240" w:lineRule="auto"/>
                    <w:rPr>
                      <w:rFonts w:ascii="Times New Roman" w:hAnsi="Times New Roman"/>
                      <w:sz w:val="24"/>
                      <w:szCs w:val="24"/>
                      <w:lang w:val="uk-UA"/>
                    </w:rPr>
                  </w:pPr>
                  <w:r w:rsidRPr="00AB7404">
                    <w:rPr>
                      <w:rFonts w:ascii="Times New Roman" w:hAnsi="Times New Roman"/>
                      <w:sz w:val="24"/>
                      <w:szCs w:val="24"/>
                      <w:lang w:val="uk-UA"/>
                    </w:rPr>
                    <w:t>3.Відкритий урок для учнів 6-8 класів «</w:t>
                  </w:r>
                  <w:proofErr w:type="spellStart"/>
                  <w:r w:rsidRPr="00AB7404">
                    <w:rPr>
                      <w:rFonts w:ascii="Times New Roman" w:hAnsi="Times New Roman"/>
                      <w:sz w:val="24"/>
                      <w:szCs w:val="24"/>
                    </w:rPr>
                    <w:t>Covid</w:t>
                  </w:r>
                  <w:proofErr w:type="spellEnd"/>
                  <w:r w:rsidRPr="00FB7594">
                    <w:rPr>
                      <w:rFonts w:ascii="Times New Roman" w:hAnsi="Times New Roman"/>
                      <w:sz w:val="24"/>
                      <w:szCs w:val="24"/>
                      <w:lang w:val="ru-RU"/>
                    </w:rPr>
                    <w:t xml:space="preserve"> 19</w:t>
                  </w:r>
                  <w:r w:rsidRPr="00AB7404">
                    <w:rPr>
                      <w:rFonts w:ascii="Times New Roman" w:hAnsi="Times New Roman"/>
                      <w:sz w:val="24"/>
                      <w:szCs w:val="24"/>
                      <w:lang w:val="uk-UA"/>
                    </w:rPr>
                    <w:t>»</w:t>
                  </w:r>
                </w:p>
                <w:p w:rsidR="00FB7594" w:rsidRPr="00AB7404" w:rsidRDefault="00FB7594" w:rsidP="00FB7594">
                  <w:pPr>
                    <w:framePr w:hSpace="180" w:wrap="around" w:hAnchor="margin" w:xAlign="center" w:y="-1706"/>
                    <w:tabs>
                      <w:tab w:val="left" w:pos="27"/>
                      <w:tab w:val="left" w:pos="169"/>
                    </w:tabs>
                    <w:spacing w:after="0" w:line="240" w:lineRule="auto"/>
                    <w:rPr>
                      <w:rFonts w:ascii="Times New Roman" w:hAnsi="Times New Roman"/>
                      <w:sz w:val="24"/>
                      <w:szCs w:val="24"/>
                      <w:lang w:val="uk-UA"/>
                    </w:rPr>
                  </w:pPr>
                  <w:r w:rsidRPr="00AB7404">
                    <w:rPr>
                      <w:rFonts w:ascii="Times New Roman" w:hAnsi="Times New Roman"/>
                      <w:sz w:val="24"/>
                      <w:szCs w:val="24"/>
                      <w:lang w:val="uk-UA"/>
                    </w:rPr>
                    <w:t>4.«Юні дослідники»</w:t>
                  </w:r>
                </w:p>
                <w:p w:rsidR="00FB7594" w:rsidRPr="00AB7404" w:rsidRDefault="00FB7594" w:rsidP="00FB7594">
                  <w:pPr>
                    <w:framePr w:hSpace="180" w:wrap="around" w:hAnchor="margin" w:xAlign="center" w:y="-1706"/>
                    <w:tabs>
                      <w:tab w:val="left" w:pos="27"/>
                      <w:tab w:val="left" w:pos="169"/>
                    </w:tabs>
                    <w:spacing w:after="0" w:line="240" w:lineRule="auto"/>
                    <w:rPr>
                      <w:rFonts w:ascii="Times New Roman" w:hAnsi="Times New Roman"/>
                      <w:sz w:val="24"/>
                      <w:szCs w:val="24"/>
                      <w:lang w:val="uk-UA"/>
                    </w:rPr>
                  </w:pPr>
                  <w:r w:rsidRPr="00AB7404">
                    <w:rPr>
                      <w:rFonts w:ascii="Times New Roman" w:hAnsi="Times New Roman"/>
                      <w:sz w:val="24"/>
                      <w:szCs w:val="24"/>
                      <w:lang w:val="uk-UA"/>
                    </w:rPr>
                    <w:t>Моніторинг видів рослин нашої школи.</w:t>
                  </w:r>
                </w:p>
                <w:p w:rsidR="00FB7594" w:rsidRPr="00AB7404" w:rsidRDefault="00FB7594" w:rsidP="00FB7594">
                  <w:pPr>
                    <w:framePr w:hSpace="180" w:wrap="around" w:hAnchor="margin" w:xAlign="center" w:y="-1706"/>
                    <w:tabs>
                      <w:tab w:val="left" w:pos="27"/>
                      <w:tab w:val="left" w:pos="169"/>
                    </w:tabs>
                    <w:spacing w:after="0" w:line="240" w:lineRule="auto"/>
                    <w:rPr>
                      <w:rFonts w:ascii="Times New Roman" w:hAnsi="Times New Roman"/>
                      <w:sz w:val="24"/>
                      <w:szCs w:val="24"/>
                      <w:lang w:val="uk-UA"/>
                    </w:rPr>
                  </w:pPr>
                  <w:r w:rsidRPr="00AB7404">
                    <w:rPr>
                      <w:rFonts w:ascii="Times New Roman" w:hAnsi="Times New Roman"/>
                      <w:sz w:val="24"/>
                      <w:szCs w:val="24"/>
                      <w:lang w:val="uk-UA"/>
                    </w:rPr>
                    <w:t>5.Підведення підсумків тижня біології.</w:t>
                  </w:r>
                </w:p>
              </w:tc>
            </w:tr>
          </w:tbl>
          <w:p w:rsidR="00FB7594" w:rsidRPr="00B65D4F" w:rsidRDefault="00FB7594" w:rsidP="00FB7594">
            <w:pPr>
              <w:spacing w:after="0" w:line="240" w:lineRule="auto"/>
              <w:jc w:val="center"/>
              <w:rPr>
                <w:rFonts w:ascii="Times New Roman" w:hAnsi="Times New Roman"/>
                <w:b/>
                <w:sz w:val="24"/>
                <w:szCs w:val="24"/>
                <w:lang w:val="uk-UA"/>
              </w:rPr>
            </w:pPr>
          </w:p>
        </w:tc>
        <w:tc>
          <w:tcPr>
            <w:tcW w:w="3411" w:type="dxa"/>
            <w:gridSpan w:val="5"/>
          </w:tcPr>
          <w:p w:rsidR="00FB7594" w:rsidRDefault="00FB7594" w:rsidP="00FB7594">
            <w:pPr>
              <w:spacing w:after="0" w:line="240" w:lineRule="auto"/>
              <w:rPr>
                <w:rFonts w:ascii="Times New Roman" w:hAnsi="Times New Roman"/>
                <w:b/>
                <w:sz w:val="24"/>
                <w:szCs w:val="24"/>
                <w:lang w:val="uk-UA"/>
              </w:rPr>
            </w:pPr>
            <w:r>
              <w:rPr>
                <w:rFonts w:ascii="Times New Roman" w:hAnsi="Times New Roman"/>
                <w:b/>
                <w:sz w:val="24"/>
                <w:szCs w:val="24"/>
                <w:lang w:val="uk-UA"/>
              </w:rPr>
              <w:t>Тиждень екології та охорони довкілля</w:t>
            </w:r>
          </w:p>
          <w:p w:rsidR="00FB7594" w:rsidRPr="00D52F32" w:rsidRDefault="00FB7594" w:rsidP="00FB7594">
            <w:pPr>
              <w:spacing w:after="0" w:line="240" w:lineRule="auto"/>
              <w:rPr>
                <w:rFonts w:ascii="Times New Roman" w:hAnsi="Times New Roman"/>
                <w:sz w:val="24"/>
                <w:szCs w:val="24"/>
                <w:lang w:val="uk-UA"/>
              </w:rPr>
            </w:pPr>
            <w:r w:rsidRPr="00D52F32">
              <w:rPr>
                <w:rFonts w:ascii="Times New Roman" w:hAnsi="Times New Roman"/>
                <w:sz w:val="24"/>
                <w:szCs w:val="24"/>
                <w:lang w:val="uk-UA"/>
              </w:rPr>
              <w:t>1.Виставка стіннівок та екологічних бюлетенів:</w:t>
            </w:r>
          </w:p>
          <w:p w:rsidR="00FB7594" w:rsidRPr="00D52F32" w:rsidRDefault="00FB7594" w:rsidP="00FB7594">
            <w:pPr>
              <w:spacing w:after="0" w:line="240" w:lineRule="auto"/>
              <w:rPr>
                <w:rFonts w:ascii="Times New Roman" w:hAnsi="Times New Roman"/>
                <w:sz w:val="24"/>
                <w:szCs w:val="24"/>
                <w:lang w:val="uk-UA"/>
              </w:rPr>
            </w:pPr>
            <w:r w:rsidRPr="00D52F32">
              <w:rPr>
                <w:rFonts w:ascii="Times New Roman" w:hAnsi="Times New Roman"/>
                <w:sz w:val="24"/>
                <w:szCs w:val="24"/>
                <w:lang w:val="uk-UA"/>
              </w:rPr>
              <w:t>2. Природа рідного краю.</w:t>
            </w:r>
          </w:p>
          <w:p w:rsidR="00FB7594" w:rsidRPr="00D52F32" w:rsidRDefault="00FB7594" w:rsidP="00FB7594">
            <w:pPr>
              <w:spacing w:after="0" w:line="240" w:lineRule="auto"/>
              <w:rPr>
                <w:rFonts w:ascii="Times New Roman" w:hAnsi="Times New Roman"/>
                <w:sz w:val="24"/>
                <w:szCs w:val="24"/>
                <w:lang w:val="uk-UA"/>
              </w:rPr>
            </w:pPr>
            <w:r w:rsidRPr="00D52F32">
              <w:rPr>
                <w:rFonts w:ascii="Times New Roman" w:hAnsi="Times New Roman"/>
                <w:sz w:val="24"/>
                <w:szCs w:val="24"/>
                <w:lang w:val="uk-UA"/>
              </w:rPr>
              <w:t>3. Ми за здоровий спосіб життя.</w:t>
            </w:r>
          </w:p>
          <w:p w:rsidR="00FB7594" w:rsidRDefault="00FB7594" w:rsidP="00FB7594">
            <w:pPr>
              <w:spacing w:after="0" w:line="240" w:lineRule="auto"/>
              <w:rPr>
                <w:rFonts w:ascii="Times New Roman" w:hAnsi="Times New Roman"/>
                <w:sz w:val="24"/>
                <w:szCs w:val="24"/>
                <w:lang w:val="uk-UA"/>
              </w:rPr>
            </w:pPr>
            <w:r w:rsidRPr="00D52F32">
              <w:rPr>
                <w:rFonts w:ascii="Times New Roman" w:hAnsi="Times New Roman"/>
                <w:sz w:val="24"/>
                <w:szCs w:val="24"/>
                <w:lang w:val="uk-UA"/>
              </w:rPr>
              <w:t>4. Здорова планета – здорова людина.</w:t>
            </w:r>
          </w:p>
          <w:p w:rsidR="00FB7594" w:rsidRPr="00FB7594" w:rsidRDefault="00FB7594" w:rsidP="00FB7594">
            <w:pPr>
              <w:spacing w:after="0" w:line="240" w:lineRule="auto"/>
              <w:jc w:val="right"/>
              <w:rPr>
                <w:rFonts w:ascii="Times New Roman" w:hAnsi="Times New Roman"/>
                <w:b/>
                <w:sz w:val="24"/>
                <w:szCs w:val="24"/>
                <w:lang w:val="ru-RU"/>
              </w:rPr>
            </w:pPr>
            <w:r>
              <w:rPr>
                <w:rFonts w:ascii="Times New Roman" w:hAnsi="Times New Roman"/>
                <w:b/>
                <w:sz w:val="24"/>
                <w:szCs w:val="24"/>
                <w:lang w:val="uk-UA"/>
              </w:rPr>
              <w:t>Педагог-організатор</w:t>
            </w:r>
          </w:p>
        </w:tc>
        <w:tc>
          <w:tcPr>
            <w:tcW w:w="4010" w:type="dxa"/>
            <w:gridSpan w:val="5"/>
          </w:tcPr>
          <w:p w:rsidR="00FB7594" w:rsidRDefault="00FB7594" w:rsidP="00FB759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Тиждень профорієнтації</w:t>
            </w:r>
          </w:p>
          <w:p w:rsidR="00FB7594" w:rsidRPr="002733BF"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1.</w:t>
            </w:r>
            <w:r w:rsidRPr="002733BF">
              <w:rPr>
                <w:rFonts w:ascii="Times New Roman" w:hAnsi="Times New Roman"/>
                <w:sz w:val="24"/>
                <w:szCs w:val="24"/>
                <w:lang w:val="uk-UA"/>
              </w:rPr>
              <w:t>Конкурс  презентацій «Світ професій» :</w:t>
            </w:r>
          </w:p>
          <w:p w:rsidR="00FB7594" w:rsidRDefault="00FB7594" w:rsidP="00FB7594">
            <w:pPr>
              <w:spacing w:after="0" w:line="240" w:lineRule="auto"/>
              <w:rPr>
                <w:rFonts w:ascii="Times New Roman" w:hAnsi="Times New Roman"/>
                <w:sz w:val="24"/>
                <w:szCs w:val="24"/>
                <w:lang w:val="uk-UA"/>
              </w:rPr>
            </w:pPr>
            <w:r w:rsidRPr="002733BF">
              <w:rPr>
                <w:rFonts w:ascii="Times New Roman" w:hAnsi="Times New Roman"/>
                <w:sz w:val="24"/>
                <w:szCs w:val="24"/>
                <w:lang w:val="uk-UA"/>
              </w:rPr>
              <w:t>2.Ділова гра  «Світ професій»</w:t>
            </w:r>
          </w:p>
          <w:p w:rsidR="00FB7594" w:rsidRPr="002733BF"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3.</w:t>
            </w:r>
            <w:r w:rsidRPr="00FB7594">
              <w:rPr>
                <w:rFonts w:ascii="Times New Roman" w:hAnsi="Times New Roman"/>
                <w:sz w:val="24"/>
                <w:szCs w:val="24"/>
                <w:lang w:val="ru-RU"/>
              </w:rPr>
              <w:t>Година спілкування «Поговоримо про професії…»</w:t>
            </w:r>
          </w:p>
          <w:p w:rsidR="00FB7594" w:rsidRPr="002733BF"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4.</w:t>
            </w:r>
            <w:r w:rsidRPr="00712D0D">
              <w:rPr>
                <w:rFonts w:ascii="Times New Roman" w:hAnsi="Times New Roman"/>
                <w:sz w:val="24"/>
                <w:szCs w:val="24"/>
                <w:lang w:val="uk-UA"/>
              </w:rPr>
              <w:t>Виховна година «</w:t>
            </w:r>
            <w:proofErr w:type="spellStart"/>
            <w:r w:rsidRPr="00712D0D">
              <w:rPr>
                <w:rFonts w:ascii="Times New Roman" w:hAnsi="Times New Roman"/>
                <w:sz w:val="24"/>
                <w:szCs w:val="24"/>
                <w:lang w:val="uk-UA"/>
              </w:rPr>
              <w:t>Всіпрофесіїважливі</w:t>
            </w:r>
            <w:proofErr w:type="spellEnd"/>
            <w:r w:rsidRPr="00712D0D">
              <w:rPr>
                <w:rFonts w:ascii="Times New Roman" w:hAnsi="Times New Roman"/>
                <w:sz w:val="24"/>
                <w:szCs w:val="24"/>
                <w:lang w:val="uk-UA"/>
              </w:rPr>
              <w:t xml:space="preserve">, </w:t>
            </w:r>
            <w:proofErr w:type="spellStart"/>
            <w:r w:rsidRPr="00712D0D">
              <w:rPr>
                <w:rFonts w:ascii="Times New Roman" w:hAnsi="Times New Roman"/>
                <w:sz w:val="24"/>
                <w:szCs w:val="24"/>
                <w:lang w:val="uk-UA"/>
              </w:rPr>
              <w:t>всіпрофесіїпотрібні</w:t>
            </w:r>
            <w:proofErr w:type="spellEnd"/>
            <w:r w:rsidRPr="00712D0D">
              <w:rPr>
                <w:rFonts w:ascii="Times New Roman" w:hAnsi="Times New Roman"/>
                <w:sz w:val="24"/>
                <w:szCs w:val="24"/>
                <w:lang w:val="uk-UA"/>
              </w:rPr>
              <w:t>»</w:t>
            </w:r>
          </w:p>
          <w:p w:rsidR="00FB7594"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5.</w:t>
            </w:r>
            <w:r w:rsidRPr="00712D0D">
              <w:rPr>
                <w:rFonts w:ascii="Times New Roman" w:hAnsi="Times New Roman"/>
                <w:sz w:val="24"/>
                <w:szCs w:val="24"/>
                <w:lang w:val="uk-UA"/>
              </w:rPr>
              <w:t>Година спілкування «Прагніть</w:t>
            </w:r>
            <w:r>
              <w:rPr>
                <w:rFonts w:ascii="Times New Roman" w:hAnsi="Times New Roman"/>
                <w:sz w:val="24"/>
                <w:szCs w:val="24"/>
                <w:lang w:val="uk-UA"/>
              </w:rPr>
              <w:t xml:space="preserve"> </w:t>
            </w:r>
            <w:r w:rsidRPr="00712D0D">
              <w:rPr>
                <w:rFonts w:ascii="Times New Roman" w:hAnsi="Times New Roman"/>
                <w:sz w:val="24"/>
                <w:szCs w:val="24"/>
                <w:lang w:val="uk-UA"/>
              </w:rPr>
              <w:t>досягнути</w:t>
            </w:r>
            <w:r>
              <w:rPr>
                <w:rFonts w:ascii="Times New Roman" w:hAnsi="Times New Roman"/>
                <w:sz w:val="24"/>
                <w:szCs w:val="24"/>
                <w:lang w:val="uk-UA"/>
              </w:rPr>
              <w:t xml:space="preserve"> </w:t>
            </w:r>
            <w:r w:rsidRPr="00712D0D">
              <w:rPr>
                <w:rFonts w:ascii="Times New Roman" w:hAnsi="Times New Roman"/>
                <w:sz w:val="24"/>
                <w:szCs w:val="24"/>
                <w:lang w:val="uk-UA"/>
              </w:rPr>
              <w:t>успіху…»</w:t>
            </w:r>
          </w:p>
          <w:p w:rsidR="00FB7594" w:rsidRDefault="00FB7594" w:rsidP="00FB7594">
            <w:pPr>
              <w:spacing w:after="0" w:line="240" w:lineRule="auto"/>
              <w:jc w:val="right"/>
              <w:rPr>
                <w:rFonts w:ascii="Times New Roman" w:hAnsi="Times New Roman"/>
                <w:b/>
                <w:sz w:val="24"/>
                <w:szCs w:val="24"/>
                <w:lang w:val="uk-UA"/>
              </w:rPr>
            </w:pPr>
            <w:r w:rsidRPr="002C69AF">
              <w:rPr>
                <w:rFonts w:ascii="Times New Roman" w:hAnsi="Times New Roman"/>
                <w:b/>
                <w:sz w:val="24"/>
                <w:szCs w:val="24"/>
                <w:lang w:val="uk-UA"/>
              </w:rPr>
              <w:t>Педагог-організатор,</w:t>
            </w:r>
          </w:p>
          <w:p w:rsidR="00FB7594" w:rsidRDefault="00FB7594" w:rsidP="00FB7594">
            <w:pPr>
              <w:spacing w:after="0" w:line="240" w:lineRule="auto"/>
              <w:jc w:val="right"/>
              <w:rPr>
                <w:rFonts w:ascii="Times New Roman" w:hAnsi="Times New Roman"/>
                <w:b/>
                <w:sz w:val="24"/>
                <w:szCs w:val="24"/>
                <w:lang w:val="uk-UA"/>
              </w:rPr>
            </w:pPr>
            <w:r>
              <w:rPr>
                <w:rFonts w:ascii="Times New Roman" w:hAnsi="Times New Roman"/>
                <w:b/>
                <w:sz w:val="24"/>
                <w:szCs w:val="24"/>
                <w:lang w:val="uk-UA"/>
              </w:rPr>
              <w:t>у</w:t>
            </w:r>
            <w:r w:rsidRPr="002C69AF">
              <w:rPr>
                <w:rFonts w:ascii="Times New Roman" w:hAnsi="Times New Roman"/>
                <w:b/>
                <w:sz w:val="24"/>
                <w:szCs w:val="24"/>
                <w:lang w:val="uk-UA"/>
              </w:rPr>
              <w:t>чителі-</w:t>
            </w:r>
            <w:proofErr w:type="spellStart"/>
            <w:r w:rsidRPr="002C69AF">
              <w:rPr>
                <w:rFonts w:ascii="Times New Roman" w:hAnsi="Times New Roman"/>
                <w:b/>
                <w:sz w:val="24"/>
                <w:szCs w:val="24"/>
                <w:lang w:val="uk-UA"/>
              </w:rPr>
              <w:t>предметники</w:t>
            </w:r>
            <w:proofErr w:type="spellEnd"/>
          </w:p>
          <w:p w:rsidR="00FB7594" w:rsidRPr="00B65D4F" w:rsidRDefault="00FB7594" w:rsidP="00FB7594">
            <w:pPr>
              <w:spacing w:after="0" w:line="240" w:lineRule="auto"/>
              <w:rPr>
                <w:rFonts w:ascii="Times New Roman" w:hAnsi="Times New Roman"/>
                <w:sz w:val="24"/>
                <w:szCs w:val="24"/>
                <w:lang w:val="uk-UA"/>
              </w:rPr>
            </w:pPr>
          </w:p>
        </w:tc>
        <w:tc>
          <w:tcPr>
            <w:tcW w:w="4436" w:type="dxa"/>
            <w:gridSpan w:val="5"/>
          </w:tcPr>
          <w:p w:rsidR="00FB7594" w:rsidRPr="007A01B8" w:rsidRDefault="00FB7594" w:rsidP="00FB7594">
            <w:pPr>
              <w:spacing w:after="0" w:line="240" w:lineRule="auto"/>
              <w:jc w:val="center"/>
              <w:rPr>
                <w:rFonts w:ascii="Times New Roman" w:hAnsi="Times New Roman"/>
                <w:b/>
                <w:lang w:val="uk-UA"/>
              </w:rPr>
            </w:pPr>
            <w:r w:rsidRPr="007A01B8">
              <w:rPr>
                <w:rFonts w:ascii="Times New Roman" w:hAnsi="Times New Roman"/>
                <w:b/>
                <w:lang w:val="uk-UA"/>
              </w:rPr>
              <w:t>Тиждень протидії боулінгу</w:t>
            </w:r>
          </w:p>
          <w:p w:rsidR="00FB7594" w:rsidRPr="007A01B8" w:rsidRDefault="00FB7594" w:rsidP="00FB7594">
            <w:pPr>
              <w:spacing w:after="0" w:line="240" w:lineRule="auto"/>
              <w:jc w:val="both"/>
              <w:rPr>
                <w:rFonts w:ascii="Times New Roman" w:eastAsia="Times New Roman" w:hAnsi="Times New Roman"/>
                <w:color w:val="000000"/>
                <w:lang w:val="uk-UA"/>
              </w:rPr>
            </w:pPr>
            <w:r w:rsidRPr="00FB7594">
              <w:rPr>
                <w:rFonts w:ascii="Times New Roman" w:eastAsia="Times New Roman" w:hAnsi="Times New Roman"/>
                <w:color w:val="000000"/>
                <w:lang w:val="ru-RU"/>
              </w:rPr>
              <w:t>1</w:t>
            </w:r>
            <w:r w:rsidRPr="007A01B8">
              <w:rPr>
                <w:rFonts w:ascii="Times New Roman" w:eastAsia="Times New Roman" w:hAnsi="Times New Roman"/>
                <w:color w:val="000000"/>
                <w:lang w:val="uk-UA"/>
              </w:rPr>
              <w:t>.Соціометрія. Вивчення Психологічного мікроклімату в учнівських колективах.</w:t>
            </w:r>
          </w:p>
          <w:p w:rsidR="00FB7594" w:rsidRPr="007A01B8" w:rsidRDefault="00FB7594" w:rsidP="00FB7594">
            <w:pPr>
              <w:spacing w:after="0" w:line="240" w:lineRule="auto"/>
              <w:jc w:val="both"/>
              <w:rPr>
                <w:rFonts w:ascii="Times New Roman" w:eastAsia="Times New Roman" w:hAnsi="Times New Roman"/>
                <w:color w:val="000000"/>
                <w:lang w:val="uk-UA"/>
              </w:rPr>
            </w:pPr>
            <w:r w:rsidRPr="007A01B8">
              <w:rPr>
                <w:rFonts w:ascii="Times New Roman" w:eastAsia="Times New Roman" w:hAnsi="Times New Roman"/>
                <w:color w:val="000000"/>
                <w:lang w:val="uk-UA"/>
              </w:rPr>
              <w:t>2.Перегляд і обговорення кінофільмів, мультфільмів, телепередач, відео презентацій присвячених профілактиці жорстокості.</w:t>
            </w:r>
          </w:p>
          <w:p w:rsidR="00FB7594" w:rsidRPr="007A01B8" w:rsidRDefault="00FB7594" w:rsidP="00FB7594">
            <w:pPr>
              <w:spacing w:after="0" w:line="240" w:lineRule="auto"/>
              <w:jc w:val="both"/>
              <w:rPr>
                <w:rFonts w:ascii="Times New Roman" w:eastAsia="Times New Roman" w:hAnsi="Times New Roman"/>
                <w:color w:val="000000"/>
                <w:lang w:val="uk-UA"/>
              </w:rPr>
            </w:pPr>
            <w:r w:rsidRPr="007A01B8">
              <w:rPr>
                <w:rFonts w:ascii="Times New Roman" w:eastAsia="Times New Roman" w:hAnsi="Times New Roman"/>
                <w:color w:val="000000"/>
                <w:lang w:val="uk-UA"/>
              </w:rPr>
              <w:t>3. Місячник превентивного виховання під гаслом «16 днів проти насильства»</w:t>
            </w:r>
          </w:p>
          <w:p w:rsidR="00FB7594" w:rsidRDefault="00FB7594" w:rsidP="00FB7594">
            <w:pPr>
              <w:jc w:val="both"/>
              <w:rPr>
                <w:rFonts w:ascii="Times New Roman" w:hAnsi="Times New Roman"/>
                <w:sz w:val="28"/>
                <w:szCs w:val="28"/>
                <w:lang w:val="uk-UA"/>
              </w:rPr>
            </w:pPr>
            <w:r w:rsidRPr="007A01B8">
              <w:rPr>
                <w:rFonts w:ascii="Times New Roman" w:eastAsia="Times New Roman" w:hAnsi="Times New Roman"/>
                <w:color w:val="000000"/>
                <w:lang w:val="uk-UA"/>
              </w:rPr>
              <w:t>4.</w:t>
            </w:r>
            <w:r w:rsidRPr="005C3F1D">
              <w:rPr>
                <w:rFonts w:ascii="Times New Roman" w:hAnsi="Times New Roman"/>
                <w:lang w:val="uk-UA"/>
              </w:rPr>
              <w:t>Для учнів «групи ризику» проведе</w:t>
            </w:r>
            <w:r>
              <w:rPr>
                <w:rFonts w:ascii="Times New Roman" w:hAnsi="Times New Roman"/>
                <w:lang w:val="uk-UA"/>
              </w:rPr>
              <w:t>ння</w:t>
            </w:r>
            <w:r w:rsidRPr="005C3F1D">
              <w:rPr>
                <w:rFonts w:ascii="Times New Roman" w:hAnsi="Times New Roman"/>
                <w:lang w:val="uk-UA"/>
              </w:rPr>
              <w:t xml:space="preserve"> б</w:t>
            </w:r>
            <w:r w:rsidRPr="00FB7594">
              <w:rPr>
                <w:rFonts w:ascii="Times New Roman" w:hAnsi="Times New Roman"/>
                <w:lang w:val="ru-RU"/>
              </w:rPr>
              <w:t>есід на тему: «Стоп булінг» та ознайомлення з законодавчими актами.</w:t>
            </w:r>
          </w:p>
          <w:p w:rsidR="00FB7594" w:rsidRPr="005C3F1D" w:rsidRDefault="00FB7594" w:rsidP="00FB7594">
            <w:pPr>
              <w:jc w:val="both"/>
              <w:rPr>
                <w:rFonts w:ascii="Times New Roman" w:hAnsi="Times New Roman"/>
                <w:sz w:val="28"/>
                <w:szCs w:val="28"/>
                <w:lang w:val="uk-UA"/>
              </w:rPr>
            </w:pPr>
            <w:r w:rsidRPr="007A01B8">
              <w:rPr>
                <w:rFonts w:ascii="Times New Roman" w:eastAsia="Times New Roman" w:hAnsi="Times New Roman"/>
                <w:color w:val="000000"/>
                <w:lang w:val="uk-UA"/>
              </w:rPr>
              <w:t xml:space="preserve">5. </w:t>
            </w:r>
            <w:r w:rsidRPr="005C3F1D">
              <w:rPr>
                <w:rFonts w:ascii="Times New Roman" w:hAnsi="Times New Roman"/>
                <w:lang w:val="uk-UA"/>
              </w:rPr>
              <w:t xml:space="preserve">Для учнів 9-11 </w:t>
            </w:r>
            <w:r>
              <w:rPr>
                <w:rFonts w:ascii="Times New Roman" w:hAnsi="Times New Roman"/>
                <w:lang w:val="uk-UA"/>
              </w:rPr>
              <w:t>класів проведення</w:t>
            </w:r>
            <w:r w:rsidRPr="005C3F1D">
              <w:rPr>
                <w:rFonts w:ascii="Times New Roman" w:hAnsi="Times New Roman"/>
                <w:lang w:val="uk-UA"/>
              </w:rPr>
              <w:t xml:space="preserve"> в</w:t>
            </w:r>
            <w:r w:rsidRPr="00FB7594">
              <w:rPr>
                <w:rFonts w:ascii="Times New Roman" w:hAnsi="Times New Roman"/>
                <w:lang w:val="ru-RU"/>
              </w:rPr>
              <w:t>иховн</w:t>
            </w:r>
            <w:proofErr w:type="spellStart"/>
            <w:r>
              <w:rPr>
                <w:rFonts w:ascii="Times New Roman" w:hAnsi="Times New Roman"/>
                <w:lang w:val="uk-UA"/>
              </w:rPr>
              <w:t>их</w:t>
            </w:r>
            <w:proofErr w:type="spellEnd"/>
            <w:r w:rsidRPr="00FB7594">
              <w:rPr>
                <w:rFonts w:ascii="Times New Roman" w:hAnsi="Times New Roman"/>
                <w:lang w:val="ru-RU"/>
              </w:rPr>
              <w:t xml:space="preserve"> бесід</w:t>
            </w:r>
            <w:r w:rsidRPr="005C3F1D">
              <w:rPr>
                <w:rFonts w:ascii="Times New Roman" w:hAnsi="Times New Roman"/>
                <w:lang w:val="uk-UA"/>
              </w:rPr>
              <w:t xml:space="preserve"> </w:t>
            </w:r>
            <w:r w:rsidRPr="00FB7594">
              <w:rPr>
                <w:rFonts w:ascii="Times New Roman" w:hAnsi="Times New Roman"/>
                <w:lang w:val="ru-RU"/>
              </w:rPr>
              <w:t xml:space="preserve"> «Як розпізнати булінг у школі?»</w:t>
            </w:r>
          </w:p>
          <w:p w:rsidR="00FB7594" w:rsidRPr="00A002F0" w:rsidRDefault="00FB7594" w:rsidP="00FB7594">
            <w:pPr>
              <w:jc w:val="both"/>
              <w:rPr>
                <w:rFonts w:ascii="Times New Roman" w:hAnsi="Times New Roman"/>
                <w:sz w:val="28"/>
                <w:szCs w:val="28"/>
                <w:lang w:val="uk-UA"/>
              </w:rPr>
            </w:pPr>
            <w:r w:rsidRPr="007A01B8">
              <w:rPr>
                <w:rFonts w:ascii="Times New Roman" w:eastAsia="Times New Roman" w:hAnsi="Times New Roman"/>
                <w:color w:val="000000"/>
                <w:lang w:val="uk-UA"/>
              </w:rPr>
              <w:t xml:space="preserve">6. </w:t>
            </w:r>
            <w:r>
              <w:rPr>
                <w:rFonts w:ascii="Times New Roman" w:hAnsi="Times New Roman"/>
                <w:lang w:val="uk-UA"/>
              </w:rPr>
              <w:t xml:space="preserve">Проведення годин спілкування </w:t>
            </w:r>
            <w:r w:rsidRPr="005C3F1D">
              <w:rPr>
                <w:rFonts w:ascii="Times New Roman" w:hAnsi="Times New Roman"/>
                <w:lang w:val="uk-UA"/>
              </w:rPr>
              <w:t xml:space="preserve">для учнів 5-6 класів на тему </w:t>
            </w:r>
            <w:r w:rsidRPr="00FB7594">
              <w:rPr>
                <w:rFonts w:ascii="Times New Roman" w:hAnsi="Times New Roman"/>
                <w:lang w:val="ru-RU"/>
              </w:rPr>
              <w:t>«Зупинимо булінг разом»</w:t>
            </w:r>
          </w:p>
          <w:p w:rsidR="00FB7594" w:rsidRPr="005C3F1D" w:rsidRDefault="00FB7594" w:rsidP="00FB7594">
            <w:pPr>
              <w:jc w:val="both"/>
              <w:rPr>
                <w:rFonts w:ascii="Times New Roman" w:hAnsi="Times New Roman"/>
                <w:lang w:val="uk-UA"/>
              </w:rPr>
            </w:pPr>
            <w:r w:rsidRPr="007A01B8">
              <w:rPr>
                <w:rFonts w:ascii="Times New Roman" w:eastAsia="Times New Roman" w:hAnsi="Times New Roman"/>
                <w:color w:val="000000"/>
                <w:lang w:val="uk-UA"/>
              </w:rPr>
              <w:t xml:space="preserve">7. </w:t>
            </w:r>
            <w:r>
              <w:rPr>
                <w:rFonts w:ascii="Times New Roman" w:hAnsi="Times New Roman"/>
                <w:lang w:val="uk-UA"/>
              </w:rPr>
              <w:t>І</w:t>
            </w:r>
            <w:r w:rsidRPr="005C3F1D">
              <w:rPr>
                <w:rFonts w:ascii="Times New Roman" w:hAnsi="Times New Roman"/>
                <w:lang w:val="uk-UA"/>
              </w:rPr>
              <w:t xml:space="preserve">ндивідуальні консультації  по темі «Запобігання </w:t>
            </w:r>
            <w:proofErr w:type="spellStart"/>
            <w:r w:rsidRPr="005C3F1D">
              <w:rPr>
                <w:rFonts w:ascii="Times New Roman" w:hAnsi="Times New Roman"/>
                <w:lang w:val="uk-UA"/>
              </w:rPr>
              <w:t>булінгу</w:t>
            </w:r>
            <w:proofErr w:type="spellEnd"/>
            <w:r w:rsidRPr="005C3F1D">
              <w:rPr>
                <w:rFonts w:ascii="Times New Roman" w:hAnsi="Times New Roman"/>
                <w:lang w:val="uk-UA"/>
              </w:rPr>
              <w:t xml:space="preserve"> в </w:t>
            </w:r>
            <w:r>
              <w:rPr>
                <w:rFonts w:ascii="Times New Roman" w:hAnsi="Times New Roman"/>
                <w:lang w:val="uk-UA"/>
              </w:rPr>
              <w:t>шкільному середовищі»</w:t>
            </w:r>
            <w:r w:rsidRPr="005C3F1D">
              <w:rPr>
                <w:rFonts w:ascii="Times New Roman" w:hAnsi="Times New Roman"/>
                <w:lang w:val="uk-UA"/>
              </w:rPr>
              <w:t>.</w:t>
            </w:r>
          </w:p>
          <w:p w:rsidR="00FB7594" w:rsidRPr="007A01B8" w:rsidRDefault="00FB7594" w:rsidP="00FB7594">
            <w:pPr>
              <w:spacing w:after="0" w:line="240" w:lineRule="auto"/>
              <w:jc w:val="both"/>
              <w:rPr>
                <w:rFonts w:ascii="Times New Roman" w:eastAsia="Times New Roman" w:hAnsi="Times New Roman"/>
                <w:color w:val="000000"/>
                <w:lang w:val="uk-UA"/>
              </w:rPr>
            </w:pPr>
            <w:r w:rsidRPr="007A01B8">
              <w:rPr>
                <w:rFonts w:ascii="Times New Roman" w:eastAsia="Times New Roman" w:hAnsi="Times New Roman"/>
                <w:color w:val="000000"/>
                <w:lang w:val="uk-UA"/>
              </w:rPr>
              <w:t>8.Тренінгове заняття в межах виховних годин «Формування позитивного образу «Я» і профілактика жорстокого поводження»</w:t>
            </w:r>
            <w:r>
              <w:rPr>
                <w:rFonts w:ascii="Times New Roman" w:eastAsia="Times New Roman" w:hAnsi="Times New Roman"/>
                <w:color w:val="000000"/>
                <w:lang w:val="uk-UA"/>
              </w:rPr>
              <w:t xml:space="preserve"> 1-11 </w:t>
            </w:r>
            <w:proofErr w:type="spellStart"/>
            <w:r>
              <w:rPr>
                <w:rFonts w:ascii="Times New Roman" w:eastAsia="Times New Roman" w:hAnsi="Times New Roman"/>
                <w:color w:val="000000"/>
                <w:lang w:val="uk-UA"/>
              </w:rPr>
              <w:t>кл</w:t>
            </w:r>
            <w:proofErr w:type="spellEnd"/>
            <w:r>
              <w:rPr>
                <w:rFonts w:ascii="Times New Roman" w:eastAsia="Times New Roman" w:hAnsi="Times New Roman"/>
                <w:color w:val="000000"/>
                <w:lang w:val="uk-UA"/>
              </w:rPr>
              <w:t>.</w:t>
            </w:r>
          </w:p>
          <w:p w:rsidR="00FB7594" w:rsidRPr="00AB7404" w:rsidRDefault="00FB7594" w:rsidP="00FB7594">
            <w:pPr>
              <w:spacing w:after="0" w:line="240" w:lineRule="auto"/>
              <w:jc w:val="right"/>
              <w:rPr>
                <w:rFonts w:ascii="Times New Roman" w:hAnsi="Times New Roman"/>
                <w:b/>
                <w:sz w:val="24"/>
                <w:szCs w:val="24"/>
                <w:lang w:val="uk-UA"/>
              </w:rPr>
            </w:pPr>
            <w:r w:rsidRPr="007A01B8">
              <w:rPr>
                <w:rFonts w:ascii="Times New Roman" w:eastAsia="Times New Roman" w:hAnsi="Times New Roman"/>
                <w:b/>
                <w:color w:val="000000"/>
                <w:lang w:val="uk-UA"/>
              </w:rPr>
              <w:t>Психологічна служба </w:t>
            </w:r>
          </w:p>
        </w:tc>
      </w:tr>
      <w:tr w:rsidR="00FB7594" w:rsidRPr="00B65D4F" w:rsidTr="00FB7594">
        <w:tc>
          <w:tcPr>
            <w:tcW w:w="14850" w:type="dxa"/>
            <w:gridSpan w:val="17"/>
          </w:tcPr>
          <w:p w:rsidR="00FB7594" w:rsidRPr="00B65D4F" w:rsidRDefault="00FB7594" w:rsidP="00FB7594">
            <w:pPr>
              <w:spacing w:after="0" w:line="240" w:lineRule="auto"/>
              <w:jc w:val="center"/>
              <w:rPr>
                <w:rFonts w:ascii="Times New Roman" w:hAnsi="Times New Roman"/>
                <w:sz w:val="24"/>
                <w:szCs w:val="24"/>
                <w:lang w:val="uk-UA"/>
              </w:rPr>
            </w:pPr>
            <w:r w:rsidRPr="00B65D4F">
              <w:rPr>
                <w:rFonts w:ascii="Times New Roman" w:hAnsi="Times New Roman"/>
                <w:sz w:val="24"/>
                <w:szCs w:val="24"/>
                <w:lang w:val="uk-UA"/>
              </w:rPr>
              <w:t>Години психолога</w:t>
            </w:r>
          </w:p>
        </w:tc>
      </w:tr>
      <w:tr w:rsidR="00FB7594" w:rsidRPr="00B65D4F" w:rsidTr="00FB7594">
        <w:tc>
          <w:tcPr>
            <w:tcW w:w="2993" w:type="dxa"/>
            <w:gridSpan w:val="2"/>
          </w:tcPr>
          <w:p w:rsidR="00FB7594" w:rsidRPr="00B65D4F" w:rsidRDefault="00FB7594" w:rsidP="00FB7594">
            <w:pPr>
              <w:spacing w:after="0" w:line="240" w:lineRule="auto"/>
              <w:rPr>
                <w:rFonts w:ascii="Times New Roman" w:hAnsi="Times New Roman"/>
                <w:b/>
                <w:sz w:val="24"/>
                <w:szCs w:val="24"/>
                <w:lang w:val="uk-UA"/>
              </w:rPr>
            </w:pPr>
            <w:r w:rsidRPr="00B65D4F">
              <w:rPr>
                <w:rFonts w:ascii="Times New Roman" w:hAnsi="Times New Roman"/>
                <w:b/>
                <w:sz w:val="24"/>
                <w:szCs w:val="24"/>
                <w:lang w:val="uk-UA"/>
              </w:rPr>
              <w:t>1 клас</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1.Мої потреби у країні Знань.</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2.Мої відчуття.</w:t>
            </w:r>
          </w:p>
          <w:p w:rsidR="00FB7594" w:rsidRPr="00B65D4F" w:rsidRDefault="00FB7594" w:rsidP="00FB7594">
            <w:pPr>
              <w:spacing w:after="0" w:line="240" w:lineRule="auto"/>
              <w:rPr>
                <w:rFonts w:ascii="Times New Roman" w:hAnsi="Times New Roman"/>
                <w:b/>
                <w:sz w:val="24"/>
                <w:szCs w:val="24"/>
                <w:lang w:val="uk-UA"/>
              </w:rPr>
            </w:pPr>
            <w:r w:rsidRPr="00B65D4F">
              <w:rPr>
                <w:rFonts w:ascii="Times New Roman" w:hAnsi="Times New Roman"/>
                <w:b/>
                <w:sz w:val="24"/>
                <w:szCs w:val="24"/>
                <w:lang w:val="uk-UA"/>
              </w:rPr>
              <w:t>2 – 5 клас</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1.Будемо добрішими.</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lastRenderedPageBreak/>
              <w:t>2.Ми відповідаємо за тих, хто нас любить.</w:t>
            </w:r>
          </w:p>
        </w:tc>
        <w:tc>
          <w:tcPr>
            <w:tcW w:w="3402" w:type="dxa"/>
            <w:gridSpan w:val="4"/>
          </w:tcPr>
          <w:p w:rsidR="00FB7594" w:rsidRPr="00B65D4F" w:rsidRDefault="00FB7594" w:rsidP="00FB7594">
            <w:pPr>
              <w:spacing w:after="0" w:line="240" w:lineRule="auto"/>
              <w:rPr>
                <w:rFonts w:ascii="Times New Roman" w:hAnsi="Times New Roman"/>
                <w:b/>
                <w:sz w:val="24"/>
                <w:szCs w:val="24"/>
                <w:lang w:val="uk-UA"/>
              </w:rPr>
            </w:pPr>
            <w:r w:rsidRPr="00B65D4F">
              <w:rPr>
                <w:rFonts w:ascii="Times New Roman" w:hAnsi="Times New Roman"/>
                <w:b/>
                <w:sz w:val="24"/>
                <w:szCs w:val="24"/>
                <w:lang w:val="uk-UA"/>
              </w:rPr>
              <w:lastRenderedPageBreak/>
              <w:t>6 – 7 клас</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1.Проси у добра силу волі, силу розуму.</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2.Безпека спілкування в Інтернеті.</w:t>
            </w:r>
          </w:p>
        </w:tc>
        <w:tc>
          <w:tcPr>
            <w:tcW w:w="4019" w:type="dxa"/>
            <w:gridSpan w:val="6"/>
          </w:tcPr>
          <w:p w:rsidR="00FB7594" w:rsidRPr="00B65D4F" w:rsidRDefault="00FB7594" w:rsidP="00FB7594">
            <w:pPr>
              <w:spacing w:after="0" w:line="240" w:lineRule="auto"/>
              <w:rPr>
                <w:rFonts w:ascii="Times New Roman" w:hAnsi="Times New Roman"/>
                <w:b/>
                <w:sz w:val="24"/>
                <w:szCs w:val="24"/>
                <w:lang w:val="uk-UA"/>
              </w:rPr>
            </w:pPr>
            <w:r w:rsidRPr="00B65D4F">
              <w:rPr>
                <w:rFonts w:ascii="Times New Roman" w:hAnsi="Times New Roman"/>
                <w:b/>
                <w:sz w:val="24"/>
                <w:szCs w:val="24"/>
                <w:lang w:val="uk-UA"/>
              </w:rPr>
              <w:t>8 – 9 клас</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1.Лихослів’</w:t>
            </w:r>
            <w:r w:rsidRPr="00FB7594">
              <w:rPr>
                <w:rFonts w:ascii="Times New Roman" w:hAnsi="Times New Roman"/>
                <w:sz w:val="24"/>
                <w:szCs w:val="24"/>
                <w:lang w:val="ru-RU"/>
              </w:rPr>
              <w:t>я та авторитет в оточенні.</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2.Алкогольні напої – міфи та реальність</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3.Мистецтво бути собою.</w:t>
            </w:r>
          </w:p>
        </w:tc>
        <w:tc>
          <w:tcPr>
            <w:tcW w:w="4436" w:type="dxa"/>
            <w:gridSpan w:val="5"/>
          </w:tcPr>
          <w:p w:rsidR="00FB7594" w:rsidRPr="00B65D4F" w:rsidRDefault="00FB7594" w:rsidP="00FB7594">
            <w:pPr>
              <w:spacing w:after="0" w:line="240" w:lineRule="auto"/>
              <w:rPr>
                <w:rFonts w:ascii="Times New Roman" w:hAnsi="Times New Roman"/>
                <w:b/>
                <w:sz w:val="24"/>
                <w:szCs w:val="24"/>
                <w:lang w:val="uk-UA"/>
              </w:rPr>
            </w:pPr>
            <w:r w:rsidRPr="00B65D4F">
              <w:rPr>
                <w:rFonts w:ascii="Times New Roman" w:hAnsi="Times New Roman"/>
                <w:b/>
                <w:sz w:val="24"/>
                <w:szCs w:val="24"/>
                <w:lang w:val="uk-UA"/>
              </w:rPr>
              <w:t>10 – 11 клас</w:t>
            </w:r>
          </w:p>
          <w:p w:rsidR="00FB7594" w:rsidRPr="00B65D4F" w:rsidRDefault="00FB7594" w:rsidP="00FB7594">
            <w:pPr>
              <w:spacing w:after="0" w:line="240" w:lineRule="auto"/>
              <w:rPr>
                <w:rFonts w:ascii="Times New Roman" w:hAnsi="Times New Roman"/>
                <w:sz w:val="24"/>
                <w:szCs w:val="24"/>
                <w:lang w:val="uk-UA"/>
              </w:rPr>
            </w:pPr>
            <w:r w:rsidRPr="00B65D4F">
              <w:rPr>
                <w:rFonts w:ascii="Times New Roman" w:hAnsi="Times New Roman"/>
                <w:sz w:val="24"/>
                <w:szCs w:val="24"/>
                <w:lang w:val="uk-UA"/>
              </w:rPr>
              <w:t>1.Спілкування у моєму житті.</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Конструктивний та деструктивний вплив.</w:t>
            </w:r>
          </w:p>
          <w:p w:rsidR="00FB7594" w:rsidRPr="00B65D4F" w:rsidRDefault="00FB7594" w:rsidP="00FB7594">
            <w:pPr>
              <w:spacing w:after="0" w:line="240" w:lineRule="auto"/>
              <w:rPr>
                <w:rFonts w:ascii="Times New Roman" w:hAnsi="Times New Roman"/>
                <w:sz w:val="24"/>
                <w:szCs w:val="24"/>
                <w:lang w:val="uk-UA"/>
              </w:rPr>
            </w:pPr>
            <w:r w:rsidRPr="00B65D4F">
              <w:rPr>
                <w:rFonts w:ascii="Times New Roman" w:hAnsi="Times New Roman"/>
                <w:sz w:val="24"/>
                <w:szCs w:val="24"/>
                <w:lang w:val="uk-UA"/>
              </w:rPr>
              <w:t>2.Реклама в ЗМІ.</w:t>
            </w:r>
          </w:p>
        </w:tc>
      </w:tr>
      <w:tr w:rsidR="00FB7594" w:rsidRPr="00B65D4F" w:rsidTr="00FB7594">
        <w:tc>
          <w:tcPr>
            <w:tcW w:w="14850" w:type="dxa"/>
            <w:gridSpan w:val="17"/>
            <w:shd w:val="clear" w:color="auto" w:fill="F2F2F2"/>
            <w:vAlign w:val="center"/>
          </w:tcPr>
          <w:p w:rsidR="00FB7594" w:rsidRPr="00B65D4F" w:rsidRDefault="00FB7594" w:rsidP="00FB7594">
            <w:pPr>
              <w:spacing w:after="0" w:line="240" w:lineRule="auto"/>
              <w:jc w:val="center"/>
              <w:rPr>
                <w:rFonts w:ascii="Times New Roman" w:hAnsi="Times New Roman"/>
                <w:sz w:val="24"/>
                <w:szCs w:val="24"/>
                <w:lang w:val="uk-UA"/>
              </w:rPr>
            </w:pPr>
            <w:r w:rsidRPr="00B65D4F">
              <w:rPr>
                <w:rFonts w:ascii="Times New Roman" w:hAnsi="Times New Roman"/>
                <w:b/>
                <w:i/>
                <w:sz w:val="24"/>
                <w:szCs w:val="24"/>
                <w:lang w:val="uk-UA"/>
              </w:rPr>
              <w:lastRenderedPageBreak/>
              <w:t>Розділ І</w:t>
            </w:r>
            <w:r w:rsidRPr="00B65D4F">
              <w:rPr>
                <w:rFonts w:ascii="Times New Roman" w:hAnsi="Times New Roman"/>
                <w:b/>
                <w:i/>
                <w:sz w:val="24"/>
                <w:szCs w:val="24"/>
              </w:rPr>
              <w:t>V</w:t>
            </w:r>
            <w:r w:rsidRPr="00B65D4F">
              <w:rPr>
                <w:rFonts w:ascii="Times New Roman" w:hAnsi="Times New Roman"/>
                <w:b/>
                <w:i/>
                <w:sz w:val="24"/>
                <w:szCs w:val="24"/>
                <w:lang w:val="uk-UA"/>
              </w:rPr>
              <w:t>.  Система роботи з батьками</w:t>
            </w:r>
          </w:p>
        </w:tc>
      </w:tr>
      <w:tr w:rsidR="00FB7594" w:rsidRPr="00B65D4F" w:rsidTr="00FB7594">
        <w:tc>
          <w:tcPr>
            <w:tcW w:w="3044" w:type="dxa"/>
            <w:gridSpan w:val="3"/>
          </w:tcPr>
          <w:p w:rsidR="00FB7594" w:rsidRPr="00B65D4F" w:rsidRDefault="00FB7594" w:rsidP="00FB7594">
            <w:pPr>
              <w:pStyle w:val="a3"/>
              <w:ind w:left="0"/>
              <w:jc w:val="both"/>
              <w:rPr>
                <w:lang w:val="uk-UA"/>
              </w:rPr>
            </w:pPr>
            <w:r w:rsidRPr="00B65D4F">
              <w:rPr>
                <w:lang w:val="uk-UA"/>
              </w:rPr>
              <w:t xml:space="preserve">1.Проведення індивідуальних консультацій для батьків </w:t>
            </w:r>
            <w:r>
              <w:rPr>
                <w:lang w:val="uk-UA"/>
              </w:rPr>
              <w:t>і</w:t>
            </w:r>
            <w:r w:rsidRPr="00B65D4F">
              <w:rPr>
                <w:lang w:val="uk-UA"/>
              </w:rPr>
              <w:t>з питань адаптації учнів 1, 5, 10-х класів.</w:t>
            </w:r>
          </w:p>
          <w:p w:rsidR="00FB7594" w:rsidRPr="00B65D4F" w:rsidRDefault="00FB7594" w:rsidP="00FB7594">
            <w:pPr>
              <w:pStyle w:val="a3"/>
              <w:ind w:left="0"/>
              <w:jc w:val="right"/>
              <w:rPr>
                <w:lang w:val="uk-UA"/>
              </w:rPr>
            </w:pPr>
            <w:r w:rsidRPr="00B65D4F">
              <w:rPr>
                <w:b/>
                <w:lang w:val="uk-UA"/>
              </w:rPr>
              <w:t>Класні керівники, вчителі, психолог</w:t>
            </w:r>
          </w:p>
          <w:p w:rsidR="00FB7594" w:rsidRPr="00B65D4F" w:rsidRDefault="00FB7594" w:rsidP="00FB7594">
            <w:pPr>
              <w:pStyle w:val="a3"/>
              <w:tabs>
                <w:tab w:val="left" w:pos="207"/>
              </w:tabs>
              <w:ind w:left="0"/>
              <w:jc w:val="both"/>
              <w:rPr>
                <w:lang w:val="uk-UA"/>
              </w:rPr>
            </w:pPr>
            <w:r w:rsidRPr="00B65D4F">
              <w:rPr>
                <w:lang w:val="uk-UA"/>
              </w:rPr>
              <w:t xml:space="preserve">2.Спільні трудові акції учнів та батьків по озелененню мікрорайону школи. </w:t>
            </w:r>
          </w:p>
          <w:p w:rsidR="00FB7594" w:rsidRPr="00B65D4F" w:rsidRDefault="00FB7594" w:rsidP="00FB7594">
            <w:pPr>
              <w:pStyle w:val="a3"/>
              <w:tabs>
                <w:tab w:val="left" w:pos="207"/>
              </w:tabs>
              <w:ind w:left="0"/>
              <w:jc w:val="right"/>
              <w:rPr>
                <w:lang w:val="uk-UA"/>
              </w:rPr>
            </w:pPr>
            <w:r w:rsidRPr="00B65D4F">
              <w:rPr>
                <w:b/>
                <w:lang w:val="uk-UA"/>
              </w:rPr>
              <w:t>завгосп</w:t>
            </w:r>
          </w:p>
          <w:p w:rsidR="00FB7594" w:rsidRPr="00B65D4F" w:rsidRDefault="00FB7594" w:rsidP="00FB7594">
            <w:pPr>
              <w:pStyle w:val="a3"/>
              <w:tabs>
                <w:tab w:val="left" w:pos="207"/>
              </w:tabs>
              <w:ind w:left="0"/>
              <w:rPr>
                <w:lang w:val="uk-UA"/>
              </w:rPr>
            </w:pPr>
            <w:r w:rsidRPr="00B65D4F">
              <w:rPr>
                <w:lang w:val="uk-UA"/>
              </w:rPr>
              <w:t>3.Свято осені</w:t>
            </w:r>
            <w:r>
              <w:rPr>
                <w:lang w:val="uk-UA"/>
              </w:rPr>
              <w:t>.</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 xml:space="preserve"> Заст. директора з ВР</w:t>
            </w:r>
            <w:r>
              <w:rPr>
                <w:rFonts w:ascii="Times New Roman" w:hAnsi="Times New Roman"/>
                <w:b/>
                <w:sz w:val="24"/>
                <w:szCs w:val="24"/>
                <w:lang w:val="uk-UA"/>
              </w:rPr>
              <w:t>,</w:t>
            </w:r>
          </w:p>
          <w:p w:rsidR="00FB7594" w:rsidRPr="00FB7594" w:rsidRDefault="00FB7594" w:rsidP="00FB7594">
            <w:pPr>
              <w:spacing w:after="0" w:line="240" w:lineRule="auto"/>
              <w:jc w:val="right"/>
              <w:rPr>
                <w:rFonts w:ascii="Times New Roman" w:hAnsi="Times New Roman"/>
                <w:b/>
                <w:sz w:val="24"/>
                <w:szCs w:val="24"/>
                <w:lang w:val="ru-RU"/>
              </w:rPr>
            </w:pPr>
            <w:r w:rsidRPr="00B65D4F">
              <w:rPr>
                <w:rFonts w:ascii="Times New Roman" w:hAnsi="Times New Roman"/>
                <w:b/>
                <w:sz w:val="24"/>
                <w:szCs w:val="24"/>
                <w:lang w:val="uk-UA"/>
              </w:rPr>
              <w:t>керівник проекту</w:t>
            </w:r>
          </w:p>
          <w:p w:rsidR="00FB7594" w:rsidRPr="00B65D4F" w:rsidRDefault="00FB7594" w:rsidP="00FB7594">
            <w:pPr>
              <w:pStyle w:val="a3"/>
              <w:tabs>
                <w:tab w:val="left" w:pos="207"/>
              </w:tabs>
              <w:ind w:left="0"/>
              <w:rPr>
                <w:lang w:val="uk-UA"/>
              </w:rPr>
            </w:pPr>
            <w:r w:rsidRPr="00B65D4F">
              <w:rPr>
                <w:lang w:val="uk-UA"/>
              </w:rPr>
              <w:t>4.Конкурс дитячих малюнків</w:t>
            </w:r>
            <w:r>
              <w:rPr>
                <w:lang w:val="uk-UA"/>
              </w:rPr>
              <w:t>.</w:t>
            </w:r>
          </w:p>
          <w:p w:rsidR="00FB7594" w:rsidRPr="00B65D4F" w:rsidRDefault="00FB7594" w:rsidP="00FB7594">
            <w:pPr>
              <w:pStyle w:val="a3"/>
              <w:tabs>
                <w:tab w:val="left" w:pos="207"/>
              </w:tabs>
              <w:ind w:left="0"/>
              <w:jc w:val="right"/>
              <w:rPr>
                <w:b/>
                <w:lang w:val="uk-UA"/>
              </w:rPr>
            </w:pPr>
            <w:r>
              <w:rPr>
                <w:b/>
                <w:lang w:val="uk-UA"/>
              </w:rPr>
              <w:t>у</w:t>
            </w:r>
            <w:r w:rsidRPr="00B65D4F">
              <w:rPr>
                <w:b/>
                <w:lang w:val="uk-UA"/>
              </w:rPr>
              <w:t>читель образотворчого мистецтва</w:t>
            </w:r>
          </w:p>
        </w:tc>
        <w:tc>
          <w:tcPr>
            <w:tcW w:w="3351" w:type="dxa"/>
            <w:gridSpan w:val="3"/>
          </w:tcPr>
          <w:p w:rsidR="00FB7594" w:rsidRPr="00E71598" w:rsidRDefault="00FB7594" w:rsidP="00FB7594">
            <w:pPr>
              <w:tabs>
                <w:tab w:val="left" w:pos="207"/>
              </w:tabs>
              <w:spacing w:after="0" w:line="240" w:lineRule="auto"/>
              <w:ind w:left="360"/>
              <w:rPr>
                <w:rFonts w:ascii="Times New Roman" w:hAnsi="Times New Roman"/>
                <w:b/>
                <w:sz w:val="24"/>
                <w:szCs w:val="24"/>
                <w:lang w:val="uk-UA"/>
              </w:rPr>
            </w:pPr>
            <w:r w:rsidRPr="00E71598">
              <w:rPr>
                <w:rFonts w:ascii="Times New Roman" w:hAnsi="Times New Roman"/>
                <w:b/>
                <w:sz w:val="24"/>
                <w:szCs w:val="24"/>
                <w:lang w:val="uk-UA"/>
              </w:rPr>
              <w:t xml:space="preserve">Батьківський лекторій: </w:t>
            </w:r>
          </w:p>
          <w:p w:rsidR="00FB7594" w:rsidRPr="00B65D4F" w:rsidRDefault="00FB7594" w:rsidP="00FB7594">
            <w:pPr>
              <w:pStyle w:val="a3"/>
              <w:tabs>
                <w:tab w:val="left" w:pos="207"/>
              </w:tabs>
              <w:ind w:left="0"/>
              <w:rPr>
                <w:lang w:val="uk-UA"/>
              </w:rPr>
            </w:pPr>
            <w:r w:rsidRPr="00B65D4F">
              <w:rPr>
                <w:lang w:val="uk-UA"/>
              </w:rPr>
              <w:t>1-4 клас: «Трудове виховання в сім’</w:t>
            </w:r>
            <w:r w:rsidRPr="00B65D4F">
              <w:t xml:space="preserve">ї, </w:t>
            </w:r>
            <w:proofErr w:type="spellStart"/>
            <w:r w:rsidRPr="00B65D4F">
              <w:t>обов’язкидитини</w:t>
            </w:r>
            <w:proofErr w:type="spellEnd"/>
            <w:r w:rsidRPr="00B65D4F">
              <w:t>”</w:t>
            </w:r>
            <w:r w:rsidRPr="00B65D4F">
              <w:rPr>
                <w:lang w:val="uk-UA"/>
              </w:rPr>
              <w:t>,</w:t>
            </w:r>
          </w:p>
          <w:p w:rsidR="00FB7594" w:rsidRPr="00B65D4F" w:rsidRDefault="00FB7594" w:rsidP="00FB7594">
            <w:pPr>
              <w:pStyle w:val="a3"/>
              <w:tabs>
                <w:tab w:val="left" w:pos="207"/>
              </w:tabs>
              <w:ind w:left="0"/>
              <w:rPr>
                <w:lang w:val="uk-UA"/>
              </w:rPr>
            </w:pPr>
            <w:r w:rsidRPr="00B65D4F">
              <w:rPr>
                <w:lang w:val="uk-UA"/>
              </w:rPr>
              <w:t>5-8 класи: «Організація розумової праці учнів вдома»,</w:t>
            </w:r>
          </w:p>
          <w:p w:rsidR="00FB7594" w:rsidRPr="00B65D4F" w:rsidRDefault="00FB7594" w:rsidP="00FB7594">
            <w:pPr>
              <w:pStyle w:val="a3"/>
              <w:tabs>
                <w:tab w:val="left" w:pos="207"/>
              </w:tabs>
              <w:ind w:left="0"/>
              <w:rPr>
                <w:lang w:val="uk-UA"/>
              </w:rPr>
            </w:pPr>
            <w:r w:rsidRPr="00B65D4F">
              <w:rPr>
                <w:lang w:val="uk-UA"/>
              </w:rPr>
              <w:t xml:space="preserve">9-11 класи: «Організація праці </w:t>
            </w:r>
            <w:proofErr w:type="spellStart"/>
            <w:r w:rsidRPr="00B65D4F">
              <w:rPr>
                <w:lang w:val="uk-UA"/>
              </w:rPr>
              <w:t>підлітка</w:t>
            </w:r>
            <w:proofErr w:type="spellEnd"/>
            <w:r w:rsidRPr="00B65D4F">
              <w:rPr>
                <w:lang w:val="uk-UA"/>
              </w:rPr>
              <w:t xml:space="preserve"> в сім’</w:t>
            </w:r>
            <w:r w:rsidRPr="00B65D4F">
              <w:t>ї”</w:t>
            </w:r>
            <w:r w:rsidRPr="00B65D4F">
              <w:rPr>
                <w:lang w:val="uk-UA"/>
              </w:rPr>
              <w:t>.</w:t>
            </w:r>
          </w:p>
          <w:p w:rsidR="00FB7594" w:rsidRPr="00B65D4F" w:rsidRDefault="00FB7594" w:rsidP="00FB7594">
            <w:pPr>
              <w:spacing w:after="0" w:line="240" w:lineRule="auto"/>
              <w:rPr>
                <w:rFonts w:ascii="Times New Roman" w:hAnsi="Times New Roman"/>
                <w:sz w:val="24"/>
                <w:szCs w:val="24"/>
                <w:lang w:val="uk-UA"/>
              </w:rPr>
            </w:pPr>
          </w:p>
        </w:tc>
        <w:tc>
          <w:tcPr>
            <w:tcW w:w="4019" w:type="dxa"/>
            <w:gridSpan w:val="6"/>
          </w:tcPr>
          <w:p w:rsidR="00FB7594" w:rsidRPr="00B65D4F" w:rsidRDefault="00FB7594" w:rsidP="00FB7594">
            <w:pPr>
              <w:tabs>
                <w:tab w:val="left" w:pos="207"/>
              </w:tabs>
              <w:spacing w:after="0" w:line="240" w:lineRule="auto"/>
              <w:jc w:val="center"/>
              <w:rPr>
                <w:rFonts w:ascii="Times New Roman" w:hAnsi="Times New Roman"/>
                <w:b/>
                <w:sz w:val="24"/>
                <w:szCs w:val="24"/>
                <w:lang w:val="uk-UA"/>
              </w:rPr>
            </w:pPr>
            <w:r w:rsidRPr="00B65D4F">
              <w:rPr>
                <w:rFonts w:ascii="Times New Roman" w:hAnsi="Times New Roman"/>
                <w:b/>
                <w:sz w:val="24"/>
                <w:szCs w:val="24"/>
                <w:lang w:val="uk-UA"/>
              </w:rPr>
              <w:t>Проект «Довіра»</w:t>
            </w:r>
          </w:p>
          <w:p w:rsidR="00FB7594" w:rsidRPr="00B65D4F" w:rsidRDefault="00FB7594" w:rsidP="00FB7594">
            <w:pPr>
              <w:pStyle w:val="a3"/>
              <w:tabs>
                <w:tab w:val="left" w:pos="207"/>
              </w:tabs>
              <w:ind w:left="0"/>
              <w:rPr>
                <w:lang w:val="uk-UA"/>
              </w:rPr>
            </w:pPr>
            <w:r w:rsidRPr="00B65D4F">
              <w:rPr>
                <w:lang w:val="uk-UA"/>
              </w:rPr>
              <w:t>Випуск першог</w:t>
            </w:r>
            <w:r>
              <w:rPr>
                <w:lang w:val="uk-UA"/>
              </w:rPr>
              <w:t xml:space="preserve">о номера </w:t>
            </w:r>
            <w:proofErr w:type="spellStart"/>
            <w:r>
              <w:rPr>
                <w:lang w:val="uk-UA"/>
              </w:rPr>
              <w:t>стінівки</w:t>
            </w:r>
            <w:proofErr w:type="spellEnd"/>
            <w:r>
              <w:rPr>
                <w:lang w:val="uk-UA"/>
              </w:rPr>
              <w:t xml:space="preserve"> для батьків «Моя р</w:t>
            </w:r>
            <w:r w:rsidRPr="00B65D4F">
              <w:rPr>
                <w:lang w:val="uk-UA"/>
              </w:rPr>
              <w:t xml:space="preserve">одина»                </w:t>
            </w:r>
          </w:p>
          <w:p w:rsidR="00FB7594" w:rsidRDefault="00FB7594" w:rsidP="00FB7594">
            <w:pPr>
              <w:pStyle w:val="a3"/>
              <w:tabs>
                <w:tab w:val="left" w:pos="207"/>
              </w:tabs>
              <w:ind w:left="0"/>
              <w:jc w:val="right"/>
              <w:rPr>
                <w:b/>
                <w:lang w:val="uk-UA"/>
              </w:rPr>
            </w:pPr>
            <w:r w:rsidRPr="00B65D4F">
              <w:rPr>
                <w:b/>
                <w:lang w:val="uk-UA"/>
              </w:rPr>
              <w:t>Адміністратор сайту</w:t>
            </w:r>
          </w:p>
          <w:p w:rsidR="00FB7594" w:rsidRPr="005700D4" w:rsidRDefault="00FB7594" w:rsidP="00FB7594">
            <w:pPr>
              <w:pStyle w:val="a3"/>
              <w:tabs>
                <w:tab w:val="left" w:pos="207"/>
              </w:tabs>
              <w:ind w:left="0"/>
              <w:jc w:val="both"/>
              <w:rPr>
                <w:lang w:val="uk-UA"/>
              </w:rPr>
            </w:pPr>
          </w:p>
        </w:tc>
        <w:tc>
          <w:tcPr>
            <w:tcW w:w="4436" w:type="dxa"/>
            <w:gridSpan w:val="5"/>
          </w:tcPr>
          <w:p w:rsidR="00FB7594" w:rsidRPr="00B65D4F" w:rsidRDefault="00FB7594" w:rsidP="00FB7594">
            <w:pPr>
              <w:spacing w:after="0" w:line="240" w:lineRule="auto"/>
              <w:rPr>
                <w:rFonts w:ascii="Times New Roman" w:hAnsi="Times New Roman"/>
                <w:b/>
                <w:sz w:val="24"/>
                <w:szCs w:val="24"/>
                <w:lang w:val="uk-UA"/>
              </w:rPr>
            </w:pPr>
            <w:r w:rsidRPr="00B65D4F">
              <w:rPr>
                <w:rFonts w:ascii="Times New Roman" w:hAnsi="Times New Roman"/>
                <w:sz w:val="24"/>
                <w:szCs w:val="24"/>
                <w:lang w:val="uk-UA"/>
              </w:rPr>
              <w:t>1.Засідання Батьківської академії</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ВР</w:t>
            </w:r>
          </w:p>
          <w:p w:rsidR="00FB7594" w:rsidRPr="00B65D4F" w:rsidRDefault="00FB7594" w:rsidP="00FB7594">
            <w:pPr>
              <w:tabs>
                <w:tab w:val="left" w:pos="207"/>
              </w:tabs>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2.Загальношкільне заняття: «Виховання дитини – це не втішна забава, а завдання, яке потребує капіталовкладень, чималих переживань, зусиль, безсонних ночей і багато-багато думок».</w:t>
            </w:r>
          </w:p>
          <w:p w:rsidR="00FB7594" w:rsidRPr="00B65D4F" w:rsidRDefault="00FB7594" w:rsidP="00FB7594">
            <w:pPr>
              <w:spacing w:after="0" w:line="240" w:lineRule="auto"/>
              <w:jc w:val="right"/>
              <w:rPr>
                <w:rFonts w:ascii="Times New Roman" w:hAnsi="Times New Roman"/>
                <w:sz w:val="24"/>
                <w:szCs w:val="24"/>
                <w:lang w:val="uk-UA"/>
              </w:rPr>
            </w:pP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b/>
                <w:i/>
                <w:sz w:val="24"/>
                <w:szCs w:val="24"/>
                <w:lang w:val="uk-UA"/>
              </w:rPr>
            </w:pPr>
          </w:p>
          <w:p w:rsidR="00FB7594" w:rsidRPr="00B65D4F" w:rsidRDefault="00FB7594" w:rsidP="00FB7594">
            <w:pPr>
              <w:spacing w:after="0" w:line="240" w:lineRule="auto"/>
              <w:jc w:val="center"/>
              <w:rPr>
                <w:rFonts w:ascii="Times New Roman" w:hAnsi="Times New Roman"/>
                <w:sz w:val="24"/>
                <w:szCs w:val="24"/>
                <w:lang w:val="uk-UA"/>
              </w:rPr>
            </w:pPr>
            <w:r w:rsidRPr="00B65D4F">
              <w:rPr>
                <w:rFonts w:ascii="Times New Roman" w:hAnsi="Times New Roman"/>
                <w:b/>
                <w:i/>
                <w:sz w:val="24"/>
                <w:szCs w:val="24"/>
                <w:lang w:val="uk-UA"/>
              </w:rPr>
              <w:t xml:space="preserve">Розділ </w:t>
            </w:r>
            <w:r w:rsidRPr="00B65D4F">
              <w:rPr>
                <w:rFonts w:ascii="Times New Roman" w:hAnsi="Times New Roman"/>
                <w:b/>
                <w:i/>
                <w:sz w:val="24"/>
                <w:szCs w:val="24"/>
              </w:rPr>
              <w:t>V</w:t>
            </w:r>
            <w:r w:rsidRPr="00B65D4F">
              <w:rPr>
                <w:rFonts w:ascii="Times New Roman" w:hAnsi="Times New Roman"/>
                <w:b/>
                <w:i/>
                <w:sz w:val="24"/>
                <w:szCs w:val="24"/>
                <w:lang w:val="uk-UA"/>
              </w:rPr>
              <w:t xml:space="preserve">. Охорона життя та </w:t>
            </w:r>
            <w:proofErr w:type="spellStart"/>
            <w:r w:rsidRPr="00B65D4F">
              <w:rPr>
                <w:rFonts w:ascii="Times New Roman" w:hAnsi="Times New Roman"/>
                <w:b/>
                <w:i/>
                <w:sz w:val="24"/>
                <w:szCs w:val="24"/>
                <w:lang w:val="uk-UA"/>
              </w:rPr>
              <w:t>здоров</w:t>
            </w:r>
            <w:proofErr w:type="spellEnd"/>
            <w:r w:rsidRPr="00FB7594">
              <w:rPr>
                <w:rFonts w:ascii="Times New Roman" w:hAnsi="Times New Roman"/>
                <w:b/>
                <w:i/>
                <w:sz w:val="24"/>
                <w:szCs w:val="24"/>
                <w:lang w:val="ru-RU"/>
              </w:rPr>
              <w:t>’</w:t>
            </w:r>
            <w:r w:rsidRPr="00B65D4F">
              <w:rPr>
                <w:rFonts w:ascii="Times New Roman" w:hAnsi="Times New Roman"/>
                <w:b/>
                <w:i/>
                <w:sz w:val="24"/>
                <w:szCs w:val="24"/>
                <w:lang w:val="uk-UA"/>
              </w:rPr>
              <w:t>я дітей. Охорона праці</w:t>
            </w:r>
          </w:p>
        </w:tc>
      </w:tr>
      <w:tr w:rsidR="00FB7594" w:rsidRPr="003662FB" w:rsidTr="00FB7594">
        <w:tc>
          <w:tcPr>
            <w:tcW w:w="2993" w:type="dxa"/>
            <w:gridSpan w:val="2"/>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1.Реєстрація дітей на диспансерний облік. Розподіл  учнів  у групи здоров’я. Медогляд  дітей сиріт в ЦРЛ. </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2.Реєстрація щеплень учнів. Лекції та бесіди з учнями.</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 xml:space="preserve">                                   Медсестра</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lastRenderedPageBreak/>
              <w:t xml:space="preserve">3.Випуск санітарного бюлетеня «Профілактичні щеплення та їх значення». </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Медсестра</w:t>
            </w:r>
          </w:p>
          <w:p w:rsidR="00FB7594"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4.</w:t>
            </w:r>
            <w:r>
              <w:rPr>
                <w:rFonts w:ascii="Times New Roman" w:hAnsi="Times New Roman"/>
                <w:sz w:val="24"/>
                <w:szCs w:val="24"/>
                <w:lang w:val="uk-UA"/>
              </w:rPr>
              <w:t>Практичне заняття з відпрацювання плану евакуації.</w:t>
            </w:r>
          </w:p>
          <w:p w:rsidR="00FB7594" w:rsidRDefault="00FB7594" w:rsidP="00FB7594">
            <w:pPr>
              <w:spacing w:after="0" w:line="240" w:lineRule="auto"/>
              <w:jc w:val="right"/>
              <w:rPr>
                <w:rFonts w:ascii="Times New Roman" w:hAnsi="Times New Roman"/>
                <w:b/>
                <w:sz w:val="24"/>
                <w:szCs w:val="24"/>
                <w:lang w:val="uk-UA"/>
              </w:rPr>
            </w:pPr>
            <w:r w:rsidRPr="00606CFF">
              <w:rPr>
                <w:rFonts w:ascii="Times New Roman" w:hAnsi="Times New Roman"/>
                <w:b/>
                <w:sz w:val="24"/>
                <w:szCs w:val="24"/>
                <w:lang w:val="uk-UA"/>
              </w:rPr>
              <w:t>Заступник директора з НВР</w:t>
            </w:r>
          </w:p>
          <w:p w:rsidR="00FB7594" w:rsidRPr="00606CFF" w:rsidRDefault="00FB7594" w:rsidP="00FB7594">
            <w:pPr>
              <w:spacing w:after="0" w:line="240" w:lineRule="auto"/>
              <w:jc w:val="both"/>
              <w:rPr>
                <w:rFonts w:ascii="Times New Roman" w:hAnsi="Times New Roman"/>
                <w:sz w:val="24"/>
                <w:szCs w:val="24"/>
                <w:lang w:val="uk-UA"/>
              </w:rPr>
            </w:pPr>
            <w:r w:rsidRPr="00606CFF">
              <w:rPr>
                <w:rFonts w:ascii="Times New Roman" w:hAnsi="Times New Roman"/>
                <w:sz w:val="24"/>
                <w:szCs w:val="24"/>
                <w:lang w:val="uk-UA"/>
              </w:rPr>
              <w:t>5. Підгото</w:t>
            </w:r>
            <w:r>
              <w:rPr>
                <w:rFonts w:ascii="Times New Roman" w:hAnsi="Times New Roman"/>
                <w:sz w:val="24"/>
                <w:szCs w:val="24"/>
                <w:lang w:val="uk-UA"/>
              </w:rPr>
              <w:t xml:space="preserve">вка закладу </w:t>
            </w:r>
            <w:r w:rsidRPr="00606CFF">
              <w:rPr>
                <w:rFonts w:ascii="Times New Roman" w:hAnsi="Times New Roman"/>
                <w:sz w:val="24"/>
                <w:szCs w:val="24"/>
                <w:lang w:val="uk-UA"/>
              </w:rPr>
              <w:t xml:space="preserve">до роботи в </w:t>
            </w:r>
            <w:r>
              <w:rPr>
                <w:rFonts w:ascii="Times New Roman" w:hAnsi="Times New Roman"/>
                <w:sz w:val="24"/>
                <w:szCs w:val="24"/>
                <w:lang w:val="uk-UA"/>
              </w:rPr>
              <w:t>осінньо-</w:t>
            </w:r>
            <w:r w:rsidRPr="00606CFF">
              <w:rPr>
                <w:rFonts w:ascii="Times New Roman" w:hAnsi="Times New Roman"/>
                <w:sz w:val="24"/>
                <w:szCs w:val="24"/>
                <w:lang w:val="uk-UA"/>
              </w:rPr>
              <w:t>зимови</w:t>
            </w:r>
            <w:r>
              <w:rPr>
                <w:rFonts w:ascii="Times New Roman" w:hAnsi="Times New Roman"/>
                <w:sz w:val="24"/>
                <w:szCs w:val="24"/>
                <w:lang w:val="uk-UA"/>
              </w:rPr>
              <w:t>й період</w:t>
            </w:r>
            <w:r w:rsidRPr="00606CFF">
              <w:rPr>
                <w:rFonts w:ascii="Times New Roman" w:hAnsi="Times New Roman"/>
                <w:sz w:val="24"/>
                <w:szCs w:val="24"/>
                <w:lang w:val="uk-UA"/>
              </w:rPr>
              <w:t>.</w:t>
            </w:r>
          </w:p>
          <w:p w:rsidR="00FB7594" w:rsidRPr="00606CFF" w:rsidRDefault="00FB7594" w:rsidP="00FB7594">
            <w:pPr>
              <w:spacing w:after="0" w:line="240" w:lineRule="auto"/>
              <w:jc w:val="right"/>
              <w:rPr>
                <w:rFonts w:ascii="Times New Roman" w:hAnsi="Times New Roman"/>
                <w:b/>
                <w:sz w:val="24"/>
                <w:szCs w:val="24"/>
                <w:lang w:val="uk-UA"/>
              </w:rPr>
            </w:pPr>
            <w:r>
              <w:rPr>
                <w:rFonts w:ascii="Times New Roman" w:hAnsi="Times New Roman"/>
                <w:b/>
                <w:sz w:val="24"/>
                <w:szCs w:val="24"/>
                <w:lang w:val="uk-UA"/>
              </w:rPr>
              <w:t>Завгосп</w:t>
            </w:r>
          </w:p>
          <w:p w:rsidR="00FB7594" w:rsidRPr="00B65D4F" w:rsidRDefault="00FB7594" w:rsidP="00FB7594">
            <w:pPr>
              <w:spacing w:after="0" w:line="240" w:lineRule="auto"/>
              <w:jc w:val="right"/>
              <w:rPr>
                <w:rFonts w:ascii="Times New Roman" w:hAnsi="Times New Roman"/>
                <w:b/>
                <w:sz w:val="24"/>
                <w:szCs w:val="24"/>
                <w:lang w:val="uk-UA"/>
              </w:rPr>
            </w:pPr>
          </w:p>
        </w:tc>
        <w:tc>
          <w:tcPr>
            <w:tcW w:w="3411" w:type="dxa"/>
            <w:gridSpan w:val="5"/>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lastRenderedPageBreak/>
              <w:t>1.</w:t>
            </w:r>
            <w:r w:rsidRPr="00D77C95">
              <w:rPr>
                <w:rFonts w:ascii="Times New Roman" w:hAnsi="Times New Roman"/>
                <w:sz w:val="24"/>
                <w:szCs w:val="24"/>
                <w:lang w:val="uk-UA"/>
              </w:rPr>
              <w:t>Огляд</w:t>
            </w:r>
            <w:r>
              <w:rPr>
                <w:rFonts w:ascii="Times New Roman" w:hAnsi="Times New Roman"/>
                <w:sz w:val="24"/>
                <w:szCs w:val="24"/>
                <w:lang w:val="uk-UA"/>
              </w:rPr>
              <w:t xml:space="preserve"> </w:t>
            </w:r>
            <w:r w:rsidRPr="00D77C95">
              <w:rPr>
                <w:rFonts w:ascii="Times New Roman" w:hAnsi="Times New Roman"/>
                <w:sz w:val="24"/>
                <w:szCs w:val="24"/>
                <w:lang w:val="uk-UA"/>
              </w:rPr>
              <w:t>навчальних</w:t>
            </w:r>
            <w:r>
              <w:rPr>
                <w:rFonts w:ascii="Times New Roman" w:hAnsi="Times New Roman"/>
                <w:sz w:val="24"/>
                <w:szCs w:val="24"/>
                <w:lang w:val="uk-UA"/>
              </w:rPr>
              <w:t xml:space="preserve"> </w:t>
            </w:r>
            <w:r w:rsidRPr="00D77C95">
              <w:rPr>
                <w:rFonts w:ascii="Times New Roman" w:hAnsi="Times New Roman"/>
                <w:sz w:val="24"/>
                <w:szCs w:val="24"/>
                <w:lang w:val="uk-UA"/>
              </w:rPr>
              <w:t>кабінетів, класних</w:t>
            </w:r>
            <w:r>
              <w:rPr>
                <w:rFonts w:ascii="Times New Roman" w:hAnsi="Times New Roman"/>
                <w:sz w:val="24"/>
                <w:szCs w:val="24"/>
                <w:lang w:val="uk-UA"/>
              </w:rPr>
              <w:t xml:space="preserve"> </w:t>
            </w:r>
            <w:r w:rsidRPr="00D77C95">
              <w:rPr>
                <w:rFonts w:ascii="Times New Roman" w:hAnsi="Times New Roman"/>
                <w:sz w:val="24"/>
                <w:szCs w:val="24"/>
                <w:lang w:val="uk-UA"/>
              </w:rPr>
              <w:t>приміщень</w:t>
            </w:r>
            <w:r>
              <w:rPr>
                <w:rFonts w:ascii="Times New Roman" w:hAnsi="Times New Roman"/>
                <w:sz w:val="24"/>
                <w:szCs w:val="24"/>
                <w:lang w:val="uk-UA"/>
              </w:rPr>
              <w:t xml:space="preserve"> і</w:t>
            </w:r>
            <w:r w:rsidRPr="00D77C95">
              <w:rPr>
                <w:rFonts w:ascii="Times New Roman" w:hAnsi="Times New Roman"/>
                <w:sz w:val="24"/>
                <w:szCs w:val="24"/>
                <w:lang w:val="uk-UA"/>
              </w:rPr>
              <w:t>з питань</w:t>
            </w:r>
            <w:r>
              <w:rPr>
                <w:rFonts w:ascii="Times New Roman" w:hAnsi="Times New Roman"/>
                <w:sz w:val="24"/>
                <w:szCs w:val="24"/>
                <w:lang w:val="uk-UA"/>
              </w:rPr>
              <w:t xml:space="preserve"> </w:t>
            </w:r>
            <w:r w:rsidRPr="00D77C95">
              <w:rPr>
                <w:rFonts w:ascii="Times New Roman" w:hAnsi="Times New Roman"/>
                <w:sz w:val="24"/>
                <w:szCs w:val="24"/>
                <w:lang w:val="uk-UA"/>
              </w:rPr>
              <w:t>виконання</w:t>
            </w:r>
            <w:r>
              <w:rPr>
                <w:rFonts w:ascii="Times New Roman" w:hAnsi="Times New Roman"/>
                <w:sz w:val="24"/>
                <w:szCs w:val="24"/>
                <w:lang w:val="uk-UA"/>
              </w:rPr>
              <w:t xml:space="preserve"> </w:t>
            </w:r>
            <w:r w:rsidRPr="00D77C95">
              <w:rPr>
                <w:rFonts w:ascii="Times New Roman" w:hAnsi="Times New Roman"/>
                <w:sz w:val="24"/>
                <w:szCs w:val="24"/>
                <w:lang w:val="uk-UA"/>
              </w:rPr>
              <w:t>вимог</w:t>
            </w:r>
            <w:r>
              <w:rPr>
                <w:rFonts w:ascii="Times New Roman" w:hAnsi="Times New Roman"/>
                <w:sz w:val="24"/>
                <w:szCs w:val="24"/>
                <w:lang w:val="uk-UA"/>
              </w:rPr>
              <w:t xml:space="preserve"> </w:t>
            </w:r>
            <w:r w:rsidRPr="00D77C95">
              <w:rPr>
                <w:rFonts w:ascii="Times New Roman" w:hAnsi="Times New Roman"/>
                <w:sz w:val="24"/>
                <w:szCs w:val="24"/>
                <w:lang w:val="uk-UA"/>
              </w:rPr>
              <w:t>охорони</w:t>
            </w:r>
            <w:r>
              <w:rPr>
                <w:rFonts w:ascii="Times New Roman" w:hAnsi="Times New Roman"/>
                <w:sz w:val="24"/>
                <w:szCs w:val="24"/>
                <w:lang w:val="uk-UA"/>
              </w:rPr>
              <w:t xml:space="preserve"> </w:t>
            </w:r>
            <w:r w:rsidRPr="00D77C95">
              <w:rPr>
                <w:rFonts w:ascii="Times New Roman" w:hAnsi="Times New Roman"/>
                <w:sz w:val="24"/>
                <w:szCs w:val="24"/>
                <w:lang w:val="uk-UA"/>
              </w:rPr>
              <w:t>праці</w:t>
            </w:r>
            <w:r w:rsidRPr="00B65D4F">
              <w:rPr>
                <w:rFonts w:ascii="Times New Roman" w:hAnsi="Times New Roman"/>
                <w:sz w:val="24"/>
                <w:szCs w:val="24"/>
                <w:lang w:val="uk-UA"/>
              </w:rPr>
              <w:t>.</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НВР</w:t>
            </w:r>
            <w:r>
              <w:rPr>
                <w:rFonts w:ascii="Times New Roman" w:hAnsi="Times New Roman"/>
                <w:b/>
                <w:sz w:val="24"/>
                <w:szCs w:val="24"/>
                <w:lang w:val="uk-UA"/>
              </w:rPr>
              <w:t>, інженер з ОП, завгосп</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w:t>
            </w:r>
            <w:r w:rsidRPr="00712D0D">
              <w:rPr>
                <w:rFonts w:ascii="Times New Roman" w:hAnsi="Times New Roman"/>
                <w:sz w:val="24"/>
                <w:szCs w:val="24"/>
                <w:lang w:val="uk-UA"/>
              </w:rPr>
              <w:t>Забезпечення режиму дотримання</w:t>
            </w:r>
            <w:r>
              <w:rPr>
                <w:rFonts w:ascii="Times New Roman" w:hAnsi="Times New Roman"/>
                <w:sz w:val="24"/>
                <w:szCs w:val="24"/>
                <w:lang w:val="uk-UA"/>
              </w:rPr>
              <w:t xml:space="preserve"> норм </w:t>
            </w:r>
            <w:r w:rsidRPr="00712D0D">
              <w:rPr>
                <w:rFonts w:ascii="Times New Roman" w:hAnsi="Times New Roman"/>
                <w:sz w:val="24"/>
                <w:szCs w:val="24"/>
                <w:lang w:val="uk-UA"/>
              </w:rPr>
              <w:t>охорони</w:t>
            </w:r>
            <w:r>
              <w:rPr>
                <w:rFonts w:ascii="Times New Roman" w:hAnsi="Times New Roman"/>
                <w:sz w:val="24"/>
                <w:szCs w:val="24"/>
                <w:lang w:val="uk-UA"/>
              </w:rPr>
              <w:t xml:space="preserve"> </w:t>
            </w:r>
            <w:r w:rsidRPr="00712D0D">
              <w:rPr>
                <w:rFonts w:ascii="Times New Roman" w:hAnsi="Times New Roman"/>
                <w:sz w:val="24"/>
                <w:szCs w:val="24"/>
                <w:lang w:val="uk-UA"/>
              </w:rPr>
              <w:t>праці та безпеки</w:t>
            </w:r>
            <w:r>
              <w:rPr>
                <w:rFonts w:ascii="Times New Roman" w:hAnsi="Times New Roman"/>
                <w:sz w:val="24"/>
                <w:szCs w:val="24"/>
                <w:lang w:val="uk-UA"/>
              </w:rPr>
              <w:t xml:space="preserve"> </w:t>
            </w:r>
            <w:r w:rsidRPr="00712D0D">
              <w:rPr>
                <w:rFonts w:ascii="Times New Roman" w:hAnsi="Times New Roman"/>
                <w:sz w:val="24"/>
                <w:szCs w:val="24"/>
                <w:lang w:val="uk-UA"/>
              </w:rPr>
              <w:lastRenderedPageBreak/>
              <w:t>життєдіяльності в організації</w:t>
            </w:r>
            <w:r>
              <w:rPr>
                <w:rFonts w:ascii="Times New Roman" w:hAnsi="Times New Roman"/>
                <w:sz w:val="24"/>
                <w:szCs w:val="24"/>
                <w:lang w:val="uk-UA"/>
              </w:rPr>
              <w:t xml:space="preserve"> </w:t>
            </w:r>
            <w:r w:rsidRPr="00712D0D">
              <w:rPr>
                <w:rFonts w:ascii="Times New Roman" w:hAnsi="Times New Roman"/>
                <w:sz w:val="24"/>
                <w:szCs w:val="24"/>
                <w:lang w:val="uk-UA"/>
              </w:rPr>
              <w:t>роботи З</w:t>
            </w:r>
            <w:r w:rsidRPr="00B65D4F">
              <w:rPr>
                <w:rFonts w:ascii="Times New Roman" w:hAnsi="Times New Roman"/>
                <w:sz w:val="24"/>
                <w:szCs w:val="24"/>
                <w:lang w:val="uk-UA"/>
              </w:rPr>
              <w:t>ОШ.</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НВР</w:t>
            </w:r>
            <w:r>
              <w:rPr>
                <w:rFonts w:ascii="Times New Roman" w:hAnsi="Times New Roman"/>
                <w:b/>
                <w:sz w:val="24"/>
                <w:szCs w:val="24"/>
                <w:lang w:val="uk-UA"/>
              </w:rPr>
              <w:t>, інженер з ОП, завгосп</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2.Забезпечення соціального захисту дітей-сиріт, дітей, які перебувають під опікою, дітей-інвалідів, дітей-переселенців.</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Соціальний педагог</w:t>
            </w:r>
          </w:p>
          <w:p w:rsidR="00FB7594" w:rsidRDefault="00FB7594" w:rsidP="00FB7594">
            <w:pPr>
              <w:spacing w:after="0" w:line="240" w:lineRule="auto"/>
              <w:ind w:left="46"/>
              <w:jc w:val="both"/>
              <w:rPr>
                <w:rFonts w:ascii="Times New Roman" w:hAnsi="Times New Roman"/>
                <w:sz w:val="24"/>
                <w:szCs w:val="24"/>
                <w:lang w:val="uk-UA"/>
              </w:rPr>
            </w:pPr>
            <w:r w:rsidRPr="00B65D4F">
              <w:rPr>
                <w:rFonts w:ascii="Times New Roman" w:hAnsi="Times New Roman"/>
                <w:sz w:val="24"/>
                <w:szCs w:val="24"/>
                <w:lang w:val="uk-UA"/>
              </w:rPr>
              <w:t>3.</w:t>
            </w:r>
            <w:r>
              <w:rPr>
                <w:rFonts w:ascii="Times New Roman" w:hAnsi="Times New Roman"/>
                <w:sz w:val="24"/>
                <w:szCs w:val="24"/>
                <w:lang w:val="uk-UA"/>
              </w:rPr>
              <w:t xml:space="preserve"> Перевірка готовності закладу до роботи в осінньо-зимовий період.</w:t>
            </w:r>
          </w:p>
          <w:p w:rsidR="00FB7594" w:rsidRPr="00B64402" w:rsidRDefault="00FB7594" w:rsidP="00FB7594">
            <w:pPr>
              <w:spacing w:after="0" w:line="240" w:lineRule="auto"/>
              <w:ind w:left="46"/>
              <w:jc w:val="right"/>
              <w:rPr>
                <w:rFonts w:ascii="Times New Roman" w:hAnsi="Times New Roman"/>
                <w:b/>
                <w:sz w:val="24"/>
                <w:szCs w:val="24"/>
              </w:rPr>
            </w:pPr>
            <w:proofErr w:type="spellStart"/>
            <w:r w:rsidRPr="00B64402">
              <w:rPr>
                <w:rFonts w:ascii="Times New Roman" w:hAnsi="Times New Roman"/>
                <w:b/>
                <w:sz w:val="24"/>
                <w:szCs w:val="24"/>
                <w:lang w:val="uk-UA"/>
              </w:rPr>
              <w:t>Завгоср</w:t>
            </w:r>
            <w:proofErr w:type="spellEnd"/>
            <w:r w:rsidRPr="00B64402">
              <w:rPr>
                <w:rFonts w:ascii="Times New Roman" w:hAnsi="Times New Roman"/>
                <w:b/>
                <w:sz w:val="24"/>
                <w:szCs w:val="24"/>
                <w:lang w:val="uk-UA"/>
              </w:rPr>
              <w:t>, інженер з ОП</w:t>
            </w:r>
          </w:p>
          <w:p w:rsidR="00FB7594" w:rsidRPr="00B65D4F" w:rsidRDefault="00FB7594" w:rsidP="00FB7594">
            <w:pPr>
              <w:spacing w:after="0" w:line="240" w:lineRule="auto"/>
              <w:ind w:left="1495"/>
              <w:jc w:val="center"/>
              <w:rPr>
                <w:rFonts w:ascii="Times New Roman" w:hAnsi="Times New Roman"/>
                <w:b/>
                <w:sz w:val="24"/>
                <w:szCs w:val="24"/>
                <w:lang w:val="uk-UA"/>
              </w:rPr>
            </w:pPr>
          </w:p>
          <w:p w:rsidR="00FB7594" w:rsidRPr="00B65D4F" w:rsidRDefault="00FB7594" w:rsidP="00FB7594">
            <w:pPr>
              <w:spacing w:after="0" w:line="240" w:lineRule="auto"/>
              <w:jc w:val="both"/>
              <w:rPr>
                <w:rFonts w:ascii="Times New Roman" w:hAnsi="Times New Roman"/>
                <w:b/>
                <w:sz w:val="24"/>
                <w:szCs w:val="24"/>
                <w:lang w:val="uk-UA"/>
              </w:rPr>
            </w:pPr>
          </w:p>
        </w:tc>
        <w:tc>
          <w:tcPr>
            <w:tcW w:w="4010" w:type="dxa"/>
            <w:gridSpan w:val="5"/>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lastRenderedPageBreak/>
              <w:t>1.Підготовка до зимових канікул.</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Директор</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2.Контроль за проходженням медичного огляду школярів.</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Медсестра</w:t>
            </w:r>
          </w:p>
          <w:p w:rsidR="00FB7594"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606CFF">
              <w:rPr>
                <w:rFonts w:ascii="Times New Roman" w:hAnsi="Times New Roman"/>
                <w:sz w:val="24"/>
                <w:szCs w:val="24"/>
                <w:lang w:val="uk-UA"/>
              </w:rPr>
              <w:t>Контроль за проведенням інструктажів з безпеки життєдіяльності з учасниками освітнього процесу перед початком осінніх</w:t>
            </w:r>
            <w:r>
              <w:rPr>
                <w:rFonts w:ascii="Times New Roman" w:hAnsi="Times New Roman"/>
                <w:sz w:val="24"/>
                <w:szCs w:val="24"/>
                <w:lang w:val="uk-UA"/>
              </w:rPr>
              <w:t xml:space="preserve"> канікул та працівниками.</w:t>
            </w:r>
          </w:p>
          <w:p w:rsidR="00FB7594" w:rsidRPr="00606CFF" w:rsidRDefault="00FB7594" w:rsidP="00FB7594">
            <w:pPr>
              <w:spacing w:after="0" w:line="240" w:lineRule="auto"/>
              <w:jc w:val="right"/>
              <w:rPr>
                <w:rFonts w:ascii="Times New Roman" w:hAnsi="Times New Roman"/>
                <w:b/>
                <w:sz w:val="24"/>
                <w:szCs w:val="24"/>
                <w:lang w:val="uk-UA"/>
              </w:rPr>
            </w:pPr>
            <w:r w:rsidRPr="00606CFF">
              <w:rPr>
                <w:rFonts w:ascii="Times New Roman" w:hAnsi="Times New Roman"/>
                <w:b/>
                <w:sz w:val="24"/>
                <w:szCs w:val="24"/>
                <w:lang w:val="uk-UA"/>
              </w:rPr>
              <w:lastRenderedPageBreak/>
              <w:t>Заступник директора з НВР,</w:t>
            </w:r>
          </w:p>
          <w:p w:rsidR="00FB7594" w:rsidRDefault="00FB7594" w:rsidP="00FB7594">
            <w:pPr>
              <w:spacing w:after="0" w:line="240" w:lineRule="auto"/>
              <w:jc w:val="right"/>
              <w:rPr>
                <w:rFonts w:ascii="Times New Roman" w:hAnsi="Times New Roman"/>
                <w:b/>
                <w:sz w:val="24"/>
                <w:szCs w:val="24"/>
                <w:lang w:val="uk-UA"/>
              </w:rPr>
            </w:pPr>
            <w:r w:rsidRPr="00606CFF">
              <w:rPr>
                <w:rFonts w:ascii="Times New Roman" w:hAnsi="Times New Roman"/>
                <w:b/>
                <w:sz w:val="24"/>
                <w:szCs w:val="24"/>
                <w:lang w:val="uk-UA"/>
              </w:rPr>
              <w:t>інженер з ОП</w:t>
            </w:r>
          </w:p>
          <w:p w:rsidR="00FB7594" w:rsidRPr="00A66AEE" w:rsidRDefault="00FB7594" w:rsidP="00FB7594">
            <w:pPr>
              <w:spacing w:after="0" w:line="240" w:lineRule="auto"/>
              <w:jc w:val="both"/>
              <w:rPr>
                <w:rFonts w:ascii="Times New Roman" w:hAnsi="Times New Roman"/>
                <w:sz w:val="24"/>
                <w:szCs w:val="24"/>
                <w:lang w:val="uk-UA"/>
              </w:rPr>
            </w:pPr>
            <w:r w:rsidRPr="00A66AEE">
              <w:rPr>
                <w:rFonts w:ascii="Times New Roman" w:hAnsi="Times New Roman"/>
                <w:sz w:val="24"/>
                <w:szCs w:val="24"/>
                <w:lang w:val="uk-UA"/>
              </w:rPr>
              <w:t>4. Проведення соціально-психологічні дослідження серед учнів з метою вивчення проблем підліткового насильства та розробити рекомендації для попередження фактів психологічного розладу, агресивності та жорстокості серед неповнолітніх.</w:t>
            </w:r>
          </w:p>
          <w:p w:rsidR="00FB7594" w:rsidRPr="00A66AEE" w:rsidRDefault="00FB7594" w:rsidP="00FB7594">
            <w:pPr>
              <w:spacing w:after="0" w:line="240" w:lineRule="auto"/>
              <w:jc w:val="right"/>
              <w:rPr>
                <w:rFonts w:ascii="Times New Roman" w:hAnsi="Times New Roman"/>
                <w:b/>
                <w:sz w:val="24"/>
                <w:szCs w:val="24"/>
                <w:lang w:val="uk-UA"/>
              </w:rPr>
            </w:pPr>
            <w:r w:rsidRPr="00A66AEE">
              <w:rPr>
                <w:rFonts w:ascii="Times New Roman" w:hAnsi="Times New Roman"/>
                <w:b/>
                <w:sz w:val="24"/>
                <w:szCs w:val="24"/>
                <w:lang w:val="uk-UA"/>
              </w:rPr>
              <w:t>Соціальний педагог</w:t>
            </w:r>
          </w:p>
          <w:p w:rsidR="00FB7594" w:rsidRPr="00E71598" w:rsidRDefault="00FB7594" w:rsidP="00FB7594">
            <w:pPr>
              <w:spacing w:after="0" w:line="240" w:lineRule="auto"/>
              <w:jc w:val="right"/>
              <w:rPr>
                <w:rFonts w:ascii="Times New Roman" w:hAnsi="Times New Roman"/>
                <w:sz w:val="24"/>
                <w:szCs w:val="24"/>
                <w:lang w:val="uk-UA"/>
              </w:rPr>
            </w:pPr>
          </w:p>
        </w:tc>
        <w:tc>
          <w:tcPr>
            <w:tcW w:w="4436" w:type="dxa"/>
            <w:gridSpan w:val="5"/>
          </w:tcPr>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w:t>
            </w:r>
            <w:r w:rsidRPr="00B65D4F">
              <w:rPr>
                <w:rFonts w:ascii="Times New Roman" w:hAnsi="Times New Roman"/>
                <w:sz w:val="24"/>
                <w:szCs w:val="24"/>
                <w:lang w:val="uk-UA"/>
              </w:rPr>
              <w:t>Лекція «Здоров’я та фізична активність. Раціональне харчування».</w:t>
            </w:r>
          </w:p>
          <w:p w:rsidR="00FB7594"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Лікар-педіатр</w:t>
            </w:r>
          </w:p>
          <w:p w:rsidR="00FB7594"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3662FB">
              <w:rPr>
                <w:rFonts w:ascii="Times New Roman" w:hAnsi="Times New Roman"/>
                <w:sz w:val="24"/>
                <w:szCs w:val="24"/>
                <w:lang w:val="uk-UA"/>
              </w:rPr>
              <w:t>Проведення сезонного огляду за безпечною експлуатацією будівель, споруд та інженерних мереж</w:t>
            </w:r>
            <w:r>
              <w:rPr>
                <w:rFonts w:ascii="Times New Roman" w:hAnsi="Times New Roman"/>
                <w:sz w:val="24"/>
                <w:szCs w:val="24"/>
                <w:lang w:val="uk-UA"/>
              </w:rPr>
              <w:t>.</w:t>
            </w:r>
          </w:p>
          <w:p w:rsidR="00FB7594" w:rsidRDefault="00FB7594" w:rsidP="00FB7594">
            <w:pPr>
              <w:spacing w:after="0" w:line="240" w:lineRule="auto"/>
              <w:jc w:val="right"/>
              <w:rPr>
                <w:rFonts w:ascii="Times New Roman" w:hAnsi="Times New Roman"/>
                <w:b/>
                <w:sz w:val="24"/>
                <w:szCs w:val="24"/>
                <w:lang w:val="uk-UA"/>
              </w:rPr>
            </w:pPr>
            <w:r w:rsidRPr="003662FB">
              <w:rPr>
                <w:rFonts w:ascii="Times New Roman" w:hAnsi="Times New Roman"/>
                <w:b/>
                <w:sz w:val="24"/>
                <w:szCs w:val="24"/>
                <w:lang w:val="uk-UA"/>
              </w:rPr>
              <w:t>Постійно діюча технічна комісія</w:t>
            </w:r>
          </w:p>
          <w:p w:rsidR="00FB7594" w:rsidRPr="00A66AEE" w:rsidRDefault="00FB7594" w:rsidP="00FB7594">
            <w:pPr>
              <w:spacing w:after="0" w:line="240" w:lineRule="auto"/>
              <w:jc w:val="both"/>
              <w:rPr>
                <w:rFonts w:ascii="Times New Roman" w:hAnsi="Times New Roman"/>
                <w:sz w:val="24"/>
                <w:szCs w:val="24"/>
                <w:lang w:val="uk-UA"/>
              </w:rPr>
            </w:pPr>
            <w:r w:rsidRPr="00A66AEE">
              <w:rPr>
                <w:rFonts w:ascii="Times New Roman" w:hAnsi="Times New Roman"/>
                <w:sz w:val="24"/>
                <w:szCs w:val="24"/>
                <w:lang w:val="uk-UA"/>
              </w:rPr>
              <w:t xml:space="preserve">3.Організувати засідання учнівського парламенту для обговорення питання профілактики </w:t>
            </w:r>
            <w:proofErr w:type="spellStart"/>
            <w:r w:rsidRPr="00A66AEE">
              <w:rPr>
                <w:rFonts w:ascii="Times New Roman" w:hAnsi="Times New Roman"/>
                <w:sz w:val="24"/>
                <w:szCs w:val="24"/>
                <w:lang w:val="uk-UA"/>
              </w:rPr>
              <w:t>суїцидальних</w:t>
            </w:r>
            <w:proofErr w:type="spellEnd"/>
            <w:r w:rsidRPr="00A66AEE">
              <w:rPr>
                <w:rFonts w:ascii="Times New Roman" w:hAnsi="Times New Roman"/>
                <w:sz w:val="24"/>
                <w:szCs w:val="24"/>
                <w:lang w:val="uk-UA"/>
              </w:rPr>
              <w:t xml:space="preserve"> намірів в </w:t>
            </w:r>
            <w:r w:rsidRPr="00A66AEE">
              <w:rPr>
                <w:rFonts w:ascii="Times New Roman" w:hAnsi="Times New Roman"/>
                <w:sz w:val="24"/>
                <w:szCs w:val="24"/>
                <w:lang w:val="uk-UA"/>
              </w:rPr>
              <w:lastRenderedPageBreak/>
              <w:t>учнівському середовищі та залучення учнів до громадської діяльності, культурно-виховних заходів.</w:t>
            </w:r>
          </w:p>
          <w:p w:rsidR="00FB7594" w:rsidRPr="00A66AEE" w:rsidRDefault="00FB7594" w:rsidP="00FB7594">
            <w:pPr>
              <w:spacing w:after="0" w:line="240" w:lineRule="auto"/>
              <w:jc w:val="right"/>
              <w:rPr>
                <w:rFonts w:ascii="Times New Roman" w:hAnsi="Times New Roman"/>
                <w:b/>
                <w:sz w:val="24"/>
                <w:szCs w:val="24"/>
                <w:lang w:val="uk-UA"/>
              </w:rPr>
            </w:pPr>
            <w:r w:rsidRPr="00A66AEE">
              <w:rPr>
                <w:rFonts w:ascii="Times New Roman" w:hAnsi="Times New Roman"/>
                <w:b/>
                <w:sz w:val="24"/>
                <w:szCs w:val="24"/>
                <w:lang w:val="uk-UA"/>
              </w:rPr>
              <w:t>Соціальний педагог</w:t>
            </w:r>
          </w:p>
          <w:p w:rsidR="00FB7594" w:rsidRPr="003662FB" w:rsidRDefault="00FB7594" w:rsidP="00FB7594">
            <w:pPr>
              <w:spacing w:after="0" w:line="240" w:lineRule="auto"/>
              <w:jc w:val="right"/>
              <w:rPr>
                <w:rFonts w:ascii="Times New Roman" w:hAnsi="Times New Roman"/>
                <w:b/>
                <w:sz w:val="24"/>
                <w:szCs w:val="24"/>
                <w:lang w:val="uk-UA"/>
              </w:rPr>
            </w:pP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b/>
                <w:i/>
                <w:sz w:val="24"/>
                <w:szCs w:val="24"/>
                <w:lang w:val="uk-UA"/>
              </w:rPr>
            </w:pPr>
          </w:p>
          <w:p w:rsidR="00FB7594" w:rsidRPr="00B65D4F" w:rsidRDefault="00FB7594" w:rsidP="00FB7594">
            <w:pPr>
              <w:spacing w:after="0" w:line="240" w:lineRule="auto"/>
              <w:jc w:val="center"/>
              <w:rPr>
                <w:rFonts w:ascii="Times New Roman" w:hAnsi="Times New Roman"/>
                <w:sz w:val="24"/>
                <w:szCs w:val="24"/>
                <w:lang w:val="uk-UA"/>
              </w:rPr>
            </w:pPr>
            <w:r w:rsidRPr="00B65D4F">
              <w:rPr>
                <w:rFonts w:ascii="Times New Roman" w:hAnsi="Times New Roman"/>
                <w:b/>
                <w:i/>
                <w:sz w:val="24"/>
                <w:szCs w:val="24"/>
                <w:lang w:val="uk-UA"/>
              </w:rPr>
              <w:t xml:space="preserve">Розділ </w:t>
            </w:r>
            <w:r w:rsidRPr="00B65D4F">
              <w:rPr>
                <w:rFonts w:ascii="Times New Roman" w:hAnsi="Times New Roman"/>
                <w:b/>
                <w:i/>
                <w:sz w:val="24"/>
                <w:szCs w:val="24"/>
              </w:rPr>
              <w:t>V</w:t>
            </w:r>
            <w:r w:rsidRPr="00B65D4F">
              <w:rPr>
                <w:rFonts w:ascii="Times New Roman" w:hAnsi="Times New Roman"/>
                <w:b/>
                <w:i/>
                <w:sz w:val="24"/>
                <w:szCs w:val="24"/>
                <w:lang w:val="uk-UA"/>
              </w:rPr>
              <w:t>І. Фінансово-господарська діяльність</w:t>
            </w:r>
          </w:p>
        </w:tc>
      </w:tr>
      <w:tr w:rsidR="00FB7594" w:rsidRPr="00B65D4F" w:rsidTr="00FB7594">
        <w:tc>
          <w:tcPr>
            <w:tcW w:w="2993" w:type="dxa"/>
            <w:gridSpan w:val="2"/>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Бесіди про збереження тепла і раціональне використання електроенергії та води.</w:t>
            </w:r>
          </w:p>
          <w:p w:rsidR="00FB7594" w:rsidRPr="00E71598"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ВР</w:t>
            </w:r>
          </w:p>
        </w:tc>
        <w:tc>
          <w:tcPr>
            <w:tcW w:w="3673" w:type="dxa"/>
            <w:gridSpan w:val="6"/>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Здійснення комплексу заходів </w:t>
            </w:r>
            <w:r>
              <w:rPr>
                <w:rFonts w:ascii="Times New Roman" w:hAnsi="Times New Roman"/>
                <w:sz w:val="24"/>
                <w:szCs w:val="24"/>
                <w:lang w:val="uk-UA"/>
              </w:rPr>
              <w:t>і</w:t>
            </w:r>
            <w:r w:rsidRPr="00B65D4F">
              <w:rPr>
                <w:rFonts w:ascii="Times New Roman" w:hAnsi="Times New Roman"/>
                <w:sz w:val="24"/>
                <w:szCs w:val="24"/>
                <w:lang w:val="uk-UA"/>
              </w:rPr>
              <w:t xml:space="preserve">з підготовки школи до роботи в зимових умовах.  </w:t>
            </w:r>
          </w:p>
          <w:p w:rsidR="00FB7594" w:rsidRPr="00E71598"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 xml:space="preserve">Завгосп, </w:t>
            </w:r>
            <w:proofErr w:type="spellStart"/>
            <w:r w:rsidRPr="00B65D4F">
              <w:rPr>
                <w:rFonts w:ascii="Times New Roman" w:hAnsi="Times New Roman"/>
                <w:b/>
                <w:sz w:val="24"/>
                <w:szCs w:val="24"/>
                <w:lang w:val="uk-UA"/>
              </w:rPr>
              <w:t>кл</w:t>
            </w:r>
            <w:proofErr w:type="spellEnd"/>
            <w:r w:rsidRPr="00B65D4F">
              <w:rPr>
                <w:rFonts w:ascii="Times New Roman" w:hAnsi="Times New Roman"/>
                <w:b/>
                <w:sz w:val="24"/>
                <w:szCs w:val="24"/>
                <w:lang w:val="uk-UA"/>
              </w:rPr>
              <w:t>. керівники</w:t>
            </w:r>
          </w:p>
        </w:tc>
        <w:tc>
          <w:tcPr>
            <w:tcW w:w="3748" w:type="dxa"/>
            <w:gridSpan w:val="4"/>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Ревізія опалювальної системи, систем водопостачання та каналізації, електромережі. </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 xml:space="preserve">Директор, завгосп    </w:t>
            </w:r>
          </w:p>
        </w:tc>
        <w:tc>
          <w:tcPr>
            <w:tcW w:w="4436" w:type="dxa"/>
            <w:gridSpan w:val="5"/>
          </w:tcPr>
          <w:p w:rsidR="00FB7594" w:rsidRPr="00B65D4F" w:rsidRDefault="00FB7594" w:rsidP="00FB7594">
            <w:pPr>
              <w:spacing w:after="0" w:line="240" w:lineRule="auto"/>
              <w:jc w:val="right"/>
              <w:rPr>
                <w:rFonts w:ascii="Times New Roman" w:hAnsi="Times New Roman"/>
                <w:sz w:val="24"/>
                <w:szCs w:val="24"/>
                <w:lang w:val="uk-UA"/>
              </w:rPr>
            </w:pP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b/>
                <w:i/>
                <w:sz w:val="24"/>
                <w:szCs w:val="24"/>
                <w:lang w:val="uk-UA"/>
              </w:rPr>
            </w:pPr>
          </w:p>
          <w:p w:rsidR="00FB7594" w:rsidRPr="00B65D4F" w:rsidRDefault="00FB7594" w:rsidP="00FB7594">
            <w:pPr>
              <w:spacing w:after="0" w:line="240" w:lineRule="auto"/>
              <w:jc w:val="center"/>
              <w:rPr>
                <w:rFonts w:ascii="Times New Roman" w:hAnsi="Times New Roman"/>
                <w:sz w:val="24"/>
                <w:szCs w:val="24"/>
                <w:lang w:val="uk-UA"/>
              </w:rPr>
            </w:pPr>
            <w:r w:rsidRPr="00B65D4F">
              <w:rPr>
                <w:rFonts w:ascii="Times New Roman" w:hAnsi="Times New Roman"/>
                <w:b/>
                <w:i/>
                <w:sz w:val="24"/>
                <w:szCs w:val="24"/>
                <w:lang w:val="uk-UA"/>
              </w:rPr>
              <w:t xml:space="preserve">Розділ </w:t>
            </w:r>
            <w:r w:rsidRPr="00B65D4F">
              <w:rPr>
                <w:rFonts w:ascii="Times New Roman" w:hAnsi="Times New Roman"/>
                <w:b/>
                <w:i/>
                <w:sz w:val="24"/>
                <w:szCs w:val="24"/>
              </w:rPr>
              <w:t>V</w:t>
            </w:r>
            <w:r w:rsidRPr="00B65D4F">
              <w:rPr>
                <w:rFonts w:ascii="Times New Roman" w:hAnsi="Times New Roman"/>
                <w:b/>
                <w:i/>
                <w:sz w:val="24"/>
                <w:szCs w:val="24"/>
                <w:lang w:val="uk-UA"/>
              </w:rPr>
              <w:t xml:space="preserve">ІІ. Система </w:t>
            </w:r>
            <w:proofErr w:type="spellStart"/>
            <w:r w:rsidRPr="00B65D4F">
              <w:rPr>
                <w:rFonts w:ascii="Times New Roman" w:hAnsi="Times New Roman"/>
                <w:b/>
                <w:i/>
                <w:sz w:val="24"/>
                <w:szCs w:val="24"/>
                <w:lang w:val="uk-UA"/>
              </w:rPr>
              <w:t>внутрішньошкільного</w:t>
            </w:r>
            <w:proofErr w:type="spellEnd"/>
            <w:r w:rsidRPr="00B65D4F">
              <w:rPr>
                <w:rFonts w:ascii="Times New Roman" w:hAnsi="Times New Roman"/>
                <w:b/>
                <w:i/>
                <w:sz w:val="24"/>
                <w:szCs w:val="24"/>
                <w:lang w:val="uk-UA"/>
              </w:rPr>
              <w:t xml:space="preserve"> контролю</w:t>
            </w: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i/>
                <w:sz w:val="24"/>
                <w:szCs w:val="24"/>
                <w:lang w:val="uk-UA"/>
              </w:rPr>
            </w:pPr>
          </w:p>
          <w:p w:rsidR="00FB7594" w:rsidRPr="00B65D4F" w:rsidRDefault="00FB7594" w:rsidP="00FB7594">
            <w:pPr>
              <w:spacing w:after="0" w:line="240" w:lineRule="auto"/>
              <w:jc w:val="center"/>
              <w:rPr>
                <w:rFonts w:ascii="Times New Roman" w:hAnsi="Times New Roman"/>
                <w:i/>
                <w:sz w:val="24"/>
                <w:szCs w:val="24"/>
                <w:lang w:val="uk-UA"/>
              </w:rPr>
            </w:pPr>
            <w:r w:rsidRPr="00B65D4F">
              <w:rPr>
                <w:rFonts w:ascii="Times New Roman" w:hAnsi="Times New Roman"/>
                <w:i/>
                <w:sz w:val="24"/>
                <w:szCs w:val="24"/>
                <w:lang w:val="uk-UA"/>
              </w:rPr>
              <w:t>7.1. Персональний  і   тематичний контроль</w:t>
            </w:r>
          </w:p>
        </w:tc>
      </w:tr>
      <w:tr w:rsidR="00FB7594" w:rsidRPr="00B65D4F" w:rsidTr="00FB7594">
        <w:trPr>
          <w:trHeight w:val="713"/>
        </w:trPr>
        <w:tc>
          <w:tcPr>
            <w:tcW w:w="3510" w:type="dxa"/>
            <w:gridSpan w:val="5"/>
            <w:shd w:val="clear" w:color="auto" w:fill="FFFFFF"/>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1.Адаптація учнів 1,5,10-х класів. Вивчення проблеми наступності в навчанні в початкових і 5 класах (відвідування системи уроків, проведення контрольних робіт, перевірка зошитів, щоденників </w:t>
            </w:r>
            <w:proofErr w:type="spellStart"/>
            <w:r w:rsidRPr="00B65D4F">
              <w:rPr>
                <w:rFonts w:ascii="Times New Roman" w:hAnsi="Times New Roman"/>
                <w:sz w:val="24"/>
                <w:szCs w:val="24"/>
                <w:lang w:val="uk-UA"/>
              </w:rPr>
              <w:t>учнів,анкетування,спостережен</w:t>
            </w:r>
            <w:r w:rsidRPr="00B65D4F">
              <w:rPr>
                <w:rFonts w:ascii="Times New Roman" w:hAnsi="Times New Roman"/>
                <w:sz w:val="24"/>
                <w:szCs w:val="24"/>
                <w:lang w:val="uk-UA"/>
              </w:rPr>
              <w:lastRenderedPageBreak/>
              <w:t>ня</w:t>
            </w:r>
            <w:proofErr w:type="spellEnd"/>
            <w:r w:rsidRPr="00B65D4F">
              <w:rPr>
                <w:rFonts w:ascii="Times New Roman" w:hAnsi="Times New Roman"/>
                <w:sz w:val="24"/>
                <w:szCs w:val="24"/>
                <w:lang w:val="uk-UA"/>
              </w:rPr>
              <w:t xml:space="preserve"> тощо). Контроль за рівнем оволодіння самостійного здобуття знань учнями 10 класу. </w:t>
            </w:r>
          </w:p>
          <w:p w:rsidR="00FB7594" w:rsidRPr="00B65D4F" w:rsidRDefault="00FB7594" w:rsidP="00FB7594">
            <w:pPr>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Заст. директора, психолог, бібліотекар, медсестра</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2.Виявлення </w:t>
            </w:r>
            <w:r>
              <w:rPr>
                <w:rFonts w:ascii="Times New Roman" w:hAnsi="Times New Roman"/>
                <w:sz w:val="24"/>
                <w:szCs w:val="24"/>
                <w:lang w:val="uk-UA"/>
              </w:rPr>
              <w:t xml:space="preserve">і супровід учнів </w:t>
            </w:r>
            <w:r w:rsidRPr="00B65D4F">
              <w:rPr>
                <w:rFonts w:ascii="Times New Roman" w:hAnsi="Times New Roman"/>
                <w:sz w:val="24"/>
                <w:szCs w:val="24"/>
                <w:lang w:val="uk-UA"/>
              </w:rPr>
              <w:t xml:space="preserve">1, </w:t>
            </w:r>
            <w:r>
              <w:rPr>
                <w:rFonts w:ascii="Times New Roman" w:hAnsi="Times New Roman"/>
                <w:sz w:val="24"/>
                <w:szCs w:val="24"/>
                <w:lang w:val="uk-UA"/>
              </w:rPr>
              <w:t>11-х</w:t>
            </w:r>
            <w:r w:rsidRPr="00B65D4F">
              <w:rPr>
                <w:rFonts w:ascii="Times New Roman" w:hAnsi="Times New Roman"/>
                <w:sz w:val="24"/>
                <w:szCs w:val="24"/>
                <w:lang w:val="uk-UA"/>
              </w:rPr>
              <w:t xml:space="preserve"> класів, які потребують педагогічної та психологічної підтримки.         </w:t>
            </w:r>
          </w:p>
          <w:p w:rsidR="00FB7594" w:rsidRPr="00B65D4F" w:rsidRDefault="00FB7594" w:rsidP="00FB7594">
            <w:pPr>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Психолог</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3.Поточний контроль за профілактикою шкідливих звичок та правопорушень, негативних проявів у молодіжному середовищі Відвідування учнями школи. Робота  класних керівників з учнями девіантної поведінки, облік відвідування занять.</w:t>
            </w:r>
          </w:p>
          <w:p w:rsidR="00FB7594"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Соціальний педагог</w:t>
            </w:r>
          </w:p>
          <w:p w:rsidR="00FB7594" w:rsidRPr="00E4041F" w:rsidRDefault="00FB7594" w:rsidP="00FB7594">
            <w:pPr>
              <w:spacing w:after="0" w:line="240" w:lineRule="auto"/>
              <w:jc w:val="both"/>
              <w:rPr>
                <w:rFonts w:ascii="Times New Roman" w:hAnsi="Times New Roman"/>
                <w:sz w:val="24"/>
                <w:szCs w:val="24"/>
                <w:lang w:val="uk-UA"/>
              </w:rPr>
            </w:pPr>
            <w:r w:rsidRPr="00E4041F">
              <w:rPr>
                <w:rFonts w:ascii="Times New Roman" w:hAnsi="Times New Roman"/>
                <w:sz w:val="24"/>
                <w:szCs w:val="24"/>
                <w:lang w:val="uk-UA"/>
              </w:rPr>
              <w:t>4. Діагностична робота</w:t>
            </w:r>
          </w:p>
          <w:p w:rsidR="00FB7594" w:rsidRPr="00B65D4F" w:rsidRDefault="00FB7594" w:rsidP="00FB7594">
            <w:pPr>
              <w:spacing w:after="0" w:line="240" w:lineRule="auto"/>
              <w:jc w:val="right"/>
              <w:rPr>
                <w:rFonts w:ascii="Times New Roman" w:hAnsi="Times New Roman"/>
                <w:sz w:val="24"/>
                <w:szCs w:val="24"/>
                <w:lang w:val="uk-UA"/>
              </w:rPr>
            </w:pPr>
            <w:r>
              <w:rPr>
                <w:rFonts w:ascii="Times New Roman" w:hAnsi="Times New Roman"/>
                <w:b/>
                <w:sz w:val="24"/>
                <w:szCs w:val="24"/>
                <w:lang w:val="uk-UA"/>
              </w:rPr>
              <w:t>Практичний психолог</w:t>
            </w:r>
          </w:p>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B65D4F">
              <w:rPr>
                <w:rFonts w:ascii="Times New Roman" w:hAnsi="Times New Roman"/>
                <w:sz w:val="24"/>
                <w:szCs w:val="24"/>
                <w:lang w:val="uk-UA"/>
              </w:rPr>
              <w:t>.Вивчення системи поточного та тематичного контролю  оцінювання навчальних досягнень учнів. Дотримання критеріїв оцінювання. Об’єктивність  оцінювання навчальних досягнень учнів. Реалізація диференційованого підходу до навчання учнів. Умови оптимізації індивідуального підходу під час роботи з невстигаючими.</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6</w:t>
            </w:r>
            <w:r w:rsidRPr="00B65D4F">
              <w:rPr>
                <w:rFonts w:ascii="Times New Roman" w:hAnsi="Times New Roman"/>
                <w:sz w:val="24"/>
                <w:szCs w:val="24"/>
                <w:lang w:val="uk-UA"/>
              </w:rPr>
              <w:t xml:space="preserve">.Дотримання ТБ вчителями фізики, інформатики, хімії, технологій, біології, фізкультури. </w:t>
            </w:r>
          </w:p>
          <w:p w:rsidR="00FB7594" w:rsidRPr="00B65D4F" w:rsidRDefault="00FB7594" w:rsidP="00FB7594">
            <w:pPr>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7.Відвідування уроків молодих у</w:t>
            </w:r>
            <w:r w:rsidRPr="00B65D4F">
              <w:rPr>
                <w:rFonts w:ascii="Times New Roman" w:hAnsi="Times New Roman"/>
                <w:sz w:val="24"/>
                <w:szCs w:val="24"/>
                <w:lang w:val="uk-UA"/>
              </w:rPr>
              <w:t xml:space="preserve">чителів. </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Адміністрація</w:t>
            </w:r>
          </w:p>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8</w:t>
            </w:r>
            <w:r w:rsidRPr="00B65D4F">
              <w:rPr>
                <w:rFonts w:ascii="Times New Roman" w:hAnsi="Times New Roman"/>
                <w:sz w:val="24"/>
                <w:szCs w:val="24"/>
                <w:lang w:val="uk-UA"/>
              </w:rPr>
              <w:t xml:space="preserve">.Відвідування учнями шкільної бібліотеки. </w:t>
            </w:r>
          </w:p>
          <w:p w:rsidR="00FB7594" w:rsidRPr="00B65D4F" w:rsidRDefault="00FB7594" w:rsidP="00FB7594">
            <w:pPr>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Заст. директора з ВР</w:t>
            </w:r>
          </w:p>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9</w:t>
            </w:r>
            <w:r w:rsidRPr="00B65D4F">
              <w:rPr>
                <w:rFonts w:ascii="Times New Roman" w:hAnsi="Times New Roman"/>
                <w:sz w:val="24"/>
                <w:szCs w:val="24"/>
                <w:lang w:val="uk-UA"/>
              </w:rPr>
              <w:t xml:space="preserve">.Аналіз результативності виконання плану роботи школи.       </w:t>
            </w:r>
          </w:p>
          <w:p w:rsidR="00FB7594" w:rsidRPr="00B65D4F" w:rsidRDefault="00FB7594" w:rsidP="00FB7594">
            <w:pPr>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Директор, заст. директора з НВР</w:t>
            </w:r>
          </w:p>
        </w:tc>
        <w:tc>
          <w:tcPr>
            <w:tcW w:w="3969" w:type="dxa"/>
            <w:gridSpan w:val="5"/>
            <w:shd w:val="clear" w:color="auto" w:fill="FFFFFF"/>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lastRenderedPageBreak/>
              <w:t>1.Хід виконання Указу Президента України по попередженню дитячої бездоглядності. Відвідування учнями школи нав</w:t>
            </w:r>
            <w:r>
              <w:rPr>
                <w:rFonts w:ascii="Times New Roman" w:hAnsi="Times New Roman"/>
                <w:sz w:val="24"/>
                <w:szCs w:val="24"/>
                <w:lang w:val="uk-UA"/>
              </w:rPr>
              <w:t>ч</w:t>
            </w:r>
            <w:r w:rsidRPr="00B65D4F">
              <w:rPr>
                <w:rFonts w:ascii="Times New Roman" w:hAnsi="Times New Roman"/>
                <w:sz w:val="24"/>
                <w:szCs w:val="24"/>
                <w:lang w:val="uk-UA"/>
              </w:rPr>
              <w:t>альних занять</w:t>
            </w:r>
          </w:p>
          <w:p w:rsidR="00FB7594" w:rsidRPr="00B65D4F" w:rsidRDefault="00FB7594" w:rsidP="00FB7594">
            <w:pPr>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 xml:space="preserve">Соціальний педагог, </w:t>
            </w:r>
            <w:proofErr w:type="spellStart"/>
            <w:r w:rsidRPr="00B65D4F">
              <w:rPr>
                <w:rFonts w:ascii="Times New Roman" w:hAnsi="Times New Roman"/>
                <w:b/>
                <w:sz w:val="24"/>
                <w:szCs w:val="24"/>
                <w:lang w:val="uk-UA"/>
              </w:rPr>
              <w:t>кл.керівники</w:t>
            </w:r>
            <w:proofErr w:type="spellEnd"/>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2.Умови життя дітей-сиріт, позбавлених батьківської опіки з </w:t>
            </w:r>
            <w:r w:rsidRPr="00B65D4F">
              <w:rPr>
                <w:rFonts w:ascii="Times New Roman" w:hAnsi="Times New Roman"/>
                <w:sz w:val="24"/>
                <w:szCs w:val="24"/>
                <w:lang w:val="uk-UA"/>
              </w:rPr>
              <w:lastRenderedPageBreak/>
              <w:t xml:space="preserve">малозабезпечених сімей (рейди батьківського комітету, </w:t>
            </w:r>
            <w:proofErr w:type="spellStart"/>
            <w:r w:rsidRPr="00B65D4F">
              <w:rPr>
                <w:rFonts w:ascii="Times New Roman" w:hAnsi="Times New Roman"/>
                <w:sz w:val="24"/>
                <w:szCs w:val="24"/>
                <w:lang w:val="uk-UA"/>
              </w:rPr>
              <w:t>кл</w:t>
            </w:r>
            <w:proofErr w:type="spellEnd"/>
            <w:r w:rsidRPr="00B65D4F">
              <w:rPr>
                <w:rFonts w:ascii="Times New Roman" w:hAnsi="Times New Roman"/>
                <w:sz w:val="24"/>
                <w:szCs w:val="24"/>
                <w:lang w:val="uk-UA"/>
              </w:rPr>
              <w:t>. керівники)</w:t>
            </w:r>
          </w:p>
          <w:p w:rsidR="00FB7594" w:rsidRPr="00B65D4F" w:rsidRDefault="00FB7594" w:rsidP="00FB7594">
            <w:pPr>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 xml:space="preserve">Соціальний педагог, </w:t>
            </w:r>
            <w:proofErr w:type="spellStart"/>
            <w:r w:rsidRPr="00B65D4F">
              <w:rPr>
                <w:rFonts w:ascii="Times New Roman" w:hAnsi="Times New Roman"/>
                <w:b/>
                <w:sz w:val="24"/>
                <w:szCs w:val="24"/>
                <w:lang w:val="uk-UA"/>
              </w:rPr>
              <w:t>кл</w:t>
            </w:r>
            <w:proofErr w:type="spellEnd"/>
            <w:r w:rsidRPr="00B65D4F">
              <w:rPr>
                <w:rFonts w:ascii="Times New Roman" w:hAnsi="Times New Roman"/>
                <w:b/>
                <w:sz w:val="24"/>
                <w:szCs w:val="24"/>
                <w:lang w:val="uk-UA"/>
              </w:rPr>
              <w:t>. керівники</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3.Контроль за проведенням </w:t>
            </w:r>
            <w:proofErr w:type="spellStart"/>
            <w:r w:rsidRPr="00B65D4F">
              <w:rPr>
                <w:rFonts w:ascii="Times New Roman" w:hAnsi="Times New Roman"/>
                <w:sz w:val="24"/>
                <w:szCs w:val="24"/>
                <w:lang w:val="uk-UA"/>
              </w:rPr>
              <w:t>фізхвилинок</w:t>
            </w:r>
            <w:proofErr w:type="spellEnd"/>
            <w:r w:rsidRPr="00B65D4F">
              <w:rPr>
                <w:rFonts w:ascii="Times New Roman" w:hAnsi="Times New Roman"/>
                <w:sz w:val="24"/>
                <w:szCs w:val="24"/>
                <w:lang w:val="uk-UA"/>
              </w:rPr>
              <w:t xml:space="preserve">. </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Директор, заступники директора</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4.Робота гуртків, факультативів, індивідуальних занять </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Заступники директора</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5.Розвиток творчих здібностей учнів.</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Адміністрація</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6.Робота вчителів по удосконаленні уроку з метою формування життєвої компетентності школярів. </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Заступники директора</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10.Контроль за виконанням рішення педради І.    </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jc w:val="right"/>
              <w:rPr>
                <w:rFonts w:ascii="Times New Roman" w:hAnsi="Times New Roman"/>
                <w:sz w:val="24"/>
                <w:szCs w:val="24"/>
                <w:lang w:val="uk-UA"/>
              </w:rPr>
            </w:pPr>
          </w:p>
          <w:p w:rsidR="00FB7594" w:rsidRPr="00B65D4F" w:rsidRDefault="00FB7594" w:rsidP="00FB7594">
            <w:pPr>
              <w:spacing w:after="0" w:line="240" w:lineRule="auto"/>
              <w:jc w:val="both"/>
              <w:rPr>
                <w:rFonts w:ascii="Times New Roman" w:hAnsi="Times New Roman"/>
                <w:b/>
                <w:sz w:val="24"/>
                <w:szCs w:val="24"/>
                <w:lang w:val="uk-UA"/>
              </w:rPr>
            </w:pPr>
          </w:p>
          <w:p w:rsidR="00FB7594" w:rsidRPr="00B65D4F" w:rsidRDefault="00FB7594" w:rsidP="00FB7594">
            <w:pPr>
              <w:spacing w:after="0" w:line="240" w:lineRule="auto"/>
              <w:jc w:val="right"/>
              <w:rPr>
                <w:rFonts w:ascii="Times New Roman" w:hAnsi="Times New Roman"/>
                <w:b/>
                <w:sz w:val="24"/>
                <w:szCs w:val="24"/>
                <w:lang w:val="uk-UA"/>
              </w:rPr>
            </w:pPr>
          </w:p>
          <w:p w:rsidR="00FB7594" w:rsidRPr="00B65D4F" w:rsidRDefault="00FB7594" w:rsidP="00FB7594">
            <w:pPr>
              <w:spacing w:after="0" w:line="240" w:lineRule="auto"/>
              <w:jc w:val="center"/>
              <w:rPr>
                <w:rFonts w:ascii="Times New Roman" w:hAnsi="Times New Roman"/>
                <w:sz w:val="24"/>
                <w:szCs w:val="24"/>
                <w:lang w:val="uk-UA"/>
              </w:rPr>
            </w:pPr>
          </w:p>
        </w:tc>
        <w:tc>
          <w:tcPr>
            <w:tcW w:w="3544" w:type="dxa"/>
            <w:gridSpan w:val="6"/>
            <w:shd w:val="clear" w:color="auto" w:fill="FFFFFF"/>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lastRenderedPageBreak/>
              <w:t xml:space="preserve">1. Вплив занять ГПД на зростання якості ЗУН учнів та їх інтелектуальний розвиток . </w:t>
            </w:r>
          </w:p>
          <w:p w:rsidR="00FB7594" w:rsidRPr="00B65D4F" w:rsidRDefault="00FB7594" w:rsidP="00FB7594">
            <w:pPr>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Заступники директора</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 xml:space="preserve">2.Контроль за дотриманням режиму школи всіма учасниками НВП. </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Адміністрація</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lastRenderedPageBreak/>
              <w:t xml:space="preserve">3.Дотримання санітарно-гігієнічних умов під час НВП.  Створення умов для розвитку, збереження  і зміцнення </w:t>
            </w:r>
            <w:proofErr w:type="spellStart"/>
            <w:r w:rsidRPr="00B65D4F">
              <w:rPr>
                <w:rFonts w:ascii="Times New Roman" w:hAnsi="Times New Roman"/>
                <w:sz w:val="24"/>
                <w:szCs w:val="24"/>
                <w:lang w:val="uk-UA"/>
              </w:rPr>
              <w:t>здоров</w:t>
            </w:r>
            <w:proofErr w:type="spellEnd"/>
            <w:r w:rsidRPr="00FB7594">
              <w:rPr>
                <w:rFonts w:ascii="Times New Roman" w:hAnsi="Times New Roman"/>
                <w:sz w:val="24"/>
                <w:szCs w:val="24"/>
                <w:lang w:val="ru-RU"/>
              </w:rPr>
              <w:t>’</w:t>
            </w:r>
            <w:r w:rsidRPr="00B65D4F">
              <w:rPr>
                <w:rFonts w:ascii="Times New Roman" w:hAnsi="Times New Roman"/>
                <w:sz w:val="24"/>
                <w:szCs w:val="24"/>
                <w:lang w:val="uk-UA"/>
              </w:rPr>
              <w:t>я учнів. Організація гарячого харчування.</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Директор, заст. директора з НВР, соціальний педагог</w:t>
            </w:r>
          </w:p>
          <w:p w:rsidR="00FB7594" w:rsidRPr="00B65D4F" w:rsidRDefault="00FB7594" w:rsidP="00FB7594">
            <w:pPr>
              <w:spacing w:after="0" w:line="240" w:lineRule="auto"/>
              <w:jc w:val="right"/>
              <w:rPr>
                <w:rFonts w:ascii="Times New Roman" w:hAnsi="Times New Roman"/>
                <w:sz w:val="24"/>
                <w:szCs w:val="24"/>
                <w:lang w:val="uk-UA"/>
              </w:rPr>
            </w:pPr>
          </w:p>
        </w:tc>
        <w:tc>
          <w:tcPr>
            <w:tcW w:w="3827" w:type="dxa"/>
            <w:shd w:val="clear" w:color="auto" w:fill="FFFFFF"/>
          </w:tcPr>
          <w:p w:rsidR="00FB7594" w:rsidRPr="00B65D4F" w:rsidRDefault="00FB7594" w:rsidP="00FB7594">
            <w:pPr>
              <w:pStyle w:val="a3"/>
              <w:numPr>
                <w:ilvl w:val="0"/>
                <w:numId w:val="2"/>
              </w:numPr>
              <w:tabs>
                <w:tab w:val="left" w:pos="213"/>
              </w:tabs>
              <w:ind w:left="0" w:firstLine="0"/>
              <w:rPr>
                <w:lang w:val="uk-UA"/>
              </w:rPr>
            </w:pPr>
            <w:r w:rsidRPr="00B65D4F">
              <w:rPr>
                <w:lang w:val="uk-UA"/>
              </w:rPr>
              <w:lastRenderedPageBreak/>
              <w:t>Індивідуальний підхід під час роботи з невстигаючими.</w:t>
            </w:r>
          </w:p>
          <w:p w:rsidR="00FB7594" w:rsidRPr="00B65D4F" w:rsidRDefault="00FB7594" w:rsidP="00FB7594">
            <w:pPr>
              <w:pStyle w:val="a3"/>
              <w:tabs>
                <w:tab w:val="left" w:pos="159"/>
              </w:tabs>
              <w:ind w:left="0"/>
              <w:jc w:val="right"/>
              <w:rPr>
                <w:lang w:val="uk-UA"/>
              </w:rPr>
            </w:pPr>
            <w:r w:rsidRPr="00B65D4F">
              <w:rPr>
                <w:b/>
                <w:lang w:val="uk-UA"/>
              </w:rPr>
              <w:t>Заст. директора з НВР</w:t>
            </w:r>
          </w:p>
          <w:p w:rsidR="00FB7594" w:rsidRPr="00B65D4F" w:rsidRDefault="00FB7594" w:rsidP="00FB7594">
            <w:pPr>
              <w:tabs>
                <w:tab w:val="left" w:pos="213"/>
              </w:tabs>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2.Про якість проведення тематичних тижнів.</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Заступники директора</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3.Проведення осінніх канікул.</w:t>
            </w:r>
          </w:p>
          <w:p w:rsidR="00FB7594" w:rsidRPr="00B65D4F" w:rsidRDefault="00FB7594" w:rsidP="00FB7594">
            <w:pPr>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Заст. директора з ВР</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lastRenderedPageBreak/>
              <w:t>4.Хід підготовки школи до роботи в зимових умовах.</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Директор</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5.Контроль за проведенням шкільних олімпіад.</w:t>
            </w:r>
          </w:p>
          <w:p w:rsidR="00FB7594" w:rsidRPr="00B65D4F" w:rsidRDefault="00FB7594" w:rsidP="00FB7594">
            <w:pPr>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6.Контроль за відпрацюванням робочого часу.</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 xml:space="preserve">Директор, </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НВР</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7. Аналіз виконання рішень педради І.</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Заступники директора</w:t>
            </w:r>
          </w:p>
          <w:p w:rsidR="00FB7594" w:rsidRPr="00B65D4F" w:rsidRDefault="00FB7594" w:rsidP="00FB7594">
            <w:pPr>
              <w:spacing w:after="0" w:line="240" w:lineRule="auto"/>
              <w:jc w:val="right"/>
              <w:rPr>
                <w:rFonts w:ascii="Times New Roman" w:hAnsi="Times New Roman"/>
                <w:sz w:val="24"/>
                <w:szCs w:val="24"/>
                <w:lang w:val="uk-UA"/>
              </w:rPr>
            </w:pP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p>
          <w:p w:rsidR="00FB7594" w:rsidRPr="00B65D4F" w:rsidRDefault="00FB7594" w:rsidP="00FB7594">
            <w:pPr>
              <w:spacing w:after="0" w:line="240" w:lineRule="auto"/>
              <w:jc w:val="center"/>
              <w:rPr>
                <w:rFonts w:ascii="Times New Roman" w:hAnsi="Times New Roman"/>
                <w:i/>
                <w:sz w:val="24"/>
                <w:szCs w:val="24"/>
                <w:lang w:val="uk-UA"/>
              </w:rPr>
            </w:pPr>
            <w:r w:rsidRPr="00B65D4F">
              <w:rPr>
                <w:rFonts w:ascii="Times New Roman" w:hAnsi="Times New Roman"/>
                <w:i/>
                <w:sz w:val="24"/>
                <w:szCs w:val="24"/>
                <w:lang w:val="uk-UA"/>
              </w:rPr>
              <w:t>7.2. Адміністративні контрольні роботи</w:t>
            </w:r>
          </w:p>
        </w:tc>
      </w:tr>
      <w:tr w:rsidR="00FB7594" w:rsidRPr="00B65D4F" w:rsidTr="00FB7594">
        <w:trPr>
          <w:trHeight w:val="861"/>
        </w:trPr>
        <w:tc>
          <w:tcPr>
            <w:tcW w:w="2993" w:type="dxa"/>
            <w:gridSpan w:val="2"/>
          </w:tcPr>
          <w:p w:rsidR="00FB7594" w:rsidRPr="00B65D4F" w:rsidRDefault="00FB7594" w:rsidP="00FB7594">
            <w:pPr>
              <w:spacing w:after="0" w:line="240" w:lineRule="auto"/>
              <w:rPr>
                <w:rFonts w:ascii="Times New Roman" w:hAnsi="Times New Roman"/>
                <w:sz w:val="24"/>
                <w:szCs w:val="24"/>
                <w:lang w:val="uk-UA"/>
              </w:rPr>
            </w:pPr>
          </w:p>
        </w:tc>
        <w:tc>
          <w:tcPr>
            <w:tcW w:w="3958" w:type="dxa"/>
            <w:gridSpan w:val="7"/>
          </w:tcPr>
          <w:p w:rsidR="00FB7594" w:rsidRPr="00B65D4F" w:rsidRDefault="00FB7594" w:rsidP="00FB7594">
            <w:pPr>
              <w:spacing w:after="0" w:line="240" w:lineRule="auto"/>
              <w:jc w:val="both"/>
              <w:rPr>
                <w:rFonts w:ascii="Times New Roman" w:hAnsi="Times New Roman"/>
                <w:sz w:val="24"/>
                <w:szCs w:val="24"/>
                <w:lang w:val="uk-UA"/>
              </w:rPr>
            </w:pPr>
            <w:r>
              <w:rPr>
                <w:rFonts w:ascii="Times New Roman" w:hAnsi="Times New Roman"/>
                <w:sz w:val="24"/>
                <w:szCs w:val="24"/>
                <w:lang w:val="uk-UA"/>
              </w:rPr>
              <w:t>Контрольні роботи в 5-х та</w:t>
            </w:r>
            <w:r w:rsidRPr="00B65D4F">
              <w:rPr>
                <w:rFonts w:ascii="Times New Roman" w:hAnsi="Times New Roman"/>
                <w:sz w:val="24"/>
                <w:szCs w:val="24"/>
                <w:lang w:val="uk-UA"/>
              </w:rPr>
              <w:t xml:space="preserve"> профільних класах.                   </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 директора з НВР</w:t>
            </w:r>
          </w:p>
        </w:tc>
        <w:tc>
          <w:tcPr>
            <w:tcW w:w="3463" w:type="dxa"/>
            <w:gridSpan w:val="3"/>
          </w:tcPr>
          <w:p w:rsidR="00FB7594" w:rsidRPr="00B65D4F" w:rsidRDefault="00FB7594" w:rsidP="00FB7594">
            <w:pPr>
              <w:spacing w:after="0" w:line="240" w:lineRule="auto"/>
              <w:jc w:val="both"/>
              <w:rPr>
                <w:rFonts w:ascii="Times New Roman" w:hAnsi="Times New Roman"/>
                <w:sz w:val="24"/>
                <w:szCs w:val="24"/>
                <w:lang w:val="uk-UA"/>
              </w:rPr>
            </w:pPr>
          </w:p>
        </w:tc>
        <w:tc>
          <w:tcPr>
            <w:tcW w:w="4436" w:type="dxa"/>
            <w:gridSpan w:val="5"/>
          </w:tcPr>
          <w:p w:rsidR="00FB7594" w:rsidRPr="00B65D4F" w:rsidRDefault="00FB7594" w:rsidP="00FB7594">
            <w:pPr>
              <w:spacing w:after="0" w:line="240" w:lineRule="auto"/>
              <w:jc w:val="right"/>
              <w:rPr>
                <w:rFonts w:ascii="Times New Roman" w:hAnsi="Times New Roman"/>
                <w:b/>
                <w:sz w:val="24"/>
                <w:szCs w:val="24"/>
                <w:lang w:val="uk-UA"/>
              </w:rPr>
            </w:pP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p>
          <w:p w:rsidR="00FB7594" w:rsidRPr="00B65D4F" w:rsidRDefault="00FB7594" w:rsidP="00FB7594">
            <w:pPr>
              <w:spacing w:after="0" w:line="240" w:lineRule="auto"/>
              <w:jc w:val="center"/>
              <w:rPr>
                <w:rFonts w:ascii="Times New Roman" w:hAnsi="Times New Roman"/>
                <w:i/>
                <w:sz w:val="24"/>
                <w:szCs w:val="24"/>
                <w:lang w:val="uk-UA"/>
              </w:rPr>
            </w:pPr>
            <w:r w:rsidRPr="00B65D4F">
              <w:rPr>
                <w:rFonts w:ascii="Times New Roman" w:hAnsi="Times New Roman"/>
                <w:i/>
                <w:sz w:val="24"/>
                <w:szCs w:val="24"/>
                <w:lang w:val="uk-UA"/>
              </w:rPr>
              <w:t>7.3. Класно-</w:t>
            </w:r>
            <w:proofErr w:type="spellStart"/>
            <w:r w:rsidRPr="00B65D4F">
              <w:rPr>
                <w:rFonts w:ascii="Times New Roman" w:hAnsi="Times New Roman"/>
                <w:i/>
                <w:sz w:val="24"/>
                <w:szCs w:val="24"/>
                <w:lang w:val="uk-UA"/>
              </w:rPr>
              <w:t>узагальнювальний</w:t>
            </w:r>
            <w:proofErr w:type="spellEnd"/>
            <w:r w:rsidRPr="00B65D4F">
              <w:rPr>
                <w:rFonts w:ascii="Times New Roman" w:hAnsi="Times New Roman"/>
                <w:i/>
                <w:sz w:val="24"/>
                <w:szCs w:val="24"/>
                <w:lang w:val="uk-UA"/>
              </w:rPr>
              <w:t xml:space="preserve"> контроль</w:t>
            </w:r>
          </w:p>
        </w:tc>
      </w:tr>
      <w:tr w:rsidR="00FB7594" w:rsidRPr="00B65D4F" w:rsidTr="00FB7594">
        <w:tc>
          <w:tcPr>
            <w:tcW w:w="14850" w:type="dxa"/>
            <w:gridSpan w:val="17"/>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1, 5 класи. Мета: адаптація учнів 1,5</w:t>
            </w:r>
            <w:r>
              <w:rPr>
                <w:rFonts w:ascii="Times New Roman" w:hAnsi="Times New Roman"/>
                <w:sz w:val="24"/>
                <w:szCs w:val="24"/>
                <w:lang w:val="uk-UA"/>
              </w:rPr>
              <w:t>-х</w:t>
            </w:r>
            <w:r w:rsidRPr="00B65D4F">
              <w:rPr>
                <w:rFonts w:ascii="Times New Roman" w:hAnsi="Times New Roman"/>
                <w:sz w:val="24"/>
                <w:szCs w:val="24"/>
                <w:lang w:val="uk-UA"/>
              </w:rPr>
              <w:t xml:space="preserve"> класів. Вивчення проблеми наступності в н</w:t>
            </w:r>
            <w:r>
              <w:rPr>
                <w:rFonts w:ascii="Times New Roman" w:hAnsi="Times New Roman"/>
                <w:sz w:val="24"/>
                <w:szCs w:val="24"/>
                <w:lang w:val="uk-UA"/>
              </w:rPr>
              <w:t>авчанні в початкових і 5 класах. Стан викладання предметів у</w:t>
            </w:r>
            <w:r w:rsidRPr="00B65D4F">
              <w:rPr>
                <w:rFonts w:ascii="Times New Roman" w:hAnsi="Times New Roman"/>
                <w:sz w:val="24"/>
                <w:szCs w:val="24"/>
                <w:lang w:val="uk-UA"/>
              </w:rPr>
              <w:t xml:space="preserve"> 5 класі.</w:t>
            </w: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p>
          <w:p w:rsidR="00FB7594" w:rsidRPr="00B65D4F" w:rsidRDefault="00FB7594" w:rsidP="00FB7594">
            <w:pPr>
              <w:spacing w:after="0" w:line="240" w:lineRule="auto"/>
              <w:jc w:val="center"/>
              <w:rPr>
                <w:rFonts w:ascii="Times New Roman" w:hAnsi="Times New Roman"/>
                <w:i/>
                <w:sz w:val="24"/>
                <w:szCs w:val="24"/>
                <w:lang w:val="uk-UA"/>
              </w:rPr>
            </w:pPr>
            <w:r w:rsidRPr="00B65D4F">
              <w:rPr>
                <w:rFonts w:ascii="Times New Roman" w:hAnsi="Times New Roman"/>
                <w:i/>
                <w:sz w:val="24"/>
                <w:szCs w:val="24"/>
                <w:lang w:val="uk-UA"/>
              </w:rPr>
              <w:t>7.4. Перевірка документації</w:t>
            </w:r>
          </w:p>
        </w:tc>
      </w:tr>
      <w:tr w:rsidR="00FB7594" w:rsidRPr="00B65D4F" w:rsidTr="00FB7594">
        <w:tc>
          <w:tcPr>
            <w:tcW w:w="2019" w:type="dxa"/>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1.Перевірка зошитів, щоденників учнів 1,5,10-х класів.</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Заступники директора</w:t>
            </w:r>
          </w:p>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lastRenderedPageBreak/>
              <w:t>2.Перевірка поурочних планів викладачів.</w:t>
            </w:r>
          </w:p>
          <w:p w:rsidR="00FB7594" w:rsidRPr="00FB7594" w:rsidRDefault="00FB7594" w:rsidP="00FB7594">
            <w:pPr>
              <w:spacing w:after="0" w:line="240" w:lineRule="auto"/>
              <w:jc w:val="right"/>
              <w:rPr>
                <w:rFonts w:ascii="Times New Roman" w:hAnsi="Times New Roman"/>
                <w:b/>
                <w:sz w:val="24"/>
                <w:szCs w:val="24"/>
                <w:lang w:val="ru-RU"/>
              </w:rPr>
            </w:pPr>
            <w:r w:rsidRPr="00B65D4F">
              <w:rPr>
                <w:rFonts w:ascii="Times New Roman" w:hAnsi="Times New Roman"/>
                <w:b/>
                <w:sz w:val="24"/>
                <w:szCs w:val="24"/>
                <w:lang w:val="uk-UA"/>
              </w:rPr>
              <w:t xml:space="preserve">Заступники </w:t>
            </w:r>
            <w:proofErr w:type="spellStart"/>
            <w:r w:rsidRPr="00B65D4F">
              <w:rPr>
                <w:rFonts w:ascii="Times New Roman" w:hAnsi="Times New Roman"/>
                <w:b/>
                <w:sz w:val="24"/>
                <w:szCs w:val="24"/>
                <w:lang w:val="uk-UA"/>
              </w:rPr>
              <w:t>дирекора</w:t>
            </w:r>
            <w:proofErr w:type="spellEnd"/>
          </w:p>
        </w:tc>
        <w:tc>
          <w:tcPr>
            <w:tcW w:w="5754" w:type="dxa"/>
            <w:gridSpan w:val="10"/>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lastRenderedPageBreak/>
              <w:t xml:space="preserve">Перевірка документації з ТБ  у вчителів фізики, інформатики, хімії, праці, фізкультури. </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 xml:space="preserve">Директор, заст. директора з НВР </w:t>
            </w:r>
          </w:p>
          <w:p w:rsidR="00FB7594" w:rsidRPr="00B65D4F" w:rsidRDefault="00FB7594" w:rsidP="00FB7594">
            <w:pPr>
              <w:spacing w:after="0" w:line="240" w:lineRule="auto"/>
              <w:rPr>
                <w:rFonts w:ascii="Times New Roman" w:hAnsi="Times New Roman"/>
                <w:sz w:val="24"/>
                <w:szCs w:val="24"/>
                <w:lang w:val="uk-UA"/>
              </w:rPr>
            </w:pPr>
          </w:p>
        </w:tc>
        <w:tc>
          <w:tcPr>
            <w:tcW w:w="2641" w:type="dxa"/>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Ведення класних журналів, документації класними керівниками 1</w:t>
            </w:r>
            <w:r>
              <w:rPr>
                <w:rFonts w:ascii="Times New Roman" w:hAnsi="Times New Roman"/>
                <w:sz w:val="24"/>
                <w:szCs w:val="24"/>
                <w:lang w:val="uk-UA"/>
              </w:rPr>
              <w:t>-</w:t>
            </w:r>
            <w:r w:rsidRPr="00B65D4F">
              <w:rPr>
                <w:rFonts w:ascii="Times New Roman" w:hAnsi="Times New Roman"/>
                <w:sz w:val="24"/>
                <w:szCs w:val="24"/>
                <w:lang w:val="uk-UA"/>
              </w:rPr>
              <w:t>4, 5-х класів, документація гуртків, факультативів.</w:t>
            </w:r>
          </w:p>
          <w:p w:rsidR="00FB7594" w:rsidRPr="00B65D4F" w:rsidRDefault="00FB7594" w:rsidP="00FB7594">
            <w:pPr>
              <w:spacing w:after="0" w:line="240" w:lineRule="auto"/>
              <w:jc w:val="right"/>
              <w:rPr>
                <w:rFonts w:ascii="Times New Roman" w:hAnsi="Times New Roman"/>
                <w:sz w:val="24"/>
                <w:szCs w:val="24"/>
                <w:lang w:val="uk-UA"/>
              </w:rPr>
            </w:pPr>
            <w:r w:rsidRPr="00B65D4F">
              <w:rPr>
                <w:rFonts w:ascii="Times New Roman" w:hAnsi="Times New Roman"/>
                <w:b/>
                <w:sz w:val="24"/>
                <w:szCs w:val="24"/>
                <w:lang w:val="uk-UA"/>
              </w:rPr>
              <w:t>Заступники директора</w:t>
            </w:r>
          </w:p>
        </w:tc>
        <w:tc>
          <w:tcPr>
            <w:tcW w:w="4436" w:type="dxa"/>
            <w:gridSpan w:val="5"/>
          </w:tcPr>
          <w:p w:rsidR="00FB7594" w:rsidRPr="00B65D4F" w:rsidRDefault="00FB7594" w:rsidP="00FB7594">
            <w:pPr>
              <w:spacing w:after="0" w:line="240" w:lineRule="auto"/>
              <w:jc w:val="both"/>
              <w:rPr>
                <w:rFonts w:ascii="Times New Roman" w:hAnsi="Times New Roman"/>
                <w:sz w:val="24"/>
                <w:szCs w:val="24"/>
                <w:lang w:val="uk-UA"/>
              </w:rPr>
            </w:pPr>
            <w:r w:rsidRPr="00B65D4F">
              <w:rPr>
                <w:rFonts w:ascii="Times New Roman" w:hAnsi="Times New Roman"/>
                <w:sz w:val="24"/>
                <w:szCs w:val="24"/>
                <w:lang w:val="uk-UA"/>
              </w:rPr>
              <w:t>Контроль за виконанням наказу про ведення класних журналів (за вересень)</w:t>
            </w:r>
          </w:p>
          <w:p w:rsidR="00FB7594" w:rsidRPr="00B65D4F" w:rsidRDefault="00FB7594" w:rsidP="00FB7594">
            <w:pPr>
              <w:spacing w:after="0" w:line="240" w:lineRule="auto"/>
              <w:jc w:val="right"/>
              <w:rPr>
                <w:rFonts w:ascii="Times New Roman" w:hAnsi="Times New Roman"/>
                <w:b/>
                <w:sz w:val="24"/>
                <w:szCs w:val="24"/>
                <w:lang w:val="uk-UA"/>
              </w:rPr>
            </w:pPr>
            <w:r w:rsidRPr="00B65D4F">
              <w:rPr>
                <w:rFonts w:ascii="Times New Roman" w:hAnsi="Times New Roman"/>
                <w:b/>
                <w:sz w:val="24"/>
                <w:szCs w:val="24"/>
                <w:lang w:val="uk-UA"/>
              </w:rPr>
              <w:t>Заступники директора</w:t>
            </w:r>
          </w:p>
        </w:tc>
      </w:tr>
      <w:tr w:rsidR="00FB7594" w:rsidRPr="00B65D4F" w:rsidTr="00FB7594">
        <w:tc>
          <w:tcPr>
            <w:tcW w:w="14850" w:type="dxa"/>
            <w:gridSpan w:val="17"/>
            <w:shd w:val="clear" w:color="auto" w:fill="F2F2F2"/>
          </w:tcPr>
          <w:p w:rsidR="00FB7594" w:rsidRPr="00B65D4F" w:rsidRDefault="00FB7594" w:rsidP="00FB7594">
            <w:pPr>
              <w:spacing w:after="0" w:line="240" w:lineRule="auto"/>
              <w:jc w:val="center"/>
              <w:rPr>
                <w:rFonts w:ascii="Times New Roman" w:hAnsi="Times New Roman"/>
                <w:sz w:val="24"/>
                <w:szCs w:val="24"/>
                <w:lang w:val="uk-UA"/>
              </w:rPr>
            </w:pPr>
          </w:p>
          <w:p w:rsidR="00FB7594" w:rsidRPr="00B65D4F" w:rsidRDefault="00FB7594" w:rsidP="00FB7594">
            <w:pPr>
              <w:spacing w:after="0" w:line="240" w:lineRule="auto"/>
              <w:jc w:val="center"/>
              <w:rPr>
                <w:rFonts w:ascii="Times New Roman" w:hAnsi="Times New Roman"/>
                <w:i/>
                <w:sz w:val="24"/>
                <w:szCs w:val="24"/>
                <w:lang w:val="uk-UA"/>
              </w:rPr>
            </w:pPr>
            <w:r w:rsidRPr="00B65D4F">
              <w:rPr>
                <w:rFonts w:ascii="Times New Roman" w:hAnsi="Times New Roman"/>
                <w:i/>
                <w:sz w:val="24"/>
                <w:szCs w:val="24"/>
                <w:lang w:val="uk-UA"/>
              </w:rPr>
              <w:t>7.5. Накази</w:t>
            </w:r>
          </w:p>
        </w:tc>
      </w:tr>
      <w:tr w:rsidR="00FB7594" w:rsidRPr="00B65D4F" w:rsidTr="00FB7594">
        <w:tc>
          <w:tcPr>
            <w:tcW w:w="10434" w:type="dxa"/>
            <w:gridSpan w:val="13"/>
          </w:tcPr>
          <w:p w:rsidR="00FB7594" w:rsidRPr="00B65D4F" w:rsidRDefault="00FB7594" w:rsidP="00FB7594">
            <w:pPr>
              <w:spacing w:after="0" w:line="240" w:lineRule="auto"/>
              <w:rPr>
                <w:rFonts w:ascii="Times New Roman" w:hAnsi="Times New Roman"/>
                <w:sz w:val="24"/>
                <w:szCs w:val="24"/>
                <w:lang w:val="uk-UA"/>
              </w:rPr>
            </w:pPr>
            <w:r w:rsidRPr="00B65D4F">
              <w:rPr>
                <w:rFonts w:ascii="Times New Roman" w:hAnsi="Times New Roman"/>
                <w:sz w:val="24"/>
                <w:szCs w:val="24"/>
                <w:lang w:val="uk-UA"/>
              </w:rPr>
              <w:t>1. Про організацію та проведення шкільних предметних олімпіад</w:t>
            </w:r>
          </w:p>
        </w:tc>
        <w:tc>
          <w:tcPr>
            <w:tcW w:w="4416" w:type="dxa"/>
            <w:gridSpan w:val="4"/>
          </w:tcPr>
          <w:p w:rsidR="00FB7594" w:rsidRPr="00B65D4F" w:rsidRDefault="00FB7594" w:rsidP="00FB7594">
            <w:pPr>
              <w:spacing w:after="0" w:line="240" w:lineRule="auto"/>
              <w:rPr>
                <w:rFonts w:ascii="Times New Roman" w:hAnsi="Times New Roman"/>
                <w:sz w:val="24"/>
                <w:szCs w:val="24"/>
                <w:lang w:val="uk-UA"/>
              </w:rPr>
            </w:pPr>
            <w:r w:rsidRPr="00B65D4F">
              <w:rPr>
                <w:rFonts w:ascii="Times New Roman" w:hAnsi="Times New Roman"/>
                <w:sz w:val="24"/>
                <w:szCs w:val="24"/>
                <w:lang w:val="uk-UA"/>
              </w:rPr>
              <w:t>Заст. директора з НВР</w:t>
            </w:r>
          </w:p>
        </w:tc>
      </w:tr>
      <w:tr w:rsidR="00FB7594" w:rsidRPr="00B65D4F" w:rsidTr="00FB7594">
        <w:tc>
          <w:tcPr>
            <w:tcW w:w="10434" w:type="dxa"/>
            <w:gridSpan w:val="13"/>
          </w:tcPr>
          <w:p w:rsidR="00FB7594" w:rsidRPr="00B65D4F" w:rsidRDefault="00FB7594" w:rsidP="00FB7594">
            <w:pPr>
              <w:spacing w:after="0" w:line="240" w:lineRule="auto"/>
              <w:rPr>
                <w:rFonts w:ascii="Times New Roman" w:hAnsi="Times New Roman"/>
                <w:sz w:val="24"/>
                <w:szCs w:val="24"/>
                <w:lang w:val="uk-UA"/>
              </w:rPr>
            </w:pPr>
            <w:r w:rsidRPr="00B65D4F">
              <w:rPr>
                <w:rFonts w:ascii="Times New Roman" w:hAnsi="Times New Roman"/>
                <w:sz w:val="24"/>
                <w:szCs w:val="24"/>
                <w:lang w:val="uk-UA"/>
              </w:rPr>
              <w:t>2. Про профілактику простудних захворювань</w:t>
            </w:r>
          </w:p>
        </w:tc>
        <w:tc>
          <w:tcPr>
            <w:tcW w:w="4416" w:type="dxa"/>
            <w:gridSpan w:val="4"/>
          </w:tcPr>
          <w:p w:rsidR="00FB7594" w:rsidRPr="00B65D4F" w:rsidRDefault="00FB7594" w:rsidP="00FB7594">
            <w:pPr>
              <w:spacing w:after="0" w:line="240" w:lineRule="auto"/>
              <w:rPr>
                <w:rFonts w:ascii="Times New Roman" w:hAnsi="Times New Roman"/>
                <w:sz w:val="24"/>
                <w:szCs w:val="24"/>
                <w:lang w:val="uk-UA"/>
              </w:rPr>
            </w:pPr>
            <w:r w:rsidRPr="00B65D4F">
              <w:rPr>
                <w:rFonts w:ascii="Times New Roman" w:hAnsi="Times New Roman"/>
                <w:sz w:val="24"/>
                <w:szCs w:val="24"/>
                <w:lang w:val="uk-UA"/>
              </w:rPr>
              <w:t>Директор</w:t>
            </w:r>
          </w:p>
        </w:tc>
      </w:tr>
      <w:tr w:rsidR="00FB7594" w:rsidRPr="00B65D4F" w:rsidTr="00FB7594">
        <w:tc>
          <w:tcPr>
            <w:tcW w:w="10434" w:type="dxa"/>
            <w:gridSpan w:val="13"/>
          </w:tcPr>
          <w:p w:rsidR="00FB7594" w:rsidRPr="00B65D4F"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3</w:t>
            </w:r>
            <w:r w:rsidRPr="00B65D4F">
              <w:rPr>
                <w:rFonts w:ascii="Times New Roman" w:hAnsi="Times New Roman"/>
                <w:sz w:val="24"/>
                <w:szCs w:val="24"/>
                <w:lang w:val="uk-UA"/>
              </w:rPr>
              <w:t>. Про роботу педагогічного колективу щодо попередження дитячої бездоглядності, правопорушень, негативних проявів у молодіжному середовищі</w:t>
            </w:r>
          </w:p>
        </w:tc>
        <w:tc>
          <w:tcPr>
            <w:tcW w:w="4416" w:type="dxa"/>
            <w:gridSpan w:val="4"/>
          </w:tcPr>
          <w:p w:rsidR="00FB7594" w:rsidRPr="00B65D4F" w:rsidRDefault="00FB7594" w:rsidP="00FB7594">
            <w:pPr>
              <w:spacing w:after="0" w:line="240" w:lineRule="auto"/>
              <w:rPr>
                <w:rFonts w:ascii="Times New Roman" w:hAnsi="Times New Roman"/>
                <w:sz w:val="24"/>
                <w:szCs w:val="24"/>
                <w:lang w:val="uk-UA"/>
              </w:rPr>
            </w:pPr>
            <w:r w:rsidRPr="00B65D4F">
              <w:rPr>
                <w:rFonts w:ascii="Times New Roman" w:hAnsi="Times New Roman"/>
                <w:sz w:val="24"/>
                <w:szCs w:val="24"/>
                <w:lang w:val="uk-UA"/>
              </w:rPr>
              <w:t>Заст. директора з ВР</w:t>
            </w:r>
          </w:p>
        </w:tc>
      </w:tr>
      <w:tr w:rsidR="00FB7594" w:rsidRPr="00B65D4F" w:rsidTr="00FB7594">
        <w:tc>
          <w:tcPr>
            <w:tcW w:w="10434" w:type="dxa"/>
            <w:gridSpan w:val="13"/>
          </w:tcPr>
          <w:p w:rsidR="00FB7594" w:rsidRPr="00B65D4F"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4</w:t>
            </w:r>
            <w:r w:rsidRPr="00B65D4F">
              <w:rPr>
                <w:rFonts w:ascii="Times New Roman" w:hAnsi="Times New Roman"/>
                <w:sz w:val="24"/>
                <w:szCs w:val="24"/>
                <w:lang w:val="uk-UA"/>
              </w:rPr>
              <w:t>. Про підсумки перевірки стану викладання предметів, рівня навченості учнів 5-го класу, наступності їх навчання</w:t>
            </w:r>
          </w:p>
        </w:tc>
        <w:tc>
          <w:tcPr>
            <w:tcW w:w="4416" w:type="dxa"/>
            <w:gridSpan w:val="4"/>
          </w:tcPr>
          <w:p w:rsidR="00FB7594" w:rsidRPr="00B65D4F" w:rsidRDefault="00FB7594" w:rsidP="00FB7594">
            <w:pPr>
              <w:spacing w:after="0" w:line="240" w:lineRule="auto"/>
              <w:rPr>
                <w:rFonts w:ascii="Times New Roman" w:hAnsi="Times New Roman"/>
                <w:sz w:val="24"/>
                <w:szCs w:val="24"/>
                <w:lang w:val="uk-UA"/>
              </w:rPr>
            </w:pPr>
            <w:r w:rsidRPr="00B65D4F">
              <w:rPr>
                <w:rFonts w:ascii="Times New Roman" w:hAnsi="Times New Roman"/>
                <w:sz w:val="24"/>
                <w:szCs w:val="24"/>
                <w:lang w:val="uk-UA"/>
              </w:rPr>
              <w:t>Заст. директора з НВР</w:t>
            </w:r>
          </w:p>
        </w:tc>
      </w:tr>
      <w:tr w:rsidR="00FB7594" w:rsidRPr="00B65D4F" w:rsidTr="00FB7594">
        <w:tc>
          <w:tcPr>
            <w:tcW w:w="10434" w:type="dxa"/>
            <w:gridSpan w:val="13"/>
          </w:tcPr>
          <w:p w:rsidR="00FB7594" w:rsidRPr="00B65D4F"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5</w:t>
            </w:r>
            <w:r w:rsidRPr="00B65D4F">
              <w:rPr>
                <w:rFonts w:ascii="Times New Roman" w:hAnsi="Times New Roman"/>
                <w:sz w:val="24"/>
                <w:szCs w:val="24"/>
                <w:lang w:val="uk-UA"/>
              </w:rPr>
              <w:t>. Про адаптацію учнів 1-х класів</w:t>
            </w:r>
          </w:p>
        </w:tc>
        <w:tc>
          <w:tcPr>
            <w:tcW w:w="4416" w:type="dxa"/>
            <w:gridSpan w:val="4"/>
          </w:tcPr>
          <w:p w:rsidR="00FB7594" w:rsidRPr="00B65D4F" w:rsidRDefault="00FB7594" w:rsidP="00FB7594">
            <w:pPr>
              <w:spacing w:after="0" w:line="240" w:lineRule="auto"/>
              <w:rPr>
                <w:rFonts w:ascii="Times New Roman" w:hAnsi="Times New Roman"/>
                <w:sz w:val="24"/>
                <w:szCs w:val="24"/>
                <w:lang w:val="uk-UA"/>
              </w:rPr>
            </w:pPr>
            <w:r w:rsidRPr="00B65D4F">
              <w:rPr>
                <w:rFonts w:ascii="Times New Roman" w:hAnsi="Times New Roman"/>
                <w:sz w:val="24"/>
                <w:szCs w:val="24"/>
                <w:lang w:val="uk-UA"/>
              </w:rPr>
              <w:t>Заст. директора з НВР</w:t>
            </w:r>
          </w:p>
        </w:tc>
      </w:tr>
      <w:tr w:rsidR="00FB7594" w:rsidRPr="00B65D4F" w:rsidTr="00FB7594">
        <w:tc>
          <w:tcPr>
            <w:tcW w:w="10434" w:type="dxa"/>
            <w:gridSpan w:val="13"/>
          </w:tcPr>
          <w:p w:rsidR="00FB7594" w:rsidRPr="00B65D4F"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6</w:t>
            </w:r>
            <w:r w:rsidRPr="00B65D4F">
              <w:rPr>
                <w:rFonts w:ascii="Times New Roman" w:hAnsi="Times New Roman"/>
                <w:sz w:val="24"/>
                <w:szCs w:val="24"/>
                <w:lang w:val="uk-UA"/>
              </w:rPr>
              <w:t xml:space="preserve">.Про проведення </w:t>
            </w:r>
            <w:r>
              <w:rPr>
                <w:rFonts w:ascii="Times New Roman" w:hAnsi="Times New Roman"/>
                <w:sz w:val="24"/>
                <w:szCs w:val="24"/>
                <w:lang w:val="uk-UA"/>
              </w:rPr>
              <w:t>Всеукраїнського місячника шкільних бібліотек</w:t>
            </w:r>
          </w:p>
        </w:tc>
        <w:tc>
          <w:tcPr>
            <w:tcW w:w="4416" w:type="dxa"/>
            <w:gridSpan w:val="4"/>
          </w:tcPr>
          <w:p w:rsidR="00FB7594" w:rsidRPr="00B65D4F" w:rsidRDefault="00FB7594" w:rsidP="00FB7594">
            <w:pPr>
              <w:spacing w:after="0" w:line="240" w:lineRule="auto"/>
              <w:rPr>
                <w:rFonts w:ascii="Times New Roman" w:hAnsi="Times New Roman"/>
                <w:sz w:val="24"/>
                <w:szCs w:val="24"/>
                <w:lang w:val="uk-UA"/>
              </w:rPr>
            </w:pPr>
            <w:r w:rsidRPr="00B65D4F">
              <w:rPr>
                <w:rFonts w:ascii="Times New Roman" w:hAnsi="Times New Roman"/>
                <w:sz w:val="24"/>
                <w:szCs w:val="24"/>
                <w:lang w:val="uk-UA"/>
              </w:rPr>
              <w:t>Бібліотекар</w:t>
            </w:r>
          </w:p>
        </w:tc>
      </w:tr>
      <w:tr w:rsidR="00FB7594" w:rsidRPr="00B65D4F" w:rsidTr="00FB7594">
        <w:tc>
          <w:tcPr>
            <w:tcW w:w="10434" w:type="dxa"/>
            <w:gridSpan w:val="13"/>
          </w:tcPr>
          <w:p w:rsidR="00FB7594" w:rsidRPr="00B65D4F"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7</w:t>
            </w:r>
            <w:r w:rsidRPr="00B65D4F">
              <w:rPr>
                <w:rFonts w:ascii="Times New Roman" w:hAnsi="Times New Roman"/>
                <w:sz w:val="24"/>
                <w:szCs w:val="24"/>
                <w:lang w:val="uk-UA"/>
              </w:rPr>
              <w:t>.Про організацію та проведення атестації педагогічних працівників у 201</w:t>
            </w:r>
            <w:r>
              <w:rPr>
                <w:rFonts w:ascii="Times New Roman" w:hAnsi="Times New Roman"/>
                <w:sz w:val="24"/>
                <w:szCs w:val="24"/>
                <w:lang w:val="uk-UA"/>
              </w:rPr>
              <w:t>8</w:t>
            </w:r>
            <w:r w:rsidRPr="00B65D4F">
              <w:rPr>
                <w:rFonts w:ascii="Times New Roman" w:hAnsi="Times New Roman"/>
                <w:sz w:val="24"/>
                <w:szCs w:val="24"/>
                <w:lang w:val="uk-UA"/>
              </w:rPr>
              <w:t>-201</w:t>
            </w:r>
            <w:r>
              <w:rPr>
                <w:rFonts w:ascii="Times New Roman" w:hAnsi="Times New Roman"/>
                <w:sz w:val="24"/>
                <w:szCs w:val="24"/>
                <w:lang w:val="uk-UA"/>
              </w:rPr>
              <w:t>9</w:t>
            </w:r>
            <w:r w:rsidRPr="00B65D4F">
              <w:rPr>
                <w:rFonts w:ascii="Times New Roman" w:hAnsi="Times New Roman"/>
                <w:sz w:val="24"/>
                <w:szCs w:val="24"/>
                <w:lang w:val="uk-UA"/>
              </w:rPr>
              <w:t xml:space="preserve"> навчальному році</w:t>
            </w:r>
          </w:p>
        </w:tc>
        <w:tc>
          <w:tcPr>
            <w:tcW w:w="4416" w:type="dxa"/>
            <w:gridSpan w:val="4"/>
          </w:tcPr>
          <w:p w:rsidR="00FB7594" w:rsidRPr="00B65D4F" w:rsidRDefault="00FB7594" w:rsidP="00FB7594">
            <w:pPr>
              <w:spacing w:after="0" w:line="240" w:lineRule="auto"/>
              <w:rPr>
                <w:rFonts w:ascii="Times New Roman" w:hAnsi="Times New Roman"/>
                <w:sz w:val="24"/>
                <w:szCs w:val="24"/>
                <w:lang w:val="uk-UA"/>
              </w:rPr>
            </w:pPr>
            <w:r w:rsidRPr="00B65D4F">
              <w:rPr>
                <w:rFonts w:ascii="Times New Roman" w:hAnsi="Times New Roman"/>
                <w:sz w:val="24"/>
                <w:szCs w:val="24"/>
                <w:lang w:val="uk-UA"/>
              </w:rPr>
              <w:t>Заст. директора з НВР</w:t>
            </w:r>
          </w:p>
        </w:tc>
      </w:tr>
      <w:tr w:rsidR="00FB7594" w:rsidRPr="00B65D4F" w:rsidTr="00FB7594">
        <w:tc>
          <w:tcPr>
            <w:tcW w:w="10434" w:type="dxa"/>
            <w:gridSpan w:val="13"/>
          </w:tcPr>
          <w:p w:rsidR="00FB7594" w:rsidRPr="00E6021C" w:rsidRDefault="00FB7594" w:rsidP="00FB7594">
            <w:pPr>
              <w:spacing w:after="0" w:line="240" w:lineRule="auto"/>
              <w:jc w:val="both"/>
              <w:rPr>
                <w:rFonts w:ascii="Times New Roman" w:hAnsi="Times New Roman"/>
                <w:color w:val="333333"/>
                <w:sz w:val="24"/>
                <w:szCs w:val="24"/>
                <w:lang w:val="uk-UA"/>
              </w:rPr>
            </w:pPr>
            <w:r>
              <w:rPr>
                <w:rFonts w:ascii="Times New Roman" w:hAnsi="Times New Roman"/>
                <w:sz w:val="24"/>
                <w:szCs w:val="24"/>
                <w:lang w:val="uk-UA"/>
              </w:rPr>
              <w:t>8. Про посилення протипожежного захисту в осінньо-зимовий період 2021-2022 навчального року</w:t>
            </w:r>
          </w:p>
        </w:tc>
        <w:tc>
          <w:tcPr>
            <w:tcW w:w="4416" w:type="dxa"/>
            <w:gridSpan w:val="4"/>
          </w:tcPr>
          <w:p w:rsidR="00FB7594" w:rsidRPr="00B65D4F" w:rsidRDefault="00FB7594" w:rsidP="00FB7594">
            <w:pPr>
              <w:spacing w:after="0" w:line="240" w:lineRule="auto"/>
              <w:rPr>
                <w:rFonts w:ascii="Times New Roman" w:hAnsi="Times New Roman"/>
                <w:sz w:val="24"/>
                <w:szCs w:val="24"/>
                <w:lang w:val="uk-UA"/>
              </w:rPr>
            </w:pPr>
            <w:r>
              <w:rPr>
                <w:rFonts w:ascii="Times New Roman" w:hAnsi="Times New Roman"/>
                <w:sz w:val="24"/>
                <w:szCs w:val="24"/>
                <w:lang w:val="uk-UA"/>
              </w:rPr>
              <w:t>Інженер з ОП</w:t>
            </w:r>
          </w:p>
        </w:tc>
      </w:tr>
    </w:tbl>
    <w:p w:rsidR="00571FFA" w:rsidRDefault="00571FFA"/>
    <w:sectPr w:rsidR="00571FFA" w:rsidSect="00FB7594">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0D01"/>
    <w:multiLevelType w:val="hybridMultilevel"/>
    <w:tmpl w:val="714CCC86"/>
    <w:lvl w:ilvl="0" w:tplc="E9F04FA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CE8477E"/>
    <w:multiLevelType w:val="hybridMultilevel"/>
    <w:tmpl w:val="C64615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94"/>
    <w:rsid w:val="00571FFA"/>
    <w:rsid w:val="00FB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F0BB8-2776-4852-936E-ECE0F547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FB7594"/>
    <w:pPr>
      <w:keepNext/>
      <w:keepLines/>
      <w:spacing w:before="40" w:after="0"/>
      <w:outlineLvl w:val="2"/>
    </w:pPr>
    <w:rPr>
      <w:rFonts w:asciiTheme="majorHAnsi" w:eastAsiaTheme="majorEastAsia" w:hAnsiTheme="majorHAnsi" w:cstheme="majorBidi"/>
      <w:color w:val="1F4D78"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7594"/>
    <w:rPr>
      <w:rFonts w:asciiTheme="majorHAnsi" w:eastAsiaTheme="majorEastAsia" w:hAnsiTheme="majorHAnsi" w:cstheme="majorBidi"/>
      <w:color w:val="1F4D78" w:themeColor="accent1" w:themeShade="7F"/>
      <w:sz w:val="24"/>
      <w:szCs w:val="24"/>
      <w:lang w:val="ru-RU"/>
    </w:rPr>
  </w:style>
  <w:style w:type="paragraph" w:styleId="a3">
    <w:name w:val="List Paragraph"/>
    <w:basedOn w:val="a"/>
    <w:uiPriority w:val="34"/>
    <w:qFormat/>
    <w:rsid w:val="00FB7594"/>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Home</dc:creator>
  <cp:keywords/>
  <dc:description/>
  <cp:lastModifiedBy>HP Home</cp:lastModifiedBy>
  <cp:revision>1</cp:revision>
  <dcterms:created xsi:type="dcterms:W3CDTF">2021-11-05T09:44:00Z</dcterms:created>
  <dcterms:modified xsi:type="dcterms:W3CDTF">2021-11-05T10:03:00Z</dcterms:modified>
</cp:coreProperties>
</file>