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F" w:rsidRDefault="000720FF" w:rsidP="0007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Протокол № 2</w:t>
      </w:r>
    </w:p>
    <w:p w:rsidR="000720FF" w:rsidRDefault="000720FF" w:rsidP="0007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0720FF" w:rsidRDefault="000720FF" w:rsidP="0007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0720FF" w:rsidRDefault="000720FF" w:rsidP="0007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 березня 2019 року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Кравченко Т.О.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                                   адміністрація, вчителі школи  (32 особи)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Порядок денний</w:t>
      </w:r>
    </w:p>
    <w:p w:rsidR="000720FF" w:rsidRDefault="000720FF" w:rsidP="00072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та замовлення підручників для учнів 2 класів.</w:t>
      </w:r>
    </w:p>
    <w:p w:rsidR="000720FF" w:rsidRDefault="000720FF" w:rsidP="00072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720FF" w:rsidRDefault="000720FF" w:rsidP="000720FF">
      <w:pPr>
        <w:pStyle w:val="p1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>
        <w:rPr>
          <w:sz w:val="28"/>
          <w:szCs w:val="28"/>
          <w:lang w:val="uk-UA"/>
        </w:rPr>
        <w:t>І</w:t>
      </w:r>
      <w:r w:rsidRPr="002F4D2B">
        <w:rPr>
          <w:b/>
          <w:sz w:val="28"/>
          <w:szCs w:val="28"/>
          <w:lang w:val="uk-UA"/>
        </w:rPr>
        <w:t>. Слухали:</w:t>
      </w:r>
      <w:r>
        <w:rPr>
          <w:sz w:val="28"/>
          <w:szCs w:val="28"/>
          <w:lang w:val="uk-UA"/>
        </w:rPr>
        <w:t xml:space="preserve"> Головко Т.П., заступника директора з НВР, яка повідомила, що відповідно до листа КНЗ Черкаського обласного інституту післядипломної освіти педагогічних працівників від 21.02.2019 № 97/01-19 «Про конкурс  підручників для 2 класу» та листа Черкаського ММК від 13.02.2019 року № 146 та від  25.02.2019 № 184  з 25</w:t>
      </w:r>
      <w:r w:rsidRPr="00C6306C">
        <w:rPr>
          <w:sz w:val="28"/>
          <w:szCs w:val="28"/>
          <w:lang w:val="uk-UA"/>
        </w:rPr>
        <w:t xml:space="preserve"> лютого</w:t>
      </w:r>
      <w:r w:rsidRPr="00CC1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педагогічні працівники школи</w:t>
      </w:r>
      <w:r w:rsidRPr="00CC1974">
        <w:rPr>
          <w:sz w:val="28"/>
          <w:szCs w:val="28"/>
          <w:lang w:val="uk-UA"/>
        </w:rPr>
        <w:t xml:space="preserve"> на веб-сайті Інституту модернізації з</w:t>
      </w:r>
      <w:r w:rsidR="000A6676">
        <w:rPr>
          <w:sz w:val="28"/>
          <w:szCs w:val="28"/>
          <w:lang w:val="uk-UA"/>
        </w:rPr>
        <w:t>місту освіти</w:t>
      </w:r>
      <w:r>
        <w:rPr>
          <w:sz w:val="28"/>
          <w:szCs w:val="28"/>
          <w:lang w:val="uk-UA"/>
        </w:rPr>
        <w:t xml:space="preserve">  ознайомились з фрагментами електронних версій</w:t>
      </w:r>
      <w:r w:rsidR="000A6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оригінал-макетів  підручників. </w:t>
      </w:r>
      <w:r w:rsidR="000A6676">
        <w:rPr>
          <w:sz w:val="28"/>
          <w:szCs w:val="28"/>
          <w:lang w:val="uk-UA"/>
        </w:rPr>
        <w:t xml:space="preserve">Учителі обрали 5 варіантів підручників і виставили їх за пріоритетом. </w:t>
      </w:r>
      <w:r w:rsidRPr="00C6306C">
        <w:rPr>
          <w:sz w:val="28"/>
          <w:szCs w:val="28"/>
          <w:lang w:val="uk-UA"/>
        </w:rPr>
        <w:t>Рішенням педагогічної</w:t>
      </w:r>
      <w:r w:rsidRPr="00CC1974">
        <w:rPr>
          <w:sz w:val="28"/>
          <w:szCs w:val="28"/>
          <w:lang w:val="uk-UA"/>
        </w:rPr>
        <w:t xml:space="preserve"> ради необхідно схвалити вибір тих підручників</w:t>
      </w:r>
      <w:r w:rsidR="000A6676">
        <w:rPr>
          <w:sz w:val="28"/>
          <w:szCs w:val="28"/>
          <w:lang w:val="uk-UA"/>
        </w:rPr>
        <w:t xml:space="preserve"> для 2 класу</w:t>
      </w:r>
      <w:r w:rsidRPr="00CC1974">
        <w:rPr>
          <w:sz w:val="28"/>
          <w:szCs w:val="28"/>
          <w:lang w:val="uk-UA"/>
        </w:rPr>
        <w:t>, які обрали вчителі закладу.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4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096CCC" w:rsidRPr="00B57751" w:rsidRDefault="00096CCC" w:rsidP="00096C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751"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 w:rsidRPr="00B57751">
        <w:rPr>
          <w:rFonts w:ascii="Times New Roman" w:hAnsi="Times New Roman" w:cs="Times New Roman"/>
          <w:sz w:val="28"/>
          <w:szCs w:val="28"/>
          <w:lang w:val="uk-UA"/>
        </w:rPr>
        <w:t xml:space="preserve">  Н.В., керівник ШМО керівників іноземних мов, запропонувала</w:t>
      </w:r>
      <w:r w:rsidR="00B57751" w:rsidRPr="00B57751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</w:p>
    <w:p w:rsidR="00096CCC" w:rsidRDefault="00096CCC" w:rsidP="00096CCC">
      <w:pPr>
        <w:spacing w:after="0" w:line="0" w:lineRule="atLeast"/>
        <w:ind w:left="22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«Англійська мова» підручник для 2 класу закладів загальної середньої освіти </w:t>
      </w:r>
    </w:p>
    <w:p w:rsidR="00096CCC" w:rsidRDefault="00096CCC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</w:t>
      </w:r>
      <w:proofErr w:type="spellStart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57751" w:rsidRDefault="00B57751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7751" w:rsidRPr="00096CCC" w:rsidRDefault="00B57751" w:rsidP="00B57751">
      <w:pPr>
        <w:pStyle w:val="a3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Мітчел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Г.К.</w:t>
      </w:r>
    </w:p>
    <w:p w:rsidR="00B57751" w:rsidRPr="00096CCC" w:rsidRDefault="00B57751" w:rsidP="00B57751">
      <w:pPr>
        <w:pStyle w:val="a3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Губарєва С.С.</w:t>
      </w:r>
    </w:p>
    <w:p w:rsidR="00B57751" w:rsidRPr="00096CCC" w:rsidRDefault="00B57751" w:rsidP="00B57751">
      <w:pPr>
        <w:pStyle w:val="a3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О.Д.</w:t>
      </w:r>
    </w:p>
    <w:p w:rsidR="00B57751" w:rsidRPr="00096CCC" w:rsidRDefault="00B57751" w:rsidP="00B57751">
      <w:pPr>
        <w:pStyle w:val="a3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Герберт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Пухта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Ґюнтер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Ґернґрос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Пітер,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Льюіс-Джонс</w:t>
      </w:r>
      <w:proofErr w:type="spellEnd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7751" w:rsidRDefault="00B57751" w:rsidP="00B5775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Т.Б.</w:t>
      </w:r>
    </w:p>
    <w:p w:rsidR="009E01DA" w:rsidRDefault="009E01DA" w:rsidP="00B5775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Бєляєва Т.Ю.</w:t>
      </w:r>
    </w:p>
    <w:p w:rsidR="009A4C12" w:rsidRDefault="009A4C12" w:rsidP="009A4C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0FF" w:rsidRDefault="009A4C12" w:rsidP="009A4C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A6676" w:rsidRPr="009A4C12">
        <w:rPr>
          <w:rFonts w:ascii="Times New Roman" w:hAnsi="Times New Roman" w:cs="Times New Roman"/>
          <w:sz w:val="28"/>
          <w:szCs w:val="28"/>
          <w:lang w:val="uk-UA"/>
        </w:rPr>
        <w:t>Святка Н.П., керівник ШМО вчителів початкових класів, яка запропонувала</w:t>
      </w:r>
    </w:p>
    <w:p w:rsidR="00096CCC" w:rsidRPr="009A4C12" w:rsidRDefault="00096CCC" w:rsidP="009A4C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676" w:rsidRDefault="000A6676" w:rsidP="000A6676">
      <w:pPr>
        <w:numPr>
          <w:ilvl w:val="0"/>
          <w:numId w:val="4"/>
        </w:numPr>
        <w:spacing w:after="0" w:line="258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/>
          <w:sz w:val="28"/>
          <w:szCs w:val="28"/>
          <w:lang w:val="uk-UA"/>
        </w:rPr>
        <w:t>«Українська мова та читання» підручник для 2 класу закладів загальної середньої освіти (у 2-х частинах)</w:t>
      </w:r>
    </w:p>
    <w:p w:rsidR="00096CCC" w:rsidRPr="00E32F1D" w:rsidRDefault="00096CCC" w:rsidP="00096CCC">
      <w:pPr>
        <w:spacing w:after="0" w:line="258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A6676" w:rsidRDefault="000A6676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Сапун Г.М., Придаток О.Д.</w:t>
      </w:r>
    </w:p>
    <w:p w:rsidR="000A6676" w:rsidRDefault="000A6676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Іщенко О.Л.,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A6676" w:rsidRDefault="000A6676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0A6676" w:rsidRDefault="000A6676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Остапенко Г.С.</w:t>
      </w:r>
    </w:p>
    <w:p w:rsidR="000A6676" w:rsidRDefault="000A6676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Л.О.(частина 1</w:t>
      </w:r>
      <w:r w:rsidR="003E391F">
        <w:rPr>
          <w:rFonts w:ascii="Times New Roman" w:hAnsi="Times New Roman" w:cs="Times New Roman"/>
          <w:sz w:val="28"/>
          <w:szCs w:val="28"/>
          <w:lang w:val="uk-UA"/>
        </w:rPr>
        <w:t xml:space="preserve">), Трохименко Т.О.(частина 1), </w:t>
      </w:r>
      <w:proofErr w:type="spellStart"/>
      <w:r w:rsidR="003E391F">
        <w:rPr>
          <w:rFonts w:ascii="Times New Roman" w:hAnsi="Times New Roman" w:cs="Times New Roman"/>
          <w:sz w:val="28"/>
          <w:szCs w:val="28"/>
          <w:lang w:val="uk-UA"/>
        </w:rPr>
        <w:t>Чипурко</w:t>
      </w:r>
      <w:proofErr w:type="spellEnd"/>
      <w:r w:rsidR="003E391F">
        <w:rPr>
          <w:rFonts w:ascii="Times New Roman" w:hAnsi="Times New Roman" w:cs="Times New Roman"/>
          <w:sz w:val="28"/>
          <w:szCs w:val="28"/>
          <w:lang w:val="uk-UA"/>
        </w:rPr>
        <w:t xml:space="preserve"> В.П.(частина 2)</w:t>
      </w:r>
    </w:p>
    <w:p w:rsidR="009E01DA" w:rsidRDefault="009E01DA" w:rsidP="000A66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В.О., Мовчун Ф.І., Тарнавська С.С.</w:t>
      </w:r>
    </w:p>
    <w:p w:rsidR="009A4C12" w:rsidRDefault="009A4C12" w:rsidP="009A4C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91F" w:rsidRDefault="003E391F" w:rsidP="00E32F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«Математика» підручник для 2 класу закладів загальної середньої освіти</w:t>
      </w:r>
    </w:p>
    <w:p w:rsidR="00B57751" w:rsidRPr="00B57751" w:rsidRDefault="00B57751" w:rsidP="00B5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Логачевська</w:t>
      </w:r>
      <w:proofErr w:type="spellEnd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С. П.;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Логачевська</w:t>
      </w:r>
      <w:proofErr w:type="spellEnd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Т. А.;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Комар, О. А.</w:t>
      </w:r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391F" w:rsidRPr="009A4C12" w:rsidRDefault="003E391F" w:rsidP="003E39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Заїка</w:t>
      </w:r>
      <w:proofErr w:type="spellEnd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, А. М.</w:t>
      </w:r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391F" w:rsidRPr="009A4C12" w:rsidRDefault="003E391F" w:rsidP="003E39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Оляницька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</w:t>
      </w:r>
    </w:p>
    <w:p w:rsidR="003E391F" w:rsidRPr="009A4C12" w:rsidRDefault="003E391F" w:rsidP="003E39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Скворцова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С.О., </w:t>
      </w: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Онопрієнко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</w:t>
      </w:r>
    </w:p>
    <w:p w:rsidR="009E01DA" w:rsidRPr="009E01DA" w:rsidRDefault="003E391F" w:rsidP="009E01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Лишенко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Г. П.</w:t>
      </w:r>
    </w:p>
    <w:p w:rsidR="009E01DA" w:rsidRPr="009A4C12" w:rsidRDefault="009E01DA" w:rsidP="003E39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Васильєва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Д.В.</w:t>
      </w:r>
    </w:p>
    <w:p w:rsidR="003E391F" w:rsidRPr="009A4C12" w:rsidRDefault="003E391F" w:rsidP="003E3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91F" w:rsidRPr="00E32F1D" w:rsidRDefault="003E391F" w:rsidP="00E32F1D">
      <w:pPr>
        <w:pStyle w:val="a3"/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«Я досліджую світ» » підручник для 2 класу закладів загальної середньої освіти </w:t>
      </w:r>
    </w:p>
    <w:p w:rsidR="009A4C12" w:rsidRPr="00E32F1D" w:rsidRDefault="009A4C12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Волощенко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Козак, О. П.;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Остапенко, Г. С.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4C12" w:rsidRPr="00E32F1D" w:rsidRDefault="009A4C12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Іщенко О.Л., </w:t>
      </w: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Логачевська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С.П., Ващенко О.М.</w:t>
      </w:r>
    </w:p>
    <w:p w:rsidR="009A4C12" w:rsidRPr="00E32F1D" w:rsidRDefault="009A4C12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Вашуленко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М. С.;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Ломаковська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Г.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Єресько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Т. П.;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Ривкінд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Й. Я.;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Проценко, Г. О.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4C12" w:rsidRPr="00E32F1D" w:rsidRDefault="009A4C12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Большакова, І. О.;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Пристінська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М. С.</w:t>
      </w:r>
    </w:p>
    <w:p w:rsidR="009A4C12" w:rsidRDefault="009A4C12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</w:t>
      </w:r>
      <w:r w:rsidR="00E32F1D"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Бондарчук Г.П.</w:t>
      </w:r>
    </w:p>
    <w:p w:rsidR="00484F81" w:rsidRPr="00E32F1D" w:rsidRDefault="00484F81" w:rsidP="009A4C12">
      <w:pPr>
        <w:pStyle w:val="a3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Гнатюк О.В., Антонова О.П., Бровченко А.В.</w:t>
      </w:r>
    </w:p>
    <w:p w:rsidR="00E32F1D" w:rsidRDefault="00E32F1D" w:rsidP="00E32F1D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2F1D" w:rsidRDefault="00E32F1D" w:rsidP="00E32F1D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2F1D" w:rsidRPr="00E32F1D" w:rsidRDefault="00E32F1D" w:rsidP="00E32F1D">
      <w:pPr>
        <w:numPr>
          <w:ilvl w:val="0"/>
          <w:numId w:val="4"/>
        </w:num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2F1D">
        <w:rPr>
          <w:rFonts w:ascii="Times New Roman" w:hAnsi="Times New Roman" w:cs="Times New Roman"/>
          <w:sz w:val="28"/>
          <w:szCs w:val="28"/>
          <w:lang w:val="uk-UA"/>
        </w:rPr>
        <w:t>Мистецво</w:t>
      </w:r>
      <w:proofErr w:type="spellEnd"/>
      <w:r w:rsidRPr="00E32F1D">
        <w:rPr>
          <w:rFonts w:ascii="Times New Roman" w:hAnsi="Times New Roman" w:cs="Times New Roman"/>
          <w:sz w:val="28"/>
          <w:szCs w:val="28"/>
          <w:lang w:val="uk-UA"/>
        </w:rPr>
        <w:t xml:space="preserve">» підручник інтегрованого курсу для 2 класу закладів загальної середньої освіти </w:t>
      </w:r>
    </w:p>
    <w:p w:rsidR="00E32F1D" w:rsidRDefault="00E32F1D" w:rsidP="00E32F1D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2F1D" w:rsidRPr="00E32F1D" w:rsidRDefault="00E32F1D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Лємешева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Н.А.</w:t>
      </w:r>
    </w:p>
    <w:p w:rsidR="00E32F1D" w:rsidRPr="00E32F1D" w:rsidRDefault="00E32F1D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Масол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Л. М.;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Гайдамака, О.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Колотило, О. М.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2F1D" w:rsidRPr="00E32F1D" w:rsidRDefault="00E32F1D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Кондратова Л.Г.</w:t>
      </w:r>
    </w:p>
    <w:p w:rsidR="00E32F1D" w:rsidRPr="00E32F1D" w:rsidRDefault="00E32F1D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Аристова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Л.Г.</w:t>
      </w:r>
    </w:p>
    <w:p w:rsidR="00E32F1D" w:rsidRPr="00484F81" w:rsidRDefault="00E32F1D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Рубля, Т. Є.;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Мед, І. Л.;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Щеглова, Т. Л.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4F81" w:rsidRPr="00E32F1D" w:rsidRDefault="00484F81" w:rsidP="00E32F1D">
      <w:pPr>
        <w:pStyle w:val="a3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Островський В.М.,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Г.П.</w:t>
      </w:r>
    </w:p>
    <w:p w:rsidR="00E32F1D" w:rsidRPr="00E32F1D" w:rsidRDefault="00E32F1D" w:rsidP="00E32F1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2F1D" w:rsidRPr="00E32F1D" w:rsidRDefault="00E32F1D" w:rsidP="00E32F1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391F" w:rsidRPr="009A4C12" w:rsidRDefault="003E391F" w:rsidP="003E3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0FF" w:rsidRPr="003F46C0" w:rsidRDefault="000720FF" w:rsidP="0007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6C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720FF" w:rsidRPr="00A93123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Замов</w:t>
      </w:r>
      <w:r w:rsidR="00096CCC"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 w:rsidR="00096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6CC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096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6CCC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="00096CC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96CC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096CCC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CCC" w:rsidRDefault="00096CCC" w:rsidP="00096CCC">
      <w:pPr>
        <w:spacing w:after="0" w:line="0" w:lineRule="atLeast"/>
        <w:ind w:left="22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«Англійська мова» підручник для 2 класу закладів загальної середньої освіти </w:t>
      </w:r>
    </w:p>
    <w:p w:rsidR="00096CCC" w:rsidRDefault="00096CCC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</w:t>
      </w:r>
      <w:proofErr w:type="spellStart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096CCC" w:rsidRPr="00096CCC" w:rsidRDefault="00096CCC" w:rsidP="00484F81">
      <w:pPr>
        <w:pStyle w:val="a3"/>
        <w:numPr>
          <w:ilvl w:val="0"/>
          <w:numId w:val="17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Мітчел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Г.К.</w:t>
      </w:r>
    </w:p>
    <w:p w:rsidR="00096CCC" w:rsidRPr="00484F81" w:rsidRDefault="00096CCC" w:rsidP="00484F81">
      <w:pPr>
        <w:pStyle w:val="a3"/>
        <w:numPr>
          <w:ilvl w:val="0"/>
          <w:numId w:val="17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4F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Губарєва С.С.</w:t>
      </w:r>
    </w:p>
    <w:p w:rsidR="00096CCC" w:rsidRPr="00096CCC" w:rsidRDefault="00096CCC" w:rsidP="00484F81">
      <w:pPr>
        <w:pStyle w:val="a3"/>
        <w:numPr>
          <w:ilvl w:val="0"/>
          <w:numId w:val="17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О.Д.</w:t>
      </w:r>
    </w:p>
    <w:p w:rsidR="00096CCC" w:rsidRPr="00096CCC" w:rsidRDefault="00096CCC" w:rsidP="00484F81">
      <w:pPr>
        <w:pStyle w:val="a3"/>
        <w:numPr>
          <w:ilvl w:val="0"/>
          <w:numId w:val="17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Герберт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Пухта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Ґюнтер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Ґернґрос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Пітер, </w:t>
      </w: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Льюіс-Джонс</w:t>
      </w:r>
      <w:proofErr w:type="spellEnd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Default="00096CCC" w:rsidP="00484F8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Т.Б.</w:t>
      </w:r>
    </w:p>
    <w:p w:rsidR="00484F81" w:rsidRDefault="00484F81" w:rsidP="00484F8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Бєляєва Т.Ю.</w:t>
      </w:r>
    </w:p>
    <w:p w:rsidR="00484F81" w:rsidRDefault="00484F81" w:rsidP="00484F81">
      <w:pPr>
        <w:pStyle w:val="a3"/>
        <w:spacing w:after="0" w:line="240" w:lineRule="auto"/>
        <w:ind w:left="7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Pr="00096CCC" w:rsidRDefault="00096CCC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Default="00096CCC" w:rsidP="00096CCC">
      <w:pPr>
        <w:spacing w:after="0" w:line="258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2F1D">
        <w:rPr>
          <w:rFonts w:ascii="Times New Roman" w:eastAsia="Times New Roman" w:hAnsi="Times New Roman"/>
          <w:sz w:val="28"/>
          <w:szCs w:val="28"/>
          <w:lang w:val="uk-UA"/>
        </w:rPr>
        <w:t>«Українська мова та читання» підручник для 2 класу закладів загальної середньої освіти (у 2-х частинах)</w:t>
      </w:r>
    </w:p>
    <w:p w:rsidR="00096CCC" w:rsidRPr="00E32F1D" w:rsidRDefault="00096CCC" w:rsidP="00096CCC">
      <w:pPr>
        <w:spacing w:after="0" w:line="258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96CCC" w:rsidRPr="00096CCC" w:rsidRDefault="00096CCC" w:rsidP="00096C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hAnsi="Times New Roman" w:cs="Times New Roman"/>
          <w:sz w:val="28"/>
          <w:szCs w:val="28"/>
          <w:lang w:val="uk-UA"/>
        </w:rPr>
        <w:t>Сапун Г.М., Придаток О.Д.</w:t>
      </w:r>
    </w:p>
    <w:p w:rsidR="00096CCC" w:rsidRPr="00096CCC" w:rsidRDefault="00096CCC" w:rsidP="00096C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hAnsi="Times New Roman" w:cs="Times New Roman"/>
          <w:sz w:val="28"/>
          <w:szCs w:val="28"/>
          <w:lang w:val="uk-UA"/>
        </w:rPr>
        <w:t xml:space="preserve">Іщенко О.Л., </w:t>
      </w:r>
      <w:proofErr w:type="spellStart"/>
      <w:r w:rsidRPr="00096CCC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Pr="00096CCC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96CCC" w:rsidRDefault="00096CCC" w:rsidP="00096C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096CCC" w:rsidRDefault="00096CCC" w:rsidP="00096C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Остапенко Г.С.</w:t>
      </w:r>
    </w:p>
    <w:p w:rsidR="00096CCC" w:rsidRDefault="00096CCC" w:rsidP="00096C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Л.О.(частина 1), Трохименко Т.О.(частина 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Чипурко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В.П.(частина 2)</w:t>
      </w:r>
    </w:p>
    <w:p w:rsidR="00484F81" w:rsidRDefault="00484F81" w:rsidP="00484F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В.О., Мовчун Ф.І., Тарнавська С.С.</w:t>
      </w:r>
    </w:p>
    <w:p w:rsidR="00484F81" w:rsidRDefault="00484F81" w:rsidP="00484F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CCC" w:rsidRDefault="00096CCC" w:rsidP="00096C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6CCC" w:rsidRPr="00096CCC" w:rsidRDefault="00096CCC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>«Математика» підручник для 2 класу закладів загальної середньої освіти</w:t>
      </w:r>
    </w:p>
    <w:p w:rsidR="00096CCC" w:rsidRPr="00096CCC" w:rsidRDefault="00096CCC" w:rsidP="00096C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Заїка</w:t>
      </w:r>
      <w:proofErr w:type="spellEnd"/>
      <w:r w:rsidRPr="00096CCC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, А. М.</w:t>
      </w:r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Pr="00096CCC" w:rsidRDefault="00096CCC" w:rsidP="00096C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Оляницька</w:t>
      </w:r>
      <w:proofErr w:type="spellEnd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</w:t>
      </w:r>
    </w:p>
    <w:p w:rsidR="00096CCC" w:rsidRPr="009A4C12" w:rsidRDefault="00096CCC" w:rsidP="00096C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Логачевська</w:t>
      </w:r>
      <w:proofErr w:type="spellEnd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С. П.;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Логачевська</w:t>
      </w:r>
      <w:proofErr w:type="spellEnd"/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Т. А.;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C12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Комар, О. А.</w:t>
      </w:r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Pr="009A4C12" w:rsidRDefault="00096CCC" w:rsidP="00096C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Скворцова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С.О., </w:t>
      </w: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Онопрієнко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</w:t>
      </w:r>
    </w:p>
    <w:p w:rsidR="00096CCC" w:rsidRPr="00484F81" w:rsidRDefault="00096CCC" w:rsidP="00096C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Лишенко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Г. П., </w:t>
      </w: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Тарнавська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С.С., </w:t>
      </w:r>
      <w:proofErr w:type="spellStart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Лишенко</w:t>
      </w:r>
      <w:proofErr w:type="spellEnd"/>
      <w:r w:rsidRPr="009A4C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К.О.</w:t>
      </w:r>
    </w:p>
    <w:p w:rsidR="00484F81" w:rsidRPr="009A4C12" w:rsidRDefault="00484F81" w:rsidP="00484F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Васильєва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Д.В.</w:t>
      </w:r>
    </w:p>
    <w:p w:rsidR="00484F81" w:rsidRPr="009A4C12" w:rsidRDefault="00484F81" w:rsidP="00484F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6CCC" w:rsidRPr="009A4C12" w:rsidRDefault="00096CCC" w:rsidP="00096C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6CCC" w:rsidRPr="00096CCC" w:rsidRDefault="00096CCC" w:rsidP="00096CC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«Я досліджую світ» » підручник для 2 класу закладів загальної середньої освіти </w:t>
      </w:r>
    </w:p>
    <w:p w:rsidR="00096CCC" w:rsidRPr="00E32F1D" w:rsidRDefault="00096CCC" w:rsidP="00096CCC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Волощенко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Козак, О. П.;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Остапенко, Г. С.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Pr="00096CCC" w:rsidRDefault="00096CCC" w:rsidP="00096CCC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Іщенко О.Л., </w:t>
      </w:r>
      <w:proofErr w:type="spellStart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Логачевська</w:t>
      </w:r>
      <w:proofErr w:type="spellEnd"/>
      <w:r w:rsidRPr="00096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С.П., Ващенко О.М.</w:t>
      </w:r>
    </w:p>
    <w:p w:rsidR="00096CCC" w:rsidRPr="00E32F1D" w:rsidRDefault="00096CCC" w:rsidP="00096CCC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Вашуленко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М. С.;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Ломаковська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Г.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Єресько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Т. П.;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Ривкінд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Й. Я.;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Проценко, Г. О.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Pr="00E32F1D" w:rsidRDefault="00096CCC" w:rsidP="00096CCC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Большакова, І. О.;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Пристінська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М. С.</w:t>
      </w:r>
    </w:p>
    <w:p w:rsidR="00096CCC" w:rsidRDefault="00096CCC" w:rsidP="00096CCC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E32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Бондарчук Г.П.</w:t>
      </w:r>
    </w:p>
    <w:p w:rsidR="00484F81" w:rsidRPr="00E32F1D" w:rsidRDefault="00484F81" w:rsidP="00484F81">
      <w:pPr>
        <w:pStyle w:val="a3"/>
        <w:numPr>
          <w:ilvl w:val="0"/>
          <w:numId w:val="14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Гнатюк О.В., Антонова О.П., Бровченко А.В.</w:t>
      </w:r>
    </w:p>
    <w:p w:rsidR="00484F81" w:rsidRDefault="00484F81" w:rsidP="00484F81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4F81" w:rsidRDefault="00484F81" w:rsidP="00484F81">
      <w:pPr>
        <w:pStyle w:val="a3"/>
        <w:spacing w:line="0" w:lineRule="atLeast"/>
        <w:ind w:left="7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4F81" w:rsidRPr="00E32F1D" w:rsidRDefault="00484F81" w:rsidP="00484F81">
      <w:pPr>
        <w:pStyle w:val="a3"/>
        <w:spacing w:line="0" w:lineRule="atLeast"/>
        <w:ind w:left="7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Default="00096CCC" w:rsidP="00096CCC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6CCC" w:rsidRDefault="00096CCC" w:rsidP="00096CCC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6CCC" w:rsidRPr="00E32F1D" w:rsidRDefault="00096CCC" w:rsidP="00096CCC">
      <w:pPr>
        <w:spacing w:after="0" w:line="200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E32F1D">
        <w:rPr>
          <w:rFonts w:ascii="Times New Roman" w:hAnsi="Times New Roman" w:cs="Times New Roman"/>
          <w:sz w:val="28"/>
          <w:szCs w:val="28"/>
          <w:lang w:val="uk-UA"/>
        </w:rPr>
        <w:t>Мистецво</w:t>
      </w:r>
      <w:proofErr w:type="spellEnd"/>
      <w:r w:rsidRPr="00E32F1D">
        <w:rPr>
          <w:rFonts w:ascii="Times New Roman" w:hAnsi="Times New Roman" w:cs="Times New Roman"/>
          <w:sz w:val="28"/>
          <w:szCs w:val="28"/>
          <w:lang w:val="uk-UA"/>
        </w:rPr>
        <w:t xml:space="preserve">» підручник інтегрованого курсу для 2 класу закладів загальної середньої освіти </w:t>
      </w:r>
    </w:p>
    <w:p w:rsidR="00096CCC" w:rsidRDefault="00096CCC" w:rsidP="00096CCC">
      <w:pPr>
        <w:pStyle w:val="a3"/>
        <w:spacing w:line="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6CCC" w:rsidRPr="00E32F1D" w:rsidRDefault="00096CCC" w:rsidP="00096CCC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Лємешева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Н.А.</w:t>
      </w:r>
    </w:p>
    <w:p w:rsidR="00096CCC" w:rsidRPr="00E32F1D" w:rsidRDefault="00096CCC" w:rsidP="00096CCC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Масол</w:t>
      </w:r>
      <w:proofErr w:type="spellEnd"/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Л. М.;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Гайдамака, О. В.;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Колотило, О. М.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6CCC" w:rsidRPr="00E32F1D" w:rsidRDefault="00096CCC" w:rsidP="00096CCC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Кондратова Л.Г.</w:t>
      </w:r>
    </w:p>
    <w:p w:rsidR="00096CCC" w:rsidRPr="00E32F1D" w:rsidRDefault="00096CCC" w:rsidP="00096CCC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Аристова</w:t>
      </w:r>
      <w:proofErr w:type="spellEnd"/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Л.Г.</w:t>
      </w:r>
    </w:p>
    <w:p w:rsidR="00096CCC" w:rsidRPr="00484F81" w:rsidRDefault="00096CCC" w:rsidP="00096CCC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Рубля, Т. Є.;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Мед, І. Л.;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F1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Щеглова, Т. Л.</w:t>
      </w:r>
      <w:r w:rsidRPr="00E32F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4F81" w:rsidRPr="00E32F1D" w:rsidRDefault="00484F81" w:rsidP="00484F81">
      <w:pPr>
        <w:pStyle w:val="a3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Островський В.М.,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Г.П.</w:t>
      </w:r>
    </w:p>
    <w:p w:rsidR="00484F81" w:rsidRPr="00E32F1D" w:rsidRDefault="00484F81" w:rsidP="00484F81">
      <w:pPr>
        <w:pStyle w:val="a3"/>
        <w:spacing w:line="0" w:lineRule="atLeast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Pr="00E32F1D" w:rsidRDefault="00096CCC" w:rsidP="00096CC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Pr="00E32F1D" w:rsidRDefault="00096CCC" w:rsidP="00096CC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6CCC" w:rsidRDefault="00096CCC" w:rsidP="0009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CCC" w:rsidRPr="00A93123" w:rsidRDefault="00096CCC" w:rsidP="00096C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720FF" w:rsidRDefault="000720FF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9A4C12" w:rsidRDefault="009A4C12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C12" w:rsidRDefault="009A4C12" w:rsidP="00072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C12" w:rsidRDefault="009A4C12" w:rsidP="009A4C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Святка Н.П.</w:t>
      </w:r>
    </w:p>
    <w:p w:rsidR="009A4C12" w:rsidRDefault="009A4C12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Кольцова А.В.</w:t>
      </w:r>
    </w:p>
    <w:p w:rsidR="009A4C12" w:rsidRDefault="009A4C12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І.М.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Шуляк Я.Г.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Фіалка А.П.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0720FF" w:rsidRDefault="000720FF" w:rsidP="000720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966A3" w:rsidRPr="000720FF" w:rsidRDefault="001966A3">
      <w:pPr>
        <w:rPr>
          <w:lang w:val="uk-UA"/>
        </w:rPr>
      </w:pPr>
    </w:p>
    <w:sectPr w:rsidR="001966A3" w:rsidRPr="000720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83"/>
    <w:multiLevelType w:val="hybridMultilevel"/>
    <w:tmpl w:val="62AAB264"/>
    <w:lvl w:ilvl="0" w:tplc="29F29C84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364157E"/>
    <w:multiLevelType w:val="hybridMultilevel"/>
    <w:tmpl w:val="0ECE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14BA"/>
    <w:multiLevelType w:val="hybridMultilevel"/>
    <w:tmpl w:val="B34C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7136"/>
    <w:multiLevelType w:val="hybridMultilevel"/>
    <w:tmpl w:val="6A5CE7AA"/>
    <w:lvl w:ilvl="0" w:tplc="6644D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E5ECF"/>
    <w:multiLevelType w:val="hybridMultilevel"/>
    <w:tmpl w:val="5A806CAC"/>
    <w:lvl w:ilvl="0" w:tplc="2028FF64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1995A86"/>
    <w:multiLevelType w:val="hybridMultilevel"/>
    <w:tmpl w:val="C7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41D8"/>
    <w:multiLevelType w:val="hybridMultilevel"/>
    <w:tmpl w:val="14322FAC"/>
    <w:lvl w:ilvl="0" w:tplc="0100D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503F4971"/>
    <w:multiLevelType w:val="hybridMultilevel"/>
    <w:tmpl w:val="0098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67E1"/>
    <w:multiLevelType w:val="hybridMultilevel"/>
    <w:tmpl w:val="41C0BC4E"/>
    <w:lvl w:ilvl="0" w:tplc="7902B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9408B"/>
    <w:multiLevelType w:val="hybridMultilevel"/>
    <w:tmpl w:val="41C0BC4E"/>
    <w:lvl w:ilvl="0" w:tplc="7902B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2594B1A"/>
    <w:multiLevelType w:val="hybridMultilevel"/>
    <w:tmpl w:val="DB98CF1A"/>
    <w:lvl w:ilvl="0" w:tplc="D166DA72">
      <w:start w:val="1"/>
      <w:numFmt w:val="decimal"/>
      <w:lvlText w:val="%1."/>
      <w:lvlJc w:val="left"/>
      <w:pPr>
        <w:ind w:left="4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71BF76D5"/>
    <w:multiLevelType w:val="hybridMultilevel"/>
    <w:tmpl w:val="63E855FE"/>
    <w:lvl w:ilvl="0" w:tplc="4590F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FF059B"/>
    <w:multiLevelType w:val="hybridMultilevel"/>
    <w:tmpl w:val="6AC0E016"/>
    <w:lvl w:ilvl="0" w:tplc="1E028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130DF"/>
    <w:multiLevelType w:val="hybridMultilevel"/>
    <w:tmpl w:val="19C6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146E5"/>
    <w:multiLevelType w:val="hybridMultilevel"/>
    <w:tmpl w:val="FF1C7B4A"/>
    <w:lvl w:ilvl="0" w:tplc="6D548EFC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26740"/>
    <w:multiLevelType w:val="hybridMultilevel"/>
    <w:tmpl w:val="62AAB264"/>
    <w:lvl w:ilvl="0" w:tplc="29F29C84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FF"/>
    <w:rsid w:val="000720FF"/>
    <w:rsid w:val="00096CCC"/>
    <w:rsid w:val="000A6676"/>
    <w:rsid w:val="0013524C"/>
    <w:rsid w:val="001966A3"/>
    <w:rsid w:val="003E391F"/>
    <w:rsid w:val="00484F81"/>
    <w:rsid w:val="007E055B"/>
    <w:rsid w:val="009A4C12"/>
    <w:rsid w:val="009E01DA"/>
    <w:rsid w:val="00B57751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FF"/>
    <w:pPr>
      <w:ind w:left="720"/>
      <w:contextualSpacing/>
    </w:pPr>
  </w:style>
  <w:style w:type="paragraph" w:customStyle="1" w:styleId="p10">
    <w:name w:val="p10"/>
    <w:basedOn w:val="a"/>
    <w:rsid w:val="0007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uthor">
    <w:name w:val="author"/>
    <w:rsid w:val="000A6676"/>
  </w:style>
  <w:style w:type="paragraph" w:styleId="a4">
    <w:name w:val="Balloon Text"/>
    <w:basedOn w:val="a"/>
    <w:link w:val="a5"/>
    <w:uiPriority w:val="99"/>
    <w:semiHidden/>
    <w:unhideWhenUsed/>
    <w:rsid w:val="003E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FF"/>
    <w:pPr>
      <w:ind w:left="720"/>
      <w:contextualSpacing/>
    </w:pPr>
  </w:style>
  <w:style w:type="paragraph" w:customStyle="1" w:styleId="p10">
    <w:name w:val="p10"/>
    <w:basedOn w:val="a"/>
    <w:rsid w:val="0007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uthor">
    <w:name w:val="author"/>
    <w:rsid w:val="000A6676"/>
  </w:style>
  <w:style w:type="paragraph" w:styleId="a4">
    <w:name w:val="Balloon Text"/>
    <w:basedOn w:val="a"/>
    <w:link w:val="a5"/>
    <w:uiPriority w:val="99"/>
    <w:semiHidden/>
    <w:unhideWhenUsed/>
    <w:rsid w:val="003E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B78E-FA3B-4CFD-8CCB-6C4338A1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2019-03-01T09:18:00Z</cp:lastPrinted>
  <dcterms:created xsi:type="dcterms:W3CDTF">2019-03-11T09:39:00Z</dcterms:created>
  <dcterms:modified xsi:type="dcterms:W3CDTF">2019-03-11T09:39:00Z</dcterms:modified>
</cp:coreProperties>
</file>