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6F7B" w14:textId="77777777" w:rsidR="00096A4A" w:rsidRPr="00096A4A" w:rsidRDefault="00096A4A" w:rsidP="00096A4A">
      <w:pPr>
        <w:pStyle w:val="a3"/>
        <w:shd w:val="clear" w:color="auto" w:fill="FFFFFF"/>
        <w:spacing w:after="0" w:line="193" w:lineRule="atLeast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6A4A">
        <w:rPr>
          <w:rFonts w:ascii="Times New Roman" w:hAnsi="Times New Roman"/>
          <w:b/>
          <w:color w:val="000000"/>
          <w:sz w:val="28"/>
          <w:szCs w:val="28"/>
        </w:rPr>
        <w:t>Список</w:t>
      </w:r>
    </w:p>
    <w:p w14:paraId="46F9A3C4" w14:textId="40DDB416" w:rsidR="00096A4A" w:rsidRPr="00096A4A" w:rsidRDefault="00096A4A" w:rsidP="00096A4A">
      <w:pPr>
        <w:pStyle w:val="a3"/>
        <w:shd w:val="clear" w:color="auto" w:fill="FFFFFF"/>
        <w:spacing w:after="240" w:line="193" w:lineRule="atLeast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6A4A">
        <w:rPr>
          <w:rFonts w:ascii="Times New Roman" w:hAnsi="Times New Roman"/>
          <w:b/>
          <w:color w:val="000000"/>
          <w:sz w:val="28"/>
          <w:szCs w:val="28"/>
        </w:rPr>
        <w:t>педагогічних працівників, які підлягають черговій атестації в 202</w:t>
      </w:r>
      <w:r w:rsidR="00405C50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096A4A">
        <w:rPr>
          <w:rFonts w:ascii="Times New Roman" w:hAnsi="Times New Roman"/>
          <w:b/>
          <w:color w:val="000000"/>
          <w:sz w:val="28"/>
          <w:szCs w:val="28"/>
        </w:rPr>
        <w:t xml:space="preserve"> році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3547"/>
        <w:gridCol w:w="5285"/>
      </w:tblGrid>
      <w:tr w:rsidR="00096A4A" w:rsidRPr="00096A4A" w14:paraId="25F281A9" w14:textId="77777777" w:rsidTr="00096A4A">
        <w:tc>
          <w:tcPr>
            <w:tcW w:w="661" w:type="dxa"/>
          </w:tcPr>
          <w:p w14:paraId="720C671F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7" w:type="dxa"/>
          </w:tcPr>
          <w:p w14:paraId="60DD170E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ім’я, по батькові педагогічного працівника</w:t>
            </w:r>
          </w:p>
        </w:tc>
        <w:tc>
          <w:tcPr>
            <w:tcW w:w="5285" w:type="dxa"/>
          </w:tcPr>
          <w:p w14:paraId="1CCA6B99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Посада</w:t>
            </w:r>
          </w:p>
        </w:tc>
      </w:tr>
      <w:tr w:rsidR="00096A4A" w:rsidRPr="00096A4A" w14:paraId="2C543266" w14:textId="77777777" w:rsidTr="00096A4A">
        <w:tc>
          <w:tcPr>
            <w:tcW w:w="661" w:type="dxa"/>
          </w:tcPr>
          <w:p w14:paraId="6364F986" w14:textId="77777777" w:rsidR="00096A4A" w:rsidRPr="00096A4A" w:rsidRDefault="00096A4A" w:rsidP="00096A4A">
            <w:pPr>
              <w:pStyle w:val="a3"/>
              <w:numPr>
                <w:ilvl w:val="0"/>
                <w:numId w:val="1"/>
              </w:numPr>
              <w:spacing w:line="193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</w:tcPr>
          <w:p w14:paraId="33C56E4F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Баранова Тамара Володимирівна</w:t>
            </w:r>
          </w:p>
        </w:tc>
        <w:tc>
          <w:tcPr>
            <w:tcW w:w="5285" w:type="dxa"/>
          </w:tcPr>
          <w:p w14:paraId="3825A45E" w14:textId="0AFEDBF7" w:rsidR="00096A4A" w:rsidRPr="00096A4A" w:rsidRDefault="00405C50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учитель хімії</w:t>
            </w:r>
          </w:p>
        </w:tc>
      </w:tr>
      <w:tr w:rsidR="00096A4A" w:rsidRPr="00096A4A" w14:paraId="71A4D5F4" w14:textId="77777777" w:rsidTr="00096A4A">
        <w:tc>
          <w:tcPr>
            <w:tcW w:w="661" w:type="dxa"/>
          </w:tcPr>
          <w:p w14:paraId="351E366B" w14:textId="77777777" w:rsidR="00096A4A" w:rsidRPr="00096A4A" w:rsidRDefault="00096A4A" w:rsidP="00096A4A">
            <w:pPr>
              <w:pStyle w:val="a3"/>
              <w:numPr>
                <w:ilvl w:val="0"/>
                <w:numId w:val="1"/>
              </w:numPr>
              <w:spacing w:line="193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</w:tcPr>
          <w:p w14:paraId="631A65A9" w14:textId="2F14641B" w:rsidR="00096A4A" w:rsidRPr="00096A4A" w:rsidRDefault="00405C50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Ворона Олег Олександрович</w:t>
            </w:r>
          </w:p>
        </w:tc>
        <w:tc>
          <w:tcPr>
            <w:tcW w:w="5285" w:type="dxa"/>
          </w:tcPr>
          <w:p w14:paraId="06BAE67B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учитель фізичної культури</w:t>
            </w:r>
          </w:p>
        </w:tc>
      </w:tr>
      <w:tr w:rsidR="00096A4A" w:rsidRPr="00096A4A" w14:paraId="132DDA47" w14:textId="77777777" w:rsidTr="00096A4A">
        <w:tc>
          <w:tcPr>
            <w:tcW w:w="661" w:type="dxa"/>
          </w:tcPr>
          <w:p w14:paraId="5BB0E913" w14:textId="77777777" w:rsidR="00096A4A" w:rsidRPr="00096A4A" w:rsidRDefault="00096A4A" w:rsidP="00096A4A">
            <w:pPr>
              <w:pStyle w:val="a3"/>
              <w:numPr>
                <w:ilvl w:val="0"/>
                <w:numId w:val="1"/>
              </w:numPr>
              <w:spacing w:line="193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</w:tcPr>
          <w:p w14:paraId="2CEA6C6C" w14:textId="508C7444" w:rsidR="00096A4A" w:rsidRPr="00096A4A" w:rsidRDefault="00405C50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Жиров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Ігор Вікторович</w:t>
            </w:r>
          </w:p>
        </w:tc>
        <w:tc>
          <w:tcPr>
            <w:tcW w:w="5285" w:type="dxa"/>
          </w:tcPr>
          <w:p w14:paraId="384E4201" w14:textId="0FCF1B57" w:rsidR="00096A4A" w:rsidRPr="00405C50" w:rsidRDefault="00405C50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05C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учитель історії України, всесвітньої історії, інтегрованого курсу «Історія: Україна і світ», предмета «Громадянська освіта», інтегрованого курсу «Досліджуємо історію та суспільство»</w:t>
            </w:r>
          </w:p>
        </w:tc>
      </w:tr>
      <w:tr w:rsidR="00096A4A" w:rsidRPr="00096A4A" w14:paraId="2EACE2FD" w14:textId="77777777" w:rsidTr="00096A4A">
        <w:tc>
          <w:tcPr>
            <w:tcW w:w="661" w:type="dxa"/>
          </w:tcPr>
          <w:p w14:paraId="611B94A8" w14:textId="77777777" w:rsidR="00096A4A" w:rsidRPr="00096A4A" w:rsidRDefault="00096A4A" w:rsidP="00096A4A">
            <w:pPr>
              <w:pStyle w:val="a3"/>
              <w:numPr>
                <w:ilvl w:val="0"/>
                <w:numId w:val="1"/>
              </w:numPr>
              <w:spacing w:line="193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</w:tcPr>
          <w:p w14:paraId="7A22DA14" w14:textId="3202C1D9" w:rsidR="00096A4A" w:rsidRPr="00096A4A" w:rsidRDefault="00405C50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Перекітна Людмила Володимирівна</w:t>
            </w:r>
          </w:p>
        </w:tc>
        <w:tc>
          <w:tcPr>
            <w:tcW w:w="5285" w:type="dxa"/>
          </w:tcPr>
          <w:p w14:paraId="2615246F" w14:textId="77777777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учитель початкових класів</w:t>
            </w:r>
          </w:p>
        </w:tc>
      </w:tr>
      <w:tr w:rsidR="00096A4A" w:rsidRPr="00096A4A" w14:paraId="6E615BA7" w14:textId="77777777" w:rsidTr="00096A4A">
        <w:tc>
          <w:tcPr>
            <w:tcW w:w="661" w:type="dxa"/>
          </w:tcPr>
          <w:p w14:paraId="398CD98E" w14:textId="77777777" w:rsidR="00096A4A" w:rsidRPr="00096A4A" w:rsidRDefault="00096A4A" w:rsidP="00096A4A">
            <w:pPr>
              <w:pStyle w:val="a3"/>
              <w:numPr>
                <w:ilvl w:val="0"/>
                <w:numId w:val="1"/>
              </w:numPr>
              <w:spacing w:line="193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</w:tcPr>
          <w:p w14:paraId="6B82E7A9" w14:textId="219CC514" w:rsidR="00096A4A" w:rsidRPr="00096A4A" w:rsidRDefault="00387F38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Кравченко Тетяна Олександрівна</w:t>
            </w:r>
          </w:p>
        </w:tc>
        <w:tc>
          <w:tcPr>
            <w:tcW w:w="5285" w:type="dxa"/>
          </w:tcPr>
          <w:p w14:paraId="17FE3EC0" w14:textId="20E8D48B" w:rsidR="00096A4A" w:rsidRPr="00096A4A" w:rsidRDefault="00096A4A" w:rsidP="00A20DAD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учитель </w:t>
            </w:r>
            <w:r w:rsidR="00387F3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</w:p>
        </w:tc>
      </w:tr>
      <w:tr w:rsidR="00387F38" w:rsidRPr="00096A4A" w14:paraId="291CF129" w14:textId="77777777" w:rsidTr="00096A4A">
        <w:tc>
          <w:tcPr>
            <w:tcW w:w="661" w:type="dxa"/>
          </w:tcPr>
          <w:p w14:paraId="280606E3" w14:textId="77777777" w:rsidR="00387F38" w:rsidRPr="00096A4A" w:rsidRDefault="00387F38" w:rsidP="00387F38">
            <w:pPr>
              <w:pStyle w:val="a3"/>
              <w:numPr>
                <w:ilvl w:val="0"/>
                <w:numId w:val="1"/>
              </w:numPr>
              <w:spacing w:line="193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7" w:type="dxa"/>
          </w:tcPr>
          <w:p w14:paraId="0A42F7A1" w14:textId="4698136E" w:rsidR="00387F38" w:rsidRPr="00096A4A" w:rsidRDefault="00387F38" w:rsidP="00387F38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Сіянко Ангеліна Леонідівна</w:t>
            </w:r>
          </w:p>
        </w:tc>
        <w:tc>
          <w:tcPr>
            <w:tcW w:w="5285" w:type="dxa"/>
          </w:tcPr>
          <w:p w14:paraId="462281B4" w14:textId="1C852995" w:rsidR="00387F38" w:rsidRPr="00096A4A" w:rsidRDefault="00387F38" w:rsidP="00387F38">
            <w:pPr>
              <w:pStyle w:val="a3"/>
              <w:spacing w:line="193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96A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учитель початкових класів</w:t>
            </w:r>
          </w:p>
        </w:tc>
      </w:tr>
    </w:tbl>
    <w:p w14:paraId="447CD2E1" w14:textId="77777777" w:rsidR="00B27F0D" w:rsidRPr="00096A4A" w:rsidRDefault="00B27F0D"/>
    <w:sectPr w:rsidR="00B27F0D" w:rsidRPr="00096A4A" w:rsidSect="0009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38BD"/>
    <w:multiLevelType w:val="hybridMultilevel"/>
    <w:tmpl w:val="D3C817D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84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D"/>
    <w:rsid w:val="00096A4A"/>
    <w:rsid w:val="00387F38"/>
    <w:rsid w:val="00405C50"/>
    <w:rsid w:val="00611FA0"/>
    <w:rsid w:val="00B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7C27"/>
  <w15:chartTrackingRefBased/>
  <w15:docId w15:val="{17CD819D-B4E4-4ACB-96D9-B1E94708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A4A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4A"/>
    <w:pPr>
      <w:spacing w:line="256" w:lineRule="auto"/>
      <w:ind w:left="720"/>
      <w:contextualSpacing/>
    </w:pPr>
  </w:style>
  <w:style w:type="table" w:styleId="a4">
    <w:name w:val="Table Grid"/>
    <w:basedOn w:val="a1"/>
    <w:rsid w:val="00096A4A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Ільїна</cp:lastModifiedBy>
  <cp:revision>2</cp:revision>
  <dcterms:created xsi:type="dcterms:W3CDTF">2026-01-06T10:05:00Z</dcterms:created>
  <dcterms:modified xsi:type="dcterms:W3CDTF">2026-01-06T10:05:00Z</dcterms:modified>
</cp:coreProperties>
</file>