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49" w:rsidRDefault="00263B49" w:rsidP="00263B49">
      <w:pPr>
        <w:jc w:val="center"/>
        <w:rPr>
          <w:sz w:val="28"/>
          <w:szCs w:val="28"/>
          <w:u w:val="single"/>
        </w:rPr>
      </w:pPr>
      <w:r>
        <w:rPr>
          <w:sz w:val="28"/>
          <w:szCs w:val="28"/>
          <w:lang w:val="en-US" w:eastAsia="en-US"/>
        </w:rPr>
        <w:drawing>
          <wp:inline distT="0" distB="0" distL="0" distR="0" wp14:anchorId="2E251DA1" wp14:editId="60EE8533">
            <wp:extent cx="5048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263B49" w:rsidRDefault="00263B49" w:rsidP="00263B49">
      <w:pPr>
        <w:jc w:val="center"/>
        <w:rPr>
          <w:b/>
          <w:sz w:val="28"/>
          <w:szCs w:val="28"/>
          <w:u w:val="single"/>
        </w:rPr>
      </w:pPr>
      <w:r>
        <w:rPr>
          <w:b/>
          <w:sz w:val="28"/>
          <w:szCs w:val="28"/>
          <w:u w:val="single"/>
        </w:rPr>
        <w:t>Україна</w:t>
      </w:r>
    </w:p>
    <w:p w:rsidR="00263B49" w:rsidRDefault="00263B49" w:rsidP="00263B49">
      <w:pPr>
        <w:jc w:val="center"/>
        <w:rPr>
          <w:b/>
          <w:sz w:val="28"/>
          <w:szCs w:val="28"/>
          <w:u w:val="single"/>
        </w:rPr>
      </w:pPr>
    </w:p>
    <w:p w:rsidR="00263B49" w:rsidRDefault="00263B49" w:rsidP="00263B49">
      <w:pPr>
        <w:spacing w:line="360" w:lineRule="auto"/>
        <w:jc w:val="center"/>
        <w:rPr>
          <w:b/>
          <w:sz w:val="28"/>
          <w:szCs w:val="28"/>
        </w:rPr>
      </w:pPr>
      <w:r>
        <w:rPr>
          <w:b/>
          <w:sz w:val="28"/>
          <w:szCs w:val="28"/>
        </w:rPr>
        <w:t>ЧЕРКАСЬКА ЗАГАЛЬНООСВІТНЯ ШКОЛА І-ІІІ СТУПЕНІВ №4</w:t>
      </w:r>
    </w:p>
    <w:p w:rsidR="00263B49" w:rsidRDefault="00263B49" w:rsidP="00263B49">
      <w:pPr>
        <w:spacing w:line="360" w:lineRule="auto"/>
        <w:jc w:val="center"/>
        <w:rPr>
          <w:sz w:val="28"/>
          <w:szCs w:val="28"/>
        </w:rPr>
      </w:pPr>
      <w:r>
        <w:rPr>
          <w:sz w:val="28"/>
          <w:szCs w:val="28"/>
        </w:rPr>
        <w:t>ЧЕРКАСЬКОЇ МІСЬКОЇ РАДИ ЧЕРКАСЬКОЇ ОБЛАСТІ</w:t>
      </w:r>
    </w:p>
    <w:p w:rsidR="00263B49" w:rsidRDefault="00263B49" w:rsidP="00263B49">
      <w:pPr>
        <w:jc w:val="center"/>
        <w:rPr>
          <w:b/>
          <w:sz w:val="28"/>
          <w:szCs w:val="28"/>
        </w:rPr>
      </w:pPr>
      <w:r>
        <w:rPr>
          <w:b/>
          <w:sz w:val="28"/>
          <w:szCs w:val="28"/>
        </w:rPr>
        <w:t xml:space="preserve">Н А К А З </w:t>
      </w:r>
    </w:p>
    <w:p w:rsidR="00263B49" w:rsidRDefault="00263B49" w:rsidP="00263B49">
      <w:pPr>
        <w:rPr>
          <w:b/>
          <w:sz w:val="28"/>
          <w:szCs w:val="28"/>
        </w:rPr>
      </w:pPr>
      <w:r>
        <w:rPr>
          <w:b/>
          <w:sz w:val="28"/>
          <w:szCs w:val="28"/>
        </w:rPr>
        <w:t>від 03.06.2019 року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50-у</w:t>
      </w:r>
    </w:p>
    <w:p w:rsidR="00263B49" w:rsidRDefault="00263B49" w:rsidP="00263B49">
      <w:pPr>
        <w:rPr>
          <w:b/>
          <w:sz w:val="28"/>
          <w:szCs w:val="28"/>
        </w:rPr>
      </w:pPr>
    </w:p>
    <w:p w:rsidR="00263B49" w:rsidRDefault="00263B49" w:rsidP="00263B49">
      <w:pPr>
        <w:rPr>
          <w:b/>
          <w:sz w:val="28"/>
          <w:szCs w:val="28"/>
        </w:rPr>
      </w:pPr>
    </w:p>
    <w:p w:rsidR="00263B49" w:rsidRDefault="00263B49" w:rsidP="00263B49">
      <w:pPr>
        <w:rPr>
          <w:b/>
          <w:sz w:val="28"/>
          <w:szCs w:val="28"/>
        </w:rPr>
      </w:pPr>
      <w:r w:rsidRPr="00BB27F5">
        <w:rPr>
          <w:b/>
          <w:sz w:val="28"/>
          <w:szCs w:val="28"/>
        </w:rPr>
        <w:t xml:space="preserve">Про зарахування дітей </w:t>
      </w:r>
    </w:p>
    <w:p w:rsidR="00263B49" w:rsidRDefault="00263B49" w:rsidP="00263B49">
      <w:pPr>
        <w:rPr>
          <w:b/>
          <w:sz w:val="28"/>
          <w:szCs w:val="28"/>
        </w:rPr>
      </w:pPr>
      <w:r w:rsidRPr="00BB27F5">
        <w:rPr>
          <w:b/>
          <w:sz w:val="28"/>
          <w:szCs w:val="28"/>
        </w:rPr>
        <w:t>до 1 класу закладу загальної</w:t>
      </w:r>
    </w:p>
    <w:p w:rsidR="00263B49" w:rsidRPr="00BB27F5" w:rsidRDefault="00263B49" w:rsidP="00263B49">
      <w:pPr>
        <w:rPr>
          <w:b/>
          <w:sz w:val="28"/>
          <w:szCs w:val="28"/>
        </w:rPr>
      </w:pPr>
      <w:r w:rsidRPr="00BB27F5">
        <w:rPr>
          <w:b/>
          <w:sz w:val="28"/>
          <w:szCs w:val="28"/>
        </w:rPr>
        <w:t>середньої освіти</w:t>
      </w:r>
    </w:p>
    <w:p w:rsidR="00263B49" w:rsidRPr="00BB27F5" w:rsidRDefault="00263B49" w:rsidP="00263B49">
      <w:pPr>
        <w:rPr>
          <w:b/>
          <w:sz w:val="28"/>
          <w:szCs w:val="28"/>
        </w:rPr>
      </w:pPr>
    </w:p>
    <w:p w:rsidR="00263B49" w:rsidRPr="00263B49" w:rsidRDefault="00263B49" w:rsidP="00263B49">
      <w:pPr>
        <w:ind w:firstLine="708"/>
        <w:jc w:val="both"/>
        <w:rPr>
          <w:noProof w:val="0"/>
          <w:color w:val="FF0000"/>
          <w:sz w:val="28"/>
          <w:szCs w:val="28"/>
          <w:lang w:eastAsia="uk-UA"/>
        </w:rPr>
      </w:pPr>
      <w:r w:rsidRPr="00BB27F5">
        <w:rPr>
          <w:noProof w:val="0"/>
          <w:sz w:val="28"/>
          <w:szCs w:val="28"/>
          <w:lang w:eastAsia="uk-UA"/>
        </w:rPr>
        <w:t>Відповідно до  статті 18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w:t>
      </w:r>
      <w:r>
        <w:rPr>
          <w:noProof w:val="0"/>
          <w:sz w:val="28"/>
          <w:szCs w:val="28"/>
          <w:lang w:eastAsia="uk-UA"/>
        </w:rPr>
        <w:t xml:space="preserve">країни від 16.04.2018 </w:t>
      </w:r>
      <w:r w:rsidRPr="00BB27F5">
        <w:rPr>
          <w:noProof w:val="0"/>
          <w:sz w:val="28"/>
          <w:szCs w:val="28"/>
          <w:lang w:eastAsia="uk-UA"/>
        </w:rPr>
        <w:t>№ 367 та зареєстрованого в Міністерстві юстиції Укр</w:t>
      </w:r>
      <w:r>
        <w:rPr>
          <w:noProof w:val="0"/>
          <w:sz w:val="28"/>
          <w:szCs w:val="28"/>
          <w:lang w:eastAsia="uk-UA"/>
        </w:rPr>
        <w:t xml:space="preserve">аїни 05.05.2018 </w:t>
      </w:r>
      <w:r w:rsidRPr="00BB27F5">
        <w:rPr>
          <w:noProof w:val="0"/>
          <w:sz w:val="28"/>
          <w:szCs w:val="28"/>
          <w:lang w:eastAsia="uk-UA"/>
        </w:rPr>
        <w:t>за № 564/32016, рішення виконавчого комітету Черка</w:t>
      </w:r>
      <w:r>
        <w:rPr>
          <w:noProof w:val="0"/>
          <w:sz w:val="28"/>
          <w:szCs w:val="28"/>
          <w:lang w:eastAsia="uk-UA"/>
        </w:rPr>
        <w:t xml:space="preserve">ської міської ради </w:t>
      </w:r>
      <w:r w:rsidRPr="00BB27F5">
        <w:rPr>
          <w:noProof w:val="0"/>
          <w:sz w:val="28"/>
          <w:szCs w:val="28"/>
          <w:lang w:eastAsia="uk-UA"/>
        </w:rPr>
        <w:t xml:space="preserve"> від </w:t>
      </w:r>
      <w:r w:rsidRPr="00C93BCE">
        <w:rPr>
          <w:noProof w:val="0"/>
          <w:sz w:val="28"/>
          <w:szCs w:val="28"/>
          <w:lang w:eastAsia="uk-UA"/>
        </w:rPr>
        <w:t xml:space="preserve">15.05.2018 № 382 «Про закріплення за закладами загальної середньої освіти міста Черкаси територій обслуговування» </w:t>
      </w:r>
    </w:p>
    <w:p w:rsidR="00263B49" w:rsidRPr="00263B49" w:rsidRDefault="00263B49" w:rsidP="00263B49">
      <w:pPr>
        <w:ind w:firstLine="709"/>
        <w:jc w:val="both"/>
        <w:rPr>
          <w:noProof w:val="0"/>
          <w:color w:val="FF0000"/>
          <w:sz w:val="28"/>
          <w:szCs w:val="28"/>
          <w:lang w:eastAsia="uk-UA"/>
        </w:rPr>
      </w:pPr>
    </w:p>
    <w:p w:rsidR="00263B49" w:rsidRDefault="00263B49" w:rsidP="00263B49">
      <w:pPr>
        <w:rPr>
          <w:sz w:val="28"/>
          <w:szCs w:val="28"/>
        </w:rPr>
      </w:pPr>
    </w:p>
    <w:p w:rsidR="00263B49" w:rsidRDefault="00263B49" w:rsidP="00263B49">
      <w:pPr>
        <w:rPr>
          <w:sz w:val="28"/>
          <w:szCs w:val="28"/>
        </w:rPr>
      </w:pPr>
      <w:r>
        <w:rPr>
          <w:sz w:val="28"/>
          <w:szCs w:val="28"/>
        </w:rPr>
        <w:t>НАКАЗУЮ:</w:t>
      </w:r>
    </w:p>
    <w:p w:rsidR="00263B49" w:rsidRDefault="00263B49" w:rsidP="00263B49">
      <w:pPr>
        <w:rPr>
          <w:sz w:val="28"/>
          <w:szCs w:val="28"/>
        </w:rPr>
      </w:pPr>
    </w:p>
    <w:p w:rsidR="00263B49" w:rsidRDefault="00263B49" w:rsidP="00263B49">
      <w:pPr>
        <w:pStyle w:val="a5"/>
        <w:numPr>
          <w:ilvl w:val="0"/>
          <w:numId w:val="1"/>
        </w:numPr>
        <w:spacing w:line="276" w:lineRule="auto"/>
        <w:rPr>
          <w:sz w:val="28"/>
          <w:szCs w:val="28"/>
        </w:rPr>
      </w:pPr>
      <w:r>
        <w:rPr>
          <w:sz w:val="28"/>
          <w:szCs w:val="28"/>
        </w:rPr>
        <w:t>Зарахувати до 1-</w:t>
      </w:r>
      <w:r w:rsidRPr="00BB27F5">
        <w:rPr>
          <w:sz w:val="28"/>
          <w:szCs w:val="28"/>
        </w:rPr>
        <w:t xml:space="preserve">х класів </w:t>
      </w:r>
      <w:r>
        <w:rPr>
          <w:sz w:val="28"/>
          <w:szCs w:val="28"/>
        </w:rPr>
        <w:t>80</w:t>
      </w:r>
      <w:r w:rsidRPr="00BB27F5">
        <w:rPr>
          <w:sz w:val="28"/>
          <w:szCs w:val="28"/>
        </w:rPr>
        <w:t xml:space="preserve"> учнів з 0</w:t>
      </w:r>
      <w:r>
        <w:rPr>
          <w:sz w:val="28"/>
          <w:szCs w:val="28"/>
        </w:rPr>
        <w:t>3</w:t>
      </w:r>
      <w:r w:rsidRPr="00BB27F5">
        <w:rPr>
          <w:sz w:val="28"/>
          <w:szCs w:val="28"/>
        </w:rPr>
        <w:t>.06.201</w:t>
      </w:r>
      <w:r>
        <w:rPr>
          <w:sz w:val="28"/>
          <w:szCs w:val="28"/>
        </w:rPr>
        <w:t>9</w:t>
      </w:r>
      <w:r w:rsidRPr="00BB27F5">
        <w:rPr>
          <w:sz w:val="28"/>
          <w:szCs w:val="28"/>
        </w:rPr>
        <w:t xml:space="preserve"> року :</w:t>
      </w:r>
    </w:p>
    <w:p w:rsidR="00C93BCE" w:rsidRDefault="00C93BCE" w:rsidP="00C93BCE">
      <w:pPr>
        <w:spacing w:line="276" w:lineRule="auto"/>
        <w:rPr>
          <w:sz w:val="28"/>
          <w:szCs w:val="28"/>
        </w:rPr>
      </w:pPr>
      <w:r>
        <w:rPr>
          <w:sz w:val="28"/>
          <w:szCs w:val="28"/>
        </w:rPr>
        <w:t>1-А</w:t>
      </w:r>
    </w:p>
    <w:p w:rsidR="00C93BCE" w:rsidRPr="00C93BCE" w:rsidRDefault="00276A9A" w:rsidP="00C93BCE">
      <w:pPr>
        <w:pStyle w:val="a5"/>
        <w:numPr>
          <w:ilvl w:val="0"/>
          <w:numId w:val="2"/>
        </w:numPr>
        <w:spacing w:line="276" w:lineRule="auto"/>
        <w:rPr>
          <w:sz w:val="28"/>
          <w:szCs w:val="28"/>
        </w:rPr>
      </w:pPr>
      <w:r>
        <w:rPr>
          <w:sz w:val="28"/>
          <w:szCs w:val="28"/>
        </w:rPr>
        <w:t xml:space="preserve">Євмина </w:t>
      </w:r>
    </w:p>
    <w:p w:rsidR="00C93BCE" w:rsidRPr="00C93BCE" w:rsidRDefault="00276A9A" w:rsidP="00C93BCE">
      <w:pPr>
        <w:pStyle w:val="a5"/>
        <w:numPr>
          <w:ilvl w:val="0"/>
          <w:numId w:val="2"/>
        </w:numPr>
        <w:spacing w:line="276" w:lineRule="auto"/>
        <w:rPr>
          <w:sz w:val="28"/>
          <w:szCs w:val="28"/>
        </w:rPr>
      </w:pPr>
      <w:r>
        <w:rPr>
          <w:sz w:val="28"/>
          <w:szCs w:val="28"/>
        </w:rPr>
        <w:t xml:space="preserve">Палчак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Ербілгін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Гончаренко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Бражник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Мікульська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Коваленко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Даценко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Папуша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Бабченко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Толстая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Кондратенко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Палюга </w:t>
      </w:r>
    </w:p>
    <w:p w:rsidR="00C93BCE" w:rsidRPr="00C93BCE" w:rsidRDefault="00C93BCE" w:rsidP="00C93BCE">
      <w:pPr>
        <w:pStyle w:val="a5"/>
        <w:numPr>
          <w:ilvl w:val="0"/>
          <w:numId w:val="2"/>
        </w:numPr>
        <w:spacing w:line="276" w:lineRule="auto"/>
        <w:rPr>
          <w:sz w:val="28"/>
          <w:szCs w:val="28"/>
        </w:rPr>
      </w:pPr>
      <w:r w:rsidRPr="00C93BCE">
        <w:rPr>
          <w:sz w:val="28"/>
          <w:szCs w:val="28"/>
        </w:rPr>
        <w:lastRenderedPageBreak/>
        <w:t xml:space="preserve">Шумілов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Мосур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Зуєв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Короленко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Кононенко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Тюренко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Задорожний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Чайка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Власенко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Островський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Яковлев </w:t>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Тесленко </w:t>
      </w:r>
    </w:p>
    <w:p w:rsidR="00C93BCE" w:rsidRPr="00C93BCE" w:rsidRDefault="00C93BCE" w:rsidP="00C93BCE">
      <w:pPr>
        <w:pStyle w:val="a5"/>
        <w:numPr>
          <w:ilvl w:val="0"/>
          <w:numId w:val="2"/>
        </w:numPr>
        <w:spacing w:line="276" w:lineRule="auto"/>
        <w:rPr>
          <w:sz w:val="28"/>
          <w:szCs w:val="28"/>
        </w:rPr>
      </w:pPr>
      <w:r w:rsidRPr="00C93BCE">
        <w:rPr>
          <w:sz w:val="28"/>
          <w:szCs w:val="28"/>
        </w:rPr>
        <w:t>Тарасенко</w:t>
      </w:r>
      <w:r w:rsidRPr="00C93BCE">
        <w:rPr>
          <w:sz w:val="28"/>
          <w:szCs w:val="28"/>
        </w:rPr>
        <w:tab/>
      </w:r>
    </w:p>
    <w:p w:rsidR="00C93BCE" w:rsidRPr="00C93BCE" w:rsidRDefault="00C93BCE" w:rsidP="00C93BCE">
      <w:pPr>
        <w:pStyle w:val="a5"/>
        <w:numPr>
          <w:ilvl w:val="0"/>
          <w:numId w:val="2"/>
        </w:numPr>
        <w:spacing w:line="276" w:lineRule="auto"/>
        <w:rPr>
          <w:sz w:val="28"/>
          <w:szCs w:val="28"/>
        </w:rPr>
      </w:pPr>
      <w:r w:rsidRPr="00C93BCE">
        <w:rPr>
          <w:sz w:val="28"/>
          <w:szCs w:val="28"/>
        </w:rPr>
        <w:t xml:space="preserve">Малоног </w:t>
      </w:r>
    </w:p>
    <w:p w:rsidR="00C93BCE" w:rsidRDefault="00C93BCE" w:rsidP="00C93BCE">
      <w:pPr>
        <w:pStyle w:val="a5"/>
        <w:numPr>
          <w:ilvl w:val="0"/>
          <w:numId w:val="2"/>
        </w:numPr>
        <w:spacing w:line="276" w:lineRule="auto"/>
        <w:rPr>
          <w:sz w:val="28"/>
          <w:szCs w:val="28"/>
        </w:rPr>
      </w:pPr>
      <w:r w:rsidRPr="00C93BCE">
        <w:rPr>
          <w:sz w:val="28"/>
          <w:szCs w:val="28"/>
        </w:rPr>
        <w:t>Іщенко</w:t>
      </w:r>
    </w:p>
    <w:p w:rsidR="00C93BCE" w:rsidRDefault="00C93BCE" w:rsidP="00C93BCE">
      <w:pPr>
        <w:spacing w:line="276" w:lineRule="auto"/>
        <w:rPr>
          <w:sz w:val="28"/>
          <w:szCs w:val="28"/>
        </w:rPr>
      </w:pPr>
      <w:r>
        <w:rPr>
          <w:sz w:val="28"/>
          <w:szCs w:val="28"/>
        </w:rPr>
        <w:t>1-Б</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Лавренюк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Марченко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Заїка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Омельченко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Пойда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Димарець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Ішков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Пузіновський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Плосконос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Шиманович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Кулаков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Харь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Вишемірська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Мірошник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Медвідь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Макушенко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Комерістова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Шифрін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Борбенчук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Миколенко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Кам’янецький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Ланська </w:t>
      </w:r>
    </w:p>
    <w:p w:rsidR="00C93BCE" w:rsidRPr="00C93BCE" w:rsidRDefault="00C93BCE" w:rsidP="00C93BCE">
      <w:pPr>
        <w:pStyle w:val="a5"/>
        <w:numPr>
          <w:ilvl w:val="0"/>
          <w:numId w:val="3"/>
        </w:numPr>
        <w:spacing w:line="276" w:lineRule="auto"/>
        <w:rPr>
          <w:sz w:val="28"/>
          <w:szCs w:val="28"/>
        </w:rPr>
      </w:pPr>
      <w:r w:rsidRPr="00C93BCE">
        <w:rPr>
          <w:sz w:val="28"/>
          <w:szCs w:val="28"/>
        </w:rPr>
        <w:t xml:space="preserve">Поздняков </w:t>
      </w:r>
    </w:p>
    <w:p w:rsidR="00C93BCE" w:rsidRPr="00C93BCE" w:rsidRDefault="00C93BCE" w:rsidP="00C93BCE">
      <w:pPr>
        <w:pStyle w:val="a5"/>
        <w:numPr>
          <w:ilvl w:val="0"/>
          <w:numId w:val="3"/>
        </w:numPr>
        <w:spacing w:line="276" w:lineRule="auto"/>
        <w:rPr>
          <w:sz w:val="28"/>
          <w:szCs w:val="28"/>
        </w:rPr>
      </w:pPr>
      <w:r w:rsidRPr="00C93BCE">
        <w:rPr>
          <w:sz w:val="28"/>
          <w:szCs w:val="28"/>
        </w:rPr>
        <w:lastRenderedPageBreak/>
        <w:t xml:space="preserve">Воронецький </w:t>
      </w:r>
    </w:p>
    <w:p w:rsidR="00C93BCE" w:rsidRDefault="00C93BCE" w:rsidP="00C93BCE">
      <w:pPr>
        <w:pStyle w:val="a5"/>
        <w:numPr>
          <w:ilvl w:val="0"/>
          <w:numId w:val="3"/>
        </w:numPr>
        <w:spacing w:line="276" w:lineRule="auto"/>
        <w:rPr>
          <w:sz w:val="28"/>
          <w:szCs w:val="28"/>
        </w:rPr>
      </w:pPr>
      <w:r w:rsidRPr="00C93BCE">
        <w:rPr>
          <w:sz w:val="28"/>
          <w:szCs w:val="28"/>
        </w:rPr>
        <w:t xml:space="preserve">Усмединська </w:t>
      </w:r>
    </w:p>
    <w:p w:rsidR="00C93BCE" w:rsidRDefault="00C93BCE" w:rsidP="00C93BCE">
      <w:pPr>
        <w:spacing w:line="276" w:lineRule="auto"/>
        <w:rPr>
          <w:sz w:val="28"/>
          <w:szCs w:val="28"/>
        </w:rPr>
      </w:pPr>
      <w:r>
        <w:rPr>
          <w:sz w:val="28"/>
          <w:szCs w:val="28"/>
        </w:rPr>
        <w:t>1-В</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Арсенюк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Вовк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Григорович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Мартинова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Зарічний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Студенець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Береза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Діденко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Ушань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Коваленко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Коваль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Кириченко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Бондаренко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Ломатченко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Сєннікова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Ковпан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Ковальчук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Шкоденко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Бойченко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Солорев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Поскрипка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Власенко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Качуровська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Ковела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Діденко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Черненко </w:t>
      </w:r>
    </w:p>
    <w:p w:rsidR="00C93BCE" w:rsidRPr="00C93BCE" w:rsidRDefault="00C93BCE" w:rsidP="00C93BCE">
      <w:pPr>
        <w:pStyle w:val="a5"/>
        <w:numPr>
          <w:ilvl w:val="0"/>
          <w:numId w:val="4"/>
        </w:numPr>
        <w:spacing w:line="276" w:lineRule="auto"/>
        <w:rPr>
          <w:sz w:val="28"/>
          <w:szCs w:val="28"/>
        </w:rPr>
      </w:pPr>
      <w:r w:rsidRPr="00C93BCE">
        <w:rPr>
          <w:sz w:val="28"/>
          <w:szCs w:val="28"/>
        </w:rPr>
        <w:t xml:space="preserve">Пронін </w:t>
      </w:r>
      <w:bookmarkStart w:id="0" w:name="_GoBack"/>
      <w:bookmarkEnd w:id="0"/>
    </w:p>
    <w:p w:rsidR="00C93BCE" w:rsidRPr="00C93BCE" w:rsidRDefault="00C93BCE" w:rsidP="00C93BCE">
      <w:pPr>
        <w:spacing w:line="276" w:lineRule="auto"/>
        <w:rPr>
          <w:sz w:val="28"/>
          <w:szCs w:val="28"/>
        </w:rPr>
      </w:pPr>
    </w:p>
    <w:p w:rsidR="00263B49" w:rsidRPr="00BB27F5" w:rsidRDefault="00263B49" w:rsidP="00263B49">
      <w:pPr>
        <w:pStyle w:val="a5"/>
        <w:numPr>
          <w:ilvl w:val="0"/>
          <w:numId w:val="1"/>
        </w:numPr>
        <w:rPr>
          <w:sz w:val="28"/>
        </w:rPr>
      </w:pPr>
      <w:r w:rsidRPr="00BB27F5">
        <w:rPr>
          <w:sz w:val="28"/>
        </w:rPr>
        <w:t>Контрольза виконання цього наказу залишаю за собою.</w:t>
      </w:r>
    </w:p>
    <w:p w:rsidR="00263B49" w:rsidRDefault="00263B49" w:rsidP="00263B49"/>
    <w:p w:rsidR="00263B49" w:rsidRPr="00BB27F5" w:rsidRDefault="00263B49" w:rsidP="00263B49">
      <w:pPr>
        <w:rPr>
          <w:sz w:val="28"/>
        </w:rPr>
      </w:pPr>
    </w:p>
    <w:p w:rsidR="00263B49" w:rsidRPr="00263B49" w:rsidRDefault="00263B49" w:rsidP="00263B49">
      <w:pPr>
        <w:rPr>
          <w:b/>
          <w:sz w:val="28"/>
        </w:rPr>
      </w:pPr>
      <w:r w:rsidRPr="00263B49">
        <w:rPr>
          <w:b/>
          <w:sz w:val="28"/>
        </w:rPr>
        <w:t>Директор                                                                                   В.І. Сабадаш</w:t>
      </w:r>
    </w:p>
    <w:sectPr w:rsidR="00263B49" w:rsidRPr="0026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B5E"/>
    <w:multiLevelType w:val="hybridMultilevel"/>
    <w:tmpl w:val="22EE6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D80A73"/>
    <w:multiLevelType w:val="hybridMultilevel"/>
    <w:tmpl w:val="009E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B25131"/>
    <w:multiLevelType w:val="hybridMultilevel"/>
    <w:tmpl w:val="74707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ED133E"/>
    <w:multiLevelType w:val="hybridMultilevel"/>
    <w:tmpl w:val="BDFAB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E4"/>
    <w:rsid w:val="00263B49"/>
    <w:rsid w:val="00276A9A"/>
    <w:rsid w:val="003947A8"/>
    <w:rsid w:val="00484E95"/>
    <w:rsid w:val="00673EFB"/>
    <w:rsid w:val="009170E4"/>
    <w:rsid w:val="00B26620"/>
    <w:rsid w:val="00BB27F5"/>
    <w:rsid w:val="00C93BCE"/>
    <w:rsid w:val="00F5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5949"/>
  <w15:docId w15:val="{A58E3D27-8803-4695-9526-2603ABCD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7F5"/>
    <w:pPr>
      <w:spacing w:after="0" w:line="240" w:lineRule="auto"/>
    </w:pPr>
    <w:rPr>
      <w:rFonts w:ascii="Times New Roman" w:eastAsia="Times New Roman" w:hAnsi="Times New Roman" w:cs="Times New Roman"/>
      <w:noProo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7F5"/>
    <w:rPr>
      <w:rFonts w:ascii="Tahoma" w:hAnsi="Tahoma" w:cs="Tahoma"/>
      <w:sz w:val="16"/>
      <w:szCs w:val="16"/>
    </w:rPr>
  </w:style>
  <w:style w:type="character" w:customStyle="1" w:styleId="a4">
    <w:name w:val="Текст выноски Знак"/>
    <w:basedOn w:val="a0"/>
    <w:link w:val="a3"/>
    <w:uiPriority w:val="99"/>
    <w:semiHidden/>
    <w:rsid w:val="00BB27F5"/>
    <w:rPr>
      <w:rFonts w:ascii="Tahoma" w:eastAsia="Times New Roman" w:hAnsi="Tahoma" w:cs="Tahoma"/>
      <w:noProof/>
      <w:sz w:val="16"/>
      <w:szCs w:val="16"/>
      <w:lang w:val="uk-UA" w:eastAsia="ru-RU"/>
    </w:rPr>
  </w:style>
  <w:style w:type="paragraph" w:styleId="a5">
    <w:name w:val="List Paragraph"/>
    <w:basedOn w:val="a"/>
    <w:uiPriority w:val="34"/>
    <w:qFormat/>
    <w:rsid w:val="00BB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3</cp:revision>
  <cp:lastPrinted>2019-06-04T07:41:00Z</cp:lastPrinted>
  <dcterms:created xsi:type="dcterms:W3CDTF">2019-06-04T10:02:00Z</dcterms:created>
  <dcterms:modified xsi:type="dcterms:W3CDTF">2020-07-02T06:41:00Z</dcterms:modified>
</cp:coreProperties>
</file>