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7D" w:rsidRPr="00B82428" w:rsidRDefault="00B82428">
      <w:pPr>
        <w:rPr>
          <w:rFonts w:ascii="Times New Roman" w:hAnsi="Times New Roman" w:cs="Times New Roman"/>
          <w:sz w:val="44"/>
          <w:szCs w:val="44"/>
        </w:rPr>
      </w:pPr>
      <w:r w:rsidRPr="00B82428">
        <w:rPr>
          <w:rFonts w:ascii="Times New Roman" w:hAnsi="Times New Roman" w:cs="Times New Roman"/>
          <w:sz w:val="44"/>
          <w:szCs w:val="44"/>
        </w:rPr>
        <w:t>Вакантні місця</w:t>
      </w:r>
    </w:p>
    <w:p w:rsidR="00B82428" w:rsidRPr="00B82428" w:rsidRDefault="00B82428">
      <w:pPr>
        <w:rPr>
          <w:rFonts w:ascii="Times New Roman" w:hAnsi="Times New Roman" w:cs="Times New Roman"/>
          <w:sz w:val="44"/>
          <w:szCs w:val="44"/>
        </w:rPr>
      </w:pPr>
      <w:r w:rsidRPr="00B82428">
        <w:rPr>
          <w:rFonts w:ascii="Times New Roman" w:hAnsi="Times New Roman" w:cs="Times New Roman"/>
          <w:sz w:val="44"/>
          <w:szCs w:val="44"/>
        </w:rPr>
        <w:t xml:space="preserve">Станом на 21.12.2021 </w:t>
      </w:r>
      <w:r>
        <w:rPr>
          <w:rFonts w:ascii="Times New Roman" w:hAnsi="Times New Roman" w:cs="Times New Roman"/>
          <w:sz w:val="44"/>
          <w:szCs w:val="44"/>
        </w:rPr>
        <w:t xml:space="preserve">у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Черкаській</w:t>
      </w:r>
      <w:r w:rsidRPr="00B8242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загальноо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світній школі</w:t>
      </w:r>
      <w:r w:rsidRPr="00B8242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І – ІІІ ступенів №4 </w:t>
      </w:r>
      <w:r w:rsidR="00A11AC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вакантні посади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відсутні.</w:t>
      </w:r>
    </w:p>
    <w:sectPr w:rsidR="00B82428" w:rsidRPr="00B82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3E"/>
    <w:rsid w:val="001C7D3E"/>
    <w:rsid w:val="0087487D"/>
    <w:rsid w:val="00A11AC5"/>
    <w:rsid w:val="00B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2021-12-21T07:47:00Z</dcterms:created>
  <dcterms:modified xsi:type="dcterms:W3CDTF">2021-12-21T07:50:00Z</dcterms:modified>
</cp:coreProperties>
</file>