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42"/>
        <w:tblW w:w="0" w:type="auto"/>
        <w:tblLook w:val="04A0"/>
      </w:tblPr>
      <w:tblGrid>
        <w:gridCol w:w="976"/>
        <w:gridCol w:w="2605"/>
        <w:gridCol w:w="3796"/>
        <w:gridCol w:w="2194"/>
      </w:tblGrid>
      <w:tr w:rsidR="00354503" w:rsidTr="00354503">
        <w:tc>
          <w:tcPr>
            <w:tcW w:w="2392" w:type="dxa"/>
          </w:tcPr>
          <w:p w:rsidR="00354503" w:rsidRPr="00354503" w:rsidRDefault="00354503" w:rsidP="0035450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354503" w:rsidRPr="00354503" w:rsidRDefault="00354503" w:rsidP="0035450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393" w:type="dxa"/>
          </w:tcPr>
          <w:p w:rsidR="00354503" w:rsidRPr="00354503" w:rsidRDefault="00354503" w:rsidP="0035450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РЕСУРСИ</w:t>
            </w:r>
          </w:p>
        </w:tc>
        <w:tc>
          <w:tcPr>
            <w:tcW w:w="2393" w:type="dxa"/>
          </w:tcPr>
          <w:p w:rsidR="00354503" w:rsidRDefault="00354503" w:rsidP="0035450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ЗАВДАННЯ ДЛЯ </w:t>
            </w:r>
          </w:p>
          <w:p w:rsidR="00354503" w:rsidRPr="00354503" w:rsidRDefault="00354503" w:rsidP="0035450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ОПРАЦЮВАННЯ</w:t>
            </w:r>
          </w:p>
        </w:tc>
      </w:tr>
      <w:tr w:rsidR="00354503" w:rsidRPr="00A37235" w:rsidTr="00354503">
        <w:tc>
          <w:tcPr>
            <w:tcW w:w="2392" w:type="dxa"/>
          </w:tcPr>
          <w:p w:rsidR="00354503" w:rsidRDefault="00354503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                           </w:t>
            </w:r>
          </w:p>
          <w:p w:rsidR="00354503" w:rsidRPr="00354503" w:rsidRDefault="00354503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07/04</w:t>
            </w:r>
          </w:p>
        </w:tc>
        <w:tc>
          <w:tcPr>
            <w:tcW w:w="2393" w:type="dxa"/>
          </w:tcPr>
          <w:p w:rsidR="00354503" w:rsidRDefault="00354503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Практична робота </w:t>
            </w:r>
          </w:p>
          <w:p w:rsidR="00354503" w:rsidRPr="00354503" w:rsidRDefault="00354503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 Розв’язування експериментальних задач.</w:t>
            </w:r>
          </w:p>
        </w:tc>
        <w:tc>
          <w:tcPr>
            <w:tcW w:w="2393" w:type="dxa"/>
          </w:tcPr>
          <w:p w:rsidR="00354503" w:rsidRPr="00A37235" w:rsidRDefault="00CD4300" w:rsidP="00354503">
            <w:pPr>
              <w:rPr>
                <w:sz w:val="18"/>
                <w:szCs w:val="18"/>
                <w:lang w:val="uk-UA"/>
              </w:rPr>
            </w:pPr>
            <w:hyperlink r:id="rId4" w:history="1">
              <w:r w:rsidR="00A37235" w:rsidRPr="002B4429">
                <w:rPr>
                  <w:rStyle w:val="a4"/>
                  <w:sz w:val="18"/>
                  <w:szCs w:val="18"/>
                </w:rPr>
                <w:t>http</w:t>
              </w:r>
              <w:r w:rsidR="00A37235" w:rsidRPr="002B4429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A37235" w:rsidRPr="002B4429">
                <w:rPr>
                  <w:rStyle w:val="a4"/>
                  <w:sz w:val="18"/>
                  <w:szCs w:val="18"/>
                </w:rPr>
                <w:t>bondarng</w:t>
              </w:r>
              <w:r w:rsidR="00A37235" w:rsidRPr="002B4429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37235" w:rsidRPr="002B4429">
                <w:rPr>
                  <w:rStyle w:val="a4"/>
                  <w:sz w:val="18"/>
                  <w:szCs w:val="18"/>
                </w:rPr>
                <w:t>blogspot</w:t>
              </w:r>
              <w:r w:rsidR="00A37235" w:rsidRPr="002B4429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37235" w:rsidRPr="002B4429">
                <w:rPr>
                  <w:rStyle w:val="a4"/>
                  <w:sz w:val="18"/>
                  <w:szCs w:val="18"/>
                </w:rPr>
                <w:t>com</w:t>
              </w:r>
              <w:r w:rsidR="00A37235" w:rsidRPr="002B4429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A37235" w:rsidRPr="002B4429">
                <w:rPr>
                  <w:rStyle w:val="a4"/>
                  <w:sz w:val="18"/>
                  <w:szCs w:val="18"/>
                </w:rPr>
                <w:t>p</w:t>
              </w:r>
              <w:r w:rsidR="00A37235" w:rsidRPr="002B4429">
                <w:rPr>
                  <w:rStyle w:val="a4"/>
                  <w:sz w:val="18"/>
                  <w:szCs w:val="18"/>
                  <w:lang w:val="uk-UA"/>
                </w:rPr>
                <w:t>/11_29.</w:t>
              </w:r>
              <w:proofErr w:type="spellStart"/>
              <w:r w:rsidR="00A37235" w:rsidRPr="002B4429">
                <w:rPr>
                  <w:rStyle w:val="a4"/>
                  <w:sz w:val="18"/>
                  <w:szCs w:val="18"/>
                </w:rPr>
                <w:t>html</w:t>
              </w:r>
              <w:proofErr w:type="spellEnd"/>
            </w:hyperlink>
            <w:r w:rsidR="00A3723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393" w:type="dxa"/>
          </w:tcPr>
          <w:p w:rsidR="00354503" w:rsidRDefault="00A37235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Ст.163-164</w:t>
            </w:r>
          </w:p>
          <w:p w:rsidR="00A37235" w:rsidRDefault="00A37235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№417-419</w:t>
            </w:r>
          </w:p>
          <w:p w:rsidR="00A37235" w:rsidRPr="00A37235" w:rsidRDefault="00A37235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параг.24-26</w:t>
            </w:r>
          </w:p>
        </w:tc>
      </w:tr>
      <w:tr w:rsidR="00354503" w:rsidRPr="00A37235" w:rsidTr="00354503">
        <w:tc>
          <w:tcPr>
            <w:tcW w:w="2392" w:type="dxa"/>
          </w:tcPr>
          <w:p w:rsidR="00354503" w:rsidRDefault="00451354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               </w:t>
            </w:r>
          </w:p>
          <w:p w:rsidR="00451354" w:rsidRPr="00354503" w:rsidRDefault="00451354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08/04</w:t>
            </w:r>
          </w:p>
        </w:tc>
        <w:tc>
          <w:tcPr>
            <w:tcW w:w="2393" w:type="dxa"/>
          </w:tcPr>
          <w:p w:rsidR="00354503" w:rsidRDefault="00451354" w:rsidP="00354503">
            <w:pPr>
              <w:rPr>
                <w:sz w:val="28"/>
                <w:szCs w:val="28"/>
                <w:lang w:val="uk-UA"/>
              </w:rPr>
            </w:pPr>
            <w:r w:rsidRPr="00451354">
              <w:rPr>
                <w:sz w:val="28"/>
                <w:szCs w:val="28"/>
                <w:lang w:val="uk-UA"/>
              </w:rPr>
              <w:t>Узагальнення знань</w:t>
            </w:r>
            <w:r>
              <w:rPr>
                <w:sz w:val="28"/>
                <w:szCs w:val="28"/>
                <w:lang w:val="uk-UA"/>
              </w:rPr>
              <w:t xml:space="preserve"> з теми «</w:t>
            </w:r>
            <w:proofErr w:type="spellStart"/>
            <w:r>
              <w:rPr>
                <w:sz w:val="28"/>
                <w:szCs w:val="28"/>
                <w:lang w:val="uk-UA"/>
              </w:rPr>
              <w:t>оксигено-</w:t>
            </w:r>
            <w:proofErr w:type="spellEnd"/>
          </w:p>
          <w:p w:rsidR="00451354" w:rsidRDefault="00451354" w:rsidP="0035450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вмісні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органічні </w:t>
            </w:r>
          </w:p>
          <w:p w:rsidR="00451354" w:rsidRPr="00451354" w:rsidRDefault="00451354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сполуки»</w:t>
            </w:r>
          </w:p>
        </w:tc>
        <w:tc>
          <w:tcPr>
            <w:tcW w:w="2393" w:type="dxa"/>
          </w:tcPr>
          <w:p w:rsidR="00354503" w:rsidRPr="00A37235" w:rsidRDefault="00CD4300" w:rsidP="00354503">
            <w:pPr>
              <w:rPr>
                <w:sz w:val="18"/>
                <w:szCs w:val="18"/>
                <w:lang w:val="uk-UA"/>
              </w:rPr>
            </w:pPr>
            <w:hyperlink r:id="rId5" w:history="1">
              <w:r w:rsidR="00A37235" w:rsidRPr="002B4429">
                <w:rPr>
                  <w:rStyle w:val="a4"/>
                  <w:sz w:val="18"/>
                  <w:szCs w:val="18"/>
                </w:rPr>
                <w:t>https</w:t>
              </w:r>
              <w:r w:rsidR="00A37235" w:rsidRPr="002B4429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A37235" w:rsidRPr="002B4429">
                <w:rPr>
                  <w:rStyle w:val="a4"/>
                  <w:sz w:val="18"/>
                  <w:szCs w:val="18"/>
                </w:rPr>
                <w:t>naurok</w:t>
              </w:r>
              <w:r w:rsidR="00A37235" w:rsidRPr="002B4429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37235" w:rsidRPr="002B4429">
                <w:rPr>
                  <w:rStyle w:val="a4"/>
                  <w:sz w:val="18"/>
                  <w:szCs w:val="18"/>
                </w:rPr>
                <w:t>com</w:t>
              </w:r>
              <w:r w:rsidR="00A37235" w:rsidRPr="002B4429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37235" w:rsidRPr="002B4429">
                <w:rPr>
                  <w:rStyle w:val="a4"/>
                  <w:sz w:val="18"/>
                  <w:szCs w:val="18"/>
                </w:rPr>
                <w:t>ua</w:t>
              </w:r>
              <w:r w:rsidR="00A37235" w:rsidRPr="002B4429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A37235" w:rsidRPr="002B4429">
                <w:rPr>
                  <w:rStyle w:val="a4"/>
                  <w:sz w:val="18"/>
                  <w:szCs w:val="18"/>
                </w:rPr>
                <w:t>test</w:t>
              </w:r>
              <w:r w:rsidR="00A37235" w:rsidRPr="002B4429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A37235" w:rsidRPr="002B4429">
                <w:rPr>
                  <w:rStyle w:val="a4"/>
                  <w:sz w:val="18"/>
                  <w:szCs w:val="18"/>
                </w:rPr>
                <w:t>oksigenovmisni</w:t>
              </w:r>
              <w:r w:rsidR="00A37235" w:rsidRPr="002B4429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37235" w:rsidRPr="002B4429">
                <w:rPr>
                  <w:rStyle w:val="a4"/>
                  <w:sz w:val="18"/>
                  <w:szCs w:val="18"/>
                </w:rPr>
                <w:t>organichni</w:t>
              </w:r>
              <w:r w:rsidR="00A37235" w:rsidRPr="002B4429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37235" w:rsidRPr="002B4429">
                <w:rPr>
                  <w:rStyle w:val="a4"/>
                  <w:sz w:val="18"/>
                  <w:szCs w:val="18"/>
                </w:rPr>
                <w:t>spoluki</w:t>
              </w:r>
              <w:r w:rsidR="00A37235" w:rsidRPr="002B4429">
                <w:rPr>
                  <w:rStyle w:val="a4"/>
                  <w:sz w:val="18"/>
                  <w:szCs w:val="18"/>
                  <w:lang w:val="uk-UA"/>
                </w:rPr>
                <w:t>-2748.</w:t>
              </w:r>
              <w:proofErr w:type="spellStart"/>
              <w:r w:rsidR="00A37235" w:rsidRPr="002B4429">
                <w:rPr>
                  <w:rStyle w:val="a4"/>
                  <w:sz w:val="18"/>
                  <w:szCs w:val="18"/>
                </w:rPr>
                <w:t>html</w:t>
              </w:r>
              <w:proofErr w:type="spellEnd"/>
            </w:hyperlink>
            <w:r w:rsidR="00A3723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393" w:type="dxa"/>
          </w:tcPr>
          <w:p w:rsidR="00354503" w:rsidRDefault="00496D3F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№401-404</w:t>
            </w:r>
          </w:p>
          <w:p w:rsidR="00496D3F" w:rsidRPr="00496D3F" w:rsidRDefault="00496D3F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параг.13-24</w:t>
            </w:r>
          </w:p>
        </w:tc>
      </w:tr>
      <w:tr w:rsidR="00354503" w:rsidRPr="00A37235" w:rsidTr="00354503">
        <w:tc>
          <w:tcPr>
            <w:tcW w:w="2392" w:type="dxa"/>
          </w:tcPr>
          <w:p w:rsidR="00354503" w:rsidRDefault="00496D3F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496D3F" w:rsidRDefault="00496D3F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06/04</w:t>
            </w:r>
          </w:p>
          <w:p w:rsidR="00496D3F" w:rsidRPr="00496D3F" w:rsidRDefault="00496D3F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07/04</w:t>
            </w:r>
          </w:p>
        </w:tc>
        <w:tc>
          <w:tcPr>
            <w:tcW w:w="2393" w:type="dxa"/>
          </w:tcPr>
          <w:p w:rsidR="00354503" w:rsidRPr="00496D3F" w:rsidRDefault="00496D3F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Якісні реакції на деякі </w:t>
            </w:r>
            <w:proofErr w:type="spellStart"/>
            <w:r>
              <w:rPr>
                <w:sz w:val="28"/>
                <w:szCs w:val="28"/>
                <w:lang w:val="uk-UA"/>
              </w:rPr>
              <w:t>йони</w:t>
            </w:r>
            <w:proofErr w:type="spellEnd"/>
          </w:p>
        </w:tc>
        <w:tc>
          <w:tcPr>
            <w:tcW w:w="2393" w:type="dxa"/>
          </w:tcPr>
          <w:p w:rsidR="00354503" w:rsidRPr="00001475" w:rsidRDefault="00CD4300" w:rsidP="00354503">
            <w:pPr>
              <w:rPr>
                <w:sz w:val="18"/>
                <w:szCs w:val="18"/>
                <w:lang w:val="uk-UA"/>
              </w:rPr>
            </w:pPr>
            <w:hyperlink r:id="rId6" w:history="1">
              <w:r w:rsidR="00001475" w:rsidRPr="002B4429">
                <w:rPr>
                  <w:rStyle w:val="a4"/>
                  <w:sz w:val="18"/>
                  <w:szCs w:val="18"/>
                  <w:lang w:val="uk-UA"/>
                </w:rPr>
                <w:t>https://www.youtube.com/watch?v=tIqfNnfrQlo</w:t>
              </w:r>
            </w:hyperlink>
            <w:r w:rsidR="0000147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393" w:type="dxa"/>
          </w:tcPr>
          <w:p w:rsidR="00354503" w:rsidRDefault="00001475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Параграф 37</w:t>
            </w:r>
          </w:p>
          <w:p w:rsidR="00001475" w:rsidRDefault="00001475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№525-531</w:t>
            </w:r>
          </w:p>
          <w:p w:rsidR="000926C6" w:rsidRPr="00001475" w:rsidRDefault="000926C6" w:rsidP="00354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535</w:t>
            </w:r>
            <w:bookmarkStart w:id="0" w:name="_GoBack"/>
            <w:bookmarkEnd w:id="0"/>
          </w:p>
        </w:tc>
      </w:tr>
    </w:tbl>
    <w:p w:rsidR="00807972" w:rsidRDefault="00354503" w:rsidP="00807972">
      <w:pPr>
        <w:rPr>
          <w:b/>
          <w:sz w:val="28"/>
          <w:szCs w:val="28"/>
          <w:lang w:val="uk-UA"/>
        </w:rPr>
      </w:pPr>
      <w:r w:rsidRPr="00451354">
        <w:rPr>
          <w:b/>
          <w:sz w:val="28"/>
          <w:szCs w:val="28"/>
          <w:lang w:val="uk-UA"/>
        </w:rPr>
        <w:t>ХІМІЯ 10-11кл                       ВЧИТЕЛЬ: НОСЕНКО С.М.</w:t>
      </w:r>
      <w:r w:rsidR="00807972" w:rsidRPr="00807972">
        <w:rPr>
          <w:b/>
          <w:sz w:val="28"/>
          <w:szCs w:val="28"/>
          <w:lang w:val="uk-UA"/>
        </w:rPr>
        <w:t xml:space="preserve"> </w:t>
      </w:r>
    </w:p>
    <w:p w:rsidR="00807972" w:rsidRDefault="00807972" w:rsidP="008079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Виконані завдання фотографуйте і надсилайте фото на </w:t>
      </w:r>
      <w:proofErr w:type="spellStart"/>
      <w:r>
        <w:rPr>
          <w:b/>
          <w:sz w:val="28"/>
          <w:szCs w:val="28"/>
          <w:lang w:val="uk-UA"/>
        </w:rPr>
        <w:t>вайбер</w:t>
      </w:r>
      <w:proofErr w:type="spellEnd"/>
      <w:r>
        <w:rPr>
          <w:b/>
          <w:sz w:val="28"/>
          <w:szCs w:val="28"/>
          <w:lang w:val="uk-UA"/>
        </w:rPr>
        <w:t xml:space="preserve"> 0971973632</w:t>
      </w:r>
    </w:p>
    <w:p w:rsidR="00807972" w:rsidRDefault="00807972" w:rsidP="00807972">
      <w:pPr>
        <w:rPr>
          <w:b/>
          <w:sz w:val="28"/>
          <w:szCs w:val="28"/>
          <w:lang w:val="uk-UA"/>
        </w:rPr>
      </w:pPr>
    </w:p>
    <w:p w:rsidR="00025F0B" w:rsidRPr="00451354" w:rsidRDefault="00025F0B">
      <w:pPr>
        <w:rPr>
          <w:b/>
          <w:sz w:val="28"/>
          <w:szCs w:val="28"/>
          <w:lang w:val="uk-UA"/>
        </w:rPr>
      </w:pPr>
    </w:p>
    <w:sectPr w:rsidR="00025F0B" w:rsidRPr="00451354" w:rsidSect="00CD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54503"/>
    <w:rsid w:val="00001475"/>
    <w:rsid w:val="00025F0B"/>
    <w:rsid w:val="000926C6"/>
    <w:rsid w:val="00354503"/>
    <w:rsid w:val="00451354"/>
    <w:rsid w:val="00496D3F"/>
    <w:rsid w:val="00807972"/>
    <w:rsid w:val="00A37235"/>
    <w:rsid w:val="00CD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72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IqfNnfrQlo" TargetMode="External"/><Relationship Id="rId5" Type="http://schemas.openxmlformats.org/officeDocument/2006/relationships/hyperlink" Target="https://naurok.com.ua/test/oksigenovmisni-organichni-spoluki-2748.html" TargetMode="External"/><Relationship Id="rId4" Type="http://schemas.openxmlformats.org/officeDocument/2006/relationships/hyperlink" Target="http://bondarng.blogspot.com/p/11_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2020-04-02T18:31:00Z</dcterms:created>
  <dcterms:modified xsi:type="dcterms:W3CDTF">2020-04-03T07:24:00Z</dcterms:modified>
</cp:coreProperties>
</file>