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6505F9" w:rsidP="006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467915">
              <w:rPr>
                <w:sz w:val="28"/>
                <w:szCs w:val="28"/>
              </w:rPr>
              <w:t>03.2020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B76DD9" w:rsidRDefault="00467915">
            <w:pPr>
              <w:jc w:val="center"/>
              <w:rPr>
                <w:b/>
              </w:rPr>
            </w:pPr>
            <w:r w:rsidRPr="00B76DD9">
              <w:rPr>
                <w:b/>
              </w:rPr>
              <w:t>8-Б</w:t>
            </w:r>
          </w:p>
          <w:p w:rsidR="00467915" w:rsidRDefault="001A1724" w:rsidP="00D37628">
            <w:pPr>
              <w:jc w:val="center"/>
            </w:pPr>
            <w:r>
              <w:t>Історія</w:t>
            </w:r>
          </w:p>
          <w:p w:rsidR="001A1724" w:rsidRPr="001A1724" w:rsidRDefault="001A1724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A" w:rsidRDefault="00C2411A" w:rsidP="00C2411A">
            <w:pPr>
              <w:jc w:val="center"/>
            </w:pPr>
            <w:r>
              <w:t>Практичне заняття. Аналіз змісту «гетьманських (договірних) статей»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4711F6" w:rsidP="00B27493">
            <w:hyperlink r:id="rId6" w:history="1">
              <w:r w:rsidR="00944189" w:rsidRPr="00944189">
                <w:rPr>
                  <w:color w:val="0000FF"/>
                  <w:u w:val="single"/>
                </w:rPr>
                <w:t>https://naurok.com.ua/praktichne-zanyattya-ustriy-ukra-nsko-getmansko-derzhavi-poryadok-vzaemin-z-moskovskoyu-derzhavoyu-na-osnovi-analizu-16894.html</w:t>
              </w:r>
            </w:hyperlink>
          </w:p>
          <w:p w:rsidR="00265678" w:rsidRDefault="004711F6" w:rsidP="00B27493">
            <w:hyperlink r:id="rId7" w:history="1">
              <w:r w:rsidR="00265678" w:rsidRPr="00265678">
                <w:rPr>
                  <w:color w:val="0000FF"/>
                  <w:u w:val="single"/>
                </w:rPr>
                <w:t>http://sthttpsudfile.net/preview/5184185/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265678">
            <w:pPr>
              <w:jc w:val="center"/>
            </w:pPr>
            <w:r>
              <w:t xml:space="preserve">Написати есе </w:t>
            </w:r>
          </w:p>
          <w:p w:rsidR="00265678" w:rsidRDefault="00265678">
            <w:pPr>
              <w:jc w:val="center"/>
            </w:pPr>
            <w:r>
              <w:t>«Процес обмеження українського державного суверенітету Московською державою»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 w:rsidP="00D37628">
            <w:pPr>
              <w:jc w:val="center"/>
            </w:pPr>
            <w:r w:rsidRPr="00B76DD9">
              <w:t>5-А, 5-</w:t>
            </w:r>
            <w:r w:rsidR="00256F7E" w:rsidRPr="00B76DD9">
              <w:t>Б</w:t>
            </w:r>
          </w:p>
          <w:p w:rsidR="00467915" w:rsidRPr="00B76DD9" w:rsidRDefault="00B76DD9" w:rsidP="00D37628">
            <w:pPr>
              <w:jc w:val="center"/>
            </w:pPr>
            <w:r>
              <w:t>Вступ до історії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C2411A" w:rsidP="00C2411A">
            <w:pPr>
              <w:jc w:val="center"/>
            </w:pPr>
            <w:r>
              <w:t>Тема 5. Дослідники історії</w:t>
            </w:r>
          </w:p>
          <w:p w:rsidR="00467915" w:rsidRPr="00256F7E" w:rsidRDefault="00C2411A" w:rsidP="00C2411A">
            <w:pPr>
              <w:jc w:val="center"/>
              <w:rPr>
                <w:lang w:val="ru-RU"/>
              </w:rPr>
            </w:pPr>
            <w:r>
              <w:t>Головні цілі пізнання минулого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711F6" w:rsidP="001A1724">
            <w:pPr>
              <w:rPr>
                <w:sz w:val="28"/>
                <w:szCs w:val="28"/>
              </w:rPr>
            </w:pPr>
            <w:hyperlink r:id="rId8" w:history="1">
              <w:r w:rsidR="00265678" w:rsidRPr="00265678">
                <w:rPr>
                  <w:color w:val="0000FF"/>
                  <w:u w:val="single"/>
                </w:rPr>
                <w:t>https://www.youtube.com/watch?v=En8oRly87k0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EA2C3C" w:rsidP="00265678">
            <w:pPr>
              <w:jc w:val="center"/>
            </w:pPr>
            <w:r>
              <w:t>§ 19, виписати поняття на с. 108-109 в зошит, вивчити їх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1A1724">
            <w:pPr>
              <w:jc w:val="center"/>
              <w:rPr>
                <w:b/>
              </w:rPr>
            </w:pPr>
            <w:r w:rsidRPr="00B76DD9">
              <w:rPr>
                <w:b/>
              </w:rPr>
              <w:t>9</w:t>
            </w:r>
          </w:p>
          <w:p w:rsidR="001A1724" w:rsidRDefault="001A1724">
            <w:pPr>
              <w:jc w:val="center"/>
            </w:pPr>
            <w:r>
              <w:t>Всесвітня</w:t>
            </w:r>
          </w:p>
          <w:p w:rsidR="001A1724" w:rsidRPr="001A1724" w:rsidRDefault="001A1724">
            <w:pPr>
              <w:jc w:val="center"/>
            </w:pPr>
            <w:r>
              <w:t>історія</w:t>
            </w:r>
          </w:p>
          <w:p w:rsidR="001A1724" w:rsidRDefault="001A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EA2C3C" w:rsidP="00EA2C3C">
            <w:pPr>
              <w:jc w:val="center"/>
            </w:pPr>
            <w:r>
              <w:t xml:space="preserve">Спроби </w:t>
            </w:r>
            <w:proofErr w:type="spellStart"/>
            <w:r>
              <w:t>модернізаії</w:t>
            </w:r>
            <w:proofErr w:type="spellEnd"/>
            <w:r>
              <w:t xml:space="preserve"> Османської імперії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Default="004711F6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440DC5" w:rsidRPr="00440DC5">
                <w:rPr>
                  <w:color w:val="0000FF"/>
                  <w:u w:val="single"/>
                </w:rPr>
                <w:t>https://www.youtube.com/watch?v=FHLdxZPxqic</w:t>
              </w:r>
            </w:hyperlink>
            <w:r w:rsidR="00B76DD9"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EA2C3C">
            <w:pPr>
              <w:jc w:val="center"/>
            </w:pPr>
            <w:r>
              <w:t>§ 22</w:t>
            </w:r>
            <w:r w:rsidR="00440DC5">
              <w:t xml:space="preserve">, дати письмову відповідь на </w:t>
            </w:r>
            <w:r w:rsidR="006505F9">
              <w:t>питання 3 на с. 226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6C39E8" w:rsidRDefault="00B76DD9">
            <w:pPr>
              <w:jc w:val="center"/>
              <w:rPr>
                <w:b/>
              </w:rPr>
            </w:pPr>
            <w:r w:rsidRPr="006C39E8">
              <w:rPr>
                <w:b/>
              </w:rPr>
              <w:t>7</w:t>
            </w:r>
          </w:p>
          <w:p w:rsidR="00B76DD9" w:rsidRPr="00B76DD9" w:rsidRDefault="00B76DD9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6505F9">
            <w:pPr>
              <w:jc w:val="center"/>
            </w:pPr>
            <w:r>
              <w:t>Практичне заняття . Середньовічні замки та собори: візитна карта туристичної Європи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711F6" w:rsidP="006505F9">
            <w:pPr>
              <w:rPr>
                <w:sz w:val="28"/>
                <w:szCs w:val="28"/>
              </w:rPr>
            </w:pPr>
            <w:hyperlink r:id="rId10" w:history="1">
              <w:r w:rsidR="006505F9" w:rsidRPr="006505F9">
                <w:rPr>
                  <w:color w:val="0000FF"/>
                  <w:u w:val="single"/>
                </w:rPr>
                <w:t>https://www.youtube.com/watch?v=-GDcHCBSbIE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6505F9">
            <w:pPr>
              <w:jc w:val="center"/>
            </w:pPr>
            <w:r>
              <w:t>§24</w:t>
            </w:r>
            <w:r w:rsidR="00AD07B8" w:rsidRPr="00AD07B8">
              <w:t>, випи</w:t>
            </w:r>
            <w:r w:rsidR="00AD07B8">
              <w:t>сати в зошит та вивчити нові терміни</w:t>
            </w:r>
            <w:r>
              <w:t>,</w:t>
            </w:r>
            <w:r w:rsidR="00973512">
              <w:t xml:space="preserve"> описати один із середньовічних замків Західної Європи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1F36A9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8653DA">
              <w:rPr>
                <w:sz w:val="28"/>
                <w:szCs w:val="28"/>
              </w:rPr>
              <w:t>03.2020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4F0CB2">
            <w:pPr>
              <w:jc w:val="center"/>
            </w:pPr>
            <w:proofErr w:type="spellStart"/>
            <w:r>
              <w:t>Освіта,наука</w:t>
            </w:r>
            <w:proofErr w:type="spellEnd"/>
            <w:r>
              <w:t xml:space="preserve">, вплив процесів </w:t>
            </w:r>
            <w:proofErr w:type="spellStart"/>
            <w:r>
              <w:t>модернізаціїї</w:t>
            </w:r>
            <w:proofErr w:type="spellEnd"/>
            <w:r>
              <w:t xml:space="preserve"> на суспільне та повсякденне життя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D33CC4" w:rsidRDefault="004711F6" w:rsidP="00DD08E1">
            <w:pPr>
              <w:rPr>
                <w:lang w:val="en-US"/>
              </w:rPr>
            </w:pPr>
            <w:hyperlink r:id="rId11" w:history="1">
              <w:r w:rsidR="00D33CC4" w:rsidRPr="00D33CC4">
                <w:rPr>
                  <w:color w:val="0000FF"/>
                  <w:u w:val="single"/>
                </w:rPr>
                <w:t>https://learningapps.org/6250354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F0CB2" w:rsidP="004F0CB2">
            <w:pPr>
              <w:jc w:val="center"/>
            </w:pPr>
            <w:r>
              <w:t>Опрацювати</w:t>
            </w:r>
          </w:p>
          <w:p w:rsidR="008653DA" w:rsidRPr="008653DA" w:rsidRDefault="004F0CB2" w:rsidP="008653DA">
            <w:pPr>
              <w:jc w:val="center"/>
            </w:pPr>
            <w:r>
              <w:t>§ 33, виписати та вивчити дати на с. 272, заповнити таблицю ( с.275)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D33CC4" w:rsidP="0061617D">
            <w:pPr>
              <w:jc w:val="center"/>
              <w:rPr>
                <w:lang w:val="ru-RU"/>
              </w:rPr>
            </w:pPr>
            <w:r>
              <w:t>Практичне заняття. Аналіз змісту «гетьманських (договірних) статей»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4" w:rsidRDefault="004711F6" w:rsidP="00D33CC4">
            <w:hyperlink r:id="rId12" w:history="1">
              <w:r w:rsidR="00D33CC4" w:rsidRPr="00944189">
                <w:rPr>
                  <w:color w:val="0000FF"/>
                  <w:u w:val="single"/>
                </w:rPr>
                <w:t>https://naurok.com.ua/praktichne-zanyattya-ustriy-ukra-nsko-getmansko-derzhavi-poryadok-vzaemin-z-moskovskoyu-derzhavoyu-na-osnovi-analizu-16894.html</w:t>
              </w:r>
            </w:hyperlink>
          </w:p>
          <w:p w:rsidR="009E0AEA" w:rsidRDefault="004711F6" w:rsidP="00D33CC4">
            <w:hyperlink r:id="rId13" w:history="1">
              <w:r w:rsidR="00D33CC4" w:rsidRPr="00265678">
                <w:rPr>
                  <w:color w:val="0000FF"/>
                  <w:u w:val="single"/>
                </w:rPr>
                <w:t>http://sthttpsudfile.net/preview/5184185/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4" w:rsidRDefault="00D33CC4" w:rsidP="00D33CC4">
            <w:pPr>
              <w:jc w:val="center"/>
            </w:pPr>
            <w:r>
              <w:t xml:space="preserve">Написати есе </w:t>
            </w:r>
          </w:p>
          <w:p w:rsidR="009E0AEA" w:rsidRDefault="00D33CC4" w:rsidP="00D33CC4">
            <w:pPr>
              <w:jc w:val="center"/>
            </w:pPr>
            <w:r>
              <w:t>«Процес обмеження українського державного суверенітету Московською державою»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D33CC4" w:rsidP="00D33CC4">
            <w:pPr>
              <w:jc w:val="center"/>
            </w:pPr>
            <w:r>
              <w:t>Злочини. Кримінальний проступок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4711F6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4" w:history="1">
              <w:r w:rsidR="002358B0" w:rsidRPr="002358B0">
                <w:rPr>
                  <w:color w:val="0000FF"/>
                  <w:u w:val="single"/>
                </w:rPr>
                <w:t>https://infourok.ru/prezentaciya-z-pravoznavstva-yak-ne-stati-zhertvoyu-zlochinu-895283.html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2358B0" w:rsidP="002358B0">
            <w:pPr>
              <w:jc w:val="center"/>
            </w:pPr>
            <w:r>
              <w:t xml:space="preserve">§ 26, вивчити нові терміни 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EE0A32" w:rsidP="00EE0A32">
            <w:r>
              <w:t>Моя причетність до державотворення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4711F6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5" w:history="1">
              <w:r w:rsidR="00EE0A32" w:rsidRPr="00EE0A32">
                <w:rPr>
                  <w:color w:val="0000FF"/>
                  <w:u w:val="single"/>
                </w:rPr>
                <w:t>https://learningapps.org/6838064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EE0A32" w:rsidP="003F0295">
            <w:pPr>
              <w:jc w:val="center"/>
            </w:pPr>
            <w:r>
              <w:t>Написати твір-роздум «Моя участь у розбудові держави»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3F0295" w:rsidP="003F0295">
            <w:r>
              <w:t xml:space="preserve">Підсумкове узагальнення: «Революційні зміни в Європі. </w:t>
            </w:r>
            <w:r>
              <w:lastRenderedPageBreak/>
              <w:t>Проголошення незалежності України.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0C34C3" w:rsidRDefault="004711F6" w:rsidP="000C34C3">
            <w:pPr>
              <w:tabs>
                <w:tab w:val="left" w:pos="252"/>
              </w:tabs>
            </w:pPr>
            <w:hyperlink r:id="rId16" w:history="1">
              <w:r w:rsidR="000C34C3" w:rsidRPr="000C34C3">
                <w:rPr>
                  <w:color w:val="0000FF"/>
                  <w:u w:val="single"/>
                </w:rPr>
                <w:t>http://interactive.ranok.com.ua/theme/contentview/pdrychniki/storya-ykrani-rven-standarty-pdrychnik-dlya-11-klasy-zakladv-zagalno-seredno-osvti-</w:t>
              </w:r>
              <w:r w:rsidR="000C34C3" w:rsidRPr="000C34C3">
                <w:rPr>
                  <w:color w:val="0000FF"/>
                  <w:u w:val="single"/>
                </w:rPr>
                <w:lastRenderedPageBreak/>
                <w:t>gsem-o-v-martinyuk-o-o/13798-testov-zavdannya-dlya-pdgotovki-do-tematichnogo-otsnyuvannya-za-rozdlom-4-vdnovlennya-nezalezhnost-ykrani/24556-testov-zavdannya-dlya-pdgotovki-do-tematichnogo-otsnyuvannya-za-rozdlom-4-vdnovlennya-nezalezhnost-ykrani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F0295" w:rsidP="003F0295">
            <w:pPr>
              <w:jc w:val="center"/>
            </w:pPr>
            <w:r>
              <w:lastRenderedPageBreak/>
              <w:t>Повторити § 27-31</w:t>
            </w:r>
          </w:p>
          <w:p w:rsidR="000C34C3" w:rsidRDefault="000C34C3" w:rsidP="003F0295">
            <w:pPr>
              <w:jc w:val="center"/>
              <w:rPr>
                <w:i/>
              </w:rPr>
            </w:pPr>
            <w:r>
              <w:rPr>
                <w:i/>
              </w:rPr>
              <w:t xml:space="preserve">(результати тестів </w:t>
            </w:r>
          </w:p>
          <w:p w:rsidR="000C34C3" w:rsidRPr="00C62F49" w:rsidRDefault="000C34C3" w:rsidP="003F0295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переслати на</w:t>
            </w:r>
            <w:r w:rsidRPr="00C62F49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email</w:t>
            </w:r>
            <w:r w:rsidRPr="00C62F49">
              <w:rPr>
                <w:i/>
                <w:lang w:val="ru-RU"/>
              </w:rPr>
              <w:t>/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 w:rsidRPr="00C62F49">
              <w:rPr>
                <w:i/>
                <w:lang w:val="ru-RU"/>
              </w:rPr>
              <w:t>)</w:t>
            </w:r>
          </w:p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C62F49">
            <w:pPr>
              <w:jc w:val="center"/>
            </w:pPr>
            <w:r>
              <w:lastRenderedPageBreak/>
              <w:t>01.04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C62F49" w:rsidP="006D2681">
            <w:pPr>
              <w:jc w:val="center"/>
            </w:pPr>
            <w:r>
              <w:t>Моє ставлення до історичного минулого моєї держави.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1DF0" w:rsidP="00602CD2">
            <w:pPr>
              <w:tabs>
                <w:tab w:val="left" w:pos="252"/>
              </w:tabs>
            </w:pPr>
            <w:hyperlink r:id="rId17" w:history="1">
              <w:r w:rsidRPr="001B1DF0">
                <w:rPr>
                  <w:color w:val="0000FF"/>
                  <w:u w:val="single"/>
                </w:rPr>
                <w:t>https://www.youtube.com/watch?v=aLhZXaahyO0</w:t>
              </w:r>
            </w:hyperlink>
          </w:p>
          <w:p w:rsidR="00230237" w:rsidRPr="00F52B04" w:rsidRDefault="00230237" w:rsidP="00602CD2">
            <w:pPr>
              <w:tabs>
                <w:tab w:val="left" w:pos="252"/>
              </w:tabs>
            </w:pPr>
            <w:hyperlink r:id="rId18" w:history="1">
              <w:r w:rsidRPr="00230237">
                <w:rPr>
                  <w:color w:val="0000FF"/>
                  <w:u w:val="single"/>
                </w:rPr>
                <w:t>https://www.youtube.com/watch?v=olg4uiLJvFc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C62F49">
            <w:pPr>
              <w:jc w:val="center"/>
            </w:pPr>
            <w:r>
              <w:t>Дати письмову відповідь на запитання «Що я роблю та буду робити як господар та громадянин своєї держави»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30237">
            <w:pPr>
              <w:jc w:val="center"/>
            </w:pPr>
            <w:r>
              <w:t>Освіта, архітектура та образотворче мистецтво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007612" w:rsidP="00602CD2">
            <w:pPr>
              <w:tabs>
                <w:tab w:val="left" w:pos="252"/>
              </w:tabs>
            </w:pPr>
            <w:hyperlink r:id="rId19" w:history="1">
              <w:r w:rsidRPr="00007612">
                <w:rPr>
                  <w:color w:val="0000FF"/>
                  <w:u w:val="single"/>
                </w:rPr>
                <w:t>https://www.youtube.com/watch?v=PTP6DbVAE_8</w:t>
              </w:r>
            </w:hyperlink>
          </w:p>
          <w:p w:rsidR="009B5CDB" w:rsidRPr="00F52B04" w:rsidRDefault="009B5CDB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Default="00230237" w:rsidP="00230237">
            <w:pPr>
              <w:jc w:val="center"/>
            </w:pPr>
            <w:r>
              <w:t xml:space="preserve">§ 30, повторити § 22-29, підготуватися до уроку узагальнення </w:t>
            </w:r>
          </w:p>
          <w:p w:rsidR="002B2AE0" w:rsidRDefault="00230237" w:rsidP="00230237">
            <w:pPr>
              <w:jc w:val="center"/>
            </w:pPr>
            <w:r>
              <w:t>( с. 202-204)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B5CDB">
            <w:pPr>
              <w:jc w:val="center"/>
            </w:pPr>
            <w:r>
              <w:t>Підсумкове узагальнення: «Королівство Руське(Галицько-Волинська держава)»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B5CDB" w:rsidP="00602CD2">
            <w:pPr>
              <w:tabs>
                <w:tab w:val="left" w:pos="252"/>
              </w:tabs>
            </w:pPr>
            <w:hyperlink r:id="rId20" w:history="1">
              <w:r w:rsidRPr="009B5CDB">
                <w:rPr>
                  <w:color w:val="0000FF"/>
                  <w:u w:val="single"/>
                </w:rPr>
                <w:t>https://naurok.com.ua/test/galicko-volinske-knyazivstvo-527.html</w:t>
              </w:r>
            </w:hyperlink>
          </w:p>
          <w:p w:rsidR="006B7943" w:rsidRDefault="006B7943" w:rsidP="006B7943">
            <w:pPr>
              <w:rPr>
                <w:i/>
              </w:rPr>
            </w:pPr>
            <w:r>
              <w:rPr>
                <w:i/>
              </w:rPr>
              <w:t xml:space="preserve">(результати тестів </w:t>
            </w:r>
          </w:p>
          <w:p w:rsidR="006B7943" w:rsidRPr="00F52B04" w:rsidRDefault="006B7943" w:rsidP="006B7943">
            <w:pPr>
              <w:tabs>
                <w:tab w:val="left" w:pos="252"/>
              </w:tabs>
            </w:pPr>
            <w:r>
              <w:rPr>
                <w:i/>
              </w:rPr>
              <w:t>переслати на</w:t>
            </w:r>
            <w:r w:rsidRPr="00C62F49">
              <w:rPr>
                <w:i/>
                <w:lang w:val="ru-RU"/>
              </w:rPr>
              <w:t xml:space="preserve"> </w:t>
            </w:r>
            <w:r>
              <w:rPr>
                <w:i/>
                <w:lang w:val="en-US"/>
              </w:rPr>
              <w:t>email</w:t>
            </w:r>
            <w:r w:rsidRPr="00C62F49">
              <w:rPr>
                <w:i/>
                <w:lang w:val="ru-RU"/>
              </w:rPr>
              <w:t>/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 w:rsidRPr="00C62F49">
              <w:rPr>
                <w:i/>
                <w:lang w:val="ru-RU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B5CDB" w:rsidP="009B5CDB">
            <w:pPr>
              <w:jc w:val="center"/>
            </w:pPr>
            <w:r>
              <w:t>Повторити § 17-21</w:t>
            </w:r>
          </w:p>
          <w:p w:rsidR="006B7943" w:rsidRDefault="006B7943" w:rsidP="009B5CDB">
            <w:pPr>
              <w:jc w:val="center"/>
            </w:pPr>
            <w:r>
              <w:t>За посиланням обрати «тестування»</w:t>
            </w:r>
          </w:p>
          <w:p w:rsidR="006B7943" w:rsidRDefault="006B7943" w:rsidP="009B5CDB">
            <w:pPr>
              <w:jc w:val="center"/>
            </w:pPr>
            <w:r>
              <w:t>і пройти тест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B7943">
            <w:pPr>
              <w:jc w:val="center"/>
            </w:pPr>
            <w:r>
              <w:t xml:space="preserve">Природні умови Італії та виникнення міста </w:t>
            </w:r>
            <w:r w:rsidR="00921B23">
              <w:t>Рим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B5C51" w:rsidP="00602CD2">
            <w:pPr>
              <w:tabs>
                <w:tab w:val="left" w:pos="252"/>
              </w:tabs>
            </w:pPr>
            <w:hyperlink r:id="rId21" w:history="1">
              <w:r w:rsidRPr="007B5C51">
                <w:rPr>
                  <w:color w:val="0000FF"/>
                  <w:u w:val="single"/>
                </w:rPr>
                <w:t>https://www.youtube.com/watch?v=_53oBQpeOqs</w:t>
              </w:r>
            </w:hyperlink>
          </w:p>
          <w:p w:rsidR="007B5C51" w:rsidRPr="00F52B04" w:rsidRDefault="007B5C51" w:rsidP="00602CD2">
            <w:pPr>
              <w:tabs>
                <w:tab w:val="left" w:pos="252"/>
              </w:tabs>
            </w:pPr>
            <w:hyperlink r:id="rId22" w:history="1">
              <w:r w:rsidRPr="007B5C51">
                <w:rPr>
                  <w:color w:val="0000FF"/>
                  <w:u w:val="single"/>
                </w:rPr>
                <w:t>https://www.youtube.com/watch?v=z5LDtVPGy9w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 w:rsidP="003638C3">
            <w:pPr>
              <w:tabs>
                <w:tab w:val="left" w:pos="564"/>
              </w:tabs>
            </w:pPr>
            <w:r>
              <w:tab/>
            </w:r>
            <w:r w:rsidR="00921B23">
              <w:t>§ 42 (Власов)</w:t>
            </w:r>
            <w:r w:rsidR="007B5C51">
              <w:t>, виписати нові поняття в зошит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7B5C51" w:rsidP="00904504">
            <w:pPr>
              <w:tabs>
                <w:tab w:val="left" w:pos="564"/>
              </w:tabs>
              <w:jc w:val="center"/>
            </w:pPr>
            <w:r>
              <w:t>02..04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7B5C51">
            <w:pPr>
              <w:jc w:val="center"/>
            </w:pPr>
            <w:r>
              <w:t>Римська республіка</w:t>
            </w:r>
          </w:p>
          <w:p w:rsidR="007B5C51" w:rsidRDefault="007B5C51">
            <w:pPr>
              <w:jc w:val="center"/>
            </w:pPr>
            <w:r>
              <w:t>5-середини 3 ст. до н.е.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Pr="000C3A2C" w:rsidRDefault="00C44CEB" w:rsidP="00C44CEB">
            <w:pPr>
              <w:tabs>
                <w:tab w:val="left" w:pos="252"/>
              </w:tabs>
            </w:pPr>
            <w:hyperlink r:id="rId23" w:history="1">
              <w:r w:rsidRPr="00C44CEB">
                <w:rPr>
                  <w:color w:val="0000FF"/>
                  <w:u w:val="single"/>
                </w:rPr>
                <w:t>https://www.youtube.com/watch?v=otECadqJ9aQ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C44CEB" w:rsidP="00904504">
            <w:pPr>
              <w:tabs>
                <w:tab w:val="left" w:pos="564"/>
              </w:tabs>
              <w:jc w:val="center"/>
            </w:pPr>
            <w:r>
              <w:t xml:space="preserve"> § 43 (Власов), дати відповіді на запитання на с.213 письмово в зошит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C44CEB" w:rsidP="0061617D">
            <w:pPr>
              <w:jc w:val="center"/>
            </w:pPr>
            <w:r>
              <w:t>Моє ставлення до історичного минулого моєї держави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B" w:rsidRDefault="00C44CEB" w:rsidP="00C44CEB">
            <w:pPr>
              <w:tabs>
                <w:tab w:val="left" w:pos="252"/>
              </w:tabs>
            </w:pPr>
            <w:hyperlink r:id="rId24" w:history="1">
              <w:r w:rsidRPr="001B1DF0">
                <w:rPr>
                  <w:color w:val="0000FF"/>
                  <w:u w:val="single"/>
                </w:rPr>
                <w:t>https://www.youtube.com/watch?v=aLhZXaahyO0</w:t>
              </w:r>
            </w:hyperlink>
          </w:p>
          <w:p w:rsidR="000C3A2C" w:rsidRPr="00F52B04" w:rsidRDefault="00C44CEB" w:rsidP="00C44CEB">
            <w:pPr>
              <w:tabs>
                <w:tab w:val="left" w:pos="252"/>
              </w:tabs>
            </w:pPr>
            <w:hyperlink r:id="rId25" w:history="1">
              <w:r w:rsidRPr="00230237">
                <w:rPr>
                  <w:color w:val="0000FF"/>
                  <w:u w:val="single"/>
                </w:rPr>
                <w:t>https://www.youtube.com/watch?v=olg4uiLJvFc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C44CEB" w:rsidP="00C44CEB">
            <w:r>
              <w:t>Дати письмову відповідь на запитання «Що я роблю та буду робити як господар та громадянин своєї держави»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A41F26">
            <w:pPr>
              <w:jc w:val="center"/>
              <w:rPr>
                <w:b/>
              </w:rPr>
            </w:pPr>
            <w:r w:rsidRPr="00A41F26">
              <w:rPr>
                <w:b/>
              </w:rPr>
              <w:t>Україна в сучасному світі.</w:t>
            </w:r>
          </w:p>
          <w:p w:rsidR="00A41F26" w:rsidRPr="00A41F26" w:rsidRDefault="00A41F26">
            <w:pPr>
              <w:jc w:val="center"/>
            </w:pPr>
            <w:r>
              <w:t>Економіка: між ринковим і державним капіталізмом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E" w:rsidRPr="00F52B04" w:rsidRDefault="00D619AE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A41F26" w:rsidP="00992578">
            <w:pPr>
              <w:tabs>
                <w:tab w:val="left" w:pos="564"/>
              </w:tabs>
              <w:jc w:val="center"/>
            </w:pPr>
            <w:r>
              <w:t>§ 32 (с.245-249), завдання  на с. 249</w:t>
            </w:r>
            <w:r w:rsidR="00992578">
              <w:t xml:space="preserve"> виконати письмово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C46CF0" w:rsidP="00C46CF0">
            <w:pPr>
              <w:tabs>
                <w:tab w:val="left" w:pos="564"/>
              </w:tabs>
              <w:jc w:val="center"/>
            </w:pPr>
            <w:r>
              <w:t>03.04</w:t>
            </w:r>
            <w:r w:rsidR="006A3A66">
              <w:t>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8-А, 8-Б</w:t>
            </w:r>
          </w:p>
          <w:p w:rsidR="006A3A66" w:rsidRDefault="006A3A66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C46CF0">
            <w:pPr>
              <w:jc w:val="center"/>
            </w:pPr>
            <w:r>
              <w:t>Епоха Просвітництва.</w:t>
            </w:r>
          </w:p>
          <w:p w:rsidR="00C46CF0" w:rsidRDefault="00C46CF0">
            <w:pPr>
              <w:jc w:val="center"/>
            </w:pPr>
            <w:r>
              <w:t>Просвітництво і промислова революція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C46CF0" w:rsidP="00602CD2">
            <w:pPr>
              <w:tabs>
                <w:tab w:val="left" w:pos="252"/>
              </w:tabs>
            </w:pPr>
            <w:hyperlink r:id="rId26" w:history="1">
              <w:r w:rsidRPr="00C46CF0">
                <w:rPr>
                  <w:color w:val="0000FF"/>
                  <w:u w:val="single"/>
                </w:rPr>
                <w:t>https://www.youtube.com/watch?v=wSrR2X0dO58</w:t>
              </w:r>
            </w:hyperlink>
          </w:p>
          <w:p w:rsidR="00C46CF0" w:rsidRPr="00F52B04" w:rsidRDefault="00C46CF0" w:rsidP="00602CD2">
            <w:pPr>
              <w:tabs>
                <w:tab w:val="left" w:pos="252"/>
              </w:tabs>
            </w:pPr>
            <w:hyperlink r:id="rId27" w:history="1">
              <w:r w:rsidRPr="00C46CF0">
                <w:rPr>
                  <w:color w:val="0000FF"/>
                  <w:u w:val="single"/>
                </w:rPr>
                <w:t>https://www.youtube.com/watch?v=lsUPxgkdlqo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C46CF0" w:rsidP="00C46CF0">
            <w:pPr>
              <w:tabs>
                <w:tab w:val="left" w:pos="564"/>
              </w:tabs>
            </w:pPr>
            <w:r>
              <w:t>§ 22,</w:t>
            </w:r>
            <w:r w:rsidR="004711F6">
              <w:t xml:space="preserve"> виписати в зошит зі  словника значення термінів: промисловий переворот, просвітництво, класицизм.</w:t>
            </w:r>
            <w:bookmarkStart w:id="0" w:name="_GoBack"/>
            <w:bookmarkEnd w:id="0"/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67BB3"/>
    <w:rsid w:val="000C34C3"/>
    <w:rsid w:val="000C3A2C"/>
    <w:rsid w:val="00102B1D"/>
    <w:rsid w:val="001917EF"/>
    <w:rsid w:val="001A1724"/>
    <w:rsid w:val="001B1DF0"/>
    <w:rsid w:val="001B2610"/>
    <w:rsid w:val="001F36A9"/>
    <w:rsid w:val="00230237"/>
    <w:rsid w:val="002358B0"/>
    <w:rsid w:val="00256F7E"/>
    <w:rsid w:val="00265678"/>
    <w:rsid w:val="00287AF0"/>
    <w:rsid w:val="00294D55"/>
    <w:rsid w:val="002B2AE0"/>
    <w:rsid w:val="00325B60"/>
    <w:rsid w:val="003638C3"/>
    <w:rsid w:val="003B2326"/>
    <w:rsid w:val="003F0295"/>
    <w:rsid w:val="00413475"/>
    <w:rsid w:val="00430000"/>
    <w:rsid w:val="00440DC5"/>
    <w:rsid w:val="00444588"/>
    <w:rsid w:val="00467915"/>
    <w:rsid w:val="004711F6"/>
    <w:rsid w:val="004F0CB2"/>
    <w:rsid w:val="00602CD2"/>
    <w:rsid w:val="006252EA"/>
    <w:rsid w:val="00647C03"/>
    <w:rsid w:val="006505F9"/>
    <w:rsid w:val="00652534"/>
    <w:rsid w:val="006A3A66"/>
    <w:rsid w:val="006B7943"/>
    <w:rsid w:val="006C3197"/>
    <w:rsid w:val="006C39E8"/>
    <w:rsid w:val="006D2681"/>
    <w:rsid w:val="007B5C51"/>
    <w:rsid w:val="007D739A"/>
    <w:rsid w:val="00860E52"/>
    <w:rsid w:val="008653DA"/>
    <w:rsid w:val="00904504"/>
    <w:rsid w:val="00921B23"/>
    <w:rsid w:val="00944189"/>
    <w:rsid w:val="00967F55"/>
    <w:rsid w:val="00973512"/>
    <w:rsid w:val="00992578"/>
    <w:rsid w:val="009B5CDB"/>
    <w:rsid w:val="009E0AEA"/>
    <w:rsid w:val="00A41F26"/>
    <w:rsid w:val="00AD07B8"/>
    <w:rsid w:val="00B27493"/>
    <w:rsid w:val="00B76DD9"/>
    <w:rsid w:val="00C2411A"/>
    <w:rsid w:val="00C44CEB"/>
    <w:rsid w:val="00C46CF0"/>
    <w:rsid w:val="00C62F49"/>
    <w:rsid w:val="00D33CC4"/>
    <w:rsid w:val="00D37628"/>
    <w:rsid w:val="00D619AE"/>
    <w:rsid w:val="00DD08E1"/>
    <w:rsid w:val="00EA2C3C"/>
    <w:rsid w:val="00EE0A32"/>
    <w:rsid w:val="00F07487"/>
    <w:rsid w:val="00F52B04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8oRly87k0" TargetMode="External"/><Relationship Id="rId13" Type="http://schemas.openxmlformats.org/officeDocument/2006/relationships/hyperlink" Target="http://sthttpsudfile.net/preview/5184185/" TargetMode="External"/><Relationship Id="rId18" Type="http://schemas.openxmlformats.org/officeDocument/2006/relationships/hyperlink" Target="https://www.youtube.com/watch?v=olg4uiLJvFc" TargetMode="External"/><Relationship Id="rId26" Type="http://schemas.openxmlformats.org/officeDocument/2006/relationships/hyperlink" Target="https://www.youtube.com/watch?v=wSrR2X0dO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53oBQpeOqs" TargetMode="External"/><Relationship Id="rId7" Type="http://schemas.openxmlformats.org/officeDocument/2006/relationships/hyperlink" Target="http://sthttpsudfile.net/preview/5184185/" TargetMode="External"/><Relationship Id="rId12" Type="http://schemas.openxmlformats.org/officeDocument/2006/relationships/hyperlink" Target="https://naurok.com.ua/praktichne-zanyattya-ustriy-ukra-nsko-getmansko-derzhavi-poryadok-vzaemin-z-moskovskoyu-derzhavoyu-na-osnovi-analizu-16894.html" TargetMode="External"/><Relationship Id="rId17" Type="http://schemas.openxmlformats.org/officeDocument/2006/relationships/hyperlink" Target="https://www.youtube.com/watch?v=aLhZXaahyO0" TargetMode="External"/><Relationship Id="rId25" Type="http://schemas.openxmlformats.org/officeDocument/2006/relationships/hyperlink" Target="https://www.youtube.com/watch?v=olg4uiLJvFc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active.ranok.com.ua/theme/contentview/pdrychniki/storya-ykrani-rven-standarty-pdrychnik-dlya-11-klasy-zakladv-zagalno-seredno-osvti-gsem-o-v-martinyuk-o-o/13798-testov-zavdannya-dlya-pdgotovki-do-tematichnogo-otsnyuvannya-za-rozdlom-4-vdnovlennya-nezalezhnost-ykrani/24556-testov-zavdannya-dlya-pdgotovki-do-tematichnogo-otsnyuvannya-za-rozdlom-4-vdnovlennya-nezalezhnost-ykrani" TargetMode="External"/><Relationship Id="rId20" Type="http://schemas.openxmlformats.org/officeDocument/2006/relationships/hyperlink" Target="https://naurok.com.ua/test/galicko-volinske-knyazivstvo-52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aktichne-zanyattya-ustriy-ukra-nsko-getmansko-derzhavi-poryadok-vzaemin-z-moskovskoyu-derzhavoyu-na-osnovi-analizu-16894.html" TargetMode="External"/><Relationship Id="rId11" Type="http://schemas.openxmlformats.org/officeDocument/2006/relationships/hyperlink" Target="https://learningapps.org/6250354" TargetMode="External"/><Relationship Id="rId24" Type="http://schemas.openxmlformats.org/officeDocument/2006/relationships/hyperlink" Target="https://www.youtube.com/watch?v=aLhZXaahyO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6838064" TargetMode="External"/><Relationship Id="rId23" Type="http://schemas.openxmlformats.org/officeDocument/2006/relationships/hyperlink" Target="https://www.youtube.com/watch?v=otECadqJ9a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-GDcHCBSbIE" TargetMode="External"/><Relationship Id="rId19" Type="http://schemas.openxmlformats.org/officeDocument/2006/relationships/hyperlink" Target="https://www.youtube.com/watch?v=PTP6DbVAE_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HLdxZPxqic" TargetMode="External"/><Relationship Id="rId14" Type="http://schemas.openxmlformats.org/officeDocument/2006/relationships/hyperlink" Target="https://infourok.ru/prezentaciya-z-pravoznavstva-yak-ne-stati-zhertvoyu-zlochinu-895283.html" TargetMode="External"/><Relationship Id="rId22" Type="http://schemas.openxmlformats.org/officeDocument/2006/relationships/hyperlink" Target="https://www.youtube.com/watch?v=z5LDtVPGy9w" TargetMode="External"/><Relationship Id="rId27" Type="http://schemas.openxmlformats.org/officeDocument/2006/relationships/hyperlink" Target="https://www.youtube.com/watch?v=lsUPxgkdl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013-2922-48DA-B7F9-ED138FED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40</cp:revision>
  <dcterms:created xsi:type="dcterms:W3CDTF">2020-03-15T12:35:00Z</dcterms:created>
  <dcterms:modified xsi:type="dcterms:W3CDTF">2020-03-29T18:22:00Z</dcterms:modified>
</cp:coreProperties>
</file>