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80527575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C950EE" w:rsidRDefault="002838AD" w:rsidP="005D5B8D">
      <w:pPr>
        <w:spacing w:before="120" w:line="240" w:lineRule="atLeast"/>
        <w:ind w:right="-1"/>
        <w:outlineLvl w:val="0"/>
        <w:rPr>
          <w:sz w:val="28"/>
        </w:rPr>
      </w:pPr>
      <w:r w:rsidRPr="002838AD">
        <w:rPr>
          <w:sz w:val="28"/>
          <w:u w:val="single"/>
          <w:lang w:val="uk-UA"/>
        </w:rPr>
        <w:t>24.01.2025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2838AD">
        <w:rPr>
          <w:sz w:val="28"/>
          <w:u w:val="single"/>
        </w:rPr>
        <w:t xml:space="preserve">№ </w:t>
      </w:r>
      <w:r w:rsidRPr="002838AD">
        <w:rPr>
          <w:sz w:val="28"/>
          <w:u w:val="single"/>
          <w:lang w:val="uk-UA"/>
        </w:rPr>
        <w:t>27-2/</w:t>
      </w:r>
      <w:r w:rsidRPr="002838AD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79283A" w:rsidRPr="00BC1136" w:rsidRDefault="0079283A" w:rsidP="0079283A">
      <w:pPr>
        <w:rPr>
          <w:sz w:val="28"/>
          <w:szCs w:val="28"/>
          <w:lang w:val="uk-UA"/>
        </w:rPr>
      </w:pPr>
      <w:r w:rsidRPr="00BC1136">
        <w:rPr>
          <w:sz w:val="28"/>
          <w:szCs w:val="28"/>
        </w:rPr>
        <w:t xml:space="preserve">Про </w:t>
      </w:r>
      <w:r w:rsidRPr="00BC1136">
        <w:rPr>
          <w:sz w:val="28"/>
          <w:szCs w:val="28"/>
          <w:lang w:val="uk-UA"/>
        </w:rPr>
        <w:t>призначення Оксани Даценко</w:t>
      </w:r>
    </w:p>
    <w:p w:rsidR="0079283A" w:rsidRDefault="0079283A" w:rsidP="0079283A">
      <w:pPr>
        <w:rPr>
          <w:sz w:val="28"/>
          <w:szCs w:val="28"/>
          <w:lang w:val="uk-UA"/>
        </w:rPr>
      </w:pPr>
      <w:r w:rsidRPr="00BC1136">
        <w:rPr>
          <w:sz w:val="28"/>
          <w:szCs w:val="28"/>
          <w:lang w:val="uk-UA"/>
        </w:rPr>
        <w:t>н</w:t>
      </w:r>
      <w:r w:rsidRPr="00BC1136">
        <w:rPr>
          <w:sz w:val="28"/>
          <w:szCs w:val="28"/>
        </w:rPr>
        <w:t xml:space="preserve">а </w:t>
      </w:r>
      <w:r w:rsidRPr="00BC1136">
        <w:rPr>
          <w:sz w:val="28"/>
          <w:szCs w:val="28"/>
          <w:lang w:val="uk-UA"/>
        </w:rPr>
        <w:t xml:space="preserve">посаду директора </w:t>
      </w:r>
      <w:bookmarkStart w:id="0" w:name="_Hlk187401939"/>
      <w:bookmarkStart w:id="1" w:name="_Hlk86230686"/>
      <w:r>
        <w:rPr>
          <w:sz w:val="28"/>
          <w:szCs w:val="28"/>
          <w:lang w:val="uk-UA"/>
        </w:rPr>
        <w:t>комунального закладу</w:t>
      </w:r>
    </w:p>
    <w:p w:rsidR="0079283A" w:rsidRDefault="0079283A" w:rsidP="007928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Золотоніський</w:t>
      </w:r>
      <w:proofErr w:type="spellEnd"/>
      <w:r>
        <w:rPr>
          <w:sz w:val="28"/>
          <w:szCs w:val="28"/>
          <w:lang w:val="uk-UA"/>
        </w:rPr>
        <w:t xml:space="preserve"> академічний ліцей «Імпульс»</w:t>
      </w:r>
    </w:p>
    <w:p w:rsidR="0079283A" w:rsidRPr="00BC1136" w:rsidRDefault="0079283A" w:rsidP="007928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  <w:bookmarkEnd w:id="0"/>
    </w:p>
    <w:p w:rsidR="0079283A" w:rsidRPr="00BC1136" w:rsidRDefault="0079283A" w:rsidP="0079283A">
      <w:pPr>
        <w:rPr>
          <w:sz w:val="28"/>
          <w:szCs w:val="28"/>
          <w:highlight w:val="yellow"/>
          <w:lang w:val="uk-UA"/>
        </w:rPr>
      </w:pPr>
    </w:p>
    <w:bookmarkEnd w:id="1"/>
    <w:p w:rsidR="0079283A" w:rsidRPr="00BC1136" w:rsidRDefault="0079283A" w:rsidP="0079283A">
      <w:pPr>
        <w:rPr>
          <w:sz w:val="28"/>
          <w:szCs w:val="28"/>
          <w:highlight w:val="yellow"/>
          <w:lang w:val="uk-UA"/>
        </w:rPr>
      </w:pPr>
    </w:p>
    <w:p w:rsidR="0079283A" w:rsidRPr="002A011D" w:rsidRDefault="0079283A" w:rsidP="00FE27BD">
      <w:pPr>
        <w:ind w:firstLine="567"/>
        <w:jc w:val="both"/>
        <w:rPr>
          <w:sz w:val="28"/>
          <w:szCs w:val="28"/>
          <w:lang w:val="uk-UA"/>
        </w:rPr>
      </w:pPr>
      <w:r w:rsidRPr="002A011D">
        <w:rPr>
          <w:sz w:val="28"/>
          <w:szCs w:val="28"/>
          <w:lang w:val="uk-UA"/>
        </w:rPr>
        <w:t>Відповідно до частини третьої статті 21, статті 23 Кодексу законів</w:t>
      </w:r>
      <w:r w:rsidR="00B85115" w:rsidRPr="00FE27BD">
        <w:rPr>
          <w:sz w:val="28"/>
          <w:szCs w:val="28"/>
        </w:rPr>
        <w:br/>
      </w:r>
      <w:r w:rsidRPr="002A011D">
        <w:rPr>
          <w:sz w:val="28"/>
          <w:szCs w:val="28"/>
          <w:lang w:val="uk-UA"/>
        </w:rPr>
        <w:t>про працю України</w:t>
      </w:r>
      <w:r w:rsidRPr="003C0409">
        <w:rPr>
          <w:sz w:val="28"/>
          <w:szCs w:val="28"/>
          <w:lang w:val="uk-UA"/>
        </w:rPr>
        <w:t>, пункту 20 частини першої статті 43 Закону України</w:t>
      </w:r>
      <w:r w:rsidRPr="003C0409">
        <w:rPr>
          <w:sz w:val="28"/>
          <w:szCs w:val="28"/>
          <w:lang w:val="uk-UA"/>
        </w:rPr>
        <w:br/>
        <w:t xml:space="preserve">«Про місцеве самоврядування в Україні», </w:t>
      </w:r>
      <w:r w:rsidRPr="009A6E34">
        <w:rPr>
          <w:sz w:val="28"/>
          <w:szCs w:val="28"/>
          <w:lang w:val="uk-UA"/>
        </w:rPr>
        <w:t>рішень обласної ради від 16.12.2016 № 10-18/</w:t>
      </w:r>
      <w:r w:rsidRPr="009A6E34">
        <w:rPr>
          <w:sz w:val="28"/>
          <w:szCs w:val="28"/>
        </w:rPr>
        <w:t>VI</w:t>
      </w:r>
      <w:r w:rsidRPr="009A6E3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B85115" w:rsidRPr="00FE27BD">
        <w:rPr>
          <w:sz w:val="28"/>
          <w:szCs w:val="28"/>
          <w:lang w:val="uk-UA"/>
        </w:rPr>
        <w:br/>
      </w:r>
      <w:r w:rsidRPr="009A6E34">
        <w:rPr>
          <w:sz w:val="28"/>
          <w:szCs w:val="28"/>
          <w:lang w:val="uk-UA"/>
        </w:rPr>
        <w:t>від 19.02.2021 № 5-15/</w:t>
      </w:r>
      <w:r w:rsidRPr="009A6E34">
        <w:rPr>
          <w:sz w:val="28"/>
          <w:szCs w:val="28"/>
        </w:rPr>
        <w:t>V</w:t>
      </w:r>
      <w:r w:rsidRPr="009A6E34">
        <w:rPr>
          <w:sz w:val="28"/>
          <w:szCs w:val="28"/>
          <w:lang w:val="uk-UA"/>
        </w:rPr>
        <w:t>І</w:t>
      </w:r>
      <w:r w:rsidRPr="009A6E34">
        <w:rPr>
          <w:sz w:val="28"/>
          <w:szCs w:val="28"/>
        </w:rPr>
        <w:t>I</w:t>
      </w:r>
      <w:r w:rsidRPr="009A6E34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 w:rsidR="00B85115" w:rsidRPr="00FE27BD">
        <w:rPr>
          <w:sz w:val="28"/>
          <w:szCs w:val="28"/>
          <w:lang w:val="uk-UA"/>
        </w:rPr>
        <w:t xml:space="preserve"> </w:t>
      </w:r>
      <w:r w:rsidRPr="009A6E34">
        <w:rPr>
          <w:sz w:val="28"/>
          <w:szCs w:val="28"/>
          <w:lang w:val="uk-UA"/>
        </w:rPr>
        <w:t>(із змінами), в</w:t>
      </w:r>
      <w:r w:rsidRPr="002A011D">
        <w:rPr>
          <w:sz w:val="28"/>
          <w:szCs w:val="28"/>
          <w:lang w:val="uk-UA"/>
        </w:rPr>
        <w:t>раховуючи протокол другого засідання конкурсної комісії</w:t>
      </w:r>
      <w:r w:rsidR="00B85115" w:rsidRPr="00FE27BD">
        <w:rPr>
          <w:sz w:val="28"/>
          <w:szCs w:val="28"/>
          <w:lang w:val="uk-UA"/>
        </w:rPr>
        <w:t xml:space="preserve"> </w:t>
      </w:r>
      <w:r w:rsidRPr="002A011D">
        <w:rPr>
          <w:sz w:val="28"/>
          <w:szCs w:val="28"/>
          <w:lang w:val="uk-UA"/>
        </w:rPr>
        <w:t>з проведення конкурсного відбору претендентів на зайняття посади директора комунального закладу «</w:t>
      </w:r>
      <w:proofErr w:type="spellStart"/>
      <w:r w:rsidRPr="002A011D">
        <w:rPr>
          <w:sz w:val="28"/>
          <w:szCs w:val="28"/>
          <w:lang w:val="uk-UA"/>
        </w:rPr>
        <w:t>Золотоніський</w:t>
      </w:r>
      <w:proofErr w:type="spellEnd"/>
      <w:r w:rsidRPr="002A011D">
        <w:rPr>
          <w:sz w:val="28"/>
          <w:szCs w:val="28"/>
          <w:lang w:val="uk-UA"/>
        </w:rPr>
        <w:t xml:space="preserve"> академічний ліцей «Імпульс» Черкаської обласної ради» від 09.01.2025, заяву Оксани Даценко від 09.01.2025, обласна рада в и р і ш и л а:</w:t>
      </w:r>
    </w:p>
    <w:p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:rsidR="0079283A" w:rsidRPr="002A011D" w:rsidRDefault="0079283A" w:rsidP="00FE27BD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2A011D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 xml:space="preserve">ДАЦЕНКО Оксану </w:t>
      </w:r>
      <w:r w:rsidRPr="002A011D">
        <w:rPr>
          <w:sz w:val="28"/>
          <w:szCs w:val="28"/>
          <w:lang w:val="uk-UA"/>
        </w:rPr>
        <w:t>Анатоліївну на посаду директора комунального закладу «</w:t>
      </w:r>
      <w:proofErr w:type="spellStart"/>
      <w:r w:rsidRPr="002A011D">
        <w:rPr>
          <w:sz w:val="28"/>
          <w:szCs w:val="28"/>
          <w:lang w:val="uk-UA"/>
        </w:rPr>
        <w:t>Золотоніський</w:t>
      </w:r>
      <w:proofErr w:type="spellEnd"/>
      <w:r w:rsidRPr="002A011D">
        <w:rPr>
          <w:sz w:val="28"/>
          <w:szCs w:val="28"/>
          <w:lang w:val="uk-UA"/>
        </w:rPr>
        <w:t xml:space="preserve"> академічний ліцей «Імпульс» Черкаської обласної ради» з </w:t>
      </w:r>
      <w:r w:rsidR="002838AD" w:rsidRPr="002838AD">
        <w:rPr>
          <w:sz w:val="28"/>
          <w:szCs w:val="28"/>
        </w:rPr>
        <w:t xml:space="preserve">04 </w:t>
      </w:r>
      <w:r w:rsidR="002838AD">
        <w:rPr>
          <w:sz w:val="28"/>
          <w:szCs w:val="28"/>
          <w:lang w:val="uk-UA"/>
        </w:rPr>
        <w:t>лютого</w:t>
      </w:r>
      <w:bookmarkStart w:id="2" w:name="_GoBack"/>
      <w:bookmarkEnd w:id="2"/>
      <w:r w:rsidRPr="002A011D">
        <w:rPr>
          <w:sz w:val="28"/>
          <w:szCs w:val="28"/>
          <w:lang w:val="uk-UA"/>
        </w:rPr>
        <w:t xml:space="preserve"> 2025  року </w:t>
      </w:r>
      <w:r w:rsidRPr="002A011D">
        <w:rPr>
          <w:sz w:val="28"/>
          <w:szCs w:val="28"/>
        </w:rPr>
        <w:t xml:space="preserve">шляхом </w:t>
      </w:r>
      <w:r w:rsidRPr="002A011D">
        <w:rPr>
          <w:sz w:val="28"/>
          <w:szCs w:val="28"/>
          <w:lang w:val="uk-UA"/>
        </w:rPr>
        <w:t>укладання з нею контракту строком на два роки за результатами конкурсного відбору.</w:t>
      </w:r>
    </w:p>
    <w:p w:rsidR="0079283A" w:rsidRPr="002A011D" w:rsidRDefault="0079283A" w:rsidP="00FE27BD">
      <w:pPr>
        <w:ind w:firstLine="567"/>
        <w:jc w:val="both"/>
        <w:rPr>
          <w:sz w:val="28"/>
          <w:szCs w:val="28"/>
          <w:lang w:val="uk-UA"/>
        </w:rPr>
      </w:pPr>
      <w:r w:rsidRPr="002A011D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:rsidR="005D5B8D" w:rsidRDefault="0079283A" w:rsidP="00FE27BD">
      <w:pPr>
        <w:tabs>
          <w:tab w:val="left" w:pos="6804"/>
        </w:tabs>
        <w:jc w:val="both"/>
        <w:rPr>
          <w:sz w:val="28"/>
          <w:lang w:val="uk-UA"/>
        </w:rPr>
      </w:pPr>
      <w:r w:rsidRPr="00BC1136">
        <w:rPr>
          <w:sz w:val="28"/>
          <w:szCs w:val="28"/>
        </w:rPr>
        <w:t>Голова</w:t>
      </w:r>
      <w:r w:rsidR="00FE27BD">
        <w:rPr>
          <w:sz w:val="28"/>
          <w:szCs w:val="28"/>
          <w:lang w:val="uk-UA"/>
        </w:rPr>
        <w:tab/>
      </w:r>
      <w:r w:rsidRPr="00BC1136">
        <w:rPr>
          <w:sz w:val="28"/>
          <w:szCs w:val="28"/>
        </w:rPr>
        <w:t>А</w:t>
      </w:r>
      <w:proofErr w:type="spellStart"/>
      <w:r w:rsidRPr="00BC1136">
        <w:rPr>
          <w:sz w:val="28"/>
          <w:szCs w:val="28"/>
          <w:lang w:val="uk-UA"/>
        </w:rPr>
        <w:t>натолій</w:t>
      </w:r>
      <w:proofErr w:type="spellEnd"/>
      <w:r w:rsidRPr="00BC1136">
        <w:rPr>
          <w:sz w:val="28"/>
          <w:szCs w:val="28"/>
        </w:rPr>
        <w:t xml:space="preserve"> </w:t>
      </w:r>
      <w:proofErr w:type="gramStart"/>
      <w:r w:rsidRPr="00BC1136">
        <w:rPr>
          <w:sz w:val="28"/>
          <w:szCs w:val="28"/>
        </w:rPr>
        <w:t>П</w:t>
      </w:r>
      <w:proofErr w:type="gramEnd"/>
      <w:r w:rsidRPr="00BC1136">
        <w:rPr>
          <w:sz w:val="28"/>
          <w:szCs w:val="28"/>
        </w:rPr>
        <w:t>ІДГОРНИЙ</w:t>
      </w: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838AD"/>
    <w:rsid w:val="002E3B24"/>
    <w:rsid w:val="0030133B"/>
    <w:rsid w:val="003576FA"/>
    <w:rsid w:val="00397915"/>
    <w:rsid w:val="00497490"/>
    <w:rsid w:val="005D5B8D"/>
    <w:rsid w:val="0075081E"/>
    <w:rsid w:val="00766EC8"/>
    <w:rsid w:val="0079283A"/>
    <w:rsid w:val="007A1FBA"/>
    <w:rsid w:val="008620A9"/>
    <w:rsid w:val="0093691C"/>
    <w:rsid w:val="00B56F3D"/>
    <w:rsid w:val="00B85115"/>
    <w:rsid w:val="00C950EE"/>
    <w:rsid w:val="00CA5172"/>
    <w:rsid w:val="00D401B8"/>
    <w:rsid w:val="00E55512"/>
    <w:rsid w:val="00FE27B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2</cp:revision>
  <dcterms:created xsi:type="dcterms:W3CDTF">2025-04-04T09:42:00Z</dcterms:created>
  <dcterms:modified xsi:type="dcterms:W3CDTF">2025-04-04T09:42:00Z</dcterms:modified>
</cp:coreProperties>
</file>