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</w:p>
    <w:p w:rsidR="00824CE9" w:rsidRPr="00824CE9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3</w:t>
      </w:r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824CE9"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A17368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Синьоок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П</w:t>
      </w:r>
      <w:r w:rsidR="00824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5261" w:type="dxa"/>
        <w:tblLayout w:type="fixed"/>
        <w:tblLook w:val="04A0" w:firstRow="1" w:lastRow="0" w:firstColumn="1" w:lastColumn="0" w:noHBand="0" w:noVBand="1"/>
      </w:tblPr>
      <w:tblGrid>
        <w:gridCol w:w="1951"/>
        <w:gridCol w:w="2253"/>
        <w:gridCol w:w="4693"/>
        <w:gridCol w:w="6364"/>
      </w:tblGrid>
      <w:tr w:rsidR="00484CDE" w:rsidTr="00FD091C">
        <w:trPr>
          <w:trHeight w:val="785"/>
        </w:trPr>
        <w:tc>
          <w:tcPr>
            <w:tcW w:w="1951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253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3" w:type="dxa"/>
          </w:tcPr>
          <w:p w:rsidR="00484CDE" w:rsidRPr="00484CDE" w:rsidRDefault="00484CDE" w:rsidP="003A1329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23745C" w:rsidRPr="00C238D0" w:rsidTr="00FD091C">
        <w:trPr>
          <w:trHeight w:val="1453"/>
        </w:trPr>
        <w:tc>
          <w:tcPr>
            <w:tcW w:w="1951" w:type="dxa"/>
            <w:vMerge w:val="restart"/>
          </w:tcPr>
          <w:p w:rsidR="0023745C" w:rsidRPr="00055D1F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D1F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  <w:proofErr w:type="spellEnd"/>
          </w:p>
          <w:p w:rsidR="0023745C" w:rsidRPr="00484CDE" w:rsidRDefault="00E90294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</w:t>
            </w:r>
            <w:r w:rsidR="003C1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04</w:t>
            </w:r>
            <w:r w:rsidR="003C1B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55D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2020р.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055D1F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253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читання</w:t>
            </w:r>
          </w:p>
        </w:tc>
        <w:tc>
          <w:tcPr>
            <w:tcW w:w="4693" w:type="dxa"/>
          </w:tcPr>
          <w:p w:rsidR="0023745C" w:rsidRPr="00055D1F" w:rsidRDefault="00E90294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Найкращий у світі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Карлсон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. А.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Ліндгрен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«Про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Карлсона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, який живе на даху» (продовження) </w:t>
            </w:r>
            <w:r w:rsidR="00055D1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64" w:type="dxa"/>
          </w:tcPr>
          <w:p w:rsidR="0023745C" w:rsidRDefault="0023745C" w:rsidP="003A1329">
            <w:pPr>
              <w:rPr>
                <w:color w:val="0000FF"/>
                <w:u w:val="single"/>
              </w:rPr>
            </w:pPr>
            <w:r>
              <w:rPr>
                <w:lang w:val="uk-UA"/>
              </w:rPr>
              <w:t>Підручник</w:t>
            </w:r>
            <w:r w:rsidR="00055D1F">
              <w:rPr>
                <w:lang w:val="uk-UA"/>
              </w:rPr>
              <w:t xml:space="preserve"> літературне читання </w:t>
            </w:r>
            <w:r w:rsidR="004A19C9">
              <w:rPr>
                <w:color w:val="0000FF"/>
                <w:u w:val="single"/>
              </w:rPr>
              <w:t xml:space="preserve"> ст155-158</w:t>
            </w:r>
          </w:p>
          <w:p w:rsidR="00055D1F" w:rsidRPr="00055D1F" w:rsidRDefault="00055D1F" w:rsidP="003A1329">
            <w:pPr>
              <w:rPr>
                <w:lang w:val="uk-UA"/>
              </w:rPr>
            </w:pPr>
            <w:r>
              <w:rPr>
                <w:color w:val="0000FF"/>
                <w:u w:val="single"/>
                <w:lang w:val="uk-UA"/>
              </w:rPr>
              <w:t>Читати й переказувати.</w:t>
            </w:r>
          </w:p>
          <w:p w:rsidR="0023745C" w:rsidRPr="00E90294" w:rsidRDefault="00E90294" w:rsidP="003A1329">
            <w:pPr>
              <w:rPr>
                <w:lang w:val="uk-UA"/>
              </w:rPr>
            </w:pPr>
            <w:r>
              <w:rPr>
                <w:lang w:val="uk-UA"/>
              </w:rPr>
              <w:t>Назвати риси головного героя</w:t>
            </w:r>
          </w:p>
          <w:p w:rsidR="0023745C" w:rsidRPr="00055640" w:rsidRDefault="0023745C" w:rsidP="003A1329">
            <w:pPr>
              <w:rPr>
                <w:lang w:val="uk-UA"/>
              </w:rPr>
            </w:pPr>
          </w:p>
          <w:p w:rsidR="0023745C" w:rsidRPr="00055640" w:rsidRDefault="0023745C" w:rsidP="003A1329">
            <w:pPr>
              <w:rPr>
                <w:lang w:val="uk-UA"/>
              </w:rPr>
            </w:pPr>
          </w:p>
        </w:tc>
      </w:tr>
      <w:tr w:rsidR="0023745C" w:rsidRPr="00A17368" w:rsidTr="00FD091C">
        <w:trPr>
          <w:trHeight w:val="1453"/>
        </w:trPr>
        <w:tc>
          <w:tcPr>
            <w:tcW w:w="1951" w:type="dxa"/>
            <w:vMerge/>
          </w:tcPr>
          <w:p w:rsidR="0023745C" w:rsidRPr="00A17368" w:rsidRDefault="0023745C" w:rsidP="00D072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23745C" w:rsidRPr="00824CE9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055640" w:rsidRDefault="004A19C9" w:rsidP="00DF1598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Дієслова синоніми   </w:t>
            </w:r>
          </w:p>
        </w:tc>
        <w:tc>
          <w:tcPr>
            <w:tcW w:w="6364" w:type="dxa"/>
          </w:tcPr>
          <w:p w:rsidR="0023745C" w:rsidRPr="00736844" w:rsidRDefault="0023745C" w:rsidP="003A1329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4A19C9">
              <w:rPr>
                <w:lang w:val="uk-UA"/>
              </w:rPr>
              <w:t>ідручник ст162-163, впр.399,</w:t>
            </w:r>
            <w:r w:rsidR="003C1BEF">
              <w:rPr>
                <w:lang w:val="uk-UA"/>
              </w:rPr>
              <w:t xml:space="preserve"> 401(усно)</w:t>
            </w:r>
          </w:p>
          <w:p w:rsidR="0023745C" w:rsidRDefault="004A19C9" w:rsidP="003A13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403</w:t>
            </w:r>
          </w:p>
          <w:p w:rsidR="0023745C" w:rsidRPr="00752379" w:rsidRDefault="004A19C9" w:rsidP="003A1329">
            <w:pPr>
              <w:rPr>
                <w:lang w:val="uk-UA"/>
              </w:rPr>
            </w:pPr>
            <w:r>
              <w:rPr>
                <w:lang w:val="uk-UA"/>
              </w:rPr>
              <w:t xml:space="preserve">Вміти </w:t>
            </w:r>
            <w:proofErr w:type="spellStart"/>
            <w:r>
              <w:rPr>
                <w:lang w:val="uk-UA"/>
              </w:rPr>
              <w:t>доберати</w:t>
            </w:r>
            <w:proofErr w:type="spellEnd"/>
            <w:r>
              <w:rPr>
                <w:lang w:val="uk-UA"/>
              </w:rPr>
              <w:t xml:space="preserve"> дієслова синоніми</w:t>
            </w:r>
          </w:p>
          <w:p w:rsidR="0023745C" w:rsidRDefault="0023745C" w:rsidP="003A1329">
            <w:pPr>
              <w:rPr>
                <w:lang w:val="uk-UA"/>
              </w:rPr>
            </w:pPr>
          </w:p>
        </w:tc>
      </w:tr>
      <w:tr w:rsidR="0023745C" w:rsidRPr="00736844" w:rsidTr="00FD091C">
        <w:trPr>
          <w:trHeight w:val="1235"/>
        </w:trPr>
        <w:tc>
          <w:tcPr>
            <w:tcW w:w="1951" w:type="dxa"/>
            <w:vMerge/>
          </w:tcPr>
          <w:p w:rsidR="0023745C" w:rsidRPr="00CD13D2" w:rsidRDefault="0023745C" w:rsidP="00D0720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EC35E3" w:rsidRPr="002246CF" w:rsidRDefault="004A19C9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Залежність </w:t>
            </w:r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результату множення від зміни одного з компонентів дії. </w:t>
            </w:r>
            <w:proofErr w:type="spellStart"/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="002246CF"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proofErr w:type="spellStart"/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 w:rsidR="002246C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6364" w:type="dxa"/>
          </w:tcPr>
          <w:p w:rsidR="0023745C" w:rsidRPr="00CD13D2" w:rsidRDefault="0023745C" w:rsidP="003A1329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 w:rsidR="003C1BEF">
              <w:rPr>
                <w:lang w:val="uk-UA"/>
              </w:rPr>
              <w:t xml:space="preserve"> с 146 правила</w:t>
            </w:r>
            <w:r w:rsidR="00EC35E3">
              <w:rPr>
                <w:lang w:val="uk-UA"/>
              </w:rPr>
              <w:t>-</w:t>
            </w:r>
            <w:r>
              <w:rPr>
                <w:lang w:val="uk-UA"/>
              </w:rPr>
              <w:t>,</w:t>
            </w:r>
          </w:p>
          <w:p w:rsidR="0023745C" w:rsidRPr="00736844" w:rsidRDefault="00EC35E3" w:rsidP="003A1329">
            <w:pPr>
              <w:rPr>
                <w:lang w:val="uk-UA"/>
              </w:rPr>
            </w:pPr>
            <w:r>
              <w:rPr>
                <w:lang w:val="uk-UA"/>
              </w:rPr>
              <w:t>№ 92</w:t>
            </w:r>
            <w:r w:rsidR="003C1BEF">
              <w:rPr>
                <w:lang w:val="uk-UA"/>
              </w:rPr>
              <w:t>67 ,964,968</w:t>
            </w:r>
          </w:p>
          <w:p w:rsidR="0023745C" w:rsidRPr="00736844" w:rsidRDefault="0023745C" w:rsidP="003A1329">
            <w:pPr>
              <w:rPr>
                <w:lang w:val="uk-UA"/>
              </w:rPr>
            </w:pPr>
          </w:p>
          <w:p w:rsidR="0023745C" w:rsidRDefault="0023745C" w:rsidP="0023745C">
            <w:pPr>
              <w:rPr>
                <w:lang w:val="uk-UA"/>
              </w:rPr>
            </w:pPr>
          </w:p>
        </w:tc>
      </w:tr>
      <w:tr w:rsidR="0023745C" w:rsidRPr="00A17368" w:rsidTr="00FD091C">
        <w:trPr>
          <w:trHeight w:val="1453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Природознавство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23745C" w:rsidRDefault="003C1BE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Опорно-рухова система.</w:t>
            </w: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23745C" w:rsidRDefault="00B103E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Різновиди бігу, ходьби, стрибків.</w:t>
            </w:r>
          </w:p>
          <w:p w:rsidR="0023745C" w:rsidRPr="00CD13D2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Комплекс вправ ранкової гімнастики</w:t>
            </w:r>
          </w:p>
        </w:tc>
        <w:tc>
          <w:tcPr>
            <w:tcW w:w="6364" w:type="dxa"/>
          </w:tcPr>
          <w:p w:rsidR="0023745C" w:rsidRPr="00484CDE" w:rsidRDefault="003C1BEF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144-146</w:t>
            </w:r>
          </w:p>
          <w:p w:rsidR="0023745C" w:rsidRPr="00752379" w:rsidRDefault="0023745C" w:rsidP="003A1329">
            <w:pPr>
              <w:rPr>
                <w:lang w:val="uk-UA"/>
              </w:rPr>
            </w:pPr>
            <w:proofErr w:type="spellStart"/>
            <w:r>
              <w:t>Давати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на </w:t>
            </w:r>
            <w:proofErr w:type="spellStart"/>
            <w:r>
              <w:t>запитання</w:t>
            </w:r>
            <w:proofErr w:type="spellEnd"/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484CDE" w:rsidRDefault="00860107" w:rsidP="003A1329">
            <w:pPr>
              <w:rPr>
                <w:lang w:val="uk-UA"/>
              </w:rPr>
            </w:pPr>
            <w:r>
              <w:rPr>
                <w:lang w:val="uk-UA"/>
              </w:rPr>
              <w:t>Зошит с.40-41</w:t>
            </w:r>
          </w:p>
          <w:p w:rsidR="0023745C" w:rsidRPr="00484CDE" w:rsidRDefault="0023745C" w:rsidP="003A1329">
            <w:pPr>
              <w:rPr>
                <w:lang w:val="uk-UA"/>
              </w:rPr>
            </w:pPr>
          </w:p>
          <w:p w:rsidR="0023745C" w:rsidRPr="00CD13D2" w:rsidRDefault="0023745C" w:rsidP="003A1329">
            <w:pPr>
              <w:rPr>
                <w:lang w:val="uk-UA"/>
              </w:rPr>
            </w:pPr>
          </w:p>
        </w:tc>
      </w:tr>
      <w:tr w:rsidR="0023745C" w:rsidRPr="008E2809" w:rsidTr="00025C29">
        <w:trPr>
          <w:trHeight w:val="1131"/>
        </w:trPr>
        <w:tc>
          <w:tcPr>
            <w:tcW w:w="1951" w:type="dxa"/>
            <w:vMerge w:val="restart"/>
          </w:tcPr>
          <w:p w:rsidR="0023745C" w:rsidRPr="0067105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B103EF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07.04</w:t>
            </w:r>
            <w:r w:rsidR="0023745C" w:rsidRPr="0067105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3745C" w:rsidRPr="0067105E" w:rsidRDefault="0023745C" w:rsidP="00E1066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Pr="00484CDE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693" w:type="dxa"/>
          </w:tcPr>
          <w:p w:rsidR="0023745C" w:rsidRDefault="002246C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Залежність частки від </w:t>
            </w:r>
            <w:r w:rsidR="00B103EF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зміни діленого.</w:t>
            </w:r>
          </w:p>
          <w:p w:rsidR="00B103EF" w:rsidRPr="00B103EF" w:rsidRDefault="00B103E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en-US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</w:t>
            </w: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</w:t>
            </w: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/</w:t>
            </w:r>
          </w:p>
          <w:p w:rsidR="0023745C" w:rsidRPr="00C25D64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23745C" w:rsidRPr="00B103EF" w:rsidRDefault="00B103EF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147- 148,</w:t>
            </w:r>
            <w:r>
              <w:t xml:space="preserve"> п</w:t>
            </w:r>
            <w:proofErr w:type="spellStart"/>
            <w:r>
              <w:rPr>
                <w:lang w:val="uk-UA"/>
              </w:rPr>
              <w:t>равило</w:t>
            </w:r>
            <w:proofErr w:type="spellEnd"/>
            <w:r>
              <w:rPr>
                <w:lang w:val="uk-UA"/>
              </w:rPr>
              <w:t xml:space="preserve"> ст.147</w:t>
            </w:r>
          </w:p>
          <w:p w:rsidR="0023745C" w:rsidRPr="008E2809" w:rsidRDefault="00B103EF" w:rsidP="003A1329">
            <w:pPr>
              <w:rPr>
                <w:lang w:val="uk-UA"/>
              </w:rPr>
            </w:pPr>
            <w:r>
              <w:rPr>
                <w:lang w:val="uk-UA"/>
              </w:rPr>
              <w:t>№971. -972, 975</w:t>
            </w:r>
            <w:r w:rsidR="0023745C">
              <w:rPr>
                <w:lang w:val="uk-UA"/>
              </w:rPr>
              <w:t>,повторити табличку</w:t>
            </w:r>
          </w:p>
          <w:p w:rsidR="0023745C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025C29">
        <w:trPr>
          <w:trHeight w:val="1090"/>
        </w:trPr>
        <w:tc>
          <w:tcPr>
            <w:tcW w:w="1951" w:type="dxa"/>
            <w:vMerge/>
          </w:tcPr>
          <w:p w:rsidR="0023745C" w:rsidRDefault="0023745C" w:rsidP="003A13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B103EF">
              <w:rPr>
                <w:rFonts w:ascii="Century Schoolbook" w:hAnsi="Century Schoolbook"/>
                <w:sz w:val="24"/>
                <w:szCs w:val="24"/>
              </w:rPr>
              <w:t>Ч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итання</w:t>
            </w:r>
            <w:proofErr w:type="spellEnd"/>
          </w:p>
        </w:tc>
        <w:tc>
          <w:tcPr>
            <w:tcW w:w="4693" w:type="dxa"/>
          </w:tcPr>
          <w:p w:rsidR="0023745C" w:rsidRPr="00B103EF" w:rsidRDefault="00B103EF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позакласного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читання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.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«Із скарбниці казкарів світу»</w:t>
            </w:r>
          </w:p>
        </w:tc>
        <w:tc>
          <w:tcPr>
            <w:tcW w:w="6364" w:type="dxa"/>
          </w:tcPr>
          <w:p w:rsidR="0023745C" w:rsidRPr="00F055F2" w:rsidRDefault="00B2466A" w:rsidP="003A1329">
            <w:pPr>
              <w:rPr>
                <w:lang w:val="uk-UA"/>
              </w:rPr>
            </w:pPr>
            <w:r>
              <w:rPr>
                <w:lang w:val="uk-UA"/>
              </w:rPr>
              <w:t>Прочитати казку б</w:t>
            </w:r>
            <w:r w:rsidR="00B103EF">
              <w:rPr>
                <w:lang w:val="uk-UA"/>
              </w:rPr>
              <w:t>ратів</w:t>
            </w:r>
            <w:r>
              <w:rPr>
                <w:lang w:val="uk-UA"/>
              </w:rPr>
              <w:t xml:space="preserve"> Грімм</w:t>
            </w:r>
          </w:p>
          <w:p w:rsidR="0023745C" w:rsidRPr="007A6C3E" w:rsidRDefault="0023745C" w:rsidP="003A1329">
            <w:pPr>
              <w:rPr>
                <w:lang w:val="uk-UA"/>
              </w:rPr>
            </w:pPr>
            <w:proofErr w:type="spellStart"/>
            <w:r>
              <w:t>Читати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>і переказувати.</w:t>
            </w:r>
          </w:p>
          <w:p w:rsidR="0023745C" w:rsidRPr="00F055F2" w:rsidRDefault="0023745C" w:rsidP="003A1329"/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CD13D2" w:rsidTr="00025C29">
        <w:trPr>
          <w:trHeight w:val="695"/>
        </w:trPr>
        <w:tc>
          <w:tcPr>
            <w:tcW w:w="1951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693" w:type="dxa"/>
          </w:tcPr>
          <w:p w:rsidR="0023745C" w:rsidRPr="00B2466A" w:rsidRDefault="00B2466A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Дієслова антоніми</w:t>
            </w:r>
          </w:p>
        </w:tc>
        <w:tc>
          <w:tcPr>
            <w:tcW w:w="6364" w:type="dxa"/>
          </w:tcPr>
          <w:p w:rsidR="0023745C" w:rsidRPr="00F055F2" w:rsidRDefault="00B2466A" w:rsidP="003A1329">
            <w:pPr>
              <w:rPr>
                <w:lang w:val="uk-UA"/>
              </w:rPr>
            </w:pPr>
            <w:r>
              <w:rPr>
                <w:lang w:val="uk-UA"/>
              </w:rPr>
              <w:t>Підручник с. 163-164</w:t>
            </w:r>
            <w:r w:rsidR="0023745C">
              <w:rPr>
                <w:lang w:val="uk-UA"/>
              </w:rPr>
              <w:t xml:space="preserve"> </w:t>
            </w:r>
            <w:r w:rsidR="0023745C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,</w:t>
            </w:r>
          </w:p>
          <w:p w:rsidR="0023745C" w:rsidRPr="00484CDE" w:rsidRDefault="00B2466A" w:rsidP="003A1329">
            <w:pPr>
              <w:rPr>
                <w:lang w:val="uk-UA"/>
              </w:rPr>
            </w:pPr>
            <w:r>
              <w:rPr>
                <w:lang w:val="uk-UA"/>
              </w:rPr>
              <w:t>Впр.404-407</w:t>
            </w:r>
          </w:p>
        </w:tc>
      </w:tr>
      <w:tr w:rsidR="0023745C" w:rsidRPr="00CD13D2" w:rsidTr="00025C29">
        <w:trPr>
          <w:trHeight w:val="1130"/>
        </w:trPr>
        <w:tc>
          <w:tcPr>
            <w:tcW w:w="1951" w:type="dxa"/>
            <w:vMerge/>
          </w:tcPr>
          <w:p w:rsidR="0023745C" w:rsidRPr="00484CDE" w:rsidRDefault="0023745C" w:rsidP="003A13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Default="0023745C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Основи здоров</w:t>
            </w:r>
            <w:r w:rsidRPr="00B2466A">
              <w:rPr>
                <w:rFonts w:ascii="Century Schoolbook" w:hAnsi="Century Schoolbook"/>
                <w:sz w:val="24"/>
                <w:szCs w:val="24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</w:p>
        </w:tc>
        <w:tc>
          <w:tcPr>
            <w:tcW w:w="4693" w:type="dxa"/>
          </w:tcPr>
          <w:p w:rsidR="0023745C" w:rsidRPr="00B2466A" w:rsidRDefault="00B2466A" w:rsidP="003A13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Характер і здоров</w:t>
            </w:r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</w:t>
            </w:r>
          </w:p>
        </w:tc>
        <w:tc>
          <w:tcPr>
            <w:tcW w:w="6364" w:type="dxa"/>
          </w:tcPr>
          <w:p w:rsidR="0023745C" w:rsidRPr="00C25D64" w:rsidRDefault="0023745C" w:rsidP="003A1329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B2466A">
              <w:rPr>
                <w:lang w:val="uk-UA"/>
              </w:rPr>
              <w:t xml:space="preserve"> 118 -</w:t>
            </w:r>
            <w:r w:rsidR="00CF1371">
              <w:rPr>
                <w:lang w:val="uk-UA"/>
              </w:rPr>
              <w:t>12</w:t>
            </w:r>
            <w:r w:rsidR="00B2466A">
              <w:rPr>
                <w:lang w:val="uk-UA"/>
              </w:rPr>
              <w:t>0</w:t>
            </w:r>
          </w:p>
          <w:p w:rsidR="0023745C" w:rsidRPr="00C25D64" w:rsidRDefault="00B2466A" w:rsidP="003A1329">
            <w:pPr>
              <w:rPr>
                <w:lang w:val="uk-UA"/>
              </w:rPr>
            </w:pPr>
            <w:r>
              <w:rPr>
                <w:lang w:val="uk-UA"/>
              </w:rPr>
              <w:t>Робота в зошиті</w:t>
            </w:r>
          </w:p>
          <w:p w:rsidR="0023745C" w:rsidRPr="00C25D64" w:rsidRDefault="0023745C" w:rsidP="003A1329">
            <w:pPr>
              <w:rPr>
                <w:lang w:val="uk-UA"/>
              </w:rPr>
            </w:pPr>
          </w:p>
          <w:p w:rsidR="0023745C" w:rsidRPr="00484CDE" w:rsidRDefault="0023745C" w:rsidP="003A1329">
            <w:pPr>
              <w:rPr>
                <w:lang w:val="uk-UA"/>
              </w:rPr>
            </w:pPr>
          </w:p>
        </w:tc>
      </w:tr>
      <w:tr w:rsidR="0023745C" w:rsidRPr="007B2B15" w:rsidTr="00025C29">
        <w:trPr>
          <w:trHeight w:val="3541"/>
        </w:trPr>
        <w:tc>
          <w:tcPr>
            <w:tcW w:w="1951" w:type="dxa"/>
            <w:vMerge w:val="restart"/>
          </w:tcPr>
          <w:p w:rsidR="0023745C" w:rsidRPr="00025C29" w:rsidRDefault="0023745C" w:rsidP="003A132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025C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Середа</w:t>
            </w:r>
          </w:p>
          <w:p w:rsidR="0023745C" w:rsidRPr="00025C29" w:rsidRDefault="00B2466A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  <w:r w:rsidRPr="00025C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08</w:t>
            </w:r>
            <w:r w:rsidR="00CF1371" w:rsidRPr="00025C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.04</w:t>
            </w:r>
            <w:r w:rsidR="0023745C" w:rsidRPr="00025C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>.2020</w:t>
            </w:r>
            <w:r w:rsidR="00DE363E" w:rsidRPr="00025C2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  <w:t xml:space="preserve">            </w:t>
            </w: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  <w:p w:rsidR="00DE363E" w:rsidRPr="00025C29" w:rsidRDefault="00DE363E" w:rsidP="00CF1371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</w:p>
        </w:tc>
        <w:tc>
          <w:tcPr>
            <w:tcW w:w="2253" w:type="dxa"/>
          </w:tcPr>
          <w:p w:rsidR="0023745C" w:rsidRPr="00025C29" w:rsidRDefault="0023745C" w:rsidP="00624FCE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  <w:t>Музика</w:t>
            </w:r>
          </w:p>
          <w:p w:rsidR="00624FCE" w:rsidRPr="00025C29" w:rsidRDefault="00624FCE" w:rsidP="00624FCE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</w:p>
          <w:p w:rsidR="00624FCE" w:rsidRPr="00025C29" w:rsidRDefault="00624FCE" w:rsidP="00624FCE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</w:p>
          <w:p w:rsidR="00624FCE" w:rsidRPr="00025C29" w:rsidRDefault="00624FCE" w:rsidP="00624FCE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  <w:t>Математика</w:t>
            </w:r>
          </w:p>
          <w:p w:rsidR="00500844" w:rsidRPr="00025C29" w:rsidRDefault="00500844" w:rsidP="00624FCE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</w:p>
          <w:p w:rsidR="00500844" w:rsidRPr="00025C29" w:rsidRDefault="00500844" w:rsidP="00624FCE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</w:p>
          <w:p w:rsidR="00025C29" w:rsidRPr="00025C29" w:rsidRDefault="00025C29" w:rsidP="00624FCE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en-US"/>
              </w:rPr>
            </w:pPr>
          </w:p>
          <w:p w:rsidR="00500844" w:rsidRPr="00025C29" w:rsidRDefault="00500844" w:rsidP="00624FCE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  <w:t>Читання</w:t>
            </w:r>
          </w:p>
        </w:tc>
        <w:tc>
          <w:tcPr>
            <w:tcW w:w="4693" w:type="dxa"/>
          </w:tcPr>
          <w:p w:rsidR="0023745C" w:rsidRPr="00025C29" w:rsidRDefault="0023745C" w:rsidP="003A1329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  <w:t>Вивчити пісню</w:t>
            </w:r>
          </w:p>
          <w:p w:rsidR="00624FCE" w:rsidRPr="00025C29" w:rsidRDefault="00624FCE" w:rsidP="003A1329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</w:p>
          <w:p w:rsidR="00624FCE" w:rsidRPr="00025C29" w:rsidRDefault="00624FCE" w:rsidP="003A1329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</w:p>
          <w:p w:rsidR="00624FCE" w:rsidRPr="00025C29" w:rsidRDefault="00B2466A" w:rsidP="00624FCE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  <w:t>Залежність частки  від зміни дільника. Роз</w:t>
            </w:r>
            <w:r w:rsidRPr="00025C29">
              <w:rPr>
                <w:rFonts w:ascii="Century Schoolbook" w:hAnsi="Century Schoolbook"/>
                <w:color w:val="002060"/>
                <w:sz w:val="24"/>
                <w:szCs w:val="24"/>
              </w:rPr>
              <w:t>’</w:t>
            </w:r>
            <w:proofErr w:type="spellStart"/>
            <w:r w:rsidRPr="00025C29"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  <w:t>язування</w:t>
            </w:r>
            <w:proofErr w:type="spellEnd"/>
            <w:r w:rsidRPr="00025C29"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  <w:t xml:space="preserve"> задач.</w:t>
            </w:r>
          </w:p>
          <w:p w:rsidR="00500844" w:rsidRPr="00025C29" w:rsidRDefault="00500844" w:rsidP="00624FCE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</w:p>
          <w:p w:rsidR="00500844" w:rsidRPr="00025C29" w:rsidRDefault="00500844" w:rsidP="00624FCE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</w:p>
          <w:p w:rsidR="00A25A35" w:rsidRPr="00025C29" w:rsidRDefault="00A25A35" w:rsidP="00624FCE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  <w:t>На світі нічого не можна приховати  Б. Немцов « У царя Трояна цапині вуха» Визначення головної думки казки.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23745C" w:rsidRPr="00025C29" w:rsidRDefault="0023745C" w:rsidP="003A1329">
            <w:pPr>
              <w:rPr>
                <w:color w:val="002060"/>
                <w:lang w:val="uk-UA"/>
              </w:rPr>
            </w:pPr>
            <w:r w:rsidRPr="00025C29">
              <w:rPr>
                <w:color w:val="002060"/>
                <w:lang w:val="uk-UA"/>
              </w:rPr>
              <w:t>Підручник с.64-66</w:t>
            </w:r>
          </w:p>
          <w:p w:rsidR="0023745C" w:rsidRPr="00025C29" w:rsidRDefault="0023745C" w:rsidP="003A1329">
            <w:pPr>
              <w:rPr>
                <w:color w:val="002060"/>
                <w:lang w:val="uk-UA"/>
              </w:rPr>
            </w:pPr>
          </w:p>
          <w:p w:rsidR="0023745C" w:rsidRPr="00025C29" w:rsidRDefault="0023745C" w:rsidP="003A1329">
            <w:pPr>
              <w:rPr>
                <w:color w:val="002060"/>
                <w:lang w:val="uk-UA"/>
              </w:rPr>
            </w:pPr>
          </w:p>
          <w:p w:rsidR="00624FCE" w:rsidRPr="00025C29" w:rsidRDefault="00624FCE" w:rsidP="003A1329">
            <w:pPr>
              <w:rPr>
                <w:color w:val="002060"/>
                <w:lang w:val="uk-UA"/>
              </w:rPr>
            </w:pPr>
            <w:r w:rsidRPr="00025C29">
              <w:rPr>
                <w:color w:val="002060"/>
                <w:lang w:val="uk-UA"/>
              </w:rPr>
              <w:t>Підручник</w:t>
            </w:r>
            <w:r w:rsidR="00B2466A" w:rsidRPr="00025C29">
              <w:rPr>
                <w:color w:val="002060"/>
                <w:lang w:val="uk-UA"/>
              </w:rPr>
              <w:t xml:space="preserve"> 148-149</w:t>
            </w:r>
            <w:r w:rsidR="00A25A35" w:rsidRPr="00025C29">
              <w:rPr>
                <w:color w:val="002060"/>
                <w:lang w:val="uk-UA"/>
              </w:rPr>
              <w:t xml:space="preserve"> №979- 983,984</w:t>
            </w:r>
          </w:p>
          <w:p w:rsidR="00500844" w:rsidRPr="00025C29" w:rsidRDefault="00A25A35" w:rsidP="003A1329">
            <w:pPr>
              <w:rPr>
                <w:color w:val="002060"/>
                <w:lang w:val="uk-UA"/>
              </w:rPr>
            </w:pPr>
            <w:r w:rsidRPr="00025C29">
              <w:rPr>
                <w:color w:val="002060"/>
                <w:lang w:val="uk-UA"/>
              </w:rPr>
              <w:t>правило ст.148</w:t>
            </w:r>
          </w:p>
          <w:p w:rsidR="00500844" w:rsidRPr="00025C29" w:rsidRDefault="00500844" w:rsidP="003A1329">
            <w:pPr>
              <w:rPr>
                <w:color w:val="002060"/>
                <w:lang w:val="uk-UA"/>
              </w:rPr>
            </w:pPr>
          </w:p>
          <w:p w:rsidR="00500844" w:rsidRPr="00025C29" w:rsidRDefault="00500844" w:rsidP="003A1329">
            <w:pPr>
              <w:rPr>
                <w:color w:val="002060"/>
                <w:lang w:val="uk-UA"/>
              </w:rPr>
            </w:pPr>
          </w:p>
          <w:p w:rsidR="00500844" w:rsidRPr="00025C29" w:rsidRDefault="00A25A35" w:rsidP="003A1329">
            <w:pPr>
              <w:rPr>
                <w:color w:val="002060"/>
                <w:lang w:val="uk-UA"/>
              </w:rPr>
            </w:pPr>
            <w:r w:rsidRPr="00025C29">
              <w:rPr>
                <w:color w:val="002060"/>
                <w:lang w:val="uk-UA"/>
              </w:rPr>
              <w:t>Я люблю читати</w:t>
            </w:r>
          </w:p>
          <w:p w:rsidR="00500844" w:rsidRPr="00025C29" w:rsidRDefault="00A25A35" w:rsidP="003A1329">
            <w:pPr>
              <w:rPr>
                <w:color w:val="002060"/>
                <w:lang w:val="uk-UA"/>
              </w:rPr>
            </w:pPr>
            <w:r w:rsidRPr="00025C29">
              <w:rPr>
                <w:color w:val="002060"/>
                <w:lang w:val="uk-UA"/>
              </w:rPr>
              <w:t>Ст.67-69</w:t>
            </w:r>
          </w:p>
          <w:p w:rsidR="00A25A35" w:rsidRPr="00025C29" w:rsidRDefault="00A25A35" w:rsidP="003A1329">
            <w:pPr>
              <w:rPr>
                <w:color w:val="002060"/>
                <w:lang w:val="uk-UA"/>
              </w:rPr>
            </w:pPr>
            <w:r w:rsidRPr="00025C29">
              <w:rPr>
                <w:color w:val="002060"/>
                <w:lang w:val="uk-UA"/>
              </w:rPr>
              <w:t>Намалювати ілюстрацію до казки .</w:t>
            </w:r>
          </w:p>
          <w:p w:rsidR="00500844" w:rsidRPr="00025C29" w:rsidRDefault="00A25A35" w:rsidP="003A1329">
            <w:pPr>
              <w:rPr>
                <w:color w:val="002060"/>
                <w:lang w:val="uk-UA"/>
              </w:rPr>
            </w:pPr>
            <w:r w:rsidRPr="00025C29">
              <w:rPr>
                <w:color w:val="002060"/>
                <w:lang w:val="uk-UA"/>
              </w:rPr>
              <w:t xml:space="preserve"> читати і переказувати</w:t>
            </w:r>
          </w:p>
        </w:tc>
      </w:tr>
      <w:tr w:rsidR="0023745C" w:rsidRPr="00A17368" w:rsidTr="00025C29">
        <w:trPr>
          <w:trHeight w:val="2179"/>
        </w:trPr>
        <w:tc>
          <w:tcPr>
            <w:tcW w:w="1951" w:type="dxa"/>
            <w:vMerge/>
          </w:tcPr>
          <w:p w:rsidR="0023745C" w:rsidRPr="00025C29" w:rsidRDefault="0023745C" w:rsidP="003A1329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23745C" w:rsidRPr="00025C29" w:rsidRDefault="0023745C" w:rsidP="003A1329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  <w:t>Українська мова</w:t>
            </w:r>
          </w:p>
          <w:p w:rsidR="00500844" w:rsidRPr="00025C29" w:rsidRDefault="00500844" w:rsidP="003A1329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</w:p>
          <w:p w:rsidR="00500844" w:rsidRPr="00025C29" w:rsidRDefault="00500844" w:rsidP="003A1329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</w:p>
          <w:p w:rsidR="00500844" w:rsidRPr="00025C29" w:rsidRDefault="00500844" w:rsidP="003A1329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</w:p>
          <w:p w:rsidR="00500844" w:rsidRPr="00025C29" w:rsidRDefault="00500844" w:rsidP="003A1329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693" w:type="dxa"/>
          </w:tcPr>
          <w:p w:rsidR="0023745C" w:rsidRPr="00025C29" w:rsidRDefault="00A25A35" w:rsidP="003A1329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  <w:t xml:space="preserve">Закріплення вивченого. </w:t>
            </w:r>
          </w:p>
          <w:p w:rsidR="00500844" w:rsidRPr="00025C29" w:rsidRDefault="00500844" w:rsidP="003A1329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</w:p>
          <w:p w:rsidR="00500844" w:rsidRPr="00025C29" w:rsidRDefault="00500844" w:rsidP="003A1329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en-US"/>
              </w:rPr>
            </w:pPr>
          </w:p>
          <w:p w:rsidR="00025C29" w:rsidRPr="00025C29" w:rsidRDefault="00025C29" w:rsidP="003A1329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en-US"/>
              </w:rPr>
            </w:pPr>
          </w:p>
          <w:p w:rsidR="00500844" w:rsidRPr="00025C29" w:rsidRDefault="00DE363E" w:rsidP="00500844">
            <w:pPr>
              <w:jc w:val="both"/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002060"/>
                <w:sz w:val="24"/>
                <w:szCs w:val="24"/>
                <w:lang w:val="uk-UA"/>
              </w:rPr>
              <w:t>Таблиці в тексті: орієнтування в клітинках .Доповнення таблиць</w:t>
            </w:r>
          </w:p>
        </w:tc>
        <w:tc>
          <w:tcPr>
            <w:tcW w:w="6364" w:type="dxa"/>
            <w:tcBorders>
              <w:bottom w:val="single" w:sz="4" w:space="0" w:color="auto"/>
            </w:tcBorders>
          </w:tcPr>
          <w:p w:rsidR="0023745C" w:rsidRPr="00025C29" w:rsidRDefault="00A25A35" w:rsidP="003A1329">
            <w:pPr>
              <w:rPr>
                <w:color w:val="002060"/>
                <w:lang w:val="uk-UA"/>
              </w:rPr>
            </w:pPr>
            <w:r w:rsidRPr="00025C29">
              <w:rPr>
                <w:color w:val="002060"/>
                <w:lang w:val="uk-UA"/>
              </w:rPr>
              <w:t>Підручник с. 164-165</w:t>
            </w:r>
            <w:r w:rsidR="00624FCE" w:rsidRPr="00025C29">
              <w:rPr>
                <w:color w:val="002060"/>
                <w:lang w:val="uk-UA"/>
              </w:rPr>
              <w:t>-</w:t>
            </w:r>
            <w:r w:rsidR="0023745C" w:rsidRPr="00025C29">
              <w:rPr>
                <w:color w:val="002060"/>
                <w:lang w:val="uk-UA"/>
              </w:rPr>
              <w:t xml:space="preserve"> .  </w:t>
            </w:r>
          </w:p>
          <w:p w:rsidR="0023745C" w:rsidRPr="00025C29" w:rsidRDefault="00A25A35" w:rsidP="003A1329">
            <w:pPr>
              <w:rPr>
                <w:color w:val="002060"/>
                <w:lang w:val="uk-UA"/>
              </w:rPr>
            </w:pPr>
            <w:r w:rsidRPr="00025C29">
              <w:rPr>
                <w:color w:val="002060"/>
                <w:lang w:val="uk-UA"/>
              </w:rPr>
              <w:t>Впр.408-412</w:t>
            </w:r>
          </w:p>
          <w:p w:rsidR="0023745C" w:rsidRPr="00025C29" w:rsidRDefault="00A25A35" w:rsidP="003A1329">
            <w:pPr>
              <w:rPr>
                <w:color w:val="002060"/>
                <w:lang w:val="uk-UA"/>
              </w:rPr>
            </w:pPr>
            <w:r w:rsidRPr="00025C29">
              <w:rPr>
                <w:color w:val="002060"/>
                <w:lang w:val="uk-UA"/>
              </w:rPr>
              <w:t>Повторити правила</w:t>
            </w:r>
          </w:p>
          <w:p w:rsidR="00DE363E" w:rsidRPr="00025C29" w:rsidRDefault="00DE363E" w:rsidP="003A1329">
            <w:pPr>
              <w:rPr>
                <w:color w:val="002060"/>
                <w:lang w:val="uk-UA"/>
              </w:rPr>
            </w:pPr>
          </w:p>
          <w:p w:rsidR="00025C29" w:rsidRPr="00025C29" w:rsidRDefault="00025C29" w:rsidP="003A1329">
            <w:pPr>
              <w:rPr>
                <w:color w:val="002060"/>
                <w:lang w:val="en-US"/>
              </w:rPr>
            </w:pPr>
          </w:p>
          <w:p w:rsidR="00DE363E" w:rsidRPr="00025C29" w:rsidRDefault="00DE363E" w:rsidP="003A1329">
            <w:pPr>
              <w:rPr>
                <w:color w:val="002060"/>
                <w:lang w:val="uk-UA"/>
              </w:rPr>
            </w:pPr>
            <w:r w:rsidRPr="00025C29">
              <w:rPr>
                <w:color w:val="002060"/>
                <w:lang w:val="uk-UA"/>
              </w:rPr>
              <w:t>Підручник ст.92-96</w:t>
            </w:r>
          </w:p>
        </w:tc>
      </w:tr>
      <w:tr w:rsidR="00025C29" w:rsidRPr="00CD13D2" w:rsidTr="00025C29">
        <w:trPr>
          <w:trHeight w:val="1131"/>
        </w:trPr>
        <w:tc>
          <w:tcPr>
            <w:tcW w:w="1951" w:type="dxa"/>
            <w:vMerge w:val="restart"/>
          </w:tcPr>
          <w:p w:rsidR="00025C29" w:rsidRPr="00025C29" w:rsidRDefault="00025C29" w:rsidP="00025C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5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Четвер</w:t>
            </w:r>
          </w:p>
          <w:p w:rsidR="00025C29" w:rsidRDefault="00025C29" w:rsidP="00025C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25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09.04.2020р.</w:t>
            </w:r>
          </w:p>
        </w:tc>
        <w:tc>
          <w:tcPr>
            <w:tcW w:w="2253" w:type="dxa"/>
          </w:tcPr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4693" w:type="dxa"/>
          </w:tcPr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Земля-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спільний дім для людей</w:t>
            </w:r>
          </w:p>
          <w:p w:rsidR="00025C29" w:rsidRPr="00484CDE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</w:tcPr>
          <w:p w:rsidR="00025C29" w:rsidRPr="00551A6E" w:rsidRDefault="00025C29" w:rsidP="00025C29">
            <w:pPr>
              <w:rPr>
                <w:lang w:val="uk-UA"/>
              </w:rPr>
            </w:pPr>
          </w:p>
          <w:p w:rsidR="00025C29" w:rsidRDefault="00025C29" w:rsidP="00025C29">
            <w:pPr>
              <w:rPr>
                <w:lang w:val="uk-UA"/>
              </w:rPr>
            </w:pPr>
            <w:r>
              <w:rPr>
                <w:lang w:val="uk-UA"/>
              </w:rPr>
              <w:t>Виготовити навчальний проект</w:t>
            </w:r>
          </w:p>
          <w:p w:rsidR="00025C29" w:rsidRPr="00C25D64" w:rsidRDefault="00025C29" w:rsidP="00025C29">
            <w:pPr>
              <w:rPr>
                <w:lang w:val="uk-UA"/>
              </w:rPr>
            </w:pPr>
            <w:r>
              <w:rPr>
                <w:lang w:val="uk-UA"/>
              </w:rPr>
              <w:t>«Винаходи людства, що змінили світ»</w:t>
            </w:r>
          </w:p>
          <w:p w:rsidR="00025C29" w:rsidRPr="00484CDE" w:rsidRDefault="00025C29" w:rsidP="00025C29">
            <w:pPr>
              <w:rPr>
                <w:lang w:val="uk-UA"/>
              </w:rPr>
            </w:pPr>
          </w:p>
        </w:tc>
      </w:tr>
      <w:tr w:rsidR="00025C29" w:rsidRPr="00CD13D2" w:rsidTr="00FD091C">
        <w:trPr>
          <w:trHeight w:val="1453"/>
        </w:trPr>
        <w:tc>
          <w:tcPr>
            <w:tcW w:w="1951" w:type="dxa"/>
            <w:vMerge/>
          </w:tcPr>
          <w:p w:rsidR="00025C29" w:rsidRDefault="00025C29" w:rsidP="00025C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4693" w:type="dxa"/>
          </w:tcPr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Знайомство з художниками театру з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елемантами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сценографії (декорації, сцена тощо)   та їх призначенням. Образ дитячого театру.</w:t>
            </w:r>
          </w:p>
          <w:p w:rsidR="00025C29" w:rsidRPr="00792C0C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.</w:t>
            </w:r>
          </w:p>
        </w:tc>
        <w:tc>
          <w:tcPr>
            <w:tcW w:w="6364" w:type="dxa"/>
          </w:tcPr>
          <w:p w:rsidR="00025C29" w:rsidRDefault="00025C29" w:rsidP="00025C29">
            <w:pPr>
              <w:rPr>
                <w:lang w:val="uk-UA"/>
              </w:rPr>
            </w:pPr>
          </w:p>
          <w:p w:rsidR="00025C29" w:rsidRDefault="00025C29" w:rsidP="00025C29">
            <w:pPr>
              <w:rPr>
                <w:lang w:val="uk-UA"/>
              </w:rPr>
            </w:pPr>
            <w:r>
              <w:rPr>
                <w:lang w:val="uk-UA"/>
              </w:rPr>
              <w:t xml:space="preserve">Намалювати ілюстрацію </w:t>
            </w:r>
          </w:p>
          <w:p w:rsidR="00025C29" w:rsidRPr="00484CDE" w:rsidRDefault="00025C29" w:rsidP="00025C29">
            <w:pPr>
              <w:rPr>
                <w:lang w:val="uk-UA"/>
              </w:rPr>
            </w:pPr>
            <w:r>
              <w:rPr>
                <w:lang w:val="uk-UA"/>
              </w:rPr>
              <w:t xml:space="preserve">«Я в театрі .» </w:t>
            </w:r>
            <w:r w:rsidRPr="00792C0C">
              <w:rPr>
                <w:lang w:val="uk-UA"/>
              </w:rPr>
              <w:t>Формат</w:t>
            </w:r>
            <w:r>
              <w:rPr>
                <w:lang w:val="uk-UA"/>
              </w:rPr>
              <w:t xml:space="preserve"> </w:t>
            </w:r>
            <w:r w:rsidRPr="00792C0C">
              <w:rPr>
                <w:lang w:val="uk-UA"/>
              </w:rPr>
              <w:t>А</w:t>
            </w:r>
            <w:r>
              <w:rPr>
                <w:lang w:val="uk-UA"/>
              </w:rPr>
              <w:t>-</w:t>
            </w:r>
            <w:r w:rsidRPr="00792C0C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</w:tr>
      <w:tr w:rsidR="00025C29" w:rsidRPr="009C7B84" w:rsidTr="00025C29">
        <w:trPr>
          <w:trHeight w:val="893"/>
        </w:trPr>
        <w:tc>
          <w:tcPr>
            <w:tcW w:w="1951" w:type="dxa"/>
            <w:vMerge/>
          </w:tcPr>
          <w:p w:rsidR="00025C29" w:rsidRDefault="00025C29" w:rsidP="00025C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Читання</w:t>
            </w:r>
          </w:p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025C29" w:rsidRPr="009C7B84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Читаємо в особах. Продовження попереднього уроку</w:t>
            </w:r>
          </w:p>
        </w:tc>
        <w:tc>
          <w:tcPr>
            <w:tcW w:w="6364" w:type="dxa"/>
          </w:tcPr>
          <w:p w:rsidR="00025C29" w:rsidRDefault="00025C29" w:rsidP="00025C29">
            <w:pPr>
              <w:rPr>
                <w:lang w:val="uk-UA"/>
              </w:rPr>
            </w:pPr>
            <w:r>
              <w:rPr>
                <w:lang w:val="uk-UA"/>
              </w:rPr>
              <w:t>Я люблю читати.</w:t>
            </w:r>
          </w:p>
          <w:p w:rsidR="00025C29" w:rsidRDefault="00025C29" w:rsidP="00025C29">
            <w:pPr>
              <w:rPr>
                <w:lang w:val="uk-UA"/>
              </w:rPr>
            </w:pPr>
          </w:p>
          <w:p w:rsidR="00025C29" w:rsidRPr="00980A48" w:rsidRDefault="00025C29" w:rsidP="00025C29">
            <w:pPr>
              <w:rPr>
                <w:lang w:val="uk-UA"/>
              </w:rPr>
            </w:pPr>
            <w:r>
              <w:rPr>
                <w:lang w:val="uk-UA"/>
              </w:rPr>
              <w:t>Ст.69</w:t>
            </w:r>
          </w:p>
        </w:tc>
      </w:tr>
      <w:tr w:rsidR="00025C29" w:rsidRPr="009C7B84" w:rsidTr="00FD091C">
        <w:trPr>
          <w:trHeight w:val="1453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25C29" w:rsidRDefault="00025C29" w:rsidP="00025C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693" w:type="dxa"/>
          </w:tcPr>
          <w:p w:rsidR="00025C29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 w:rsidRPr="00FD091C">
              <w:rPr>
                <w:rFonts w:ascii="Century Schoolbook" w:hAnsi="Century Schoolbook"/>
                <w:sz w:val="24"/>
                <w:szCs w:val="24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рівняння, у яких один із компонентів поданий виразом зі змінною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задач.</w:t>
            </w:r>
          </w:p>
          <w:p w:rsidR="00025C29" w:rsidRPr="00484CDE" w:rsidRDefault="00025C29" w:rsidP="00025C29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6364" w:type="dxa"/>
          </w:tcPr>
          <w:p w:rsidR="00025C29" w:rsidRPr="00C25D64" w:rsidRDefault="00025C29" w:rsidP="00025C29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>
              <w:rPr>
                <w:lang w:val="uk-UA"/>
              </w:rPr>
              <w:t xml:space="preserve"> 149150</w:t>
            </w:r>
          </w:p>
          <w:p w:rsidR="00025C29" w:rsidRPr="00551A6E" w:rsidRDefault="00025C29" w:rsidP="00025C29">
            <w:pPr>
              <w:rPr>
                <w:lang w:val="uk-UA"/>
              </w:rPr>
            </w:pPr>
            <w:r>
              <w:rPr>
                <w:lang w:val="uk-UA"/>
              </w:rPr>
              <w:t>№986, 987, 990.</w:t>
            </w:r>
          </w:p>
          <w:p w:rsidR="00025C29" w:rsidRPr="00C25D64" w:rsidRDefault="00025C29" w:rsidP="00025C29">
            <w:pPr>
              <w:rPr>
                <w:lang w:val="uk-UA"/>
              </w:rPr>
            </w:pPr>
          </w:p>
          <w:p w:rsidR="00025C29" w:rsidRPr="00C25D64" w:rsidRDefault="00025C29" w:rsidP="00025C29">
            <w:pPr>
              <w:rPr>
                <w:lang w:val="uk-UA"/>
              </w:rPr>
            </w:pPr>
          </w:p>
          <w:p w:rsidR="00025C29" w:rsidRPr="00484CDE" w:rsidRDefault="00025C29" w:rsidP="00025C29">
            <w:pPr>
              <w:rPr>
                <w:lang w:val="uk-UA"/>
              </w:rPr>
            </w:pPr>
          </w:p>
        </w:tc>
      </w:tr>
      <w:tr w:rsidR="00025C29" w:rsidRPr="00CD13D2" w:rsidTr="00025C29">
        <w:trPr>
          <w:trHeight w:val="833"/>
        </w:trPr>
        <w:tc>
          <w:tcPr>
            <w:tcW w:w="1951" w:type="dxa"/>
            <w:vMerge w:val="restart"/>
            <w:tcBorders>
              <w:bottom w:val="nil"/>
            </w:tcBorders>
          </w:tcPr>
          <w:p w:rsidR="00025C29" w:rsidRPr="00025C29" w:rsidRDefault="00025C29" w:rsidP="00025C2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025C2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  <w:t>П’ятниця, 10.04.2020</w:t>
            </w:r>
          </w:p>
        </w:tc>
        <w:tc>
          <w:tcPr>
            <w:tcW w:w="2253" w:type="dxa"/>
          </w:tcPr>
          <w:p w:rsidR="00025C29" w:rsidRPr="00025C29" w:rsidRDefault="00025C29" w:rsidP="00025C29">
            <w:pPr>
              <w:jc w:val="both"/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4693" w:type="dxa"/>
          </w:tcPr>
          <w:p w:rsidR="00025C29" w:rsidRPr="00025C29" w:rsidRDefault="00025C29" w:rsidP="00025C29">
            <w:pPr>
              <w:jc w:val="both"/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  <w:t>Формування постави</w:t>
            </w:r>
          </w:p>
        </w:tc>
        <w:tc>
          <w:tcPr>
            <w:tcW w:w="6364" w:type="dxa"/>
          </w:tcPr>
          <w:p w:rsidR="00025C29" w:rsidRPr="00025C29" w:rsidRDefault="00025C29" w:rsidP="00025C29">
            <w:pPr>
              <w:rPr>
                <w:color w:val="C00000"/>
                <w:lang w:val="uk-UA"/>
              </w:rPr>
            </w:pPr>
            <w:r w:rsidRPr="00025C29">
              <w:rPr>
                <w:color w:val="C00000"/>
                <w:lang w:val="uk-UA"/>
              </w:rPr>
              <w:t>ст. 147– 148, давати відповіді на запитання</w:t>
            </w:r>
          </w:p>
        </w:tc>
      </w:tr>
      <w:tr w:rsidR="00025C29" w:rsidRPr="00CD13D2" w:rsidTr="00025C29">
        <w:trPr>
          <w:trHeight w:val="973"/>
        </w:trPr>
        <w:tc>
          <w:tcPr>
            <w:tcW w:w="1951" w:type="dxa"/>
            <w:vMerge/>
            <w:tcBorders>
              <w:bottom w:val="nil"/>
            </w:tcBorders>
          </w:tcPr>
          <w:p w:rsidR="00025C29" w:rsidRPr="00025C29" w:rsidRDefault="00025C29" w:rsidP="00025C2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025C29" w:rsidRPr="00025C29" w:rsidRDefault="00025C29" w:rsidP="00025C29">
            <w:pPr>
              <w:jc w:val="both"/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693" w:type="dxa"/>
          </w:tcPr>
          <w:p w:rsidR="00025C29" w:rsidRPr="00025C29" w:rsidRDefault="00025C29" w:rsidP="00025C29">
            <w:pPr>
              <w:jc w:val="both"/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  <w:t xml:space="preserve">Вправи з </w:t>
            </w:r>
            <w:proofErr w:type="spellStart"/>
            <w:r w:rsidRPr="00025C29"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  <w:t>м’</w:t>
            </w:r>
            <w:r w:rsidRPr="00025C29">
              <w:rPr>
                <w:rFonts w:ascii="Century Schoolbook" w:hAnsi="Century Schoolbook"/>
                <w:color w:val="C00000"/>
                <w:sz w:val="24"/>
                <w:szCs w:val="24"/>
              </w:rPr>
              <w:t>ячем</w:t>
            </w:r>
            <w:proofErr w:type="spellEnd"/>
            <w:r w:rsidRPr="00025C29"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  <w:t>: в</w:t>
            </w:r>
            <w:proofErr w:type="spellStart"/>
            <w:r w:rsidRPr="00025C29">
              <w:rPr>
                <w:rFonts w:ascii="Century Schoolbook" w:hAnsi="Century Schoolbook"/>
                <w:color w:val="C00000"/>
                <w:sz w:val="24"/>
                <w:szCs w:val="24"/>
              </w:rPr>
              <w:t>едення</w:t>
            </w:r>
            <w:proofErr w:type="spellEnd"/>
            <w:r w:rsidRPr="00025C29">
              <w:rPr>
                <w:rFonts w:ascii="Century Schoolbook" w:hAnsi="Century Schoolbook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25C29">
              <w:rPr>
                <w:rFonts w:ascii="Century Schoolbook" w:hAnsi="Century Schoolbook"/>
                <w:color w:val="C00000"/>
                <w:sz w:val="24"/>
                <w:szCs w:val="24"/>
              </w:rPr>
              <w:t>м’яча</w:t>
            </w:r>
            <w:proofErr w:type="spellEnd"/>
            <w:r w:rsidRPr="00025C29">
              <w:rPr>
                <w:rFonts w:ascii="Century Schoolbook" w:hAnsi="Century Schoolbook"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025C29">
              <w:rPr>
                <w:rFonts w:ascii="Century Schoolbook" w:hAnsi="Century Schoolbook"/>
                <w:color w:val="C00000"/>
                <w:sz w:val="24"/>
                <w:szCs w:val="24"/>
              </w:rPr>
              <w:t>вивченими</w:t>
            </w:r>
            <w:proofErr w:type="spellEnd"/>
            <w:r w:rsidRPr="00025C29">
              <w:rPr>
                <w:rFonts w:ascii="Century Schoolbook" w:hAnsi="Century Schoolbook"/>
                <w:color w:val="C00000"/>
                <w:sz w:val="24"/>
                <w:szCs w:val="24"/>
              </w:rPr>
              <w:t xml:space="preserve"> способами</w:t>
            </w:r>
          </w:p>
        </w:tc>
        <w:tc>
          <w:tcPr>
            <w:tcW w:w="6364" w:type="dxa"/>
          </w:tcPr>
          <w:p w:rsidR="00025C29" w:rsidRPr="00025C29" w:rsidRDefault="00025C29" w:rsidP="00025C29">
            <w:pPr>
              <w:rPr>
                <w:color w:val="C00000"/>
                <w:lang w:val="uk-UA"/>
              </w:rPr>
            </w:pPr>
            <w:r w:rsidRPr="00025C29">
              <w:rPr>
                <w:color w:val="C00000"/>
                <w:lang w:val="uk-UA"/>
              </w:rPr>
              <w:t>Тренувальні вправи</w:t>
            </w:r>
          </w:p>
        </w:tc>
      </w:tr>
      <w:tr w:rsidR="00025C29" w:rsidRPr="00CD13D2" w:rsidTr="00025C29">
        <w:trPr>
          <w:trHeight w:val="845"/>
        </w:trPr>
        <w:tc>
          <w:tcPr>
            <w:tcW w:w="1951" w:type="dxa"/>
            <w:vMerge/>
            <w:tcBorders>
              <w:bottom w:val="nil"/>
            </w:tcBorders>
          </w:tcPr>
          <w:p w:rsidR="00025C29" w:rsidRPr="00025C29" w:rsidRDefault="00025C29" w:rsidP="00025C2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025C29" w:rsidRPr="00025C29" w:rsidRDefault="00025C29" w:rsidP="00025C29">
            <w:pPr>
              <w:jc w:val="both"/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  <w:t>Поетика</w:t>
            </w:r>
          </w:p>
        </w:tc>
        <w:tc>
          <w:tcPr>
            <w:tcW w:w="4693" w:type="dxa"/>
          </w:tcPr>
          <w:p w:rsidR="00025C29" w:rsidRPr="00025C29" w:rsidRDefault="00025C29" w:rsidP="00025C29">
            <w:pPr>
              <w:jc w:val="both"/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  <w:t>Творчість письменників рідного краю Українські поети про весну</w:t>
            </w:r>
            <w:bookmarkStart w:id="0" w:name="_GoBack"/>
            <w:bookmarkEnd w:id="0"/>
          </w:p>
        </w:tc>
        <w:tc>
          <w:tcPr>
            <w:tcW w:w="6364" w:type="dxa"/>
          </w:tcPr>
          <w:p w:rsidR="00025C29" w:rsidRPr="00025C29" w:rsidRDefault="00025C29" w:rsidP="00025C29">
            <w:pPr>
              <w:rPr>
                <w:color w:val="C00000"/>
                <w:lang w:val="uk-UA"/>
              </w:rPr>
            </w:pPr>
            <w:r w:rsidRPr="00025C29">
              <w:rPr>
                <w:color w:val="C00000"/>
                <w:lang w:val="uk-UA"/>
              </w:rPr>
              <w:t>Вивчити вірш про весну (на вибір)</w:t>
            </w:r>
          </w:p>
        </w:tc>
      </w:tr>
      <w:tr w:rsidR="00025C29" w:rsidRPr="00CD13D2" w:rsidTr="00FD091C">
        <w:trPr>
          <w:trHeight w:val="1453"/>
        </w:trPr>
        <w:tc>
          <w:tcPr>
            <w:tcW w:w="1951" w:type="dxa"/>
            <w:vMerge/>
            <w:tcBorders>
              <w:bottom w:val="nil"/>
            </w:tcBorders>
          </w:tcPr>
          <w:p w:rsidR="00025C29" w:rsidRPr="00025C29" w:rsidRDefault="00025C29" w:rsidP="00025C29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uk-UA"/>
              </w:rPr>
            </w:pPr>
          </w:p>
        </w:tc>
        <w:tc>
          <w:tcPr>
            <w:tcW w:w="2253" w:type="dxa"/>
          </w:tcPr>
          <w:p w:rsidR="00025C29" w:rsidRPr="00025C29" w:rsidRDefault="00025C29" w:rsidP="00025C29">
            <w:pPr>
              <w:jc w:val="both"/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4693" w:type="dxa"/>
          </w:tcPr>
          <w:p w:rsidR="00025C29" w:rsidRPr="00025C29" w:rsidRDefault="00025C29" w:rsidP="00025C29">
            <w:pPr>
              <w:jc w:val="both"/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</w:pPr>
            <w:r w:rsidRPr="00025C29">
              <w:rPr>
                <w:rFonts w:ascii="Century Schoolbook" w:hAnsi="Century Schoolbook"/>
                <w:color w:val="C00000"/>
                <w:sz w:val="24"/>
                <w:szCs w:val="24"/>
                <w:lang w:val="uk-UA"/>
              </w:rPr>
              <w:t>Декорування виробів. Виготовлення аплікацій писанки відомими техніками</w:t>
            </w:r>
          </w:p>
        </w:tc>
        <w:tc>
          <w:tcPr>
            <w:tcW w:w="6364" w:type="dxa"/>
          </w:tcPr>
          <w:p w:rsidR="00025C29" w:rsidRPr="00025C29" w:rsidRDefault="00025C29" w:rsidP="00025C29">
            <w:pPr>
              <w:rPr>
                <w:color w:val="C00000"/>
                <w:lang w:val="uk-UA"/>
              </w:rPr>
            </w:pPr>
            <w:r w:rsidRPr="00025C29">
              <w:rPr>
                <w:color w:val="C00000"/>
                <w:lang w:val="uk-UA"/>
              </w:rPr>
              <w:t>Виготовити писанку (аплікація)</w:t>
            </w:r>
          </w:p>
        </w:tc>
      </w:tr>
    </w:tbl>
    <w:p w:rsidR="003A1329" w:rsidRDefault="003A1329">
      <w:pPr>
        <w:rPr>
          <w:lang w:val="uk-UA"/>
        </w:rPr>
      </w:pPr>
    </w:p>
    <w:p w:rsidR="00C322D4" w:rsidRPr="00AD4059" w:rsidRDefault="003A1329">
      <w:pPr>
        <w:rPr>
          <w:lang w:val="uk-UA"/>
        </w:rPr>
      </w:pPr>
      <w:r>
        <w:rPr>
          <w:lang w:val="uk-UA"/>
        </w:rPr>
        <w:br w:type="textWrapping" w:clear="all"/>
      </w:r>
      <w:r w:rsidR="00484CDE"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D5B63"/>
    <w:multiLevelType w:val="hybridMultilevel"/>
    <w:tmpl w:val="44C49242"/>
    <w:lvl w:ilvl="0" w:tplc="274E682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8A"/>
    <w:rsid w:val="00010031"/>
    <w:rsid w:val="00024C11"/>
    <w:rsid w:val="00025C29"/>
    <w:rsid w:val="00055640"/>
    <w:rsid w:val="00055D1F"/>
    <w:rsid w:val="0016537A"/>
    <w:rsid w:val="00187EA8"/>
    <w:rsid w:val="00217A80"/>
    <w:rsid w:val="002246CF"/>
    <w:rsid w:val="0023745C"/>
    <w:rsid w:val="003A1329"/>
    <w:rsid w:val="003C1BEF"/>
    <w:rsid w:val="00484CDE"/>
    <w:rsid w:val="004A19C9"/>
    <w:rsid w:val="004A6B1C"/>
    <w:rsid w:val="004E6F61"/>
    <w:rsid w:val="00500844"/>
    <w:rsid w:val="00551A6E"/>
    <w:rsid w:val="00624FCE"/>
    <w:rsid w:val="0067105E"/>
    <w:rsid w:val="007244D5"/>
    <w:rsid w:val="00736844"/>
    <w:rsid w:val="00752379"/>
    <w:rsid w:val="00784013"/>
    <w:rsid w:val="00792C0C"/>
    <w:rsid w:val="007A6C3E"/>
    <w:rsid w:val="007B2B15"/>
    <w:rsid w:val="00824CE9"/>
    <w:rsid w:val="00832EC7"/>
    <w:rsid w:val="00860107"/>
    <w:rsid w:val="008E2809"/>
    <w:rsid w:val="00924700"/>
    <w:rsid w:val="00933A17"/>
    <w:rsid w:val="00980A48"/>
    <w:rsid w:val="009C53C7"/>
    <w:rsid w:val="009C7B84"/>
    <w:rsid w:val="009E58D4"/>
    <w:rsid w:val="009F38A2"/>
    <w:rsid w:val="00A05EAA"/>
    <w:rsid w:val="00A17368"/>
    <w:rsid w:val="00A25A35"/>
    <w:rsid w:val="00A731F7"/>
    <w:rsid w:val="00AD4059"/>
    <w:rsid w:val="00B103EF"/>
    <w:rsid w:val="00B2466A"/>
    <w:rsid w:val="00B2650D"/>
    <w:rsid w:val="00C238D0"/>
    <w:rsid w:val="00C25D64"/>
    <w:rsid w:val="00C322D4"/>
    <w:rsid w:val="00CD13D2"/>
    <w:rsid w:val="00CE15E4"/>
    <w:rsid w:val="00CF1371"/>
    <w:rsid w:val="00D6384B"/>
    <w:rsid w:val="00D8238A"/>
    <w:rsid w:val="00DC079F"/>
    <w:rsid w:val="00DE363E"/>
    <w:rsid w:val="00DF1598"/>
    <w:rsid w:val="00E90294"/>
    <w:rsid w:val="00EC35E3"/>
    <w:rsid w:val="00F055F2"/>
    <w:rsid w:val="00F97E22"/>
    <w:rsid w:val="00FD091C"/>
    <w:rsid w:val="00FE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dcterms:created xsi:type="dcterms:W3CDTF">2020-04-04T08:26:00Z</dcterms:created>
  <dcterms:modified xsi:type="dcterms:W3CDTF">2020-04-04T10:13:00Z</dcterms:modified>
</cp:coreProperties>
</file>