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52" w:rsidRPr="006D23C7" w:rsidRDefault="00692E52" w:rsidP="002466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5"/>
          <w:szCs w:val="45"/>
        </w:rPr>
      </w:pPr>
      <w:r w:rsidRPr="006D23C7">
        <w:rPr>
          <w:rFonts w:ascii="Times New Roman" w:eastAsia="Times New Roman" w:hAnsi="Times New Roman" w:cs="Times New Roman"/>
          <w:color w:val="FF0000"/>
          <w:kern w:val="36"/>
          <w:sz w:val="45"/>
          <w:szCs w:val="45"/>
        </w:rPr>
        <w:t>10 причин обіймати своїх дітей частіше</w:t>
      </w:r>
    </w:p>
    <w:p w:rsidR="00692E52" w:rsidRPr="00246681" w:rsidRDefault="00692E52" w:rsidP="0024668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46681">
        <w:rPr>
          <w:rFonts w:ascii="Arial" w:eastAsia="Times New Roman" w:hAnsi="Arial" w:cs="Arial"/>
        </w:rPr>
        <w:t>Доведено, що дитина, яку в родині часто обіймають, пригортають до себе і цілують, менше хворіє, має міцний імунітет, виглядає більш щасливішою та стійкою до стресових подій в її житті. І це неспроста, адже під час таких обіймів в людині виділяється так званий «гормон довіри» (</w:t>
      </w:r>
      <w:proofErr w:type="spellStart"/>
      <w:r w:rsidRPr="00246681">
        <w:rPr>
          <w:rFonts w:ascii="Arial" w:eastAsia="Times New Roman" w:hAnsi="Arial" w:cs="Arial"/>
        </w:rPr>
        <w:t>окситоцин</w:t>
      </w:r>
      <w:proofErr w:type="spellEnd"/>
      <w:r w:rsidRPr="00246681">
        <w:rPr>
          <w:rFonts w:ascii="Arial" w:eastAsia="Times New Roman" w:hAnsi="Arial" w:cs="Arial"/>
        </w:rPr>
        <w:t>) — він в тілі людини зміцнює відчуття безпеки (захищеності) і довіри до оточуючих. І навіть щоденні, короткотривалі обійми в родині перед тим, як дитина іде до школи, чи садочка, роблять ваші взаємини з дитиною більш міцнішими і надають їй і вам гарного настрою на цілий день.</w:t>
      </w:r>
    </w:p>
    <w:p w:rsidR="00692E52" w:rsidRPr="00246681" w:rsidRDefault="00692E52" w:rsidP="00246681">
      <w:pPr>
        <w:spacing w:after="0" w:line="240" w:lineRule="auto"/>
        <w:jc w:val="both"/>
        <w:rPr>
          <w:rFonts w:ascii="Arial" w:eastAsia="Times New Roman" w:hAnsi="Arial" w:cs="Arial"/>
        </w:rPr>
      </w:pPr>
      <w:r w:rsidRPr="00246681">
        <w:rPr>
          <w:rFonts w:ascii="Arial" w:eastAsia="Times New Roman" w:hAnsi="Arial" w:cs="Arial"/>
        </w:rPr>
        <w:t>А коли ви впродовж дня до двадцяти разів обіймете свою дитину, це зміцнить її імунітет і ваша дитина не лише буде менше хворіти, але й буде досягати кращих результатів у навчанні.</w:t>
      </w:r>
    </w:p>
    <w:p w:rsidR="00692E52" w:rsidRPr="00241455" w:rsidRDefault="00692E52" w:rsidP="002466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9"/>
          <w:szCs w:val="39"/>
        </w:rPr>
      </w:pPr>
      <w:r w:rsidRPr="00241455">
        <w:rPr>
          <w:rFonts w:ascii="Times New Roman" w:eastAsia="Times New Roman" w:hAnsi="Times New Roman" w:cs="Times New Roman"/>
          <w:color w:val="FF0000"/>
          <w:sz w:val="39"/>
          <w:szCs w:val="39"/>
        </w:rPr>
        <w:t>10 причин чому корисно обійматися: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Fonts w:ascii="Arial" w:hAnsi="Arial" w:cs="Arial"/>
          <w:b/>
          <w:bCs/>
        </w:rPr>
        <w:t>1. Обійми роблять нас щасливими! </w:t>
      </w:r>
      <w:r w:rsidRPr="00246681">
        <w:rPr>
          <w:rFonts w:ascii="Arial" w:hAnsi="Arial" w:cs="Arial"/>
        </w:rPr>
        <w:t>Коли ми обіймаємо іншу людину, наші залози в організмі вивільняють відомий вже нам гормон, а він, згідно з науковими дослідженнями, пов’язаний зі «щастям».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2. Обійми лікують від стресу!</w:t>
      </w:r>
      <w:r w:rsidRPr="00246681">
        <w:rPr>
          <w:rFonts w:ascii="Arial" w:hAnsi="Arial" w:cs="Arial"/>
        </w:rPr>
        <w:t xml:space="preserve"> Знову ж таки, щирі обійми, збільшуючи рівень «гормону щастя», знижують рівень «гормону </w:t>
      </w:r>
      <w:proofErr w:type="spellStart"/>
      <w:r w:rsidRPr="00246681">
        <w:rPr>
          <w:rFonts w:ascii="Arial" w:hAnsi="Arial" w:cs="Arial"/>
        </w:rPr>
        <w:t>кортизолу</w:t>
      </w:r>
      <w:proofErr w:type="spellEnd"/>
      <w:r w:rsidRPr="00246681">
        <w:rPr>
          <w:rFonts w:ascii="Arial" w:hAnsi="Arial" w:cs="Arial"/>
        </w:rPr>
        <w:t xml:space="preserve">» в організмі. А всі ви знаєте, що високий рівень «гормону </w:t>
      </w:r>
      <w:proofErr w:type="spellStart"/>
      <w:r w:rsidRPr="00246681">
        <w:rPr>
          <w:rFonts w:ascii="Arial" w:hAnsi="Arial" w:cs="Arial"/>
        </w:rPr>
        <w:t>кортизолу</w:t>
      </w:r>
      <w:proofErr w:type="spellEnd"/>
      <w:r w:rsidRPr="00246681">
        <w:rPr>
          <w:rFonts w:ascii="Arial" w:hAnsi="Arial" w:cs="Arial"/>
        </w:rPr>
        <w:t>» призводить до надлишкової ваги і навіть такої хворобі, як діабет.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3. Діти потребують обіймів стільки ж, скільки води та їжі!</w:t>
      </w:r>
      <w:r w:rsidRPr="00246681">
        <w:rPr>
          <w:rFonts w:ascii="Arial" w:hAnsi="Arial" w:cs="Arial"/>
        </w:rPr>
        <w:t> На думку дослідників Гарвардського університету обійми нормалізують всі фізіологічні процеси в організмі дитини, які необхідні для її розвитку. 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4.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Обійми роблять учнів успішними у навчанні! </w:t>
      </w:r>
      <w:r w:rsidRPr="00246681">
        <w:rPr>
          <w:rFonts w:ascii="Arial" w:hAnsi="Arial" w:cs="Arial"/>
        </w:rPr>
        <w:t>Діти, які отримують підтримку від оточуючих, краще навчаються і стають добрими та чуйними в класі.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5.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Обійми покращують будь-яку гру! </w:t>
      </w:r>
      <w:r w:rsidRPr="00246681">
        <w:rPr>
          <w:rFonts w:ascii="Arial" w:hAnsi="Arial" w:cs="Arial"/>
        </w:rPr>
        <w:t xml:space="preserve">Вчені Каліфорнійського університету </w:t>
      </w:r>
      <w:proofErr w:type="spellStart"/>
      <w:r w:rsidRPr="00246681">
        <w:rPr>
          <w:rFonts w:ascii="Arial" w:hAnsi="Arial" w:cs="Arial"/>
        </w:rPr>
        <w:t>Берклі</w:t>
      </w:r>
      <w:proofErr w:type="spellEnd"/>
      <w:r w:rsidRPr="00246681">
        <w:rPr>
          <w:rFonts w:ascii="Arial" w:hAnsi="Arial" w:cs="Arial"/>
        </w:rPr>
        <w:t xml:space="preserve"> (англ. </w:t>
      </w:r>
      <w:proofErr w:type="spellStart"/>
      <w:r w:rsidRPr="00246681">
        <w:rPr>
          <w:rFonts w:ascii="Arial" w:hAnsi="Arial" w:cs="Arial"/>
        </w:rPr>
        <w:t>University</w:t>
      </w:r>
      <w:proofErr w:type="spellEnd"/>
      <w:r w:rsidRPr="00246681">
        <w:rPr>
          <w:rFonts w:ascii="Arial" w:hAnsi="Arial" w:cs="Arial"/>
        </w:rPr>
        <w:t xml:space="preserve"> </w:t>
      </w:r>
      <w:proofErr w:type="spellStart"/>
      <w:r w:rsidRPr="00246681">
        <w:rPr>
          <w:rFonts w:ascii="Arial" w:hAnsi="Arial" w:cs="Arial"/>
        </w:rPr>
        <w:t>of</w:t>
      </w:r>
      <w:proofErr w:type="spellEnd"/>
      <w:r w:rsidRPr="00246681">
        <w:rPr>
          <w:rFonts w:ascii="Arial" w:hAnsi="Arial" w:cs="Arial"/>
        </w:rPr>
        <w:t xml:space="preserve"> </w:t>
      </w:r>
      <w:proofErr w:type="spellStart"/>
      <w:r w:rsidRPr="00246681">
        <w:rPr>
          <w:rFonts w:ascii="Arial" w:hAnsi="Arial" w:cs="Arial"/>
        </w:rPr>
        <w:t>California</w:t>
      </w:r>
      <w:proofErr w:type="spellEnd"/>
      <w:r w:rsidRPr="00246681">
        <w:rPr>
          <w:rFonts w:ascii="Arial" w:hAnsi="Arial" w:cs="Arial"/>
        </w:rPr>
        <w:t xml:space="preserve">, </w:t>
      </w:r>
      <w:proofErr w:type="spellStart"/>
      <w:r w:rsidRPr="00246681">
        <w:rPr>
          <w:rFonts w:ascii="Arial" w:hAnsi="Arial" w:cs="Arial"/>
        </w:rPr>
        <w:t>Berkeley</w:t>
      </w:r>
      <w:proofErr w:type="spellEnd"/>
      <w:r w:rsidRPr="00246681">
        <w:rPr>
          <w:rFonts w:ascii="Arial" w:hAnsi="Arial" w:cs="Arial"/>
        </w:rPr>
        <w:t>) довели, що чим більше між членами команд обіймів один з одним, тим більше шансів у команди на перемогу. 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6.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Коли багато обіймів в родини, всі менше хворіють!</w:t>
      </w:r>
      <w:r w:rsidRPr="00246681">
        <w:rPr>
          <w:rFonts w:ascii="Arial" w:hAnsi="Arial" w:cs="Arial"/>
        </w:rPr>
        <w:t xml:space="preserve"> Фізіологи встановили, що обійми стимулюють </w:t>
      </w:r>
      <w:proofErr w:type="spellStart"/>
      <w:r w:rsidRPr="00246681">
        <w:rPr>
          <w:rFonts w:ascii="Arial" w:hAnsi="Arial" w:cs="Arial"/>
        </w:rPr>
        <w:t>вилочкову</w:t>
      </w:r>
      <w:proofErr w:type="spellEnd"/>
      <w:r w:rsidRPr="00246681">
        <w:rPr>
          <w:rFonts w:ascii="Arial" w:hAnsi="Arial" w:cs="Arial"/>
        </w:rPr>
        <w:t xml:space="preserve"> залозу, а </w:t>
      </w:r>
      <w:proofErr w:type="spellStart"/>
      <w:r w:rsidRPr="00246681">
        <w:rPr>
          <w:rFonts w:ascii="Arial" w:hAnsi="Arial" w:cs="Arial"/>
        </w:rPr>
        <w:t>вилочкова</w:t>
      </w:r>
      <w:proofErr w:type="spellEnd"/>
      <w:r w:rsidRPr="00246681">
        <w:rPr>
          <w:rFonts w:ascii="Arial" w:hAnsi="Arial" w:cs="Arial"/>
        </w:rPr>
        <w:t xml:space="preserve"> залоза є центральним органом імунної системи організму, що в свою чергу регулює вироблення лейкоцитів, які підтримують наше здоров’я.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7.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Обійми найкращі допоміжні ліки від хвороб! </w:t>
      </w:r>
      <w:r w:rsidRPr="00246681">
        <w:rPr>
          <w:rFonts w:ascii="Arial" w:hAnsi="Arial" w:cs="Arial"/>
        </w:rPr>
        <w:t xml:space="preserve">Дослідники з Університету </w:t>
      </w:r>
      <w:proofErr w:type="spellStart"/>
      <w:r w:rsidRPr="00246681">
        <w:rPr>
          <w:rFonts w:ascii="Arial" w:hAnsi="Arial" w:cs="Arial"/>
        </w:rPr>
        <w:t>Ка́рнеги</w:t>
      </w:r>
      <w:proofErr w:type="spellEnd"/>
      <w:r w:rsidRPr="00246681">
        <w:rPr>
          <w:rFonts w:ascii="Arial" w:hAnsi="Arial" w:cs="Arial"/>
        </w:rPr>
        <w:t xml:space="preserve"> — </w:t>
      </w:r>
      <w:proofErr w:type="spellStart"/>
      <w:r w:rsidRPr="00246681">
        <w:rPr>
          <w:rFonts w:ascii="Arial" w:hAnsi="Arial" w:cs="Arial"/>
        </w:rPr>
        <w:t>Ме́ллона</w:t>
      </w:r>
      <w:proofErr w:type="spellEnd"/>
      <w:r w:rsidRPr="00246681">
        <w:rPr>
          <w:rFonts w:ascii="Arial" w:hAnsi="Arial" w:cs="Arial"/>
        </w:rPr>
        <w:t xml:space="preserve"> (англ. </w:t>
      </w:r>
      <w:proofErr w:type="spellStart"/>
      <w:r w:rsidRPr="00246681">
        <w:rPr>
          <w:rFonts w:ascii="Arial" w:hAnsi="Arial" w:cs="Arial"/>
        </w:rPr>
        <w:t>Carnegie</w:t>
      </w:r>
      <w:proofErr w:type="spellEnd"/>
      <w:r w:rsidRPr="00246681">
        <w:rPr>
          <w:rFonts w:ascii="Arial" w:hAnsi="Arial" w:cs="Arial"/>
        </w:rPr>
        <w:t xml:space="preserve"> </w:t>
      </w:r>
      <w:proofErr w:type="spellStart"/>
      <w:r w:rsidRPr="00246681">
        <w:rPr>
          <w:rFonts w:ascii="Arial" w:hAnsi="Arial" w:cs="Arial"/>
        </w:rPr>
        <w:t>Mellon</w:t>
      </w:r>
      <w:proofErr w:type="spellEnd"/>
      <w:r w:rsidRPr="00246681">
        <w:rPr>
          <w:rFonts w:ascii="Arial" w:hAnsi="Arial" w:cs="Arial"/>
        </w:rPr>
        <w:t xml:space="preserve"> </w:t>
      </w:r>
      <w:proofErr w:type="spellStart"/>
      <w:r w:rsidRPr="00246681">
        <w:rPr>
          <w:rFonts w:ascii="Arial" w:hAnsi="Arial" w:cs="Arial"/>
        </w:rPr>
        <w:t>University</w:t>
      </w:r>
      <w:proofErr w:type="spellEnd"/>
      <w:r w:rsidRPr="00246681">
        <w:rPr>
          <w:rFonts w:ascii="Arial" w:hAnsi="Arial" w:cs="Arial"/>
        </w:rPr>
        <w:t>; CMU) довели, що люди, які під час хвороби отримували більше обіймів, мали менш виражені симптоми цих хвороб і швидше одужували.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8.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Обняте серце — це здорове серце!</w:t>
      </w:r>
      <w:r w:rsidRPr="00246681">
        <w:rPr>
          <w:rFonts w:ascii="Arial" w:hAnsi="Arial" w:cs="Arial"/>
        </w:rPr>
        <w:t> Дослідження Університету Північної Кароліни показали, що щирі обійми спонукають до більшого приливу крові серця, що допомагає знизити частоту серцевих скорочень.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9. Закохана пара, яка часто обіймається — це щаслива пара! </w:t>
      </w:r>
      <w:r w:rsidRPr="00246681">
        <w:rPr>
          <w:rFonts w:ascii="Arial" w:hAnsi="Arial" w:cs="Arial"/>
        </w:rPr>
        <w:t>Закохані, які відчувають любов своїх партнерів через фізичну прихильність, мають більш високий рівень вже відомого нам «гормону щастя», а тому більше довіряють один одному, а від так — є найщасливішими.</w:t>
      </w:r>
    </w:p>
    <w:p w:rsidR="00692E52" w:rsidRPr="00246681" w:rsidRDefault="00692E52" w:rsidP="0024668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246681">
        <w:rPr>
          <w:rStyle w:val="a3"/>
          <w:rFonts w:ascii="Arial" w:hAnsi="Arial" w:cs="Arial"/>
        </w:rPr>
        <w:t>10.</w:t>
      </w:r>
      <w:r w:rsidRPr="00246681">
        <w:rPr>
          <w:rFonts w:ascii="Arial" w:hAnsi="Arial" w:cs="Arial"/>
        </w:rPr>
        <w:t> </w:t>
      </w:r>
      <w:r w:rsidRPr="00246681">
        <w:rPr>
          <w:rStyle w:val="a3"/>
          <w:rFonts w:ascii="Arial" w:hAnsi="Arial" w:cs="Arial"/>
        </w:rPr>
        <w:t>Просто, не вимовляючи ні слова, обійми!</w:t>
      </w:r>
      <w:r w:rsidRPr="00246681">
        <w:rPr>
          <w:rFonts w:ascii="Arial" w:hAnsi="Arial" w:cs="Arial"/>
        </w:rPr>
        <w:t xml:space="preserve"> Нехай хтось знає, що ти дбаєш про нього. За словами </w:t>
      </w:r>
      <w:proofErr w:type="spellStart"/>
      <w:r w:rsidRPr="00246681">
        <w:rPr>
          <w:rFonts w:ascii="Arial" w:hAnsi="Arial" w:cs="Arial"/>
        </w:rPr>
        <w:t>Дачера</w:t>
      </w:r>
      <w:proofErr w:type="spellEnd"/>
      <w:r w:rsidRPr="00246681">
        <w:rPr>
          <w:rFonts w:ascii="Arial" w:hAnsi="Arial" w:cs="Arial"/>
        </w:rPr>
        <w:t xml:space="preserve"> </w:t>
      </w:r>
      <w:proofErr w:type="spellStart"/>
      <w:r w:rsidRPr="00246681">
        <w:rPr>
          <w:rFonts w:ascii="Arial" w:hAnsi="Arial" w:cs="Arial"/>
        </w:rPr>
        <w:t>Келтнера</w:t>
      </w:r>
      <w:proofErr w:type="spellEnd"/>
      <w:r w:rsidRPr="00246681">
        <w:rPr>
          <w:rFonts w:ascii="Arial" w:hAnsi="Arial" w:cs="Arial"/>
        </w:rPr>
        <w:t>, професора психології Каліфорнійського університету, ми ототожнюємо любов з простим людським дотиком. Уявіть собі, скільки любові може бути від великої кількості обіймів.</w:t>
      </w:r>
    </w:p>
    <w:p w:rsidR="00692E52" w:rsidRPr="00296659" w:rsidRDefault="00692E52" w:rsidP="00692E52">
      <w:pPr>
        <w:pStyle w:val="a4"/>
        <w:shd w:val="clear" w:color="auto" w:fill="F2EDEA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 w:rsidRPr="00380C44">
        <w:rPr>
          <w:rStyle w:val="a3"/>
          <w:rFonts w:ascii="Arial" w:hAnsi="Arial" w:cs="Arial"/>
          <w:color w:val="C00000"/>
          <w:sz w:val="28"/>
          <w:szCs w:val="28"/>
        </w:rPr>
        <w:t>Отож, давайте більше обійматися!</w:t>
      </w:r>
      <w:r>
        <w:rPr>
          <w:rStyle w:val="a3"/>
          <w:rFonts w:ascii="Arial" w:hAnsi="Arial" w:cs="Arial"/>
          <w:color w:val="575757"/>
        </w:rPr>
        <w:t xml:space="preserve">                            </w:t>
      </w:r>
      <w:r w:rsidRPr="00296659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  <w:r w:rsidRPr="00296659">
        <w:rPr>
          <w:rFonts w:ascii="Arial" w:hAnsi="Arial" w:cs="Arial"/>
          <w:b/>
          <w:bCs/>
          <w:noProof/>
          <w:color w:val="575757"/>
        </w:rPr>
        <w:drawing>
          <wp:inline distT="0" distB="0" distL="0" distR="0">
            <wp:extent cx="2390775" cy="1228725"/>
            <wp:effectExtent l="19050" t="0" r="9525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692E52" w:rsidRPr="00296659" w:rsidSect="00E75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92E52"/>
    <w:rsid w:val="000F2866"/>
    <w:rsid w:val="00241455"/>
    <w:rsid w:val="00246681"/>
    <w:rsid w:val="00692E52"/>
    <w:rsid w:val="006C4107"/>
    <w:rsid w:val="006D23C7"/>
    <w:rsid w:val="00B03777"/>
    <w:rsid w:val="00BD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E52"/>
    <w:rPr>
      <w:b/>
      <w:bCs/>
    </w:rPr>
  </w:style>
  <w:style w:type="paragraph" w:styleId="a4">
    <w:name w:val="Normal (Web)"/>
    <w:basedOn w:val="a"/>
    <w:uiPriority w:val="99"/>
    <w:semiHidden/>
    <w:unhideWhenUsed/>
    <w:rsid w:val="0069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9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1E59-9301-4E81-8D66-19BF3A2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2015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соціальний педагог</dc:creator>
  <cp:keywords/>
  <dc:description/>
  <cp:lastModifiedBy>соціальний педагог</cp:lastModifiedBy>
  <cp:revision>8</cp:revision>
  <cp:lastPrinted>2020-11-05T09:12:00Z</cp:lastPrinted>
  <dcterms:created xsi:type="dcterms:W3CDTF">2020-11-04T10:12:00Z</dcterms:created>
  <dcterms:modified xsi:type="dcterms:W3CDTF">2020-11-10T09:19:00Z</dcterms:modified>
</cp:coreProperties>
</file>