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A65" w:rsidRDefault="00584A65" w:rsidP="002A40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D4059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осійська мова 8 клас 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2835"/>
        <w:gridCol w:w="4536"/>
        <w:gridCol w:w="2352"/>
      </w:tblGrid>
      <w:tr w:rsidR="00584A65" w:rsidTr="00BF36C4">
        <w:tc>
          <w:tcPr>
            <w:tcW w:w="959" w:type="dxa"/>
          </w:tcPr>
          <w:p w:rsidR="00584A65" w:rsidRPr="000811BC" w:rsidRDefault="00584A65" w:rsidP="002A4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84A65" w:rsidRPr="000811BC" w:rsidRDefault="00584A65" w:rsidP="002A4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4536" w:type="dxa"/>
          </w:tcPr>
          <w:p w:rsidR="00584A65" w:rsidRPr="000811BC" w:rsidRDefault="00584A65" w:rsidP="002A4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Ресурс</w:t>
            </w:r>
          </w:p>
        </w:tc>
        <w:tc>
          <w:tcPr>
            <w:tcW w:w="2352" w:type="dxa"/>
          </w:tcPr>
          <w:p w:rsidR="00584A65" w:rsidRPr="000811BC" w:rsidRDefault="00584A65" w:rsidP="002A4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для опрацювання</w:t>
            </w:r>
          </w:p>
        </w:tc>
      </w:tr>
      <w:tr w:rsidR="00584A65" w:rsidTr="00BF36C4">
        <w:tc>
          <w:tcPr>
            <w:tcW w:w="959" w:type="dxa"/>
          </w:tcPr>
          <w:p w:rsidR="00584A65" w:rsidRPr="000811BC" w:rsidRDefault="00584A65" w:rsidP="002A4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4A65" w:rsidRPr="000811BC" w:rsidRDefault="008002C2" w:rsidP="002A4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</w:t>
            </w:r>
          </w:p>
        </w:tc>
        <w:tc>
          <w:tcPr>
            <w:tcW w:w="2835" w:type="dxa"/>
          </w:tcPr>
          <w:p w:rsidR="00584A65" w:rsidRPr="000811BC" w:rsidRDefault="008002C2" w:rsidP="002A4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Різноманітність смислових відношень між головною і залежною частинами складнопідрядного </w:t>
            </w:r>
            <w:r w:rsidRPr="00AD40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речення.</w:t>
            </w:r>
          </w:p>
        </w:tc>
        <w:tc>
          <w:tcPr>
            <w:tcW w:w="4536" w:type="dxa"/>
          </w:tcPr>
          <w:p w:rsidR="00584A65" w:rsidRDefault="00116DB1" w:rsidP="008002C2">
            <w:pPr>
              <w:spacing w:after="0" w:line="240" w:lineRule="auto"/>
              <w:rPr>
                <w:lang w:val="uk-UA"/>
              </w:rPr>
            </w:pPr>
            <w:hyperlink r:id="rId4" w:history="1">
              <w:r>
                <w:rPr>
                  <w:rStyle w:val="a4"/>
                </w:rPr>
                <w:t>https</w:t>
              </w:r>
              <w:r w:rsidRPr="00201C7E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201C7E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201C7E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201C7E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201C7E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201C7E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GerI</w:t>
              </w:r>
              <w:r w:rsidRPr="00201C7E">
                <w:rPr>
                  <w:rStyle w:val="a4"/>
                  <w:lang w:val="uk-UA"/>
                </w:rPr>
                <w:t>5</w:t>
              </w:r>
              <w:r>
                <w:rPr>
                  <w:rStyle w:val="a4"/>
                </w:rPr>
                <w:t>X</w:t>
              </w:r>
              <w:r w:rsidRPr="00201C7E">
                <w:rPr>
                  <w:rStyle w:val="a4"/>
                  <w:lang w:val="uk-UA"/>
                </w:rPr>
                <w:t>3</w:t>
              </w:r>
              <w:r>
                <w:rPr>
                  <w:rStyle w:val="a4"/>
                </w:rPr>
                <w:t>vvdU</w:t>
              </w:r>
            </w:hyperlink>
          </w:p>
          <w:p w:rsidR="00116DB1" w:rsidRDefault="00116DB1" w:rsidP="00116DB1">
            <w:pPr>
              <w:rPr>
                <w:lang w:val="uk-UA"/>
              </w:rPr>
            </w:pPr>
            <w:r w:rsidRPr="00750936">
              <w:rPr>
                <w:lang w:val="uk-UA"/>
              </w:rPr>
              <w:t>https://www.youtube.com/watch?v=gVhDDepygwM</w:t>
            </w:r>
          </w:p>
          <w:p w:rsidR="00116DB1" w:rsidRPr="00116DB1" w:rsidRDefault="00116DB1" w:rsidP="008002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52" w:type="dxa"/>
          </w:tcPr>
          <w:p w:rsidR="006440C7" w:rsidRDefault="006440C7" w:rsidP="002A4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02C2" w:rsidRDefault="008002C2" w:rsidP="008002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Параграф 50-54</w:t>
            </w:r>
          </w:p>
          <w:p w:rsidR="000811BC" w:rsidRPr="000811BC" w:rsidRDefault="00BF36C4" w:rsidP="008002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Письмово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339(б)</w:t>
            </w:r>
            <w:r w:rsidR="000D76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357(б)</w:t>
            </w:r>
          </w:p>
        </w:tc>
      </w:tr>
      <w:tr w:rsidR="00584A65" w:rsidTr="00BF36C4">
        <w:tc>
          <w:tcPr>
            <w:tcW w:w="959" w:type="dxa"/>
          </w:tcPr>
          <w:p w:rsidR="00584A65" w:rsidRPr="000811BC" w:rsidRDefault="00BF36C4" w:rsidP="002A4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</w:t>
            </w:r>
          </w:p>
          <w:p w:rsidR="00584A65" w:rsidRPr="000811BC" w:rsidRDefault="00584A65" w:rsidP="008002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84A65" w:rsidRPr="000811BC" w:rsidRDefault="008002C2" w:rsidP="002A4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Сприйняття на слух особливостей складносурядних і складнопідрядних речень</w:t>
            </w:r>
          </w:p>
        </w:tc>
        <w:tc>
          <w:tcPr>
            <w:tcW w:w="4536" w:type="dxa"/>
          </w:tcPr>
          <w:p w:rsidR="00584A65" w:rsidRPr="000811BC" w:rsidRDefault="00584A65" w:rsidP="002A4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0811BC" w:rsidRPr="000811BC" w:rsidRDefault="008002C2" w:rsidP="002A4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Виразне читання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340</w:t>
            </w:r>
          </w:p>
        </w:tc>
      </w:tr>
    </w:tbl>
    <w:p w:rsidR="00116DB1" w:rsidRDefault="00076F0C" w:rsidP="00116DB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Шановні учні, </w:t>
      </w:r>
      <w:r w:rsidR="00116DB1">
        <w:rPr>
          <w:rFonts w:ascii="Times New Roman" w:hAnsi="Times New Roman" w:cs="Times New Roman"/>
          <w:sz w:val="28"/>
          <w:szCs w:val="28"/>
          <w:lang w:val="uk-UA"/>
        </w:rPr>
        <w:t xml:space="preserve">письмові вправи </w:t>
      </w:r>
      <w:r w:rsidR="006440C7">
        <w:rPr>
          <w:rFonts w:ascii="Times New Roman" w:hAnsi="Times New Roman" w:cs="Times New Roman"/>
          <w:sz w:val="28"/>
          <w:szCs w:val="28"/>
          <w:lang w:val="uk-UA"/>
        </w:rPr>
        <w:t xml:space="preserve"> сфотографуйте і вишліть на </w:t>
      </w:r>
      <w:proofErr w:type="spellStart"/>
      <w:r w:rsidR="006440C7">
        <w:rPr>
          <w:rFonts w:ascii="Times New Roman" w:hAnsi="Times New Roman" w:cs="Times New Roman"/>
          <w:sz w:val="28"/>
          <w:szCs w:val="28"/>
          <w:lang w:val="uk-UA"/>
        </w:rPr>
        <w:t>вайбер</w:t>
      </w:r>
      <w:proofErr w:type="spellEnd"/>
      <w:r w:rsidR="006440C7">
        <w:rPr>
          <w:rFonts w:ascii="Times New Roman" w:hAnsi="Times New Roman" w:cs="Times New Roman"/>
          <w:sz w:val="28"/>
          <w:szCs w:val="28"/>
          <w:lang w:val="uk-UA"/>
        </w:rPr>
        <w:t>. Оціню.</w:t>
      </w:r>
      <w:r w:rsidR="00116DB1" w:rsidRPr="00116D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6DB1">
        <w:rPr>
          <w:rFonts w:ascii="Times New Roman" w:hAnsi="Times New Roman" w:cs="Times New Roman"/>
          <w:sz w:val="28"/>
          <w:szCs w:val="28"/>
          <w:lang w:val="uk-UA"/>
        </w:rPr>
        <w:t xml:space="preserve">Виразне читання вправи 340 зробіть аудіо або відеозапис і також скиньте на </w:t>
      </w:r>
      <w:proofErr w:type="spellStart"/>
      <w:r w:rsidR="00116DB1">
        <w:rPr>
          <w:rFonts w:ascii="Times New Roman" w:hAnsi="Times New Roman" w:cs="Times New Roman"/>
          <w:sz w:val="28"/>
          <w:szCs w:val="28"/>
          <w:lang w:val="uk-UA"/>
        </w:rPr>
        <w:t>вайбер</w:t>
      </w:r>
      <w:proofErr w:type="spellEnd"/>
      <w:r w:rsidR="00116DB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84A65" w:rsidRDefault="00584A65" w:rsidP="002A40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40C7" w:rsidRDefault="006440C7" w:rsidP="002A40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Мій телефон 0978951910</w:t>
      </w:r>
    </w:p>
    <w:p w:rsidR="006440C7" w:rsidRDefault="006440C7" w:rsidP="002A40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D6C79" w:rsidRDefault="00CD6C79" w:rsidP="002A40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84A65" w:rsidRDefault="00584A65" w:rsidP="002A40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A40B2" w:rsidRDefault="002A40B2" w:rsidP="002A40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A40B2" w:rsidRDefault="002A40B2" w:rsidP="002A40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A40B2" w:rsidRDefault="002A40B2" w:rsidP="002A40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84A65" w:rsidRPr="002A40B2" w:rsidRDefault="00584A65" w:rsidP="002A40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D4059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осійська мова 9 клас</w:t>
      </w:r>
    </w:p>
    <w:tbl>
      <w:tblPr>
        <w:tblStyle w:val="a3"/>
        <w:tblW w:w="0" w:type="auto"/>
        <w:tblLook w:val="04A0"/>
      </w:tblPr>
      <w:tblGrid>
        <w:gridCol w:w="846"/>
        <w:gridCol w:w="2664"/>
        <w:gridCol w:w="5111"/>
        <w:gridCol w:w="2061"/>
      </w:tblGrid>
      <w:tr w:rsidR="00584A65" w:rsidTr="00CD6C79">
        <w:tc>
          <w:tcPr>
            <w:tcW w:w="846" w:type="dxa"/>
          </w:tcPr>
          <w:p w:rsidR="00584A65" w:rsidRDefault="00584A65" w:rsidP="002A4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64" w:type="dxa"/>
          </w:tcPr>
          <w:p w:rsidR="00584A65" w:rsidRDefault="00584A65" w:rsidP="002A4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537A">
              <w:rPr>
                <w:rFonts w:ascii="Century Schoolbook" w:hAnsi="Century Schoolbook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5111" w:type="dxa"/>
          </w:tcPr>
          <w:p w:rsidR="00584A65" w:rsidRDefault="00584A65" w:rsidP="002A4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Ресурс</w:t>
            </w:r>
          </w:p>
        </w:tc>
        <w:tc>
          <w:tcPr>
            <w:tcW w:w="2061" w:type="dxa"/>
          </w:tcPr>
          <w:p w:rsidR="00584A65" w:rsidRDefault="00584A65" w:rsidP="002A4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для опрацювання</w:t>
            </w:r>
          </w:p>
        </w:tc>
      </w:tr>
      <w:tr w:rsidR="00584A65" w:rsidRPr="00116DB1" w:rsidTr="00CD6C79">
        <w:tc>
          <w:tcPr>
            <w:tcW w:w="846" w:type="dxa"/>
          </w:tcPr>
          <w:p w:rsidR="00584A65" w:rsidRDefault="00584A65" w:rsidP="00116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64" w:type="dxa"/>
          </w:tcPr>
          <w:p w:rsidR="00584A65" w:rsidRDefault="00116DB1" w:rsidP="002A4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Розділові знаки в складних реченнях з різними видами зв’язку</w:t>
            </w:r>
          </w:p>
        </w:tc>
        <w:tc>
          <w:tcPr>
            <w:tcW w:w="5111" w:type="dxa"/>
          </w:tcPr>
          <w:p w:rsidR="00116DB1" w:rsidRDefault="00116DB1" w:rsidP="00116DB1">
            <w:pPr>
              <w:rPr>
                <w:lang w:val="uk-UA"/>
              </w:rPr>
            </w:pPr>
            <w:hyperlink r:id="rId5" w:history="1">
              <w:r>
                <w:rPr>
                  <w:rStyle w:val="a4"/>
                </w:rPr>
                <w:t>https</w:t>
              </w:r>
              <w:r w:rsidRPr="00C12FA7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C12FA7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C12FA7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C12FA7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C12FA7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C12FA7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b</w:t>
              </w:r>
              <w:r w:rsidRPr="00C12FA7">
                <w:rPr>
                  <w:rStyle w:val="a4"/>
                  <w:lang w:val="uk-UA"/>
                </w:rPr>
                <w:t>7</w:t>
              </w:r>
              <w:r>
                <w:rPr>
                  <w:rStyle w:val="a4"/>
                </w:rPr>
                <w:t>oqvi</w:t>
              </w:r>
              <w:r w:rsidRPr="00C12FA7">
                <w:rPr>
                  <w:rStyle w:val="a4"/>
                  <w:lang w:val="uk-UA"/>
                </w:rPr>
                <w:t>8</w:t>
              </w:r>
              <w:r>
                <w:rPr>
                  <w:rStyle w:val="a4"/>
                </w:rPr>
                <w:t>JFeg</w:t>
              </w:r>
            </w:hyperlink>
          </w:p>
          <w:p w:rsidR="002A40B2" w:rsidRPr="002A40B2" w:rsidRDefault="002A40B2" w:rsidP="002A4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1" w:type="dxa"/>
          </w:tcPr>
          <w:p w:rsidR="00A5286A" w:rsidRDefault="00116DB1" w:rsidP="00A52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Параграф 56-58</w:t>
            </w:r>
          </w:p>
          <w:p w:rsidR="00210386" w:rsidRPr="00A5286A" w:rsidRDefault="00116DB1" w:rsidP="00A52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Письмово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A528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362(б)</w:t>
            </w:r>
          </w:p>
        </w:tc>
      </w:tr>
      <w:tr w:rsidR="00584A65" w:rsidRPr="00116DB1" w:rsidTr="00CD6C79">
        <w:tc>
          <w:tcPr>
            <w:tcW w:w="846" w:type="dxa"/>
          </w:tcPr>
          <w:p w:rsidR="00584A65" w:rsidRDefault="00584A65" w:rsidP="00116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64" w:type="dxa"/>
          </w:tcPr>
          <w:p w:rsidR="00584A65" w:rsidRDefault="00116DB1" w:rsidP="002A4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Розділові знаки в складних реченнях з різними видами зв’язку при сурядних і підрядних сполучниках, що стоять поряд.</w:t>
            </w:r>
          </w:p>
        </w:tc>
        <w:tc>
          <w:tcPr>
            <w:tcW w:w="5111" w:type="dxa"/>
          </w:tcPr>
          <w:p w:rsidR="00584A65" w:rsidRDefault="00116DB1" w:rsidP="002A4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>
                <w:rPr>
                  <w:rStyle w:val="a4"/>
                </w:rPr>
                <w:t>https</w:t>
              </w:r>
              <w:r w:rsidRPr="00C12FA7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znaika</w:t>
              </w:r>
              <w:r w:rsidRPr="00C12FA7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ru</w:t>
              </w:r>
              <w:r w:rsidRPr="00C12FA7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catalog</w:t>
              </w:r>
              <w:r w:rsidRPr="00C12FA7">
                <w:rPr>
                  <w:rStyle w:val="a4"/>
                  <w:lang w:val="uk-UA"/>
                </w:rPr>
                <w:t>/9-</w:t>
              </w:r>
              <w:r>
                <w:rPr>
                  <w:rStyle w:val="a4"/>
                </w:rPr>
                <w:t>klass</w:t>
              </w:r>
              <w:r w:rsidRPr="00C12FA7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russian</w:t>
              </w:r>
              <w:r w:rsidRPr="00C12FA7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Sintaksicheskiy</w:t>
              </w:r>
              <w:r w:rsidRPr="00C12FA7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i</w:t>
              </w:r>
              <w:r w:rsidRPr="00C12FA7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punktuatsionnyy</w:t>
              </w:r>
              <w:r w:rsidRPr="00C12FA7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razbory</w:t>
              </w:r>
              <w:r w:rsidRPr="00C12FA7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predlozheniy</w:t>
              </w:r>
              <w:r w:rsidRPr="00C12FA7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s</w:t>
              </w:r>
              <w:r w:rsidRPr="00C12FA7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razlichnymi</w:t>
              </w:r>
              <w:r w:rsidRPr="00C12FA7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vidami</w:t>
              </w:r>
              <w:r w:rsidRPr="00C12FA7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svyazi</w:t>
              </w:r>
              <w:r w:rsidRPr="00C12FA7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html</w:t>
              </w:r>
            </w:hyperlink>
          </w:p>
        </w:tc>
        <w:tc>
          <w:tcPr>
            <w:tcW w:w="2061" w:type="dxa"/>
          </w:tcPr>
          <w:p w:rsidR="00210386" w:rsidRDefault="00A5286A" w:rsidP="002A4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Тестові завдання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367</w:t>
            </w:r>
          </w:p>
        </w:tc>
      </w:tr>
    </w:tbl>
    <w:p w:rsidR="003C1796" w:rsidRDefault="003C1796" w:rsidP="003C17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Письмові завдання </w:t>
      </w:r>
      <w:r w:rsidR="00210386" w:rsidRPr="002103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0386">
        <w:rPr>
          <w:rFonts w:ascii="Times New Roman" w:hAnsi="Times New Roman" w:cs="Times New Roman"/>
          <w:sz w:val="28"/>
          <w:szCs w:val="28"/>
          <w:lang w:val="uk-UA"/>
        </w:rPr>
        <w:t>сфотографуйте</w:t>
      </w:r>
      <w:r w:rsidR="002A40B2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скиньте мені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Зробіть, будь ласка, тестові завдання на вправа 367  і вишліть мені на оцінку.</w:t>
      </w:r>
    </w:p>
    <w:p w:rsidR="00210386" w:rsidRDefault="00210386" w:rsidP="002A40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10386" w:rsidRDefault="00210386" w:rsidP="002A40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40C7" w:rsidRDefault="006440C7" w:rsidP="002A40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Мій телефон 0978951910</w:t>
      </w:r>
    </w:p>
    <w:p w:rsidR="00BF442F" w:rsidRPr="00210386" w:rsidRDefault="00BF442F" w:rsidP="002A40B2">
      <w:pPr>
        <w:spacing w:after="0" w:line="240" w:lineRule="auto"/>
        <w:rPr>
          <w:lang w:val="uk-UA"/>
        </w:rPr>
      </w:pPr>
    </w:p>
    <w:sectPr w:rsidR="00BF442F" w:rsidRPr="00210386" w:rsidSect="00584A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4A65"/>
    <w:rsid w:val="00076F0C"/>
    <w:rsid w:val="000811BC"/>
    <w:rsid w:val="000D767D"/>
    <w:rsid w:val="000E284D"/>
    <w:rsid w:val="00116DB1"/>
    <w:rsid w:val="00210386"/>
    <w:rsid w:val="002A40B2"/>
    <w:rsid w:val="003009D4"/>
    <w:rsid w:val="003C1796"/>
    <w:rsid w:val="00584A65"/>
    <w:rsid w:val="006440C7"/>
    <w:rsid w:val="008002C2"/>
    <w:rsid w:val="00954BB7"/>
    <w:rsid w:val="00A04A6B"/>
    <w:rsid w:val="00A5286A"/>
    <w:rsid w:val="00A830E9"/>
    <w:rsid w:val="00BF36C4"/>
    <w:rsid w:val="00BF442F"/>
    <w:rsid w:val="00CD6C79"/>
    <w:rsid w:val="00E0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40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ika.ru/catalog/9-klass/russian/Sintaksicheskiy-i-punktuatsionnyy-razbory-predlozheniy-s-razlichnymi-vidami-svyazi.html" TargetMode="External"/><Relationship Id="rId5" Type="http://schemas.openxmlformats.org/officeDocument/2006/relationships/hyperlink" Target="https://www.youtube.com/watch?v=b7oqvi8JFeg" TargetMode="External"/><Relationship Id="rId4" Type="http://schemas.openxmlformats.org/officeDocument/2006/relationships/hyperlink" Target="https://www.youtube.com/watch?v=GerI5X3vv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2020-04-03T12:42:00Z</dcterms:created>
  <dcterms:modified xsi:type="dcterms:W3CDTF">2020-04-10T10:33:00Z</dcterms:modified>
</cp:coreProperties>
</file>