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78" w:rsidRPr="00707088" w:rsidRDefault="00F41D78" w:rsidP="00707088">
      <w:pPr>
        <w:jc w:val="center"/>
        <w:rPr>
          <w:rFonts w:ascii="Times New Roman" w:hAnsi="Times New Roman" w:cs="Times New Roman"/>
        </w:rPr>
      </w:pPr>
      <w:r w:rsidRPr="00707088">
        <w:rPr>
          <w:rFonts w:ascii="Times New Roman" w:hAnsi="Times New Roman" w:cs="Times New Roman"/>
          <w:bCs/>
        </w:rPr>
        <w:t>Що робити, якщо ваша дитина – агресор</w:t>
      </w:r>
    </w:p>
    <w:p w:rsidR="00F41D78" w:rsidRPr="00707088" w:rsidRDefault="00F41D78" w:rsidP="00F41D78">
      <w:pPr>
        <w:rPr>
          <w:rFonts w:ascii="Times New Roman" w:hAnsi="Times New Roman" w:cs="Times New Roman"/>
        </w:rPr>
      </w:pPr>
      <w:r w:rsidRPr="00707088">
        <w:rPr>
          <w:rFonts w:ascii="Times New Roman" w:hAnsi="Times New Roman" w:cs="Times New Roman"/>
        </w:rPr>
        <w:t> </w:t>
      </w:r>
    </w:p>
    <w:p w:rsidR="00F41D78" w:rsidRPr="00707088" w:rsidRDefault="00F41D78" w:rsidP="00F41D78">
      <w:pPr>
        <w:rPr>
          <w:rFonts w:ascii="Times New Roman" w:hAnsi="Times New Roman" w:cs="Times New Roman"/>
        </w:rPr>
      </w:pPr>
      <w:r w:rsidRPr="00707088">
        <w:rPr>
          <w:rFonts w:ascii="Times New Roman" w:hAnsi="Times New Roman" w:cs="Times New Roman"/>
          <w:bCs/>
        </w:rPr>
        <w:t xml:space="preserve">Булінг завдає фізичного та емоційного болю іншим дітям. Але дитині-агресору увага та допомога потрібні не менше, ніж тій, яка страждає від булінгу. Якщо ви зрозуміли, що ваша дитина – </w:t>
      </w:r>
      <w:proofErr w:type="spellStart"/>
      <w:r w:rsidRPr="00707088">
        <w:rPr>
          <w:rFonts w:ascii="Times New Roman" w:hAnsi="Times New Roman" w:cs="Times New Roman"/>
          <w:bCs/>
        </w:rPr>
        <w:t>булер</w:t>
      </w:r>
      <w:proofErr w:type="spellEnd"/>
      <w:r w:rsidRPr="00707088">
        <w:rPr>
          <w:rFonts w:ascii="Times New Roman" w:hAnsi="Times New Roman" w:cs="Times New Roman"/>
          <w:bCs/>
        </w:rPr>
        <w:t>, негайно дійте:</w:t>
      </w:r>
    </w:p>
    <w:p w:rsidR="00F41D78" w:rsidRPr="00707088" w:rsidRDefault="00F41D78" w:rsidP="00F41D78">
      <w:pPr>
        <w:rPr>
          <w:rFonts w:ascii="Times New Roman" w:hAnsi="Times New Roman" w:cs="Times New Roman"/>
        </w:rPr>
      </w:pPr>
      <w:r w:rsidRPr="00707088">
        <w:rPr>
          <w:rFonts w:ascii="Times New Roman" w:hAnsi="Times New Roman" w:cs="Times New Roman"/>
        </w:rPr>
        <w:t> </w:t>
      </w:r>
      <w:bookmarkStart w:id="0" w:name="_GoBack"/>
      <w:bookmarkEnd w:id="0"/>
    </w:p>
    <w:p w:rsidR="00F41D78" w:rsidRPr="00707088" w:rsidRDefault="00F41D78" w:rsidP="00F41D7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07088">
        <w:rPr>
          <w:rFonts w:ascii="Times New Roman" w:hAnsi="Times New Roman" w:cs="Times New Roman"/>
          <w:bCs/>
        </w:rPr>
        <w:t>Відверто поговоріть з дитиною про те, що відбувається. З'ясуйте, як вона ставиться до своїх дій і як на них реагують інші діти. Ви можете почути, що «всі так роблять» або «він заслуговує на це».</w:t>
      </w:r>
    </w:p>
    <w:p w:rsidR="00F41D78" w:rsidRPr="00707088" w:rsidRDefault="00F41D78" w:rsidP="00F41D7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07088">
        <w:rPr>
          <w:rFonts w:ascii="Times New Roman" w:hAnsi="Times New Roman" w:cs="Times New Roman"/>
          <w:bCs/>
        </w:rPr>
        <w:t>Уважно вислухайте дитину і зосередьтеся на фактах, а не на припущеннях.</w:t>
      </w:r>
    </w:p>
    <w:p w:rsidR="00F41D78" w:rsidRPr="00707088" w:rsidRDefault="00F41D78" w:rsidP="00F41D7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07088">
        <w:rPr>
          <w:rFonts w:ascii="Times New Roman" w:hAnsi="Times New Roman" w:cs="Times New Roman"/>
          <w:bCs/>
        </w:rPr>
        <w:t>Не применшуйте серйозності ситуації кліше на кшталт «хлопчики завжди будуть хлопчиками» або «глузування, бійки та інші форми агресивної поведінки — просто дитячі жарти, природна частина дитинства».</w:t>
      </w:r>
    </w:p>
    <w:p w:rsidR="00F41D78" w:rsidRPr="00707088" w:rsidRDefault="00F41D78" w:rsidP="00F41D7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07088">
        <w:rPr>
          <w:rFonts w:ascii="Times New Roman" w:hAnsi="Times New Roman" w:cs="Times New Roman"/>
          <w:bCs/>
        </w:rPr>
        <w:t>Поясніть, які дії ви вважаєте переслідуванням інших. До них відносять цькування, образливі прізвиська, загрози фізичного насильства, залякування, висміювання, коментарі з сексуальним підтекстом, бойкот або підбурювання до ігнорування, плітки, публічні приниження, штовхання, плювки, псування особистих речей, принизливі висловлювання або жести.</w:t>
      </w:r>
    </w:p>
    <w:p w:rsidR="00F41D78" w:rsidRPr="00707088" w:rsidRDefault="00F41D78" w:rsidP="00F41D7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07088">
        <w:rPr>
          <w:rFonts w:ascii="Times New Roman" w:hAnsi="Times New Roman" w:cs="Times New Roman"/>
          <w:bCs/>
        </w:rPr>
        <w:t>Діти-агресори заперечують булінг так довго, наскільки можуть. Спокійно поясніть дитині, що її поведінка може зашкодити не лише жертві, але й усім оточуючим. І щодалі це заходитиме, тим гірше булінг впливатиме на всіх учасників конфлікту.</w:t>
      </w:r>
    </w:p>
    <w:p w:rsidR="00F41D78" w:rsidRPr="00707088" w:rsidRDefault="00F41D78" w:rsidP="00F41D7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07088">
        <w:rPr>
          <w:rFonts w:ascii="Times New Roman" w:hAnsi="Times New Roman" w:cs="Times New Roman"/>
          <w:bCs/>
        </w:rPr>
        <w:t>Дайте зрозуміти дитині, що агресивна поведінка – серйозна проблема, і ви не будете терпіти це в майбутньому. Чітко і наполегливо попросіть дитину припинити насильство.</w:t>
      </w:r>
    </w:p>
    <w:p w:rsidR="00F41D78" w:rsidRPr="00707088" w:rsidRDefault="00F41D78" w:rsidP="00F41D7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07088">
        <w:rPr>
          <w:rFonts w:ascii="Times New Roman" w:hAnsi="Times New Roman" w:cs="Times New Roman"/>
          <w:bCs/>
        </w:rPr>
        <w:t>Скажіть дитині, що їй потрібна допомога, а тому ви тимчасово триматимете зв'язок з учителями, щоби впевнитись — дитина прагне змінити ситуацію.</w:t>
      </w:r>
    </w:p>
    <w:p w:rsidR="00F41D78" w:rsidRPr="00707088" w:rsidRDefault="00F41D78" w:rsidP="00F41D7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07088">
        <w:rPr>
          <w:rFonts w:ascii="Times New Roman" w:hAnsi="Times New Roman" w:cs="Times New Roman"/>
          <w:bCs/>
        </w:rPr>
        <w:t>Загрози і покарання не спрацюють. Можливо, на якийсь час це припинить булінг, та в перспективі це може лише посилити агресію і невдоволення.</w:t>
      </w:r>
    </w:p>
    <w:p w:rsidR="00F41D78" w:rsidRPr="00707088" w:rsidRDefault="00F41D78" w:rsidP="00F41D7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07088">
        <w:rPr>
          <w:rFonts w:ascii="Times New Roman" w:hAnsi="Times New Roman" w:cs="Times New Roman"/>
          <w:bCs/>
        </w:rPr>
        <w:t xml:space="preserve">Не слід концентрувати увагу на відчуттях дитини, яку </w:t>
      </w:r>
      <w:proofErr w:type="spellStart"/>
      <w:r w:rsidRPr="00707088">
        <w:rPr>
          <w:rFonts w:ascii="Times New Roman" w:hAnsi="Times New Roman" w:cs="Times New Roman"/>
          <w:bCs/>
        </w:rPr>
        <w:t>булять</w:t>
      </w:r>
      <w:proofErr w:type="spellEnd"/>
      <w:r w:rsidRPr="00707088">
        <w:rPr>
          <w:rFonts w:ascii="Times New Roman" w:hAnsi="Times New Roman" w:cs="Times New Roman"/>
          <w:bCs/>
        </w:rPr>
        <w:t>. Той, хто виявляє агресію, відсторонюється від почуттів іншої людини.</w:t>
      </w:r>
    </w:p>
    <w:p w:rsidR="00F41D78" w:rsidRPr="00707088" w:rsidRDefault="00F41D78" w:rsidP="00F41D7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07088">
        <w:rPr>
          <w:rFonts w:ascii="Times New Roman" w:hAnsi="Times New Roman" w:cs="Times New Roman"/>
          <w:bCs/>
        </w:rPr>
        <w:t>Агресивна поведінка та прояви насильства можуть вказувати на емоційні проблеми дитини та розлади поведінки. Порадьтеся зі шкільним чи дитячим психологом.</w:t>
      </w:r>
    </w:p>
    <w:p w:rsidR="00F41D78" w:rsidRPr="00707088" w:rsidRDefault="00F41D78" w:rsidP="00F41D78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07088">
        <w:rPr>
          <w:rFonts w:ascii="Times New Roman" w:hAnsi="Times New Roman" w:cs="Times New Roman"/>
          <w:bCs/>
        </w:rPr>
        <w:t>Пам’ятайте, дитина-агресор не зміниться відразу. Це тривалий процес, над яким потрібно працювати.</w:t>
      </w:r>
    </w:p>
    <w:p w:rsidR="00EC6B9D" w:rsidRPr="00707088" w:rsidRDefault="00EC6B9D">
      <w:pPr>
        <w:rPr>
          <w:rFonts w:ascii="Times New Roman" w:hAnsi="Times New Roman" w:cs="Times New Roman"/>
        </w:rPr>
      </w:pPr>
    </w:p>
    <w:sectPr w:rsidR="00EC6B9D" w:rsidRPr="00707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45D3"/>
    <w:multiLevelType w:val="multilevel"/>
    <w:tmpl w:val="C008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A9"/>
    <w:rsid w:val="000B6F77"/>
    <w:rsid w:val="00707088"/>
    <w:rsid w:val="007128A9"/>
    <w:rsid w:val="00C162AC"/>
    <w:rsid w:val="00EC6B9D"/>
    <w:rsid w:val="00F4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094C0-0196-49D3-AEA7-E8DA7D97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1357</Words>
  <Characters>775</Characters>
  <Application>Microsoft Office Word</Application>
  <DocSecurity>0</DocSecurity>
  <Lines>6</Lines>
  <Paragraphs>4</Paragraphs>
  <ScaleCrop>false</ScaleCrop>
  <Company>*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Загура</dc:creator>
  <cp:keywords/>
  <dc:description/>
  <cp:lastModifiedBy>380995420751</cp:lastModifiedBy>
  <cp:revision>4</cp:revision>
  <dcterms:created xsi:type="dcterms:W3CDTF">2021-06-03T07:20:00Z</dcterms:created>
  <dcterms:modified xsi:type="dcterms:W3CDTF">2022-02-16T16:16:00Z</dcterms:modified>
</cp:coreProperties>
</file>