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E11D" w14:textId="77777777" w:rsidR="00BA2302" w:rsidRPr="00BA2302" w:rsidRDefault="00BA2302" w:rsidP="00BA23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3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ЗАТВЕРДЖУЮ                                                               </w:t>
      </w:r>
    </w:p>
    <w:p w14:paraId="1C2EFD9D" w14:textId="77777777" w:rsidR="00BA2302" w:rsidRPr="00BA2302" w:rsidRDefault="00BA2302" w:rsidP="00BA23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Директор </w:t>
      </w:r>
    </w:p>
    <w:p w14:paraId="51C42EF9" w14:textId="77777777" w:rsidR="00BA2302" w:rsidRPr="00BA2302" w:rsidRDefault="00BA2302" w:rsidP="00BA23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Зносицького ліцею      </w:t>
      </w:r>
    </w:p>
    <w:p w14:paraId="6E4AF679" w14:textId="77777777" w:rsidR="00BA2302" w:rsidRPr="00BA2302" w:rsidRDefault="00BA2302" w:rsidP="00BA23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14:paraId="4CDE6F00" w14:textId="73427CC5" w:rsidR="00BA2302" w:rsidRPr="00BA2302" w:rsidRDefault="00BA2302" w:rsidP="00BA23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______</w:t>
      </w:r>
      <w:r w:rsidR="00BA2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302">
        <w:rPr>
          <w:rFonts w:ascii="Times New Roman" w:eastAsia="Calibri" w:hAnsi="Times New Roman" w:cs="Times New Roman"/>
          <w:sz w:val="28"/>
          <w:szCs w:val="28"/>
        </w:rPr>
        <w:t>М</w:t>
      </w:r>
      <w:r w:rsidR="00BD1125">
        <w:rPr>
          <w:rFonts w:ascii="Times New Roman" w:eastAsia="Calibri" w:hAnsi="Times New Roman" w:cs="Times New Roman"/>
          <w:sz w:val="28"/>
          <w:szCs w:val="28"/>
        </w:rPr>
        <w:t>арія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A2C2A">
        <w:rPr>
          <w:rFonts w:ascii="Times New Roman" w:eastAsia="Calibri" w:hAnsi="Times New Roman" w:cs="Times New Roman"/>
          <w:sz w:val="28"/>
          <w:szCs w:val="28"/>
        </w:rPr>
        <w:t>ЛАСЮК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14:paraId="0C553456" w14:textId="77777777" w:rsidR="00BA2302" w:rsidRPr="00BA2302" w:rsidRDefault="00BA2302" w:rsidP="00BA2302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BC578D8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B9D9C0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36813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1C8C20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387EC5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64088F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A92A3E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34C673A0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3C4E9891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A2302">
        <w:rPr>
          <w:rFonts w:ascii="Times New Roman" w:eastAsia="Calibri" w:hAnsi="Times New Roman" w:cs="Times New Roman"/>
          <w:b/>
          <w:sz w:val="56"/>
          <w:szCs w:val="56"/>
        </w:rPr>
        <w:t>РІЧНИЙ ПЛАН</w:t>
      </w:r>
    </w:p>
    <w:p w14:paraId="2E3FCB8B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роботи психологічної служби</w:t>
      </w:r>
    </w:p>
    <w:p w14:paraId="6070574E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A2302">
        <w:rPr>
          <w:rFonts w:ascii="Times New Roman" w:eastAsia="Calibri" w:hAnsi="Times New Roman" w:cs="Times New Roman"/>
          <w:b/>
          <w:sz w:val="44"/>
          <w:szCs w:val="44"/>
        </w:rPr>
        <w:t>Зносицького ліцею</w:t>
      </w:r>
    </w:p>
    <w:p w14:paraId="50D233EF" w14:textId="5F8CE91D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A2302"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0F5D9A">
        <w:rPr>
          <w:rFonts w:ascii="Times New Roman" w:eastAsia="Calibri" w:hAnsi="Times New Roman" w:cs="Times New Roman"/>
          <w:b/>
          <w:sz w:val="44"/>
          <w:szCs w:val="44"/>
        </w:rPr>
        <w:t>4</w:t>
      </w:r>
      <w:r w:rsidRPr="00BA2302"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0F5D9A"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Pr="00BA2302">
        <w:rPr>
          <w:rFonts w:ascii="Times New Roman" w:eastAsia="Calibri" w:hAnsi="Times New Roman" w:cs="Times New Roman"/>
          <w:b/>
          <w:sz w:val="44"/>
          <w:szCs w:val="44"/>
        </w:rPr>
        <w:t xml:space="preserve"> навчальний рік</w:t>
      </w:r>
    </w:p>
    <w:p w14:paraId="2B1F478B" w14:textId="77777777" w:rsidR="00BA2302" w:rsidRP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6A0872AA" w14:textId="77777777" w:rsidR="00BA2302" w:rsidRPr="00BA2302" w:rsidRDefault="00BA2302" w:rsidP="00BA2302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BA2302">
        <w:rPr>
          <w:rFonts w:ascii="Times New Roman" w:eastAsia="Calibri" w:hAnsi="Times New Roman" w:cs="Times New Roman"/>
          <w:b/>
          <w:sz w:val="44"/>
          <w:szCs w:val="44"/>
        </w:rPr>
        <w:br w:type="page"/>
      </w:r>
    </w:p>
    <w:p w14:paraId="6123D56C" w14:textId="77777777" w:rsidR="00BA2302" w:rsidRPr="00BA2302" w:rsidRDefault="00BA2302" w:rsidP="00BA230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3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45579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Вступ</w:t>
      </w:r>
    </w:p>
    <w:p w14:paraId="36BF7F21" w14:textId="77777777" w:rsidR="00BA2302" w:rsidRPr="00BA2302" w:rsidRDefault="00455794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A2302" w:rsidRPr="00BA23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BA2302" w:rsidRPr="00BA2302">
        <w:rPr>
          <w:rFonts w:ascii="Times New Roman" w:eastAsia="Calibri" w:hAnsi="Times New Roman" w:cs="Times New Roman"/>
          <w:sz w:val="28"/>
          <w:szCs w:val="28"/>
        </w:rPr>
        <w:t>До складу психологічної служби Зносицького ліцею входять:</w:t>
      </w:r>
    </w:p>
    <w:p w14:paraId="6B7CE83B" w14:textId="00CAFE72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>практичний психолог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0F5D9A">
        <w:rPr>
          <w:rFonts w:ascii="Times New Roman" w:eastAsia="Calibri" w:hAnsi="Times New Roman" w:cs="Times New Roman"/>
          <w:sz w:val="28"/>
          <w:szCs w:val="28"/>
        </w:rPr>
        <w:t>Боротюк</w:t>
      </w:r>
      <w:r w:rsidR="000A2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D9A">
        <w:rPr>
          <w:rFonts w:ascii="Times New Roman" w:eastAsia="Calibri" w:hAnsi="Times New Roman" w:cs="Times New Roman"/>
          <w:sz w:val="28"/>
          <w:szCs w:val="28"/>
        </w:rPr>
        <w:t>М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5D9A">
        <w:rPr>
          <w:rFonts w:ascii="Times New Roman" w:eastAsia="Calibri" w:hAnsi="Times New Roman" w:cs="Times New Roman"/>
          <w:sz w:val="28"/>
          <w:szCs w:val="28"/>
        </w:rPr>
        <w:t>Г</w:t>
      </w:r>
      <w:r w:rsidRPr="00BA2302">
        <w:rPr>
          <w:rFonts w:ascii="Times New Roman" w:eastAsia="Calibri" w:hAnsi="Times New Roman" w:cs="Times New Roman"/>
          <w:sz w:val="28"/>
          <w:szCs w:val="28"/>
        </w:rPr>
        <w:t>., соціальний педагог – Тищук О. В.</w:t>
      </w:r>
    </w:p>
    <w:p w14:paraId="31E61812" w14:textId="0B20619B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557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A2302">
        <w:rPr>
          <w:rFonts w:ascii="Times New Roman" w:eastAsia="Calibri" w:hAnsi="Times New Roman" w:cs="Times New Roman"/>
          <w:sz w:val="28"/>
          <w:szCs w:val="28"/>
        </w:rPr>
        <w:t>У Зносицькому ліцеї у 202</w:t>
      </w:r>
      <w:r w:rsidR="000F5D9A">
        <w:rPr>
          <w:rFonts w:ascii="Times New Roman" w:eastAsia="Calibri" w:hAnsi="Times New Roman" w:cs="Times New Roman"/>
          <w:sz w:val="28"/>
          <w:szCs w:val="28"/>
        </w:rPr>
        <w:t>4</w:t>
      </w:r>
      <w:r w:rsidRPr="00BA2302">
        <w:rPr>
          <w:rFonts w:ascii="Times New Roman" w:eastAsia="Calibri" w:hAnsi="Times New Roman" w:cs="Times New Roman"/>
          <w:sz w:val="28"/>
          <w:szCs w:val="28"/>
        </w:rPr>
        <w:t>-202</w:t>
      </w:r>
      <w:r w:rsidR="000F5D9A">
        <w:rPr>
          <w:rFonts w:ascii="Times New Roman" w:eastAsia="Calibri" w:hAnsi="Times New Roman" w:cs="Times New Roman"/>
          <w:sz w:val="28"/>
          <w:szCs w:val="28"/>
        </w:rPr>
        <w:t>5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налічується 22 класи, у яких навчається </w:t>
      </w:r>
      <w:r w:rsidRPr="00BA230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BB7605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учні</w:t>
      </w:r>
      <w:bookmarkStart w:id="0" w:name="_GoBack"/>
      <w:bookmarkEnd w:id="0"/>
      <w:r w:rsidRPr="00BA23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362F19" w14:textId="77777777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Початкова ланка: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1-х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 xml:space="preserve"> 2-х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3-х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4-х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класи;</w:t>
      </w:r>
    </w:p>
    <w:p w14:paraId="30B9B3A4" w14:textId="77777777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Середня ланка:    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5-х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6-х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7-х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8-х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класи;</w:t>
      </w:r>
    </w:p>
    <w:p w14:paraId="5F2D6116" w14:textId="77777777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Старша ланка:     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9-х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10-х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класи, </w:t>
      </w:r>
      <w:r w:rsidRPr="00BA2302">
        <w:rPr>
          <w:rFonts w:ascii="Times New Roman" w:eastAsia="Calibri" w:hAnsi="Times New Roman" w:cs="Times New Roman"/>
          <w:b/>
          <w:sz w:val="28"/>
          <w:szCs w:val="28"/>
        </w:rPr>
        <w:t>11-х</w:t>
      </w: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– 2 класи.</w:t>
      </w:r>
    </w:p>
    <w:p w14:paraId="1982B80D" w14:textId="46DB85FE" w:rsidR="0020504E" w:rsidRPr="0020504E" w:rsidRDefault="00BA2302" w:rsidP="002050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 xml:space="preserve">   </w:t>
      </w:r>
      <w:r w:rsidR="00455794" w:rsidRPr="0020504E">
        <w:rPr>
          <w:rFonts w:ascii="Times New Roman" w:hAnsi="Times New Roman" w:cs="Times New Roman"/>
          <w:sz w:val="28"/>
          <w:szCs w:val="28"/>
        </w:rPr>
        <w:t xml:space="preserve">   </w:t>
      </w:r>
      <w:r w:rsidR="00CE67C7" w:rsidRPr="0020504E">
        <w:rPr>
          <w:rFonts w:ascii="Times New Roman" w:hAnsi="Times New Roman" w:cs="Times New Roman"/>
          <w:sz w:val="28"/>
          <w:szCs w:val="28"/>
        </w:rPr>
        <w:t>Річний план роботи</w:t>
      </w:r>
      <w:r w:rsidRPr="0020504E">
        <w:rPr>
          <w:rFonts w:ascii="Times New Roman" w:hAnsi="Times New Roman" w:cs="Times New Roman"/>
          <w:sz w:val="28"/>
          <w:szCs w:val="28"/>
        </w:rPr>
        <w:t xml:space="preserve"> психологіч</w:t>
      </w:r>
      <w:r w:rsidR="00CE67C7" w:rsidRPr="0020504E">
        <w:rPr>
          <w:rFonts w:ascii="Times New Roman" w:hAnsi="Times New Roman" w:cs="Times New Roman"/>
          <w:sz w:val="28"/>
          <w:szCs w:val="28"/>
        </w:rPr>
        <w:t>ної</w:t>
      </w:r>
      <w:r w:rsidRPr="0020504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E67C7" w:rsidRPr="0020504E">
        <w:rPr>
          <w:rFonts w:ascii="Times New Roman" w:hAnsi="Times New Roman" w:cs="Times New Roman"/>
          <w:sz w:val="28"/>
          <w:szCs w:val="28"/>
        </w:rPr>
        <w:t>и</w:t>
      </w:r>
      <w:r w:rsidRPr="0020504E">
        <w:rPr>
          <w:rFonts w:ascii="Times New Roman" w:hAnsi="Times New Roman" w:cs="Times New Roman"/>
          <w:sz w:val="28"/>
          <w:szCs w:val="28"/>
        </w:rPr>
        <w:t xml:space="preserve"> Зносицького ліцею </w:t>
      </w:r>
      <w:r w:rsidR="00CE67C7" w:rsidRPr="0020504E">
        <w:rPr>
          <w:rFonts w:ascii="Times New Roman" w:hAnsi="Times New Roman" w:cs="Times New Roman"/>
          <w:sz w:val="28"/>
          <w:szCs w:val="28"/>
        </w:rPr>
        <w:t>складено на основі</w:t>
      </w:r>
      <w:r w:rsidR="0020504E" w:rsidRPr="0020504E">
        <w:rPr>
          <w:rFonts w:ascii="Times New Roman" w:hAnsi="Times New Roman" w:cs="Times New Roman"/>
          <w:sz w:val="28"/>
          <w:szCs w:val="28"/>
        </w:rPr>
        <w:t>:</w:t>
      </w:r>
    </w:p>
    <w:p w14:paraId="115C86CE" w14:textId="77777777" w:rsidR="00E11306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листа МОН від 21.08.2023</w:t>
      </w:r>
      <w:r w:rsidR="00E11306">
        <w:rPr>
          <w:rFonts w:ascii="Times New Roman" w:hAnsi="Times New Roman" w:cs="Times New Roman"/>
          <w:sz w:val="28"/>
          <w:szCs w:val="28"/>
        </w:rPr>
        <w:t xml:space="preserve">р. </w:t>
      </w:r>
      <w:r w:rsidRPr="0020504E">
        <w:rPr>
          <w:rFonts w:ascii="Times New Roman" w:hAnsi="Times New Roman" w:cs="Times New Roman"/>
          <w:sz w:val="28"/>
          <w:szCs w:val="28"/>
        </w:rPr>
        <w:t>№1/12492-23</w:t>
      </w:r>
      <w:r w:rsidR="00E11306">
        <w:rPr>
          <w:rFonts w:ascii="Times New Roman" w:hAnsi="Times New Roman" w:cs="Times New Roman"/>
          <w:sz w:val="28"/>
          <w:szCs w:val="28"/>
        </w:rPr>
        <w:t xml:space="preserve"> </w:t>
      </w:r>
      <w:r w:rsidRPr="0020504E">
        <w:rPr>
          <w:rFonts w:ascii="Times New Roman" w:hAnsi="Times New Roman" w:cs="Times New Roman"/>
          <w:sz w:val="28"/>
          <w:szCs w:val="28"/>
        </w:rPr>
        <w:t>«Про пріоритетні напрямки роботи психологічної служби  системи освіти у 2023-2024 н .р.»</w:t>
      </w:r>
      <w:r w:rsidR="00E11306">
        <w:rPr>
          <w:rFonts w:ascii="Times New Roman" w:hAnsi="Times New Roman" w:cs="Times New Roman"/>
          <w:sz w:val="28"/>
          <w:szCs w:val="28"/>
        </w:rPr>
        <w:t>;</w:t>
      </w:r>
      <w:r w:rsidRPr="00205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CE28" w14:textId="77777777" w:rsidR="00E11306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Закону України «Про освіту» 5 вересня 2017року</w:t>
      </w:r>
      <w:r w:rsidR="00E11306">
        <w:rPr>
          <w:rFonts w:ascii="Times New Roman" w:hAnsi="Times New Roman" w:cs="Times New Roman"/>
          <w:sz w:val="28"/>
          <w:szCs w:val="28"/>
        </w:rPr>
        <w:t>;</w:t>
      </w:r>
      <w:r w:rsidRPr="00205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0107E" w14:textId="77777777" w:rsidR="00E11306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«Положення про психологічну службу системи освітян України» від 31 липня 2018року за № 885/32337</w:t>
      </w:r>
      <w:r w:rsidR="00E113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EF3872" w14:textId="77777777" w:rsidR="00C04E9C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методичних рекомендацій  Українського центру практичної психології та соціальної роботи</w:t>
      </w:r>
      <w:r w:rsidR="00C04E9C">
        <w:rPr>
          <w:rFonts w:ascii="Times New Roman" w:hAnsi="Times New Roman" w:cs="Times New Roman"/>
          <w:sz w:val="28"/>
          <w:szCs w:val="28"/>
        </w:rPr>
        <w:t>;</w:t>
      </w:r>
      <w:r w:rsidRPr="00205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C4903" w14:textId="77777777" w:rsidR="00C04E9C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Конвенції ООН «Про права дитини»</w:t>
      </w:r>
      <w:r w:rsidR="00C04E9C">
        <w:rPr>
          <w:rFonts w:ascii="Times New Roman" w:hAnsi="Times New Roman" w:cs="Times New Roman"/>
          <w:sz w:val="28"/>
          <w:szCs w:val="28"/>
        </w:rPr>
        <w:t>;</w:t>
      </w:r>
    </w:p>
    <w:p w14:paraId="202B264A" w14:textId="77777777" w:rsidR="00CF404B" w:rsidRDefault="0020504E" w:rsidP="00E113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E">
        <w:rPr>
          <w:rFonts w:ascii="Times New Roman" w:hAnsi="Times New Roman" w:cs="Times New Roman"/>
          <w:sz w:val="28"/>
          <w:szCs w:val="28"/>
        </w:rPr>
        <w:t>Загальної Декларації  прав людини та інших нормативних документів, які охоплюють питання планування роботи психологічної служби</w:t>
      </w:r>
      <w:r w:rsidR="00CF404B">
        <w:rPr>
          <w:rFonts w:ascii="Times New Roman" w:hAnsi="Times New Roman" w:cs="Times New Roman"/>
          <w:sz w:val="28"/>
          <w:szCs w:val="28"/>
        </w:rPr>
        <w:t>;</w:t>
      </w:r>
    </w:p>
    <w:p w14:paraId="46B1C023" w14:textId="50B7FD56" w:rsidR="00A770E0" w:rsidRPr="006634A8" w:rsidRDefault="006634A8" w:rsidP="006634A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0504E" w:rsidRPr="0020504E">
        <w:rPr>
          <w:rFonts w:ascii="Times New Roman" w:hAnsi="Times New Roman" w:cs="Times New Roman"/>
          <w:sz w:val="28"/>
          <w:szCs w:val="28"/>
        </w:rPr>
        <w:t xml:space="preserve">ист МОН України від 14.08.2020р. № 1/9-436 «Про створення безпечного освітнього середовища в закладі освіти та попередження і </w:t>
      </w:r>
      <w:r w:rsidR="0020504E" w:rsidRPr="006634A8">
        <w:rPr>
          <w:rFonts w:ascii="Times New Roman" w:hAnsi="Times New Roman" w:cs="Times New Roman"/>
          <w:sz w:val="28"/>
          <w:szCs w:val="28"/>
        </w:rPr>
        <w:t>протидії булінгу (цькуванню)»</w:t>
      </w:r>
      <w:r w:rsidR="00A770E0" w:rsidRPr="006634A8">
        <w:rPr>
          <w:rFonts w:ascii="Times New Roman" w:hAnsi="Times New Roman" w:cs="Times New Roman"/>
          <w:sz w:val="28"/>
          <w:szCs w:val="28"/>
        </w:rPr>
        <w:t>;</w:t>
      </w:r>
      <w:r w:rsidR="001C5BED" w:rsidRPr="00663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D7FD5" w14:textId="06E7B0E0" w:rsidR="006634A8" w:rsidRPr="006634A8" w:rsidRDefault="006634A8" w:rsidP="006634A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Лист Міністерства освіти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і науки України м. Київ. від 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04 квітня 2022 р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№ 1/3872-22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 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методичні рекомендації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Перша психологічна допомога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дій</w:t>
      </w:r>
      <w:r w:rsidRPr="0066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14:paraId="409DF242" w14:textId="017944E4" w:rsidR="006634A8" w:rsidRPr="006634A8" w:rsidRDefault="00BB7605" w:rsidP="006634A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6634A8" w:rsidRPr="006634A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Лист МОН № 1/3737-22 від 29.03.2022 "Про забезпечення психологічного супроводу учасників освітнього процесу в умовах воєнного стану в Україні"</w:t>
        </w:r>
      </w:hyperlink>
      <w:r w:rsidR="006634A8" w:rsidRPr="006634A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14:paraId="3F6E3D06" w14:textId="310E49A4" w:rsidR="006634A8" w:rsidRPr="006634A8" w:rsidRDefault="00BB7605" w:rsidP="006634A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6634A8" w:rsidRPr="006634A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Лист МОН № 1/3737-22 від 29.03.2022 "Про забезпечення психологічного супроводу учасників освітнього процесу в умовах воєнного стану в Україні"</w:t>
        </w:r>
      </w:hyperlink>
      <w:r w:rsidR="006634A8" w:rsidRPr="006634A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2EAFE520" w14:textId="5198D12D" w:rsidR="006634A8" w:rsidRPr="006634A8" w:rsidRDefault="006634A8" w:rsidP="006634A8">
      <w:pPr>
        <w:pStyle w:val="a5"/>
        <w:numPr>
          <w:ilvl w:val="0"/>
          <w:numId w:val="12"/>
        </w:numPr>
        <w:shd w:val="clear" w:color="auto" w:fill="FFFFFF"/>
        <w:spacing w:line="360" w:lineRule="auto"/>
        <w:ind w:right="12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634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Лист МОН ІМЗО  21/08 — 1233 від 08.08.2024р. «Пріоритетні напрямки роботи психологічної служби в системі освіти України у 2024/2025 навчальному році.»;</w:t>
      </w:r>
    </w:p>
    <w:p w14:paraId="3B1139CC" w14:textId="5F887AC9" w:rsidR="00BA2302" w:rsidRPr="006634A8" w:rsidRDefault="00BA2302" w:rsidP="006634A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4A8">
        <w:rPr>
          <w:rFonts w:ascii="Times New Roman" w:eastAsia="Calibri" w:hAnsi="Times New Roman" w:cs="Times New Roman"/>
          <w:sz w:val="28"/>
          <w:szCs w:val="28"/>
        </w:rPr>
        <w:t>Наказ МОНУ №509 від 22.05.2018р. «Положення про психологічну службу системи освіти України»</w:t>
      </w:r>
      <w:r w:rsidR="005D5F28" w:rsidRPr="006634A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1A68F1" w14:textId="4DCAC0C4" w:rsidR="00BA2302" w:rsidRPr="005D5F28" w:rsidRDefault="00BA2302" w:rsidP="005D5F2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28">
        <w:rPr>
          <w:rFonts w:ascii="Times New Roman" w:eastAsia="Calibri" w:hAnsi="Times New Roman" w:cs="Times New Roman"/>
          <w:sz w:val="28"/>
          <w:szCs w:val="28"/>
        </w:rPr>
        <w:t>Наказ МОНУ №330 від 20.04.2001 р. «Про затвердження Положення про експертизу психологічного і соціального інструментарію, що застосовується в ЗНЗ»</w:t>
      </w:r>
      <w:r w:rsidR="005D5F2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38A098" w14:textId="02EA2C34" w:rsidR="00BA2302" w:rsidRPr="005D5F28" w:rsidRDefault="00BA2302" w:rsidP="005D5F2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28">
        <w:rPr>
          <w:rFonts w:ascii="Times New Roman" w:eastAsia="Calibri" w:hAnsi="Times New Roman" w:cs="Times New Roman"/>
          <w:sz w:val="28"/>
          <w:szCs w:val="28"/>
        </w:rPr>
        <w:t>Лист МОН молоді та спорту України №1</w:t>
      </w:r>
      <w:r w:rsidRPr="005D5F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/9-413 </w:t>
      </w:r>
      <w:r w:rsidRPr="005D5F28">
        <w:rPr>
          <w:rFonts w:ascii="Times New Roman" w:eastAsia="Calibri" w:hAnsi="Times New Roman" w:cs="Times New Roman"/>
          <w:sz w:val="28"/>
          <w:szCs w:val="28"/>
        </w:rPr>
        <w:t>від 26.07.2012 р. «Про організацію психологічного супроводу в умовах інклюзивного навчання»</w:t>
      </w:r>
      <w:r w:rsidR="003B4A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B93516" w14:textId="77777777" w:rsidR="00BA2302" w:rsidRPr="00FD3991" w:rsidRDefault="00BA2302" w:rsidP="00FD399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991">
        <w:rPr>
          <w:rFonts w:ascii="Times New Roman" w:eastAsia="Calibri" w:hAnsi="Times New Roman" w:cs="Times New Roman"/>
          <w:sz w:val="28"/>
          <w:szCs w:val="28"/>
        </w:rPr>
        <w:t>Лист МОНУ №1</w:t>
      </w:r>
      <w:r w:rsidRPr="00FD3991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FD3991">
        <w:rPr>
          <w:rFonts w:ascii="Times New Roman" w:eastAsia="Calibri" w:hAnsi="Times New Roman" w:cs="Times New Roman"/>
          <w:sz w:val="28"/>
          <w:szCs w:val="28"/>
        </w:rPr>
        <w:t>9-477 від 24.07.2019 р. «Про типову документацію працівників психологічної служби у системі освіти України».</w:t>
      </w:r>
    </w:p>
    <w:p w14:paraId="18367093" w14:textId="77777777" w:rsidR="00BA2302" w:rsidRPr="00BA2302" w:rsidRDefault="00BA2302" w:rsidP="00BA230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3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557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A2302">
        <w:rPr>
          <w:rFonts w:ascii="Times New Roman" w:eastAsia="Calibri" w:hAnsi="Times New Roman" w:cs="Times New Roman"/>
          <w:sz w:val="28"/>
          <w:szCs w:val="28"/>
        </w:rPr>
        <w:t>Робота психологічної служби Зносицького ліцею здійснюється з урахуванням наступних державних програм:</w:t>
      </w:r>
    </w:p>
    <w:p w14:paraId="64CBDFB7" w14:textId="56059741" w:rsidR="00D85DA6" w:rsidRPr="007D1B39" w:rsidRDefault="00BB7605" w:rsidP="00BA230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8" w:history="1">
        <w:r w:rsidR="00D85DA6" w:rsidRPr="007D1B3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Обласна соціальна програма запобігання та протидії домашньому насильству та насильству за ознакою статі на період до 2025 року</w:t>
        </w:r>
      </w:hyperlink>
      <w:r w:rsidR="007B7CAD" w:rsidRPr="007D1B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29CA03" w14:textId="2F886BB6" w:rsidR="00BA2302" w:rsidRPr="00CF47ED" w:rsidRDefault="00CF47ED" w:rsidP="00CF47E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7ED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4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4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4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профілактики правопорушень та боротьби зі злочинністю на 2024-2026 роки</w:t>
      </w:r>
      <w:r w:rsidR="007B7C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37A3C3" w14:textId="77777777" w:rsidR="00F9278C" w:rsidRDefault="00F9278C"/>
    <w:p w14:paraId="7F926566" w14:textId="77777777" w:rsidR="00BA2302" w:rsidRDefault="00BA2302"/>
    <w:p w14:paraId="2E48FA09" w14:textId="77777777" w:rsidR="00BA2302" w:rsidRDefault="00BA2302">
      <w:r>
        <w:br w:type="page"/>
      </w:r>
    </w:p>
    <w:p w14:paraId="40ACE809" w14:textId="77777777" w:rsidR="00BA2302" w:rsidRPr="00BA2302" w:rsidRDefault="00BA2302" w:rsidP="00BA23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3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І. Аналітична частина </w:t>
      </w:r>
    </w:p>
    <w:p w14:paraId="78CE4227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 xml:space="preserve">   У 2023-2024 н.р. психологічна служба ліцею виконувала такі завдання:</w:t>
      </w:r>
    </w:p>
    <w:p w14:paraId="1BCCBB98" w14:textId="77777777" w:rsidR="00C835F7" w:rsidRPr="00C835F7" w:rsidRDefault="00C835F7" w:rsidP="00C835F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вивчення професійних намірів учнів з метою самовизначення та самореалізації;</w:t>
      </w:r>
    </w:p>
    <w:p w14:paraId="18457F94" w14:textId="77777777" w:rsidR="00C835F7" w:rsidRPr="00C835F7" w:rsidRDefault="00C835F7" w:rsidP="00C835F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допомога у вирішенні проблем адаптації дітей до закладу освіти;</w:t>
      </w:r>
    </w:p>
    <w:p w14:paraId="3D3BFD93" w14:textId="77777777" w:rsidR="00C835F7" w:rsidRPr="00C835F7" w:rsidRDefault="00C835F7" w:rsidP="00C835F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забезпечення захисту прав і свобод учнів, створення безпечного освітнього середовища (запобігання насильству в учнівському колективі та домашньому насильству);</w:t>
      </w:r>
    </w:p>
    <w:p w14:paraId="417BBBB5" w14:textId="77777777" w:rsidR="00C835F7" w:rsidRPr="00C835F7" w:rsidRDefault="00C835F7" w:rsidP="00C835F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профілактика девіантної поведінки;</w:t>
      </w:r>
    </w:p>
    <w:p w14:paraId="42DCD749" w14:textId="77777777" w:rsidR="00C835F7" w:rsidRPr="00C835F7" w:rsidRDefault="00C835F7" w:rsidP="00C835F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психологічний супровід інклюзивної освіти;</w:t>
      </w:r>
    </w:p>
    <w:p w14:paraId="2D3BDEC4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sz w:val="28"/>
          <w:szCs w:val="28"/>
        </w:rPr>
        <w:t xml:space="preserve">      Основні види діяльності соціального педагога:</w:t>
      </w:r>
    </w:p>
    <w:p w14:paraId="6CDDD779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Діагностика</w:t>
      </w:r>
    </w:p>
    <w:p w14:paraId="15A027BC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Соціальна паспортизація класів. Складання соціального паспорту ліцею (виявлення категорій учнів та сімей);</w:t>
      </w:r>
    </w:p>
    <w:p w14:paraId="3C2104A1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Поновлення банку даних дітей з особливими освітніми потребами;</w:t>
      </w:r>
    </w:p>
    <w:p w14:paraId="59BB6A34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Дослідження проявів булінгу «Булінг в колективі» (5-8 кл.);</w:t>
      </w:r>
    </w:p>
    <w:p w14:paraId="05E6454E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Адаптація першокласників до шкільного навчання («Сходинки» Бурменська І.В.);</w:t>
      </w:r>
    </w:p>
    <w:p w14:paraId="6DFD70D7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Індивідуальні діагностичні обстеження учнів з проблем неуспішності, порушенні поведінки, конфліктів;</w:t>
      </w:r>
    </w:p>
    <w:p w14:paraId="2EDEC817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батьків «Вивчення особливостей виховання в сім’ї» (батьки учнів 1-х кл.);</w:t>
      </w:r>
    </w:p>
    <w:p w14:paraId="33AEE80F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Соціометричне дослідження (методика Дж. Морено, 5 кл.);</w:t>
      </w:r>
    </w:p>
    <w:p w14:paraId="580948C9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Адаптація учнів 5-х класів «Ставлення учнів до школи та класу»;</w:t>
      </w:r>
    </w:p>
    <w:p w14:paraId="773A2FD7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батьків з метою виявлення проблем у вихованні та навчанні (батьки учнів 5-х кл.);</w:t>
      </w:r>
    </w:p>
    <w:p w14:paraId="0E4A4FBB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здоровий спосіб життя (3-4 кл.);</w:t>
      </w:r>
    </w:p>
    <w:p w14:paraId="53E17FE4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«Мотивація до навчальної діяльності» (3, 7, 10 кл.);</w:t>
      </w:r>
    </w:p>
    <w:p w14:paraId="0CF42832" w14:textId="77777777" w:rsidR="00C835F7" w:rsidRPr="00C835F7" w:rsidRDefault="00C835F7" w:rsidP="00C835F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«Громадянська компетентність» (10-11 кл.).</w:t>
      </w:r>
    </w:p>
    <w:p w14:paraId="0DB6BBE4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2D65F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Профілактична робота</w:t>
      </w:r>
    </w:p>
    <w:p w14:paraId="22F6CB5D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Рада профілактики правопорушень;</w:t>
      </w:r>
    </w:p>
    <w:p w14:paraId="70E461E2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Здійснення контролю за відвідуванням занять учнями групи ризику;</w:t>
      </w:r>
    </w:p>
    <w:p w14:paraId="048C16AA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Заходи для запобігання булінгу;</w:t>
      </w:r>
    </w:p>
    <w:p w14:paraId="0D4E191B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Запобігання протидії торгівлі людьми;</w:t>
      </w:r>
    </w:p>
    <w:p w14:paraId="0825CDC5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Проведення заходів з попередження захворювань ВІЛ/СНІД;</w:t>
      </w:r>
    </w:p>
    <w:p w14:paraId="2D53B172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Проведення акції «16 днів проти насильства»;</w:t>
      </w:r>
    </w:p>
    <w:p w14:paraId="7ECB22B3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Профілактика інтернет залежності. Булінг та кібербулінг – реальна загроза сьогодення;</w:t>
      </w:r>
    </w:p>
    <w:p w14:paraId="51FF2762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lastRenderedPageBreak/>
        <w:t>Профілактика правопорушень серед неповнолітніх;</w:t>
      </w:r>
    </w:p>
    <w:p w14:paraId="4496CC45" w14:textId="77777777" w:rsidR="00C835F7" w:rsidRPr="00C835F7" w:rsidRDefault="00C835F7" w:rsidP="00C835F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Проведення заходів «Попередження соціально небажаних вчинків серед дітей молодшого шкільного віку».</w:t>
      </w:r>
    </w:p>
    <w:p w14:paraId="68273B98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4262FD4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Консультування</w:t>
      </w:r>
    </w:p>
    <w:p w14:paraId="0805AA4A" w14:textId="77777777" w:rsidR="00C835F7" w:rsidRPr="00C835F7" w:rsidRDefault="00C835F7" w:rsidP="00C835F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Консультування учнів за індивідуальними запитами самих учнів;</w:t>
      </w:r>
    </w:p>
    <w:p w14:paraId="5C629D4A" w14:textId="77777777" w:rsidR="00C835F7" w:rsidRPr="00C835F7" w:rsidRDefault="00C835F7" w:rsidP="00C835F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Індивідуальні консультації з учнями з профілактики правопорушень;</w:t>
      </w:r>
    </w:p>
    <w:p w14:paraId="4E3919DE" w14:textId="77777777" w:rsidR="00C835F7" w:rsidRPr="00C835F7" w:rsidRDefault="00C835F7" w:rsidP="00C835F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Консультування педагогічних працівників, учнів щодо вирішення конфліктних ситуацій;</w:t>
      </w:r>
    </w:p>
    <w:p w14:paraId="7FA22865" w14:textId="77777777" w:rsidR="00C835F7" w:rsidRPr="00C835F7" w:rsidRDefault="00C835F7" w:rsidP="00C835F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Консультування класних керівників, батьків щодо роботи з учнями, які перебувають на обліку, та підвищення рівня їх відповідальності;</w:t>
      </w:r>
    </w:p>
    <w:p w14:paraId="0AF4A73A" w14:textId="77777777" w:rsidR="00C835F7" w:rsidRPr="00C835F7" w:rsidRDefault="00C835F7" w:rsidP="00C835F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 xml:space="preserve">Проведення групових консультацій з учнями за результатами діагностики. </w:t>
      </w:r>
    </w:p>
    <w:p w14:paraId="66C00B59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08046C5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Просвітницька робота</w:t>
      </w:r>
    </w:p>
    <w:p w14:paraId="0427F3EC" w14:textId="77777777" w:rsidR="00C835F7" w:rsidRPr="00C835F7" w:rsidRDefault="00C835F7" w:rsidP="00C835F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 xml:space="preserve">Розвивальна та соціально-перетворювальна робота, спрямована на зміцнення здоров’я і розвиток навичок здорового способу життя: «Здоровим бути модно», «Шкідливий вплив вживання психоактивних речовин», «Куріння та його наслідки», квест «Ментальне здоров’я»; </w:t>
      </w:r>
    </w:p>
    <w:p w14:paraId="0BC55E0F" w14:textId="77777777" w:rsidR="00C835F7" w:rsidRPr="00C835F7" w:rsidRDefault="00C835F7" w:rsidP="00C835F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Перегляд фільмів та відеороликів з метою зміни ставлення до різних соціальних проблем. Мультфільми «Жив собі чорний кіт», «Про пташок», «Вірте у любов, вірте у Різдво», «Курка, яка несла всяку всячину» (1-4 кл.), «Відео хвилинки правового інформування» (5-7 кл.), «Зупини торгівлю людьми», «Безпека і статева культура. Профілактика захворювань, що передаються статевим шляхом», «Життя на продаж» (8-11 кл.);</w:t>
      </w:r>
    </w:p>
    <w:p w14:paraId="2DB61734" w14:textId="77777777" w:rsidR="00C835F7" w:rsidRPr="00C835F7" w:rsidRDefault="00C835F7" w:rsidP="00C835F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Робота з учнями, які порушують поведінку в школі, бесіди на тему: «Кримінальна відповідальність неповнолітніх», «Шкідливі звички шкільної молоді» (9-11 кл.);</w:t>
      </w:r>
    </w:p>
    <w:p w14:paraId="3DA4F0BF" w14:textId="77777777" w:rsidR="00C835F7" w:rsidRPr="00C835F7" w:rsidRDefault="00C835F7" w:rsidP="00C835F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Робота з групою конфліктних дітей, виховні години: «Безпечна поведінка», «Казкова подорож у світ конфліктів», «Шляхи подолання конфліктних ситуацій».</w:t>
      </w:r>
    </w:p>
    <w:p w14:paraId="7BB49478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Зв’язки з громадськістю</w:t>
      </w:r>
    </w:p>
    <w:p w14:paraId="59B0AB90" w14:textId="77777777" w:rsidR="00C835F7" w:rsidRPr="00C835F7" w:rsidRDefault="00C835F7" w:rsidP="00C835F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Відвідування учнів вдома;</w:t>
      </w:r>
    </w:p>
    <w:p w14:paraId="69B2A9C6" w14:textId="77777777" w:rsidR="00C835F7" w:rsidRPr="00C835F7" w:rsidRDefault="00C835F7" w:rsidP="00C835F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Відвідування сімей, які опинились в СЖО;</w:t>
      </w:r>
    </w:p>
    <w:p w14:paraId="0627F171" w14:textId="77777777" w:rsidR="00C835F7" w:rsidRPr="00C835F7" w:rsidRDefault="00C835F7" w:rsidP="00C835F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Вирішення проблемних питань зі службою у справах дітей Немовицької ТГ.</w:t>
      </w:r>
    </w:p>
    <w:p w14:paraId="45662DBA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sz w:val="28"/>
          <w:szCs w:val="28"/>
        </w:rPr>
        <w:t>Основні види діяльності практичного психолога:</w:t>
      </w:r>
    </w:p>
    <w:p w14:paraId="7BF522D1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Діагностика</w:t>
      </w:r>
    </w:p>
    <w:p w14:paraId="06459B7F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lastRenderedPageBreak/>
        <w:t>Проективна методика «Дерево», дослідження шкільної мотивації та адаптації (1, 5 кл.);</w:t>
      </w:r>
    </w:p>
    <w:p w14:paraId="376B1C72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Методика «Мій клас» (1, 5 кл.);</w:t>
      </w:r>
    </w:p>
    <w:p w14:paraId="232F1BEE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Проективна методика «Що мені подобається у школі» (1, 5 кл.);</w:t>
      </w:r>
    </w:p>
    <w:p w14:paraId="614F3D1F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«Визначення мотивації школяра до навчання у школі» (О. Ануфрієв, С. Костроміна) (1, 5 кл.);</w:t>
      </w:r>
    </w:p>
    <w:p w14:paraId="37E8A8ED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Методика «Сходинки» (1, 5 кл.);</w:t>
      </w:r>
    </w:p>
    <w:p w14:paraId="73A55DB1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Діагностика міжособистісних відносин (соціометрія) (5 кл.);</w:t>
      </w:r>
    </w:p>
    <w:p w14:paraId="2A084816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«Анкета (для класного керівника)» 5-х класів для визначення ступеня вираженості навчальних рис та психологічного клімату класу;</w:t>
      </w:r>
    </w:p>
    <w:p w14:paraId="1AC24657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Методика «Визначення схильності до суїцидальної поведінки» (7-8 кл.);</w:t>
      </w:r>
    </w:p>
    <w:p w14:paraId="2A1142FC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Методика-опитувальник Г. Айзенка (типи темпераменту) (7, 9 кл.);</w:t>
      </w:r>
    </w:p>
    <w:p w14:paraId="73438D0B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«Анкетування з проблем насильства та цькування (булінгу) в молодіжному середовищі»;</w:t>
      </w:r>
    </w:p>
    <w:p w14:paraId="0186D47D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«Опитувальник рівня стійкості особистості до конфлікту» (Н. П. Фетіскін, В. В. Козлов, Г. М. Мануйлов) (8-9 кл.);</w:t>
      </w:r>
    </w:p>
    <w:p w14:paraId="2C926BB2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«Диференційовано-діагностичний опитувальник інтересів – ДДО (за Є. Клімовим)» (9 кл.);</w:t>
      </w:r>
    </w:p>
    <w:p w14:paraId="083A4C8F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Методика «Палітра інтересів» (9 кл.);</w:t>
      </w:r>
    </w:p>
    <w:p w14:paraId="3F97AE1A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Анкетування «Дослідження профорієнтаційних нахилів учнів» (9-10 кл.);</w:t>
      </w:r>
    </w:p>
    <w:p w14:paraId="38FEFAB8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Анонімне опитування щодо вживання наркотичних та алкогольних речовин (10-11 кл.);</w:t>
      </w:r>
    </w:p>
    <w:p w14:paraId="28E529C8" w14:textId="77777777" w:rsidR="00C835F7" w:rsidRPr="00C835F7" w:rsidRDefault="00C835F7" w:rsidP="00C835F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«Визначення рівня інформаційної компетентності педагогічних працівників».</w:t>
      </w:r>
    </w:p>
    <w:p w14:paraId="7A809553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ED8FC8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Профілактична робота</w:t>
      </w:r>
    </w:p>
    <w:p w14:paraId="01B1C49A" w14:textId="77777777" w:rsidR="00C835F7" w:rsidRPr="00C835F7" w:rsidRDefault="00C835F7" w:rsidP="00C835F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 xml:space="preserve">Заходи для запобігання булінгу; </w:t>
      </w:r>
    </w:p>
    <w:p w14:paraId="1BCFEC5D" w14:textId="77777777" w:rsidR="00C835F7" w:rsidRPr="00C835F7" w:rsidRDefault="00C835F7" w:rsidP="00C835F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Профілактика інтернет залежності. Перегляд відеороликів про смартфонозалежність та  шкідливість надмірного використання Інтернету. Ознайомлення учнів з небезпеками у соцмережах;</w:t>
      </w:r>
    </w:p>
    <w:p w14:paraId="12AB69E8" w14:textId="77777777" w:rsidR="00C835F7" w:rsidRPr="00C835F7" w:rsidRDefault="00C835F7" w:rsidP="00C835F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Булінг та кібербулінг – реальна загроза сьогодення. Тренінги «Правила безпечного Інтернету», «Спілкування та небезпеки в Інтернеті. По ту сторону екрану»;</w:t>
      </w:r>
    </w:p>
    <w:p w14:paraId="550AA3A6" w14:textId="77777777" w:rsidR="00C835F7" w:rsidRPr="00C835F7" w:rsidRDefault="00C835F7" w:rsidP="00C835F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Тиждень психології: запуск проєкту «Скринька довіри», психологічна акція «Веселка мого настрою», «Хто такий психолог?»  інтерв’ю  учнів, психологічні ребуси, психологічна гра «Пожирач Неприємностей», відеолекторій та ін;</w:t>
      </w:r>
    </w:p>
    <w:p w14:paraId="14350441" w14:textId="77777777" w:rsidR="00C835F7" w:rsidRPr="00C835F7" w:rsidRDefault="00C835F7" w:rsidP="00C835F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Проведення заходів щодо покращення емоційно-психічного стану учасників освітнього процесу.</w:t>
      </w:r>
    </w:p>
    <w:p w14:paraId="50F0E922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2CAE0B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Корекція</w:t>
      </w:r>
    </w:p>
    <w:p w14:paraId="5E1DBD07" w14:textId="77777777" w:rsidR="00C835F7" w:rsidRPr="00C835F7" w:rsidRDefault="00C835F7" w:rsidP="00C835F7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«Перший раз у 1 клас» (Н. Сидоренко);</w:t>
      </w:r>
    </w:p>
    <w:p w14:paraId="35E99800" w14:textId="77777777" w:rsidR="00C835F7" w:rsidRPr="00C835F7" w:rsidRDefault="00C835F7" w:rsidP="00C835F7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«Формування безпечної поведінки» (8-11 кл.);</w:t>
      </w:r>
    </w:p>
    <w:p w14:paraId="5D790566" w14:textId="77777777" w:rsidR="00C835F7" w:rsidRPr="00C835F7" w:rsidRDefault="00C835F7" w:rsidP="00C835F7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Корекційно-розвивальне заняття «Я – п’ятикласник»;</w:t>
      </w:r>
    </w:p>
    <w:p w14:paraId="06D10C40" w14:textId="77777777" w:rsidR="00C835F7" w:rsidRPr="00C835F7" w:rsidRDefault="00C835F7" w:rsidP="00C835F7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Робота з дітьми з девіантною поведінкою.</w:t>
      </w:r>
    </w:p>
    <w:p w14:paraId="1CCF9FD6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4338B23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Консультування</w:t>
      </w:r>
    </w:p>
    <w:p w14:paraId="286DB8F9" w14:textId="77777777" w:rsidR="00C835F7" w:rsidRPr="00C835F7" w:rsidRDefault="00C835F7" w:rsidP="00C835F7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Індивідуальні консультації за запитами учнів;</w:t>
      </w:r>
    </w:p>
    <w:p w14:paraId="145DFA95" w14:textId="77777777" w:rsidR="00C835F7" w:rsidRPr="00C835F7" w:rsidRDefault="00C835F7" w:rsidP="00C835F7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Консультування педагогічних працівників, учнів щодо вирішення конфліктних ситуацій;</w:t>
      </w:r>
    </w:p>
    <w:p w14:paraId="7462DC99" w14:textId="77777777" w:rsidR="00C835F7" w:rsidRPr="00C835F7" w:rsidRDefault="00C835F7" w:rsidP="00C835F7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Консультування батьків щодо роботи з дітьми;</w:t>
      </w:r>
    </w:p>
    <w:p w14:paraId="0FB5DBD0" w14:textId="77777777" w:rsidR="00C835F7" w:rsidRPr="00C835F7" w:rsidRDefault="00C835F7" w:rsidP="00C835F7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Проведення групових консультацій з учнями за результатами діагностики.</w:t>
      </w:r>
    </w:p>
    <w:p w14:paraId="4EBE6259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FDB7A" w14:textId="77777777" w:rsidR="00C835F7" w:rsidRPr="00C835F7" w:rsidRDefault="00C835F7" w:rsidP="00C835F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Просвітницька робота</w:t>
      </w:r>
    </w:p>
    <w:p w14:paraId="5923CDC8" w14:textId="77777777" w:rsidR="00C835F7" w:rsidRPr="00C835F7" w:rsidRDefault="00C835F7" w:rsidP="00C835F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Розвивальна робота, спрямована на зміцнення здоров’я і розвиток навичок здорового способу життя;</w:t>
      </w:r>
    </w:p>
    <w:p w14:paraId="4D9A523D" w14:textId="77777777" w:rsidR="00C835F7" w:rsidRPr="00C835F7" w:rsidRDefault="00C835F7" w:rsidP="00C835F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Робота з учнями, які порушують поведінку в школі;</w:t>
      </w:r>
    </w:p>
    <w:p w14:paraId="3451CD2C" w14:textId="77777777" w:rsidR="00C835F7" w:rsidRPr="00C835F7" w:rsidRDefault="00C835F7" w:rsidP="00C835F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Робота з групою конфліктних дітей;</w:t>
      </w:r>
    </w:p>
    <w:p w14:paraId="4138D0C0" w14:textId="77777777" w:rsidR="00C835F7" w:rsidRPr="00C835F7" w:rsidRDefault="00C835F7" w:rsidP="00C835F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Перегляд фільмів та відеороликів з метою зміни ставлення до різних соціальних проблем: Наслідки шкідливих звичок (для підлітків), Безпечний інтернет для дітей «Не будь рабом гаджетів», «Людина починається з тебе», «Не ведися на булінг» – соціальний ролик, мультфільм – «Не втрачай себе»;</w:t>
      </w:r>
    </w:p>
    <w:p w14:paraId="3BAD1F55" w14:textId="77777777" w:rsidR="00C835F7" w:rsidRPr="00C835F7" w:rsidRDefault="00C835F7" w:rsidP="00C835F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5F7">
        <w:rPr>
          <w:rFonts w:ascii="Times New Roman" w:eastAsia="Calibri" w:hAnsi="Times New Roman" w:cs="Times New Roman"/>
          <w:sz w:val="28"/>
          <w:szCs w:val="28"/>
        </w:rPr>
        <w:t>Розвивальна робота з учнями та педагогами (тренінги, години психолога) спрямована на пізнання себе, своїх якостей та оточення: «Як будувати стосунки з однолітками», «Для чого потрібна конкуренція в групі?», «Як адаптуватися до нових умов невизначеної ситуації», «Толерантність – мистецтво жити в мирі», «Конфлікти в освітньому середовищі», «Робота по душі. Як вибір майбутньої професії впливає на наше життя», «Світ дружби. Створення мандали дружби», «Розпізнаємо емоції. Керування власними емоціями».</w:t>
      </w:r>
    </w:p>
    <w:p w14:paraId="593B6896" w14:textId="77777777" w:rsidR="00455794" w:rsidRDefault="0045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281626" w14:textId="77777777" w:rsidR="00455794" w:rsidRPr="00455794" w:rsidRDefault="00455794" w:rsidP="0045579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794">
        <w:rPr>
          <w:rFonts w:ascii="Times New Roman" w:hAnsi="Times New Roman" w:cs="Times New Roman"/>
          <w:b/>
          <w:sz w:val="28"/>
          <w:szCs w:val="28"/>
        </w:rPr>
        <w:lastRenderedPageBreak/>
        <w:t>ІІ.</w:t>
      </w:r>
      <w:r w:rsidRPr="004557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55794">
        <w:rPr>
          <w:rFonts w:ascii="Times New Roman" w:hAnsi="Times New Roman" w:cs="Times New Roman"/>
          <w:b/>
          <w:sz w:val="28"/>
          <w:szCs w:val="28"/>
        </w:rPr>
        <w:t>Цілепокладаюча частина</w:t>
      </w:r>
    </w:p>
    <w:p w14:paraId="37E69542" w14:textId="77777777" w:rsidR="00455794" w:rsidRPr="00455794" w:rsidRDefault="00455794" w:rsidP="004557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5794">
        <w:rPr>
          <w:rFonts w:ascii="Times New Roman" w:hAnsi="Times New Roman" w:cs="Times New Roman"/>
          <w:b/>
          <w:sz w:val="28"/>
          <w:szCs w:val="28"/>
        </w:rPr>
        <w:t>Науково-методична проблемна тема психологічної служби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794">
        <w:rPr>
          <w:rFonts w:ascii="Times New Roman" w:hAnsi="Times New Roman" w:cs="Times New Roman"/>
          <w:b/>
          <w:sz w:val="28"/>
          <w:szCs w:val="28"/>
        </w:rPr>
        <w:t>Зносицького ліцею:</w:t>
      </w:r>
    </w:p>
    <w:p w14:paraId="23F8DC92" w14:textId="77777777" w:rsidR="00455794" w:rsidRPr="00455794" w:rsidRDefault="00455794" w:rsidP="00455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455794">
        <w:rPr>
          <w:rFonts w:ascii="Times New Roman" w:hAnsi="Times New Roman" w:cs="Times New Roman"/>
          <w:sz w:val="28"/>
          <w:szCs w:val="28"/>
        </w:rPr>
        <w:t>Виховання компетентної особистості шляхом впровадження соціально-комунікативних та життєвих навичок в освітньо-виховному процесі</w:t>
      </w:r>
      <w:r w:rsidRPr="00455794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14:paraId="1D328D7B" w14:textId="77777777" w:rsidR="00455794" w:rsidRPr="00455794" w:rsidRDefault="00455794" w:rsidP="004557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55794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376A6341" w14:textId="77777777" w:rsidR="00455794" w:rsidRPr="00455794" w:rsidRDefault="00455794" w:rsidP="0045579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двищення ефективності навчально–</w:t>
      </w:r>
      <w:r w:rsidRPr="00455794">
        <w:rPr>
          <w:rFonts w:ascii="Times New Roman" w:hAnsi="Times New Roman" w:cs="Times New Roman"/>
          <w:sz w:val="28"/>
          <w:szCs w:val="28"/>
        </w:rPr>
        <w:t>виховного процесу через формування психологічної культури учнів, педагогів, батьків та збереження цінності психічно</w:t>
      </w:r>
      <w:r>
        <w:rPr>
          <w:rFonts w:ascii="Times New Roman" w:hAnsi="Times New Roman" w:cs="Times New Roman"/>
          <w:sz w:val="28"/>
          <w:szCs w:val="28"/>
        </w:rPr>
        <w:t>го здоров’я учасників навчально–</w:t>
      </w:r>
      <w:r w:rsidRPr="00455794">
        <w:rPr>
          <w:rFonts w:ascii="Times New Roman" w:hAnsi="Times New Roman" w:cs="Times New Roman"/>
          <w:sz w:val="28"/>
          <w:szCs w:val="28"/>
        </w:rPr>
        <w:t>виховного процесу.</w:t>
      </w:r>
    </w:p>
    <w:p w14:paraId="076E779A" w14:textId="76A61A1B" w:rsidR="00455794" w:rsidRPr="00455794" w:rsidRDefault="00455794" w:rsidP="00C872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Створення оптимальних соціально–психологічних умов для розвитку інноваційної особистості.</w:t>
      </w:r>
    </w:p>
    <w:p w14:paraId="33EF1142" w14:textId="77777777" w:rsidR="00455794" w:rsidRPr="00455794" w:rsidRDefault="00455794" w:rsidP="00C872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Сприяння повноцінному особистісному й інтелектуальному розвитку дітей на кожному віковому етапі.</w:t>
      </w:r>
    </w:p>
    <w:p w14:paraId="7575E14C" w14:textId="77777777" w:rsidR="00455794" w:rsidRPr="00C8722B" w:rsidRDefault="00C8722B" w:rsidP="004557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22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55794" w:rsidRPr="00C8722B">
        <w:rPr>
          <w:rFonts w:ascii="Times New Roman" w:hAnsi="Times New Roman" w:cs="Times New Roman"/>
          <w:b/>
          <w:bCs/>
          <w:sz w:val="28"/>
          <w:szCs w:val="28"/>
        </w:rPr>
        <w:t>Завдання психологічної служби:</w:t>
      </w:r>
    </w:p>
    <w:p w14:paraId="46511606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сприяти повноцінному особистісному та інтелектуальному розвитку та вихованню особистості в колективній діяльності на кожному віковому етапі, створення умов для формування у них мотивації до самовиховання і саморозвитку;</w:t>
      </w:r>
    </w:p>
    <w:p w14:paraId="2FC6AFEF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вивчати професійні наміри учнів з метою самовизначення та самореалізації. Розвиток та зміцнення почуття дорослості;</w:t>
      </w:r>
    </w:p>
    <w:p w14:paraId="74582FCC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допомогти учням адаптуватися до негативних впливів середовища.</w:t>
      </w:r>
    </w:p>
    <w:p w14:paraId="762EAC5A" w14:textId="77777777" w:rsidR="00455794" w:rsidRPr="00455794" w:rsidRDefault="00C8722B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виявлення дітей «групи ризику</w:t>
      </w:r>
      <w:r w:rsidR="00455794" w:rsidRPr="00455794">
        <w:rPr>
          <w:rFonts w:ascii="Times New Roman" w:hAnsi="Times New Roman" w:cs="Times New Roman"/>
          <w:sz w:val="28"/>
          <w:szCs w:val="28"/>
        </w:rPr>
        <w:t>»;</w:t>
      </w:r>
    </w:p>
    <w:p w14:paraId="7796F3A6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забезпечити індивідуальний підхід до кожної дитини на основі її психолого-педагогічного вивчення;</w:t>
      </w:r>
    </w:p>
    <w:p w14:paraId="750E2A5A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профілактика і корекція в інтелектуальному та особистісному розвитку дитини;</w:t>
      </w:r>
    </w:p>
    <w:p w14:paraId="3B7BB30F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психологічний супровід інклюзивної освіти;</w:t>
      </w:r>
    </w:p>
    <w:p w14:paraId="139123BD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профорієнтаційна робота;</w:t>
      </w:r>
    </w:p>
    <w:p w14:paraId="4214C29B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сприяти формуванню в учнів здорового способу життя;</w:t>
      </w:r>
    </w:p>
    <w:p w14:paraId="317A8FF2" w14:textId="26B195B4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профілактика девіан</w:t>
      </w:r>
      <w:r w:rsidR="00C8722B">
        <w:rPr>
          <w:rFonts w:ascii="Times New Roman" w:hAnsi="Times New Roman" w:cs="Times New Roman"/>
          <w:sz w:val="28"/>
          <w:szCs w:val="28"/>
        </w:rPr>
        <w:t>тно</w:t>
      </w:r>
      <w:r w:rsidR="005F59DA">
        <w:rPr>
          <w:rFonts w:ascii="Times New Roman" w:hAnsi="Times New Roman" w:cs="Times New Roman"/>
          <w:sz w:val="28"/>
          <w:szCs w:val="28"/>
        </w:rPr>
        <w:t>ї</w:t>
      </w:r>
      <w:r w:rsidR="00C8722B">
        <w:rPr>
          <w:rFonts w:ascii="Times New Roman" w:hAnsi="Times New Roman" w:cs="Times New Roman"/>
          <w:sz w:val="28"/>
          <w:szCs w:val="28"/>
        </w:rPr>
        <w:t xml:space="preserve"> поведінки серед учнів ліцею</w:t>
      </w:r>
      <w:r w:rsidRPr="00455794">
        <w:rPr>
          <w:rFonts w:ascii="Times New Roman" w:hAnsi="Times New Roman" w:cs="Times New Roman"/>
          <w:sz w:val="28"/>
          <w:szCs w:val="28"/>
        </w:rPr>
        <w:t>;</w:t>
      </w:r>
    </w:p>
    <w:p w14:paraId="45F1165F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lastRenderedPageBreak/>
        <w:t>робота з обдарованими дітьми;</w:t>
      </w:r>
    </w:p>
    <w:p w14:paraId="4CF42416" w14:textId="77777777" w:rsidR="00455794" w:rsidRPr="00455794" w:rsidRDefault="00455794" w:rsidP="00C872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94">
        <w:rPr>
          <w:rFonts w:ascii="Times New Roman" w:hAnsi="Times New Roman" w:cs="Times New Roman"/>
          <w:sz w:val="28"/>
          <w:szCs w:val="28"/>
        </w:rPr>
        <w:t>сприяння розвитку творчого потенціалу учнів.</w:t>
      </w:r>
    </w:p>
    <w:p w14:paraId="4D193735" w14:textId="77777777" w:rsidR="00C8722B" w:rsidRPr="00C8722B" w:rsidRDefault="00C8722B" w:rsidP="00C872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722B">
        <w:rPr>
          <w:rFonts w:ascii="Times New Roman" w:hAnsi="Times New Roman" w:cs="Times New Roman"/>
          <w:b/>
          <w:sz w:val="28"/>
          <w:szCs w:val="28"/>
        </w:rPr>
        <w:t>Основні види діяльності психологічної служби:</w:t>
      </w:r>
    </w:p>
    <w:p w14:paraId="5B67D693" w14:textId="77777777" w:rsidR="00C8722B" w:rsidRPr="00C8722B" w:rsidRDefault="00C8722B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722B">
        <w:rPr>
          <w:rFonts w:ascii="Times New Roman" w:hAnsi="Times New Roman" w:cs="Times New Roman"/>
          <w:sz w:val="28"/>
          <w:szCs w:val="28"/>
        </w:rPr>
        <w:t>Діагностика – психологічне обстеження дітей і підлітків, їх груп та колективів, вивчення причин, що ускл</w:t>
      </w:r>
      <w:r>
        <w:rPr>
          <w:rFonts w:ascii="Times New Roman" w:hAnsi="Times New Roman" w:cs="Times New Roman"/>
          <w:sz w:val="28"/>
          <w:szCs w:val="28"/>
        </w:rPr>
        <w:t>аднюють їх розвиток та навчання.</w:t>
      </w:r>
    </w:p>
    <w:p w14:paraId="399FBBF1" w14:textId="77777777" w:rsidR="00C8722B" w:rsidRPr="00C8722B" w:rsidRDefault="00C8722B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Корекція – </w:t>
      </w:r>
      <w:r w:rsidRPr="00C8722B">
        <w:rPr>
          <w:rFonts w:ascii="Times New Roman" w:hAnsi="Times New Roman" w:cs="Times New Roman"/>
          <w:sz w:val="28"/>
          <w:szCs w:val="28"/>
        </w:rPr>
        <w:t>здійснення психолого-медико-педагогічних заходів з метою усунення відхилень у психофізичному та індивідуальному розвитку і поведінці, схильності до залежностей та правопорушень, подолання різних форм девіантної поведінки, формування соціальн</w:t>
      </w:r>
      <w:r>
        <w:rPr>
          <w:rFonts w:ascii="Times New Roman" w:hAnsi="Times New Roman" w:cs="Times New Roman"/>
          <w:sz w:val="28"/>
          <w:szCs w:val="28"/>
        </w:rPr>
        <w:t>о корисної життєвої перспективи.</w:t>
      </w:r>
    </w:p>
    <w:p w14:paraId="3FF9CDAA" w14:textId="77777777" w:rsidR="00C8722B" w:rsidRPr="00C8722B" w:rsidRDefault="00C8722B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722B">
        <w:rPr>
          <w:rFonts w:ascii="Times New Roman" w:hAnsi="Times New Roman" w:cs="Times New Roman"/>
          <w:sz w:val="28"/>
          <w:szCs w:val="28"/>
        </w:rPr>
        <w:t>Профілактика – своєчасне попередження відхилень у психофізичному розвитку та становленні особистості, міжособистісних стосунках, запобігання конфліктним ситуація</w:t>
      </w:r>
      <w:r>
        <w:rPr>
          <w:rFonts w:ascii="Times New Roman" w:hAnsi="Times New Roman" w:cs="Times New Roman"/>
          <w:sz w:val="28"/>
          <w:szCs w:val="28"/>
        </w:rPr>
        <w:t>м у навчально-виховному процесі.</w:t>
      </w:r>
    </w:p>
    <w:p w14:paraId="6D53C6AD" w14:textId="2041C21B" w:rsidR="00C8722B" w:rsidRDefault="00C8722B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722B">
        <w:rPr>
          <w:rFonts w:ascii="Times New Roman" w:hAnsi="Times New Roman" w:cs="Times New Roman"/>
          <w:sz w:val="28"/>
          <w:szCs w:val="28"/>
        </w:rPr>
        <w:t>Реабілітація – надання психолого-педагогічної допомоги дітям, підліткам, молоді, які перебувають у кризовій ситуації, з метою адаптації до умов навчання і життєдіяльності.</w:t>
      </w:r>
    </w:p>
    <w:p w14:paraId="41F9C579" w14:textId="77777777" w:rsidR="00C8722B" w:rsidRDefault="00C8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1978B8" w14:textId="77777777" w:rsidR="00C8722B" w:rsidRPr="00C8722B" w:rsidRDefault="00C8722B" w:rsidP="00C87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22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ІІІ. Змістова частина</w:t>
      </w:r>
    </w:p>
    <w:p w14:paraId="3A38E271" w14:textId="77777777" w:rsidR="007C350C" w:rsidRDefault="007C350C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610"/>
        <w:gridCol w:w="4032"/>
        <w:gridCol w:w="1701"/>
        <w:gridCol w:w="1845"/>
        <w:gridCol w:w="1982"/>
      </w:tblGrid>
      <w:tr w:rsidR="00157541" w:rsidRPr="00157541" w14:paraId="1893DEE8" w14:textId="77777777" w:rsidTr="00BF6C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A59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з\п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653F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Напрями діяльності  з учасниками освітнього процесу  закладу освіти.</w:t>
            </w:r>
          </w:p>
          <w:p w14:paraId="31F4DE5B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Види та форми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2F1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EC7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Цільова група</w:t>
            </w: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аудиторія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A6BF" w14:textId="77777777" w:rsidR="00157541" w:rsidRPr="00157541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5D3BE7" w:rsidRPr="00157541" w14:paraId="1D822100" w14:textId="77777777" w:rsidTr="00594112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33CC4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261BF5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A02A3C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516471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EAF9D4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5CF0E3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1A1E9F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BB646B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FDC84C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E69BDE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743EF15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1196A2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8894A9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B727B4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69643E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DD9BC9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9499C5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25BA87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A037D3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C27758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71D71EE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DB3BE0" w14:textId="5D692E2E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A6C" w14:textId="565C0D08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Діагностика</w:t>
            </w:r>
          </w:p>
        </w:tc>
      </w:tr>
      <w:tr w:rsidR="005D3BE7" w:rsidRPr="00157541" w14:paraId="010AD1BB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C695" w14:textId="77777777" w:rsidR="005D3BE7" w:rsidRPr="00157541" w:rsidRDefault="005D3BE7" w:rsidP="001575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3D8" w14:textId="11FD18C2" w:rsidR="005D3BE7" w:rsidRPr="00157541" w:rsidRDefault="005D3BE7" w:rsidP="00157541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57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Соціальна паспортизація класів. Складання соціального паспорту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ліцею (виявлення категорій учнів та сімей).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D89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B3469" w14:textId="06473ABC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A2C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669CC" w14:textId="134AB42D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627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40759" w14:textId="77777777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749A4A1A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C91BB" w14:textId="77777777" w:rsidR="005D3BE7" w:rsidRPr="00157541" w:rsidRDefault="005D3BE7" w:rsidP="001575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7F83" w14:textId="35AB80E0" w:rsidR="005D3BE7" w:rsidRPr="00157541" w:rsidRDefault="005D3BE7" w:rsidP="00157541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  <w:r w:rsidRPr="00157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Поновлення банку даних дітей з особливими освітніми потребами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03E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B9BFE" w14:textId="559F564C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3434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BC47E0" w14:textId="6D3489D2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5BB" w14:textId="77777777" w:rsidR="005D3BE7" w:rsidRPr="00157541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59C253C1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81BF" w14:textId="77777777" w:rsidR="005D3BE7" w:rsidRPr="00157541" w:rsidRDefault="005D3BE7" w:rsidP="001575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566" w14:textId="0F7BE646" w:rsidR="005D3BE7" w:rsidRPr="00157541" w:rsidRDefault="005D3BE7" w:rsidP="00BE7620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 Дослідження проявів булінгу «Булінг в колективі».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B05" w14:textId="348ACDF3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4CD" w14:textId="08614218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8F9" w14:textId="0487A5FD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21AD524D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B91C" w14:textId="77777777" w:rsidR="005D3BE7" w:rsidRPr="00157541" w:rsidRDefault="005D3BE7" w:rsidP="001575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B77" w14:textId="77777777" w:rsidR="005D3BE7" w:rsidRDefault="005D3BE7" w:rsidP="002C78C5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 А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даптаці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першокласників до шкільно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навчання: </w:t>
            </w:r>
          </w:p>
          <w:p w14:paraId="272E734C" w14:textId="71834741" w:rsidR="005D3BE7" w:rsidRPr="00BE7620" w:rsidRDefault="005D3BE7" w:rsidP="002C78C5">
            <w:pPr>
              <w:pStyle w:val="a5"/>
              <w:numPr>
                <w:ilvl w:val="0"/>
                <w:numId w:val="13"/>
              </w:numPr>
              <w:tabs>
                <w:tab w:val="left" w:pos="522"/>
              </w:tabs>
              <w:ind w:left="0" w:firstLine="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20">
              <w:rPr>
                <w:rFonts w:ascii="Times New Roman" w:eastAsia="Calibri" w:hAnsi="Times New Roman" w:cs="Times New Roman"/>
                <w:sz w:val="28"/>
                <w:szCs w:val="28"/>
              </w:rPr>
              <w:t>«Сходинки» (Бурменська І. В.);</w:t>
            </w:r>
          </w:p>
          <w:p w14:paraId="13D06D0A" w14:textId="77777777" w:rsidR="005D3BE7" w:rsidRPr="00BE7620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«Оцінювання рівня шкільної мотивації й адаптації» (Н. Лусканова); </w:t>
            </w:r>
          </w:p>
          <w:p w14:paraId="51091061" w14:textId="77777777" w:rsidR="005D3BE7" w:rsidRPr="00BE7620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hanging="45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3301F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етодика «Мій клас»; </w:t>
            </w:r>
            <w:r>
              <w:rPr>
                <w:sz w:val="28"/>
                <w:szCs w:val="28"/>
              </w:rPr>
              <w:t>п</w:t>
            </w:r>
            <w:r w:rsidRPr="007B15D8">
              <w:rPr>
                <w:sz w:val="28"/>
                <w:szCs w:val="28"/>
              </w:rPr>
              <w:t>роективна методика «Дерево»</w:t>
            </w:r>
            <w:r>
              <w:rPr>
                <w:sz w:val="28"/>
                <w:szCs w:val="28"/>
              </w:rPr>
              <w:t xml:space="preserve">; </w:t>
            </w:r>
          </w:p>
          <w:p w14:paraId="1BDF5625" w14:textId="1F3DB731" w:rsidR="005D3BE7" w:rsidRPr="00BE7620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</w:t>
            </w:r>
            <w:r w:rsidRPr="007B15D8">
              <w:rPr>
                <w:sz w:val="28"/>
                <w:szCs w:val="28"/>
              </w:rPr>
              <w:t>оективна методика «Що мені подобається у школі»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4A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EB7466" w14:textId="39A01F6D" w:rsidR="005D3BE7" w:rsidRPr="00157541" w:rsidRDefault="005D3BE7" w:rsidP="000B2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 – листопад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1D7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90C66" w14:textId="51176C8E" w:rsidR="005D3BE7" w:rsidRPr="00157541" w:rsidRDefault="005D3BE7" w:rsidP="000B2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Учні 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D19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4EBF8" w14:textId="77777777" w:rsidR="005D3BE7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24498B5F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24DD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6C4" w14:textId="1DA98947" w:rsidR="005D3BE7" w:rsidRDefault="005D3BE7" w:rsidP="002C78C5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 Анкетування батьків «</w:t>
            </w:r>
            <w:r w:rsidRPr="00252B2B">
              <w:rPr>
                <w:rFonts w:ascii="Times New Roman" w:eastAsia="Calibri" w:hAnsi="Times New Roman" w:cs="Times New Roman"/>
                <w:sz w:val="28"/>
                <w:szCs w:val="28"/>
              </w:rPr>
              <w:t>Вивчення особливостей виховання в сім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’ї».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EF" w14:textId="29581A60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Жовтень-листопад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19B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батьки учнів </w:t>
            </w:r>
          </w:p>
          <w:p w14:paraId="727B6E78" w14:textId="315CFC34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1-х класів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506" w14:textId="57442903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37993DEB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CB8D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28B" w14:textId="0C041E4C" w:rsidR="005D3BE7" w:rsidRDefault="005D3BE7" w:rsidP="002C78C5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 Соціометричне дослідження (методика Дж. Морено).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7F0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FC951" w14:textId="0D08020B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8B8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B0974" w14:textId="31942E8C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Учні 5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FF6" w14:textId="279CC614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2474F994" w14:textId="77777777" w:rsidTr="00BF6CEB">
        <w:trPr>
          <w:trHeight w:val="93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1936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B85" w14:textId="77777777" w:rsidR="005D3BE7" w:rsidRDefault="005D3BE7" w:rsidP="002C78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1.7. Адаптація учнів 5-х класів:  </w:t>
            </w:r>
          </w:p>
          <w:p w14:paraId="664D6A07" w14:textId="14A30C3C" w:rsidR="005D3BE7" w:rsidRPr="002C78C5" w:rsidRDefault="005D3BE7" w:rsidP="002C78C5">
            <w:pPr>
              <w:pStyle w:val="a5"/>
              <w:numPr>
                <w:ilvl w:val="0"/>
                <w:numId w:val="13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8C5">
              <w:rPr>
                <w:rFonts w:ascii="Times New Roman" w:eastAsia="Calibri" w:hAnsi="Times New Roman" w:cs="Times New Roman"/>
                <w:sz w:val="28"/>
                <w:szCs w:val="28"/>
              </w:rPr>
              <w:t>«Ставлення учнів до школи та класу»;</w:t>
            </w:r>
          </w:p>
          <w:p w14:paraId="0641CAA3" w14:textId="77777777" w:rsidR="005D3BE7" w:rsidRPr="002C78C5" w:rsidRDefault="005D3BE7" w:rsidP="002C78C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«Оцінювання рівня шкільної мотивації й адаптації» (Н. Лусканова);</w:t>
            </w:r>
          </w:p>
          <w:p w14:paraId="0BDB5AE3" w14:textId="77777777" w:rsidR="005D3BE7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97"/>
              <w:jc w:val="both"/>
              <w:rPr>
                <w:color w:val="000000" w:themeColor="text1"/>
                <w:sz w:val="28"/>
                <w:szCs w:val="28"/>
              </w:rPr>
            </w:pPr>
            <w:r w:rsidRPr="002C78C5">
              <w:rPr>
                <w:color w:val="000000" w:themeColor="text1"/>
                <w:sz w:val="28"/>
                <w:szCs w:val="28"/>
              </w:rPr>
              <w:t>«Сходинки» (Бурменська І. В.)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2342D9CD" w14:textId="0EBD58C4" w:rsidR="005D3BE7" w:rsidRPr="002C78C5" w:rsidRDefault="005D3BE7" w:rsidP="002C78C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C5">
              <w:rPr>
                <w:rFonts w:ascii="Times New Roman" w:hAnsi="Times New Roman" w:cs="Times New Roman"/>
                <w:sz w:val="28"/>
                <w:szCs w:val="28"/>
              </w:rPr>
              <w:t>Проективна методика «Дерево».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541" w14:textId="77777777" w:rsidR="005D3BE7" w:rsidRDefault="005D3BE7" w:rsidP="00DD4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9578E6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Вересень-листопад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B0A" w14:textId="77777777" w:rsidR="005D3BE7" w:rsidRDefault="005D3BE7" w:rsidP="00DD4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03F4B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Учні 5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715" w14:textId="77777777" w:rsidR="005D3BE7" w:rsidRDefault="005D3BE7" w:rsidP="00DD4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75DC4" w14:textId="55E9F57F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6065A2C0" w14:textId="77777777" w:rsidTr="00BF6CEB">
        <w:trPr>
          <w:trHeight w:val="169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A533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9E" w14:textId="5DECF0C5" w:rsidR="005D3BE7" w:rsidRDefault="005D3BE7" w:rsidP="002C78C5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r w:rsidRPr="007B15D8">
              <w:rPr>
                <w:rFonts w:ascii="Times New Roman" w:hAnsi="Times New Roman" w:cs="Times New Roman"/>
                <w:sz w:val="28"/>
                <w:szCs w:val="28"/>
              </w:rPr>
              <w:t>«Анкета (для класного керівника)» для визначення ступеня вираженості навчальних рис та психологічного клімату класу.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C1E" w14:textId="2A770A24" w:rsidR="005D3BE7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537" w14:textId="77777777" w:rsidR="005D3BE7" w:rsidRPr="00157541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Кл. керівники</w:t>
            </w:r>
          </w:p>
          <w:p w14:paraId="55B640C5" w14:textId="3D11AD3F" w:rsidR="005D3BE7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 5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668" w14:textId="04ACC73C" w:rsidR="005D3BE7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19BF6900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76048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8DD" w14:textId="3E6D4A74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Індивідуальні діагностичні обстеження учнів з проблем неуспішності, порушенні поведінки, конфліктів.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9A0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7076E7" w14:textId="731657C8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DB8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E55FB" w14:textId="1F4AE611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певна група дітей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4C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759DE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09F2C9FB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BE630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9A54" w14:textId="150AF140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дітей «групи ризику» (методика М. Рожков, М. Ковальчук).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05C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6F48A8" w14:textId="168525CE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B16" w14:textId="552B634B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певна група дітей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4D3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456B2C42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B683E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5FD" w14:textId="00E3F0E5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Анкетування батьків з метою виявлення проблем у вихованні та навчанні.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2873" w14:textId="34073891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243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батьки учнів </w:t>
            </w:r>
          </w:p>
          <w:p w14:paraId="5FAFC00D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5-х класів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926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05E5261E" w14:textId="77777777" w:rsidTr="00BF6CEB">
        <w:trPr>
          <w:trHeight w:val="74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DB7B8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485" w14:textId="359E24C2" w:rsidR="005D3BE7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Анкетування «Здоровий спосіб життя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6CDDC38" w14:textId="46BC80AD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A08" w14:textId="77777777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F01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AFF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5D3BE7" w:rsidRPr="00157541" w14:paraId="02A3663C" w14:textId="77777777" w:rsidTr="00BF6CEB">
        <w:trPr>
          <w:trHeight w:val="65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B36E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A4C" w14:textId="2A43266D" w:rsidR="005D3BE7" w:rsidRDefault="005D3BE7" w:rsidP="00844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1.13. Анкета «Безпека в соціальних мережах».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D4F" w14:textId="54776EFD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887" w14:textId="0111A4AF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B04" w14:textId="0AC1DFDC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24505683" w14:textId="77777777" w:rsidTr="00BF6CEB">
        <w:trPr>
          <w:trHeight w:val="99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F955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0B5" w14:textId="24FDBF3C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1.14. </w:t>
            </w:r>
            <w:r w:rsidRPr="00252B2B">
              <w:rPr>
                <w:rFonts w:ascii="Times New Roman" w:eastAsia="Calibri" w:hAnsi="Times New Roman" w:cs="Times New Roman"/>
                <w:sz w:val="28"/>
                <w:szCs w:val="28"/>
              </w:rPr>
              <w:t>Анкетування «Суїцидальних тенденцій учнівської молоді»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687" w14:textId="77777777" w:rsidR="005D3BE7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6CA6A" w14:textId="77777777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Січень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86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53A3CAD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319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16B5A0EA" w14:textId="77777777" w:rsidTr="006634A8">
        <w:trPr>
          <w:trHeight w:val="899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0AEF" w14:textId="77777777" w:rsidR="005D3BE7" w:rsidRPr="00157541" w:rsidRDefault="005D3BE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2D8" w14:textId="0559B970" w:rsidR="005D3BE7" w:rsidRDefault="005D3BE7" w:rsidP="00925C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1.15. </w:t>
            </w:r>
            <w:r w:rsidRPr="004D3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Методика-опитувальник Г. Айзенка (типи темпераменту).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139" w14:textId="48DBC8A5" w:rsidR="005D3BE7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FDB" w14:textId="5C50F48E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 кл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0D4" w14:textId="6A1EA0DA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69160F49" w14:textId="77777777" w:rsidTr="006634A8">
        <w:trPr>
          <w:trHeight w:val="103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9FF4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E9B" w14:textId="0F6E6B6E" w:rsidR="005D3BE7" w:rsidRPr="00894E31" w:rsidRDefault="005D3BE7" w:rsidP="00894E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 Анонімне анкетування щодо вживання наркотичних та алкогольних речовин.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76A" w14:textId="77777777" w:rsidR="005D3BE7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D45CE" w14:textId="77777777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A0C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BE8BB9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10-11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59E" w14:textId="73754EB0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3BFA04D4" w14:textId="77777777" w:rsidTr="00BF6CEB">
        <w:trPr>
          <w:trHeight w:val="132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D2CA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B2C" w14:textId="0EF4F6A7" w:rsidR="005D3BE7" w:rsidRDefault="005D3BE7" w:rsidP="00894E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E31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94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«Анкетування з проблем </w:t>
            </w:r>
            <w:r w:rsidRPr="0089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насильства та цькування (булінгу) в молодіжному середовищі»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E05" w14:textId="5BEFA916" w:rsidR="005D3BE7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0CA" w14:textId="55348344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8-10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6FD" w14:textId="3FF0660C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00DB181D" w14:textId="77777777" w:rsidTr="00BF6CEB">
        <w:trPr>
          <w:trHeight w:val="67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48E7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2D" w14:textId="66647BAD" w:rsidR="005D3BE7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1.18. </w:t>
            </w:r>
            <w:r w:rsidRPr="00252B2B">
              <w:rPr>
                <w:rFonts w:ascii="Times New Roman" w:eastAsia="Calibri" w:hAnsi="Times New Roman" w:cs="Times New Roman"/>
                <w:sz w:val="28"/>
                <w:szCs w:val="28"/>
              </w:rPr>
              <w:t>Дослідження профорієнтаційних нахилів учнів 9-х класів.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945" w14:textId="77777777" w:rsidR="005D3BE7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Лютий – березень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DB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FD995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C88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49ACFDA0" w14:textId="77777777" w:rsidTr="00BF6CEB">
        <w:trPr>
          <w:trHeight w:val="81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C7AE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26D" w14:textId="1AAF8E99" w:rsidR="005D3BE7" w:rsidRPr="00157541" w:rsidRDefault="005D3BE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Визначення рівня толерантності підлітків.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A7C" w14:textId="77777777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8D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047" w14:textId="76F2337F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3BE7" w:rsidRPr="00157541" w14:paraId="47F6E4BA" w14:textId="77777777" w:rsidTr="005D3BE7">
        <w:trPr>
          <w:trHeight w:val="1104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17A" w14:textId="77777777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322" w14:textId="4F079F40" w:rsidR="005D3BE7" w:rsidRDefault="005D3BE7" w:rsidP="00925C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1.20 </w:t>
            </w: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Анкетування учнів, вчителів</w:t>
            </w:r>
            <w:r w:rsidRPr="00EF1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батьків</w:t>
            </w: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F1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ліцею</w:t>
            </w: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на запит адміністрації.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2B6" w14:textId="1E63F7C3" w:rsidR="005D3BE7" w:rsidRPr="00157541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546" w14:textId="49E649E5" w:rsidR="005D3BE7" w:rsidRPr="00157541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375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вчителі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330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A26" w14:textId="0A24E48D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Психологічна служба</w:t>
            </w:r>
          </w:p>
        </w:tc>
      </w:tr>
      <w:tr w:rsidR="006476B2" w:rsidRPr="00157541" w14:paraId="40652BAB" w14:textId="77777777" w:rsidTr="005D3BE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28ECD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2D00A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6FEAB6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9AEA3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F1567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1EFEE0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869BEE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517ED20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775C09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2E2443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A8C7DC" w14:textId="40128E1A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6D0822FA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32CBC6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C06DFA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848042F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D55C5C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4514BB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392593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633180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56EBEB6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972356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335E34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B1C111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486A49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226CCE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B4DF18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DF87C4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684131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99F096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AF60AB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1C401D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ED45C28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E054E5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02595A2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EA236B" w14:textId="77777777" w:rsidR="006476B2" w:rsidRPr="00157541" w:rsidRDefault="006476B2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620" w14:textId="7511452F" w:rsidR="006476B2" w:rsidRPr="00157541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Профілактика,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у тому числі розвиток соціальних навичок</w:t>
            </w:r>
          </w:p>
        </w:tc>
      </w:tr>
      <w:tr w:rsidR="00DD4DC7" w:rsidRPr="00157541" w14:paraId="64787DBD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90449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0ABD" w14:textId="66A725C7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2.1. Рада профілактики правопорушень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9A33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Кожен місяць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072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615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05491652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C98A5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BBE" w14:textId="77777777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Здійснення контролю за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відвідуванням занять учнями групи ризику.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DC7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Кожен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місяць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4F9D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1D9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4EDE" w:rsidRPr="00157541" w14:paraId="4EDBE7E9" w14:textId="77777777" w:rsidTr="005D3BE7">
        <w:trPr>
          <w:trHeight w:val="75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754A" w14:textId="77777777" w:rsidR="002C4EDE" w:rsidRPr="00157541" w:rsidRDefault="002C4EDE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77C" w14:textId="195917B0" w:rsidR="00886E5E" w:rsidRPr="00157541" w:rsidRDefault="008E394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Заходи для запобігання булінгу.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6C7" w14:textId="2D4C6EBF" w:rsidR="002C4EDE" w:rsidRPr="00157541" w:rsidRDefault="007B0D6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4E4" w14:textId="55D7754A" w:rsidR="002C4EDE" w:rsidRPr="00157541" w:rsidRDefault="007B0D6E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C4D" w14:textId="77777777" w:rsidR="002C4EDE" w:rsidRPr="00157541" w:rsidRDefault="002C4EDE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E5E" w:rsidRPr="00157541" w14:paraId="4F4273C6" w14:textId="77777777" w:rsidTr="005D3BE7">
        <w:trPr>
          <w:trHeight w:val="52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0E404" w14:textId="77777777" w:rsidR="00886E5E" w:rsidRPr="00157541" w:rsidRDefault="00886E5E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AF5" w14:textId="6DB6C6A8" w:rsidR="00886E5E" w:rsidRDefault="00886E5E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2.4. Заходи для </w:t>
            </w:r>
            <w:r w:rsidRPr="00886E5E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 та протидії домашньому насильству та насильству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C6F" w14:textId="77777777" w:rsidR="00886E5E" w:rsidRDefault="00886E5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997" w14:textId="0B09071A" w:rsidR="00886E5E" w:rsidRDefault="00886E5E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279" w14:textId="77777777" w:rsidR="00886E5E" w:rsidRPr="00157541" w:rsidRDefault="00886E5E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0B870716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9FC03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015" w14:textId="6D5AEC45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Запобігання протидії торгівлі людьми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C2B" w14:textId="52FBB605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Жовтень</w:t>
            </w:r>
            <w:r w:rsidR="007B0D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C1365F4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70E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FD6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54C3D74E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79183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31C" w14:textId="2E397C40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Проведення заходів з попередження захворювань ВІЛ/СНІД.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BED0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2301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75B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21353AED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79C7B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1006" w14:textId="02647E4E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Проведення акції «16 днів проти насильства».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B07" w14:textId="25DAB919" w:rsidR="007B0D6E" w:rsidRDefault="007B0D6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Листопад-</w:t>
            </w:r>
          </w:p>
          <w:p w14:paraId="17927B0B" w14:textId="6841505A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5B3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069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4EC0FA00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25677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7D4" w14:textId="252E27AC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Профілактика інтернет залежності. Булінг та кібербулінг – реальна загроза сьогодення.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FD7C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659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4-7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82D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27CB" w:rsidRPr="00157541" w14:paraId="68655897" w14:textId="77777777" w:rsidTr="005D3BE7">
        <w:trPr>
          <w:trHeight w:val="12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0DED" w14:textId="77777777" w:rsidR="007C27CB" w:rsidRPr="00157541" w:rsidRDefault="007C27CB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253" w14:textId="39AAC73E" w:rsidR="006476B2" w:rsidRPr="00157541" w:rsidRDefault="007C27CB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Проведення заходів </w:t>
            </w:r>
            <w:r w:rsidRPr="007C27CB">
              <w:rPr>
                <w:rFonts w:ascii="Times New Roman" w:eastAsia="Calibri" w:hAnsi="Times New Roman" w:cs="Times New Roman"/>
                <w:sz w:val="28"/>
                <w:szCs w:val="28"/>
              </w:rPr>
              <w:t>«Попередження соціально небажаних вчинків серед дітей молодшого шкільного віку»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333" w14:textId="3C122565" w:rsidR="007C27CB" w:rsidRPr="00157541" w:rsidRDefault="007C27CB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EB1" w14:textId="5F461034" w:rsidR="007C27CB" w:rsidRPr="00157541" w:rsidRDefault="007A4F4F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D2F" w14:textId="77777777" w:rsidR="007C27CB" w:rsidRPr="00157541" w:rsidRDefault="007C27CB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76B2" w:rsidRPr="00157541" w14:paraId="6A9FF52E" w14:textId="77777777" w:rsidTr="005D3BE7">
        <w:trPr>
          <w:trHeight w:val="33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8CFF" w14:textId="77777777" w:rsidR="006476B2" w:rsidRPr="00157541" w:rsidRDefault="006476B2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310" w14:textId="1664379F" w:rsidR="006476B2" w:rsidRPr="006476B2" w:rsidRDefault="006476B2" w:rsidP="006476B2">
            <w:pPr>
              <w:pStyle w:val="a7"/>
              <w:shd w:val="clear" w:color="auto" w:fill="FFFFFF"/>
              <w:spacing w:before="0" w:beforeAutospacing="0" w:after="0" w:afterAutospacing="0" w:line="322" w:lineRule="atLeast"/>
              <w:rPr>
                <w:color w:val="000000" w:themeColor="text1"/>
                <w:sz w:val="28"/>
                <w:szCs w:val="28"/>
              </w:rPr>
            </w:pPr>
            <w:r w:rsidRPr="006476B2">
              <w:rPr>
                <w:rFonts w:eastAsia="Calibri"/>
                <w:color w:val="000000" w:themeColor="text1"/>
                <w:sz w:val="28"/>
                <w:szCs w:val="28"/>
              </w:rPr>
              <w:t>2.10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  <w:r w:rsidRPr="006476B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6476B2">
              <w:rPr>
                <w:color w:val="000000" w:themeColor="text1"/>
                <w:sz w:val="28"/>
                <w:szCs w:val="28"/>
              </w:rPr>
              <w:t>Відеолекторії:</w:t>
            </w:r>
          </w:p>
          <w:p w14:paraId="01C45D1B" w14:textId="77777777" w:rsidR="006476B2" w:rsidRPr="006476B2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647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 «Стоп булінг!»;</w:t>
            </w:r>
          </w:p>
          <w:p w14:paraId="65348270" w14:textId="77777777" w:rsidR="006476B2" w:rsidRPr="006476B2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647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 «Безпечна школа» відомого оратора Ніка Вуйчича;</w:t>
            </w:r>
          </w:p>
          <w:p w14:paraId="2A7CF448" w14:textId="77777777" w:rsidR="006476B2" w:rsidRPr="006476B2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647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 Скажи булінгу «Ні!», перегляд мультфільмів, які навчають цінувати кожного;</w:t>
            </w:r>
          </w:p>
          <w:p w14:paraId="0B7CD686" w14:textId="26A96EAC" w:rsidR="006476B2" w:rsidRPr="006476B2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647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 «Алкоголізм, тютюнопаління – перші кроки до наркоманії».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BE2" w14:textId="292C619C" w:rsidR="006476B2" w:rsidRDefault="006476B2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8B3" w14:textId="77777777" w:rsidR="006476B2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E94" w14:textId="77777777" w:rsidR="006476B2" w:rsidRPr="00157541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352C56FB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3C251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1FB" w14:textId="7C13403F" w:rsidR="00DD4DC7" w:rsidRPr="00157541" w:rsidRDefault="00DD4DC7" w:rsidP="00925C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86E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476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Профілактика</w:t>
            </w:r>
            <w:r w:rsidR="00925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правопорушень серед неповнолітніх.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4AE1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8BA2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CEE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485B3DD0" w14:textId="77777777" w:rsidTr="005D3BE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E96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F7A" w14:textId="7FE1833C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7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F41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Систематичний контроль за відвідуванням занять дітьми,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 знаходяться на обліку ліцею.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623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Кожен тиждень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D00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  <w:p w14:paraId="55517C23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AF7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76B2" w:rsidRPr="00157541" w14:paraId="2A0E48A4" w14:textId="77777777" w:rsidTr="005D3BE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191F" w14:textId="77777777" w:rsidR="005D3BE7" w:rsidRDefault="005D3BE7" w:rsidP="005D3B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5F245C" w14:textId="5D5F40AD" w:rsidR="006476B2" w:rsidRPr="00157541" w:rsidRDefault="005D3BE7" w:rsidP="005D3B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67F" w14:textId="3D144767" w:rsidR="006476B2" w:rsidRPr="00157541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Корекція </w:t>
            </w:r>
          </w:p>
        </w:tc>
      </w:tr>
      <w:tr w:rsidR="00925C08" w:rsidRPr="00157541" w14:paraId="65A04FD7" w14:textId="77777777" w:rsidTr="005D3BE7">
        <w:trPr>
          <w:trHeight w:val="9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7F64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190" w14:textId="5D0DA13A" w:rsidR="00925C08" w:rsidRPr="0035338D" w:rsidRDefault="00925C08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Pr="003C0408">
              <w:rPr>
                <w:rFonts w:ascii="Times New Roman" w:eastAsia="Calibri" w:hAnsi="Times New Roman" w:cs="Times New Roman"/>
                <w:sz w:val="28"/>
                <w:szCs w:val="28"/>
              </w:rPr>
              <w:t>«Перший раз у 1 клас»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(Н. Сидоренко)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108" w14:textId="77777777" w:rsidR="00925C08" w:rsidRPr="00157541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 – березень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E8B" w14:textId="77777777" w:rsidR="00925C08" w:rsidRPr="00157541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DC9" w14:textId="77777777" w:rsidR="00925C08" w:rsidRPr="00157541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25C08" w:rsidRPr="00157541" w14:paraId="2583007B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D14F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43F" w14:textId="6EEF0536" w:rsidR="00925C08" w:rsidRPr="0035338D" w:rsidRDefault="00925C08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 «Формування безпечної поведінки»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8D6" w14:textId="77777777" w:rsidR="00925C08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Лютий – квітень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5C9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63B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25C08" w:rsidRPr="00157541" w14:paraId="4C1776AD" w14:textId="77777777" w:rsidTr="00BF6CEB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2742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7C6" w14:textId="62A7CBF8" w:rsidR="00925C08" w:rsidRDefault="00925C08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</w:t>
            </w:r>
            <w:r w:rsidRPr="00A30C93">
              <w:rPr>
                <w:rFonts w:ascii="Times New Roman" w:eastAsia="Calibri" w:hAnsi="Times New Roman" w:cs="Times New Roman"/>
                <w:sz w:val="28"/>
                <w:szCs w:val="28"/>
              </w:rPr>
              <w:t>Корекційно-розвивальне заняття «Я – п’ятикласник»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4A1" w14:textId="77777777" w:rsidR="00925C08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 – грудень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30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643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25C08" w:rsidRPr="00157541" w14:paraId="79A59801" w14:textId="77777777" w:rsidTr="00BF6CEB">
        <w:trPr>
          <w:trHeight w:val="76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98A0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A6E" w14:textId="5A48E3E6" w:rsidR="00925C08" w:rsidRDefault="00925C08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3.4. </w:t>
            </w:r>
            <w:r w:rsidRPr="00A30C93">
              <w:rPr>
                <w:rFonts w:ascii="Times New Roman" w:eastAsia="Calibri" w:hAnsi="Times New Roman" w:cs="Times New Roman"/>
                <w:sz w:val="28"/>
                <w:szCs w:val="28"/>
              </w:rPr>
              <w:t>Робота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0C93">
              <w:rPr>
                <w:rFonts w:ascii="Times New Roman" w:eastAsia="Calibri" w:hAnsi="Times New Roman" w:cs="Times New Roman"/>
                <w:sz w:val="28"/>
                <w:szCs w:val="28"/>
              </w:rPr>
              <w:t>дітьми з «девіантною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0C93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поведінкою»</w:t>
            </w:r>
            <w:r w:rsidR="00844D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2AA" w14:textId="77777777" w:rsidR="00925C08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Листопад – січень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264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FFA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25C08" w:rsidRPr="00157541" w14:paraId="447FC30F" w14:textId="77777777" w:rsidTr="00BF6CEB">
        <w:trPr>
          <w:trHeight w:val="576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75B" w14:textId="77777777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56C" w14:textId="395BE398" w:rsidR="00925C08" w:rsidRDefault="00925C08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3.5. </w:t>
            </w:r>
            <w:r w:rsidRPr="000D1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Корекційно-розвивальні заняття з учнями  інклюзивної форми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D1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(визначених Примірним положенням про команду психолого-педагогічного супроводу дитини з особливими освітніми потребами від 08.06.18 № 609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84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159" w14:textId="109984B0" w:rsidR="00925C08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740" w14:textId="786531FA" w:rsidR="00925C08" w:rsidRP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 інклюзивної форми навчання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CE0" w14:textId="2647FE0A" w:rsidR="00925C08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0D3EB0" w:rsidRPr="00157541" w14:paraId="5A7B2C94" w14:textId="77777777" w:rsidTr="006634A8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F4445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17E530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297744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888CA3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AD2DA7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56084B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2D0F76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EB11FF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9906EE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09BAF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1B2DA6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CC7E2A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B0529A" w14:textId="1E6D7FCC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14:paraId="61BD6C9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79C94BE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2D830E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1A3080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60732B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74C923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7F25C4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5C3587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E1EC1F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F5BC5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5ED03B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ACD02A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45DDC4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BF3E99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CCC95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2054D7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370E2D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1A96A8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AB4EBE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9DBF00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A4A70D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E1068B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C398B1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C02858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1A6086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1FDD8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486286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7B3774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EAB3A7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CC69AC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E1C771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F48024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F90080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3F42F7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AED3F9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1BD9CD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C54490" w14:textId="1311363A" w:rsidR="000D3EB0" w:rsidRPr="00157541" w:rsidRDefault="000D3EB0" w:rsidP="004510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D1C" w14:textId="4B2E52EA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Консультування </w:t>
            </w:r>
          </w:p>
        </w:tc>
      </w:tr>
      <w:tr w:rsidR="000D3EB0" w:rsidRPr="00157541" w14:paraId="6371AD16" w14:textId="77777777" w:rsidTr="006634A8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08B3" w14:textId="77777777" w:rsidR="000D3EB0" w:rsidRPr="00157541" w:rsidRDefault="000D3EB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A2F" w14:textId="5DA1C726" w:rsidR="000D3EB0" w:rsidRPr="00157541" w:rsidRDefault="000D3EB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.1. Консультування за індивідуальними запитами 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F123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6B37E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3EF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0B235" w14:textId="7295ABDD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F08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02446152" w14:textId="77777777" w:rsidTr="006634A8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443" w14:textId="77777777" w:rsidR="000D3EB0" w:rsidRPr="00157541" w:rsidRDefault="000D3EB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1E10" w14:textId="1E26AD1C" w:rsidR="000D3EB0" w:rsidRPr="00157541" w:rsidRDefault="000D3EB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.2. Індивідуальні консультації з учнями з профілактики 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опорушень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2FD7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4637D3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D01F" w14:textId="77777777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88912" w14:textId="5B428255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533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6147614D" w14:textId="77777777" w:rsidTr="006634A8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2776" w14:textId="77777777" w:rsidR="000D3EB0" w:rsidRPr="00157541" w:rsidRDefault="000D3EB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94D7" w14:textId="3EB9DF59" w:rsidR="000D3EB0" w:rsidRPr="00157541" w:rsidRDefault="000D3EB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.3. Консультування педагогічних працівників, учнів щодо вирішення конфліктних ситуацій.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C4B7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D5455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0F07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26AB0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88C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1B8ECE7C" w14:textId="77777777" w:rsidTr="006634A8">
        <w:trPr>
          <w:trHeight w:val="5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CBD4A" w14:textId="77777777" w:rsidR="000D3EB0" w:rsidRPr="00157541" w:rsidRDefault="000D3EB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C18" w14:textId="31EDC949" w:rsidR="000D3EB0" w:rsidRPr="00157541" w:rsidRDefault="000D3EB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.4. Консультування класних керівників, батьків щодо роботи з учнями, які перебувають на обліку, та підвищення рівня їх відповідальності.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CB7" w14:textId="77777777" w:rsidR="000D3EB0" w:rsidRPr="00157541" w:rsidRDefault="000D3EB0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6F8BB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F740" w14:textId="77777777" w:rsidR="000D3EB0" w:rsidRPr="00157541" w:rsidRDefault="000D3EB0" w:rsidP="00BF6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E3D3F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Кл. керівники</w:t>
            </w:r>
          </w:p>
          <w:p w14:paraId="66408269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EE5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2AAC7555" w14:textId="77777777" w:rsidTr="006634A8">
        <w:trPr>
          <w:trHeight w:val="100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435F9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DDF" w14:textId="320F56E4" w:rsidR="000D3EB0" w:rsidRPr="00844D3A" w:rsidRDefault="000D3EB0" w:rsidP="00DD4D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4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.5. Проведення групових консультацій з учнями за результатами діагностики </w:t>
            </w:r>
          </w:p>
          <w:p w14:paraId="60E783DF" w14:textId="0B93E7B7" w:rsidR="000D3EB0" w:rsidRPr="00844D3A" w:rsidRDefault="000D3EB0" w:rsidP="00DD4D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E9DD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AA93B0" w14:textId="77777777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698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026CC7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3AE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040E52A9" w14:textId="77777777" w:rsidTr="006634A8">
        <w:trPr>
          <w:trHeight w:val="96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3AABB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EB5" w14:textId="3C4ADA9C" w:rsidR="000D3EB0" w:rsidRPr="00844D3A" w:rsidRDefault="000D3EB0" w:rsidP="00DD4D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4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.6. </w:t>
            </w:r>
            <w:r w:rsidRPr="00844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Консультації вчителів 1, 5, 10 класів щодо перебігу адаптації.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720" w14:textId="5A830B2F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A81" w14:textId="09748784" w:rsidR="000D3EB0" w:rsidRPr="00157541" w:rsidRDefault="000D3EB0" w:rsidP="00DF4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Вчителі 1, 5, 10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593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7203390F" w14:textId="77777777" w:rsidTr="006634A8">
        <w:trPr>
          <w:trHeight w:val="324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BBDD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421" w14:textId="7C088E83" w:rsidR="000D3EB0" w:rsidRPr="004510AB" w:rsidRDefault="000D3EB0" w:rsidP="00DD4D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4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.7. </w:t>
            </w:r>
            <w:r w:rsidRPr="00844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Консультації вчителів індивідуальної та інклюзивної форми навчання.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D78" w14:textId="35EEEA5A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95F" w14:textId="3365DFF8" w:rsidR="000D3EB0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 xml:space="preserve">Вчителі інд.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та інкл. ф</w:t>
            </w: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орм навчання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71E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6103715D" w14:textId="77777777" w:rsidTr="006634A8">
        <w:trPr>
          <w:trHeight w:val="9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C7B2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ED3" w14:textId="4D4FA52E" w:rsidR="000D3EB0" w:rsidRPr="0079689A" w:rsidRDefault="000D3EB0" w:rsidP="007968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796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4.8. Консультації профорієнтаційного напрямку.</w:t>
            </w:r>
          </w:p>
          <w:p w14:paraId="74EBDCBD" w14:textId="57BBADEB" w:rsidR="000D3EB0" w:rsidRPr="004B681B" w:rsidRDefault="000D3EB0" w:rsidP="0079689A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68C" w14:textId="14B9EF60" w:rsidR="000D3EB0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Протягом року</w:t>
            </w:r>
          </w:p>
          <w:p w14:paraId="17804024" w14:textId="6BB55DEF" w:rsidR="000D3EB0" w:rsidRPr="00157541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3C3" w14:textId="3825821B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Батьки, учні, вчителі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98A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74FCD3F8" w14:textId="77777777" w:rsidTr="006634A8">
        <w:trPr>
          <w:trHeight w:val="396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3EF3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FEC" w14:textId="58F28C12" w:rsidR="000D3EB0" w:rsidRPr="0079689A" w:rsidRDefault="000D3EB0" w:rsidP="000D3EB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4.9. Д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опомога учасникам освітнього процесу, які потребують емоційної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підтримк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складних життєвих обставинах, підтримки у прийнятті життєвих рішень або психологічної просвіти (психоедукації) щодо станів власного психічного здоров’я або психічного здоров’я членів сім’ї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4A8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Протягом року</w:t>
            </w:r>
          </w:p>
          <w:p w14:paraId="3C612CC9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76FFE6FE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524DA585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07D3B3EA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5FA9CE41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105A80F0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7B112B2F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5CB2AC86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4D9173A9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  <w:p w14:paraId="464F2D16" w14:textId="06D938F4" w:rsidR="000D3EB0" w:rsidRPr="002A08E2" w:rsidRDefault="000D3EB0" w:rsidP="00E71480">
            <w:pPr>
              <w:tabs>
                <w:tab w:val="left" w:pos="750"/>
                <w:tab w:val="center" w:pos="98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5A" w14:textId="77777777" w:rsidR="000D3EB0" w:rsidRPr="002A08E2" w:rsidRDefault="000D3EB0" w:rsidP="00DD4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CFA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57F83405" w14:textId="77777777" w:rsidTr="006634A8">
        <w:trPr>
          <w:trHeight w:val="108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4AD6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EE5" w14:textId="41ECE874" w:rsidR="000D3EB0" w:rsidRDefault="000D3EB0" w:rsidP="000D3EB0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3.10. Н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адання допомоги членам мультидисциплінарної команди щодо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психологічної підтримки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3C4" w14:textId="77777777" w:rsidR="000D3EB0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Протягом року</w:t>
            </w:r>
          </w:p>
          <w:p w14:paraId="34EA3826" w14:textId="521FC95D" w:rsidR="000D3EB0" w:rsidRPr="002A08E2" w:rsidRDefault="000D3EB0" w:rsidP="00E71480">
            <w:pPr>
              <w:tabs>
                <w:tab w:val="left" w:pos="750"/>
                <w:tab w:val="center" w:pos="98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54B" w14:textId="77777777" w:rsidR="000D3EB0" w:rsidRPr="002A08E2" w:rsidRDefault="000D3EB0" w:rsidP="00DD4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FC4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B0" w:rsidRPr="00157541" w14:paraId="48E01F24" w14:textId="77777777" w:rsidTr="00E71480">
        <w:trPr>
          <w:trHeight w:val="1059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96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FB7" w14:textId="5E501971" w:rsidR="000D3EB0" w:rsidRDefault="000D3EB0" w:rsidP="000D3EB0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3.11. С</w:t>
            </w:r>
            <w:r w:rsidRPr="004B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упровід учасника освітнього процесу протягом стабілізації його стану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2CB" w14:textId="6DE3AAE3" w:rsidR="000D3EB0" w:rsidRPr="002A08E2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2A0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47E" w14:textId="77777777" w:rsidR="000D3EB0" w:rsidRPr="002A08E2" w:rsidRDefault="000D3EB0" w:rsidP="00DD4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B15" w14:textId="77777777" w:rsidR="000D3EB0" w:rsidRPr="00157541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689A" w:rsidRPr="00157541" w14:paraId="295F9479" w14:textId="77777777" w:rsidTr="00BF6CEB">
        <w:trPr>
          <w:trHeight w:val="36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28" w14:textId="77777777" w:rsidR="005D3BE7" w:rsidRDefault="005D3BE7" w:rsidP="007968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0FC556F" w14:textId="77777777" w:rsidR="005D3BE7" w:rsidRDefault="005D3BE7" w:rsidP="007968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094B60" w14:textId="77777777" w:rsidR="005D3BE7" w:rsidRDefault="005D3BE7" w:rsidP="007968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E7FA089" w14:textId="77777777" w:rsidR="005D3BE7" w:rsidRDefault="005D3BE7" w:rsidP="007968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1DFD6C" w14:textId="5E9D9590" w:rsidR="0079689A" w:rsidRPr="000F04FF" w:rsidRDefault="0079689A" w:rsidP="007968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3E9" w14:textId="260EA5DD" w:rsidR="0079689A" w:rsidRPr="00157541" w:rsidRDefault="0079689A" w:rsidP="007968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Зв’язки з громадськістю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D04" w14:textId="77777777" w:rsidR="0079689A" w:rsidRPr="00157541" w:rsidRDefault="0079689A" w:rsidP="0079689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775" w14:textId="77777777" w:rsidR="0079689A" w:rsidRPr="00157541" w:rsidRDefault="0079689A" w:rsidP="007968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7A7" w14:textId="77777777" w:rsidR="0079689A" w:rsidRPr="00157541" w:rsidRDefault="0079689A" w:rsidP="007968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07475FC5" w14:textId="77777777" w:rsidTr="00BF6CEB">
        <w:trPr>
          <w:trHeight w:val="36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9F47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EEA" w14:textId="77777777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.1. Відвідування учнів вдома.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B7F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296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Учні 1-11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11B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1EC4F38A" w14:textId="77777777" w:rsidTr="00BF6CEB">
        <w:trPr>
          <w:trHeight w:val="36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BC91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E2C4" w14:textId="77777777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.2. Відвідування родин, які опинилися в СЖО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35BF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13D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442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52365770" w14:textId="77777777" w:rsidTr="00BF6CEB">
        <w:trPr>
          <w:trHeight w:val="36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AD68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211" w14:textId="77777777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.3. Співпраця з органами виконавчої влади.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45C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73A0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1AC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DC7" w:rsidRPr="00157541" w14:paraId="784AC417" w14:textId="77777777" w:rsidTr="00BF6CEB">
        <w:trPr>
          <w:trHeight w:val="36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95E" w14:textId="77777777" w:rsidR="00DD4DC7" w:rsidRPr="00157541" w:rsidRDefault="00DD4DC7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6147" w14:textId="4AC03652" w:rsidR="00DD4DC7" w:rsidRPr="00157541" w:rsidRDefault="00DD4DC7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.4. Вирішення проблемних питань зі службою</w:t>
            </w:r>
            <w:r w:rsidR="00F93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справах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дітей</w:t>
            </w:r>
            <w:r w:rsidR="00061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Немовицької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198" w14:textId="77777777" w:rsidR="00DD4DC7" w:rsidRPr="00157541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675A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716" w14:textId="77777777" w:rsidR="00DD4DC7" w:rsidRPr="00157541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4112" w:rsidRPr="00157541" w14:paraId="33AFE2CA" w14:textId="77777777" w:rsidTr="00594112">
        <w:trPr>
          <w:trHeight w:val="36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4B42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340C25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8D6E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CBF50D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87B04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7A6229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F26FF7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F01E8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914E2DC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73F349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51A309" w14:textId="714FD38E" w:rsidR="00594112" w:rsidRPr="00157541" w:rsidRDefault="0059411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81B" w14:textId="702F3102" w:rsidR="00594112" w:rsidRPr="00157541" w:rsidRDefault="0059411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Просвіта </w:t>
            </w:r>
          </w:p>
        </w:tc>
      </w:tr>
      <w:tr w:rsidR="00E85670" w:rsidRPr="00157541" w14:paraId="0FC489FC" w14:textId="77777777" w:rsidTr="00BF6CEB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34F3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0C5C" w14:textId="77777777" w:rsidR="00E85670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.1. Розвивальна та соціально-перетворювальна робота, спрямована на зміцнення здоров’я і розвиток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навичок здорового способу життя: «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овим бути модно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14:paraId="6CA838C0" w14:textId="499C388E" w:rsidR="00E85670" w:rsidRPr="00761323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«Шкідливий вплив вживання психоактивних речовин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C95FBF0" w14:textId="104DA562" w:rsidR="00E85670" w:rsidRPr="00157541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Куріння та його наслідки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Квест 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Ментальне здоров’я</w:t>
            </w:r>
            <w:r w:rsidRPr="007613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619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30FBE" w14:textId="77777777" w:rsidR="00E85670" w:rsidRDefault="00E85670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FAEEA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602FB1DB" w14:textId="3EE64736" w:rsidR="00E85670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239A" w14:textId="5F17E699" w:rsidR="00E85670" w:rsidRDefault="00E85670" w:rsidP="00BF6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66322" w14:textId="3145EA3E" w:rsidR="00BF6CEB" w:rsidRDefault="00BF6CEB" w:rsidP="00BF6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80CA9" w14:textId="1B4A9BD1" w:rsidR="00BF6CEB" w:rsidRDefault="00BF6CEB" w:rsidP="00BF6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87466" w14:textId="77777777" w:rsidR="00BF6CEB" w:rsidRDefault="00BF6CEB" w:rsidP="00BF6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72A696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D8196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кл.</w:t>
            </w:r>
          </w:p>
          <w:p w14:paraId="5EFA0064" w14:textId="5B437CD0" w:rsidR="00E85670" w:rsidRDefault="00E85670" w:rsidP="008161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кл.</w:t>
            </w:r>
          </w:p>
          <w:p w14:paraId="37EDE6A7" w14:textId="77777777" w:rsidR="00E85670" w:rsidRDefault="00E85670" w:rsidP="00DD4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B664D7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 кл.</w:t>
            </w:r>
          </w:p>
          <w:p w14:paraId="3C477395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F0D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3269F159" w14:textId="77777777" w:rsidTr="00BF6CEB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4E3C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405" w14:textId="7D0001BC" w:rsidR="00E85670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.2. Перегляд фільмів та відеороликів з метою зміни ставлення до різних соціальних проблем.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фільми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 собі чорний кіт», «Про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пташок», «Вірте у любов, вірте у Різдво», «Курка, яка несла всяку всячину»;</w:t>
            </w:r>
          </w:p>
          <w:p w14:paraId="6E021E99" w14:textId="77777777" w:rsidR="00E85670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«Відео хвилинки правового інформування»,  </w:t>
            </w:r>
          </w:p>
          <w:p w14:paraId="4F829F05" w14:textId="3BE556AA" w:rsidR="00E85670" w:rsidRPr="00157541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«Зупини торгівлю людьми», «Безпека і статева культура. Профілактика захворювань, що передаються статевим шляхом», «Життя на продаж».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4FFE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8A08E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1EC98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01FA40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18220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64946D42" w14:textId="6829E1C9" w:rsidR="00E85670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7794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04A52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4AEA8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F1539" w14:textId="15CF1B4F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кл.</w:t>
            </w:r>
          </w:p>
          <w:p w14:paraId="43B15D43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86EDA5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43E0D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BE87B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EA842D" w14:textId="7432B57D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кл.</w:t>
            </w:r>
          </w:p>
          <w:p w14:paraId="6273DE0E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C5071A" w14:textId="47D03949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кл.</w:t>
            </w:r>
          </w:p>
          <w:p w14:paraId="2D30589E" w14:textId="1B5BE0AD" w:rsidR="00E85670" w:rsidRPr="00157541" w:rsidRDefault="00E85670" w:rsidP="00D16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E7F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67AD7B72" w14:textId="77777777" w:rsidTr="00BF6CEB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CBA8D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72E" w14:textId="77777777" w:rsidR="00E85670" w:rsidRPr="00157541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Робота з учнями, які порушують поведінку в школі. Бесіди на тему: «Кримінальна відповідальність неповнолітніх», «Шкідливі звички шкільної молоді».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1640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C5684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F732FC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459D14CB" w14:textId="2C6BB328" w:rsidR="00E85670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C8B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095071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5FF7FD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Учні 1-11 кл.</w:t>
            </w:r>
          </w:p>
          <w:p w14:paraId="59B95EFA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442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1C2F7A7F" w14:textId="77777777" w:rsidTr="00DF41F6">
        <w:trPr>
          <w:trHeight w:val="22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5AB98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E44" w14:textId="77777777" w:rsidR="00E85670" w:rsidRPr="00877C91" w:rsidRDefault="00E85670" w:rsidP="00DD4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Робота з групою конфліктних дітей.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Виховні години: </w:t>
            </w:r>
            <w:r w:rsidRPr="00877C91">
              <w:rPr>
                <w:rFonts w:ascii="Times New Roman" w:eastAsia="Calibri" w:hAnsi="Times New Roman" w:cs="Times New Roman"/>
                <w:sz w:val="28"/>
                <w:szCs w:val="28"/>
              </w:rPr>
              <w:t>«Безпечна поведінка»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CE0B06D" w14:textId="77777777" w:rsidR="00E85670" w:rsidRDefault="00E85670" w:rsidP="00E660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C91">
              <w:rPr>
                <w:rFonts w:ascii="Times New Roman" w:eastAsia="Calibri" w:hAnsi="Times New Roman" w:cs="Times New Roman"/>
                <w:sz w:val="28"/>
                <w:szCs w:val="28"/>
              </w:rPr>
              <w:t>«Казкова подорож у світ конфліктів»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77C91">
              <w:rPr>
                <w:rFonts w:ascii="Times New Roman" w:eastAsia="Calibri" w:hAnsi="Times New Roman" w:cs="Times New Roman"/>
                <w:sz w:val="28"/>
                <w:szCs w:val="28"/>
              </w:rPr>
              <w:t>«Шляхи подолання конфліктних ситуацій»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E86B73" w14:textId="7B8C352B" w:rsidR="00DF41F6" w:rsidRPr="00157541" w:rsidRDefault="00DF41F6" w:rsidP="00E660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EF7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C6873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FB886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Жовтень – грудень</w:t>
            </w:r>
          </w:p>
          <w:p w14:paraId="5B86E816" w14:textId="77777777" w:rsidR="00E85670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2740C" w14:textId="77777777" w:rsidR="00E85670" w:rsidRPr="00157541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Лютий – березень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EB51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125F0A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4C997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кл.</w:t>
            </w:r>
          </w:p>
          <w:p w14:paraId="79468037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1C06F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01EF1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B5D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1F6" w:rsidRPr="00157541" w14:paraId="08ADA38C" w14:textId="77777777" w:rsidTr="00BF6CEB">
        <w:trPr>
          <w:trHeight w:val="3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98A8" w14:textId="77777777" w:rsidR="00DF41F6" w:rsidRPr="00157541" w:rsidRDefault="00DF41F6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3B4" w14:textId="42C7B49C" w:rsidR="00DF41F6" w:rsidRDefault="00DF41F6" w:rsidP="00E660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6.5. Перегляд та обговорення соціальних роликів:</w:t>
            </w:r>
            <w:r w:rsidR="00594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Наслідки шкідливих звичок для підлітків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б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езпечний інтернет для дітей «Не будь рабом гаджетів!»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Людина починається з тебе!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Не ведися на булінг - соціальний ролик.</w:t>
            </w:r>
            <w:r w:rsidR="00594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Кінодністер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с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оціальний ролик про дівчинку-підлітка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F41F6">
              <w:rPr>
                <w:rFonts w:ascii="Times New Roman" w:eastAsia="Calibri" w:hAnsi="Times New Roman" w:cs="Times New Roman"/>
                <w:sz w:val="28"/>
                <w:szCs w:val="28"/>
              </w:rPr>
              <w:t>Я знаю як не треба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941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32E" w14:textId="77777777" w:rsidR="00594112" w:rsidRPr="00157541" w:rsidRDefault="00594112" w:rsidP="00594112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024BDECF" w14:textId="2DE7B3DD" w:rsidR="00DF41F6" w:rsidRDefault="00594112" w:rsidP="00594112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DE" w14:textId="77777777" w:rsidR="00594112" w:rsidRPr="00157541" w:rsidRDefault="00594112" w:rsidP="005941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Учні 1-11 кл.</w:t>
            </w:r>
          </w:p>
          <w:p w14:paraId="33AF6A71" w14:textId="77777777" w:rsidR="00DF41F6" w:rsidRDefault="00DF41F6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037" w14:textId="77777777" w:rsidR="00DF41F6" w:rsidRPr="00157541" w:rsidRDefault="00DF41F6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1BB2" w:rsidRPr="00157541" w14:paraId="3D2DD686" w14:textId="77777777" w:rsidTr="006476B2">
        <w:trPr>
          <w:trHeight w:val="983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7497" w14:textId="77777777" w:rsidR="00C71BB2" w:rsidRPr="00157541" w:rsidRDefault="00C71BB2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F87" w14:textId="2B7D7EB4" w:rsidR="00C71BB2" w:rsidRPr="00C71BB2" w:rsidRDefault="00594112" w:rsidP="00C7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6.6. </w:t>
            </w:r>
            <w:r w:rsidR="00C71BB2" w:rsidRPr="00C71BB2">
              <w:rPr>
                <w:rFonts w:ascii="Times New Roman" w:hAnsi="Times New Roman" w:cs="Times New Roman"/>
                <w:sz w:val="28"/>
                <w:szCs w:val="28"/>
              </w:rPr>
              <w:t>Виступи:</w:t>
            </w:r>
          </w:p>
          <w:p w14:paraId="12CF7A26" w14:textId="101FCACE" w:rsidR="00C71BB2" w:rsidRPr="00C71BB2" w:rsidRDefault="00C71BB2" w:rsidP="00C71BB2">
            <w:pPr>
              <w:pStyle w:val="a5"/>
              <w:numPr>
                <w:ilvl w:val="0"/>
                <w:numId w:val="16"/>
              </w:numPr>
              <w:ind w:left="381" w:hanging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перехід до середньої школи: </w:t>
            </w:r>
          </w:p>
          <w:p w14:paraId="7C6079CB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адаптація; </w:t>
            </w:r>
          </w:p>
          <w:p w14:paraId="153A8D06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проблеми адаптації 1-х, 5-х класів; </w:t>
            </w:r>
          </w:p>
          <w:p w14:paraId="036110BC" w14:textId="78EC75B0" w:rsidR="00C71BB2" w:rsidRPr="00C71BB2" w:rsidRDefault="00C71BB2" w:rsidP="00C71BB2">
            <w:pPr>
              <w:pStyle w:val="a5"/>
              <w:numPr>
                <w:ilvl w:val="0"/>
                <w:numId w:val="16"/>
              </w:numPr>
              <w:ind w:left="38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сучасних підлітків: </w:t>
            </w:r>
          </w:p>
          <w:p w14:paraId="4752047E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криза 13 р; </w:t>
            </w:r>
          </w:p>
          <w:p w14:paraId="4AAC48BA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>небезпека суїциду;</w:t>
            </w:r>
          </w:p>
          <w:p w14:paraId="335C72BE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 xml:space="preserve">як допомогти дітям з вибором професії; </w:t>
            </w:r>
          </w:p>
          <w:p w14:paraId="17C785D1" w14:textId="77777777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професійне майбутнє дітей;</w:t>
            </w:r>
          </w:p>
          <w:p w14:paraId="0D2FACA2" w14:textId="61A31D43" w:rsidR="00C71BB2" w:rsidRPr="00C71BB2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BB2">
              <w:rPr>
                <w:rFonts w:ascii="Times New Roman" w:hAnsi="Times New Roman" w:cs="Times New Roman"/>
                <w:sz w:val="28"/>
                <w:szCs w:val="28"/>
              </w:rPr>
              <w:t>підготовка випускників до іспитів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C47" w14:textId="555B8764" w:rsidR="00C71BB2" w:rsidRPr="00C71BB2" w:rsidRDefault="00C71BB2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потребою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B5F" w14:textId="77777777" w:rsidR="00C71BB2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Вчителі</w:t>
            </w:r>
          </w:p>
          <w:p w14:paraId="5858804B" w14:textId="57EAFE63" w:rsidR="00C71BB2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ADD" w14:textId="77777777" w:rsidR="00C71BB2" w:rsidRPr="00157541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553C93A3" w14:textId="77777777" w:rsidTr="00BF6CEB">
        <w:trPr>
          <w:trHeight w:val="96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0195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87D" w14:textId="7E1A681A" w:rsidR="00E85670" w:rsidRDefault="00E85670" w:rsidP="00E660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59411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Популяризація ненасильницької моделі поведінки.</w:t>
            </w:r>
          </w:p>
          <w:p w14:paraId="5618A960" w14:textId="6CDD24CA" w:rsidR="00E04FA7" w:rsidRDefault="006837DE" w:rsidP="00E660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9414E" wp14:editId="10BE85F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76835</wp:posOffset>
                      </wp:positionV>
                      <wp:extent cx="6073140" cy="3810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314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F892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6.05pt" to="473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" strokecolor="black [3213]"/>
                  </w:pict>
                </mc:Fallback>
              </mc:AlternateContent>
            </w:r>
          </w:p>
          <w:p w14:paraId="39D39190" w14:textId="107FE47F" w:rsidR="00CF75B9" w:rsidRPr="00E04FA7" w:rsidRDefault="008E427A" w:rsidP="00E04F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AFAFA"/>
              </w:rPr>
            </w:pPr>
            <w:r w:rsidRPr="00E0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6.8. І</w:t>
            </w:r>
            <w:r w:rsidR="00CF75B9" w:rsidRPr="00E0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нформаційно-просвітницькі заходи з метою психічного здоров’я здобувачів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8F5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669A9E2E" w14:textId="77777777" w:rsidR="00E04FA7" w:rsidRDefault="007D1B39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  <w:r w:rsidR="008E427A"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CE08997" w14:textId="77777777" w:rsidR="00E04FA7" w:rsidRDefault="00E04FA7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E9A8A" w14:textId="77777777" w:rsidR="00E04FA7" w:rsidRDefault="00E04FA7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FA7D9" w14:textId="4D0B68C1" w:rsidR="008E427A" w:rsidRPr="00157541" w:rsidRDefault="008E427A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04841264" w14:textId="78B6FD3B" w:rsidR="00E85670" w:rsidRDefault="008E427A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7F8" w14:textId="46FD4134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44B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4452BAF3" w14:textId="77777777" w:rsidTr="00BF6CEB">
        <w:trPr>
          <w:trHeight w:val="1684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BC85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61B" w14:textId="222D16D2" w:rsidR="00E85670" w:rsidRPr="00E85670" w:rsidRDefault="00E04FA7" w:rsidP="00E660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6.9. </w:t>
            </w:r>
            <w:r w:rsidRPr="00E0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Години спілкування з дітьми для попередження їх втягнення до неформальних угрупувань, небезпечних для життя квестів, ігор, надавати учасникам освітнього процесу алгоритм дій в ризикованих ситуаціях, інформувати їх про номери «гарячих ліній».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70F" w14:textId="77777777" w:rsidR="00D252D5" w:rsidRPr="00157541" w:rsidRDefault="00D252D5" w:rsidP="00D252D5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0FA8D0D8" w14:textId="71566845" w:rsidR="00E85670" w:rsidRDefault="00D252D5" w:rsidP="00D252D5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970" w14:textId="4E2CDA95" w:rsidR="00E85670" w:rsidRDefault="00D252D5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5A7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77C5DF62" w14:textId="77777777" w:rsidTr="00B04D98">
        <w:trPr>
          <w:trHeight w:val="78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4B6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231" w14:textId="10D500A3" w:rsidR="00B04D98" w:rsidRPr="00E85670" w:rsidRDefault="00E04FA7" w:rsidP="00E856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6.10. </w:t>
            </w:r>
            <w:r w:rsidR="008E427A" w:rsidRPr="00E6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Виступи на батьківських зборах, педрадах, нарадах (повідомлення результатів психологічних досліджень, надання рекомендацій)</w:t>
            </w:r>
            <w:r w:rsidR="008E4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FE3" w14:textId="0894110C" w:rsidR="00E85670" w:rsidRDefault="008E427A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FC7" w14:textId="41EA25A9" w:rsidR="00E85670" w:rsidRDefault="008E427A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47E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D98" w:rsidRPr="00157541" w14:paraId="430A1B00" w14:textId="77777777" w:rsidTr="00BF6CEB">
        <w:trPr>
          <w:trHeight w:val="49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90AB" w14:textId="77777777" w:rsidR="00B04D98" w:rsidRPr="00157541" w:rsidRDefault="00B04D98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C20" w14:textId="185BC2FF" w:rsidR="00B04D98" w:rsidRPr="00B04D98" w:rsidRDefault="00E04FA7" w:rsidP="00B04D98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6.11. </w:t>
            </w:r>
            <w:r w:rsidR="008E427A" w:rsidRPr="00E6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Підготовка буклетів, пам’яток 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8F1" w14:textId="77777777" w:rsidR="00B04D98" w:rsidRPr="00157541" w:rsidRDefault="00B04D98" w:rsidP="00B04D98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31167925" w14:textId="707CF892" w:rsidR="00B04D98" w:rsidRPr="00157541" w:rsidRDefault="00B04D98" w:rsidP="00B04D98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B09" w14:textId="77777777" w:rsidR="00B04D98" w:rsidRDefault="00B04D9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3C3" w14:textId="77777777" w:rsidR="00B04D98" w:rsidRPr="00157541" w:rsidRDefault="00B04D98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670" w:rsidRPr="00157541" w14:paraId="19CC2B8B" w14:textId="77777777" w:rsidTr="00DF41F6">
        <w:trPr>
          <w:trHeight w:val="984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5A95" w14:textId="77777777" w:rsidR="00E85670" w:rsidRPr="00157541" w:rsidRDefault="00E85670" w:rsidP="00DD4D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6BA82" w14:textId="46E66A11" w:rsidR="00E85670" w:rsidRPr="00E660C4" w:rsidRDefault="00E04FA7" w:rsidP="00DD4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6.12. </w:t>
            </w:r>
            <w:r w:rsidR="008E427A" w:rsidRPr="00B04D98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Виховні години за запитом класного керівника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E2249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7E8DBF6D" w14:textId="1B363C90" w:rsidR="00E85670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AD43" w14:textId="77777777" w:rsidR="00E85670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B623" w14:textId="77777777" w:rsidR="00E85670" w:rsidRPr="00157541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4112" w:rsidRPr="00157541" w14:paraId="089E3898" w14:textId="77777777" w:rsidTr="00594112">
        <w:trPr>
          <w:trHeight w:val="36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FDCC9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4C51F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5EC62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7DEA54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F7EC4B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A8BE75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7B94C3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B413E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05B497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393721" w14:textId="77777777" w:rsidR="005D3BE7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7B096A" w14:textId="5FEE0B6D" w:rsidR="00594112" w:rsidRPr="00157541" w:rsidRDefault="00594112" w:rsidP="00DD4D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A35" w14:textId="153086AB" w:rsidR="00594112" w:rsidRPr="00157541" w:rsidRDefault="00594112" w:rsidP="00DD4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Інше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(організаційно-мето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дична робота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D1B39" w:rsidRPr="00157541" w14:paraId="53665545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DE414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A56" w14:textId="77777777" w:rsidR="007D1B39" w:rsidRPr="00157541" w:rsidRDefault="007D1B39" w:rsidP="00BF6C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.1. Складання плану роботи на рік, погодження план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8C4905" w14:textId="77777777" w:rsidR="007D1B39" w:rsidRDefault="007D1B39" w:rsidP="00BF6C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Розробк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графіку роботи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Щоденний план роботи.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9BA5B44" w14:textId="549AA3D7" w:rsidR="007D1B39" w:rsidRPr="00157541" w:rsidRDefault="007D1B39" w:rsidP="00BF6C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81E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61DA0" w14:textId="77777777" w:rsidR="007D1B3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  <w:p w14:paraId="4DA8E6C6" w14:textId="77777777" w:rsidR="007D1B3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55F76" w14:textId="5FDA1D74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777" w14:textId="1017E2DA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1D9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F33E2" w14:textId="6B0904FF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Психологічна служба</w:t>
            </w:r>
          </w:p>
        </w:tc>
      </w:tr>
      <w:tr w:rsidR="007D1B39" w:rsidRPr="00157541" w14:paraId="694FABCF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20EB0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883" w14:textId="77777777" w:rsidR="007D1B39" w:rsidRPr="00157541" w:rsidRDefault="007D1B39" w:rsidP="00BF6C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.2. Написання актів обстеження житлово-побутових умов проживання учнів.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8B0" w14:textId="77777777" w:rsidR="007D1B3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D11ABB" w14:textId="3B8CC2CC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C69" w14:textId="7F667CF0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B71" w14:textId="77777777" w:rsidR="007D1B3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5183C" w14:textId="401F61F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7D1B39" w:rsidRPr="00157541" w14:paraId="78AAD95E" w14:textId="77777777" w:rsidTr="00886E5E">
        <w:trPr>
          <w:trHeight w:val="844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F0143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31BF" w14:textId="7777777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.3. Підготовка звітної документації:</w:t>
            </w:r>
          </w:p>
          <w:p w14:paraId="6C612E06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банк даних дітей по соціальним категоріям.</w:t>
            </w:r>
          </w:p>
          <w:p w14:paraId="672F7A83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проведення заходів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щодо превентивного виховання учнів.</w:t>
            </w:r>
          </w:p>
          <w:p w14:paraId="237BE7CE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проведення Дня прав дитини.</w:t>
            </w:r>
          </w:p>
          <w:p w14:paraId="6378991C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проведення профілактичних та просвітницьких заходів (шкідливі звички) для учасників НВП.</w:t>
            </w:r>
          </w:p>
          <w:p w14:paraId="2496A7C2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з педагогічним колективом;</w:t>
            </w:r>
          </w:p>
          <w:p w14:paraId="42AE761F" w14:textId="77777777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роботу з батьками; </w:t>
            </w:r>
          </w:p>
          <w:p w14:paraId="3D35EAE9" w14:textId="03FDE25A" w:rsidR="007D1B39" w:rsidRPr="00157541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підготовка статистичних звітів за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семестр 2024-2025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н.р.;</w:t>
            </w:r>
          </w:p>
          <w:p w14:paraId="7135BF70" w14:textId="6EAF361D" w:rsidR="007D1B39" w:rsidRPr="00BF6CEB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підго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товка аналітичних звітів за 2024-2025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BC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47031" w14:textId="77777777" w:rsidR="007D1B39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7260F618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  <w:p w14:paraId="0CCDDEF3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EEB6DD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  <w:p w14:paraId="70EA2B07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19737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2F392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  <w:p w14:paraId="4096F2AB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860A9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  <w:p w14:paraId="62D12BBA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773FD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9563A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DB414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224844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Квітень</w:t>
            </w:r>
          </w:p>
          <w:p w14:paraId="413B5336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417C9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Квітень</w:t>
            </w:r>
          </w:p>
          <w:p w14:paraId="7E413356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B68B9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  <w:p w14:paraId="1BCD4C10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EBC6E6" w14:textId="77777777" w:rsidR="007D1B3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94F946" w14:textId="1A415B25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2D5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D9C1D4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EDA766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BD58A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BCEAD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47785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A1DC2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45971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82635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E974C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F027F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CF8B57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17434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3C26F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F70A77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97808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EAE0A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477506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613448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F847A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9F962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1263B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46233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82447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35E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Психологічна служба</w:t>
            </w:r>
          </w:p>
          <w:p w14:paraId="2C84AB42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B39" w:rsidRPr="00157541" w14:paraId="725A65B5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1D58C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300" w14:textId="0DE706A2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.4. Підготовка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2936A5A" w14:textId="7777777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про міжнародний день     боротьби  жінок за мир;</w:t>
            </w:r>
          </w:p>
          <w:p w14:paraId="4C63F95A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проведені заходи до Дня толерантності;</w:t>
            </w:r>
          </w:p>
          <w:p w14:paraId="3261D8CC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до Всесвітнього Дня доброти;</w:t>
            </w:r>
          </w:p>
          <w:p w14:paraId="6EC6E18C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 проведені заходи до Всесвітнього дня толерантності до хворих на СНІД та ВІЛ- інфікованих;</w:t>
            </w:r>
          </w:p>
          <w:p w14:paraId="5EC7B716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безпечного інтернету;</w:t>
            </w:r>
          </w:p>
          <w:p w14:paraId="3DEA4099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до Всесвітнього дня здоров’я;</w:t>
            </w:r>
          </w:p>
          <w:p w14:paraId="5EBD150E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до тижня психології;</w:t>
            </w:r>
          </w:p>
          <w:p w14:paraId="16DDB45F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до Міжнародного дня сім’ї;</w:t>
            </w:r>
          </w:p>
          <w:p w14:paraId="525D64C5" w14:textId="77777777" w:rsidR="007D1B39" w:rsidRPr="00157541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до Міжнародного дня захисту дітей;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59C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CEF08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Жовтень</w:t>
            </w:r>
          </w:p>
          <w:p w14:paraId="53EAB4F6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D1DE7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Листопад</w:t>
            </w:r>
          </w:p>
          <w:p w14:paraId="53E118BC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EBAD6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Листопад</w:t>
            </w:r>
          </w:p>
          <w:p w14:paraId="01D29C15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A7A52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Грудень</w:t>
            </w:r>
          </w:p>
          <w:p w14:paraId="17F3411C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1584CF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4EC40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F6216" w14:textId="062238EA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Лютий</w:t>
            </w:r>
          </w:p>
          <w:p w14:paraId="7BC28F6D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936BE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Квітень</w:t>
            </w:r>
          </w:p>
          <w:p w14:paraId="2CD5FFDA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50618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Квітень</w:t>
            </w:r>
          </w:p>
          <w:p w14:paraId="29878D87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Травень</w:t>
            </w:r>
          </w:p>
          <w:p w14:paraId="504D4078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FEC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6882E4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723CB8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03B29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3A3EFB" w14:textId="40687981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7AB" w14:textId="030A176B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Психологічна служба</w:t>
            </w:r>
          </w:p>
        </w:tc>
      </w:tr>
      <w:tr w:rsidR="007D1B39" w:rsidRPr="00157541" w14:paraId="701F20D0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CC1C0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2EE" w14:textId="7777777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.5. Складання соціально-педагогічних карт на дітей напівсиріт, з неблагополучних сімей, позбавлених батьківського піклування. Складання методичних рекомендацій для батьків.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670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Вересень-</w:t>
            </w:r>
          </w:p>
          <w:p w14:paraId="46C81F39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1D1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5D1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B39" w:rsidRPr="00157541" w14:paraId="6ABD1BA4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ACD1C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D9F" w14:textId="7777777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Обробка даних 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діагностики, оформлення документації, самоосвіта, робота в бібліотеці.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285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Протягом</w:t>
            </w:r>
          </w:p>
          <w:p w14:paraId="5BB743EA" w14:textId="1552864F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452" w14:textId="52FB9444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F3C" w14:textId="1873E2DA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Психологічна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7D1B39" w:rsidRPr="00157541" w14:paraId="49AD831A" w14:textId="77777777" w:rsidTr="00886E5E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A6387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30A" w14:textId="7777777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7.7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Підготовка до проведення виховних годин із дітьми, консультацій, бесід, занять, психолого-педагогічного конс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иліуму, до виступів на педрадах, батьківських зборах.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5A0E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22708B89" w14:textId="0DB08D6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D5D1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4F8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B39" w:rsidRPr="00157541" w14:paraId="328A9C64" w14:textId="77777777" w:rsidTr="00886E5E">
        <w:trPr>
          <w:trHeight w:val="3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B6173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C733" w14:textId="77777777" w:rsidR="007D1B39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7.8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. Участь у навчально-методичних семінарах (нарадах) психологів та соціальних педагогів. Отримання фахової консультації у центрах соціальної роботи.</w:t>
            </w:r>
          </w:p>
          <w:p w14:paraId="1E264CED" w14:textId="23B81B17" w:rsidR="007D1B39" w:rsidRPr="00157541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2E6" w14:textId="77777777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49E4A13D" w14:textId="04FB1B5B" w:rsidR="007D1B39" w:rsidRPr="00157541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946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3A6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B39" w:rsidRPr="00157541" w14:paraId="4A5FC57E" w14:textId="77777777" w:rsidTr="007D1B39">
        <w:trPr>
          <w:trHeight w:val="986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608" w14:textId="77777777" w:rsidR="007D1B39" w:rsidRPr="00157541" w:rsidRDefault="007D1B39" w:rsidP="00BF6C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443" w14:textId="4EBC2A85" w:rsidR="007D1B39" w:rsidRDefault="007D1B39" w:rsidP="007D1B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7.9. </w:t>
            </w:r>
            <w:r w:rsidRPr="00E6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Систематичне розміщення 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</w:t>
            </w:r>
            <w:r w:rsidRPr="00E6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оновлення  матеріалів на сайті школи.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991" w14:textId="77777777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Протягом</w:t>
            </w:r>
          </w:p>
          <w:p w14:paraId="689722A2" w14:textId="6BF5DD59" w:rsidR="007D1B39" w:rsidRPr="00157541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7541">
              <w:rPr>
                <w:rFonts w:ascii="Times New Roman" w:eastAsia="Calibri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7F5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316" w14:textId="77777777" w:rsidR="007D1B39" w:rsidRPr="00157541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2322E7" w14:textId="77777777" w:rsidR="003D0502" w:rsidRDefault="003D0502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E6DF1" w14:textId="325F0A83" w:rsidR="00157541" w:rsidRPr="00455794" w:rsidRDefault="00157541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541" w:rsidRPr="004557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695"/>
    <w:multiLevelType w:val="hybridMultilevel"/>
    <w:tmpl w:val="96F49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300"/>
    <w:multiLevelType w:val="hybridMultilevel"/>
    <w:tmpl w:val="D49CE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2DE0"/>
    <w:multiLevelType w:val="multilevel"/>
    <w:tmpl w:val="458E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14FD8"/>
    <w:multiLevelType w:val="hybridMultilevel"/>
    <w:tmpl w:val="50F06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3282"/>
    <w:multiLevelType w:val="hybridMultilevel"/>
    <w:tmpl w:val="E4CAD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0E1F"/>
    <w:multiLevelType w:val="hybridMultilevel"/>
    <w:tmpl w:val="F34C4900"/>
    <w:lvl w:ilvl="0" w:tplc="BA9C6C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295D"/>
    <w:multiLevelType w:val="multilevel"/>
    <w:tmpl w:val="015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60ADA"/>
    <w:multiLevelType w:val="hybridMultilevel"/>
    <w:tmpl w:val="6A1EA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D667B"/>
    <w:multiLevelType w:val="hybridMultilevel"/>
    <w:tmpl w:val="10DC1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0CD"/>
    <w:multiLevelType w:val="hybridMultilevel"/>
    <w:tmpl w:val="C14892B4"/>
    <w:lvl w:ilvl="0" w:tplc="D21AD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321BE"/>
    <w:multiLevelType w:val="hybridMultilevel"/>
    <w:tmpl w:val="1EA85A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4B5B"/>
    <w:multiLevelType w:val="hybridMultilevel"/>
    <w:tmpl w:val="0826D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F0F"/>
    <w:multiLevelType w:val="hybridMultilevel"/>
    <w:tmpl w:val="32F2D8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D4EE5"/>
    <w:multiLevelType w:val="hybridMultilevel"/>
    <w:tmpl w:val="F4E48C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73C0"/>
    <w:multiLevelType w:val="hybridMultilevel"/>
    <w:tmpl w:val="7B34FE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D1762"/>
    <w:multiLevelType w:val="hybridMultilevel"/>
    <w:tmpl w:val="8BF84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267A"/>
    <w:multiLevelType w:val="hybridMultilevel"/>
    <w:tmpl w:val="867CA26A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E127AFB"/>
    <w:multiLevelType w:val="hybridMultilevel"/>
    <w:tmpl w:val="D772A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C756E"/>
    <w:multiLevelType w:val="hybridMultilevel"/>
    <w:tmpl w:val="4C002C8A"/>
    <w:lvl w:ilvl="0" w:tplc="5704B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E6314"/>
    <w:multiLevelType w:val="hybridMultilevel"/>
    <w:tmpl w:val="BC2A1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3BB9"/>
    <w:multiLevelType w:val="hybridMultilevel"/>
    <w:tmpl w:val="CCFA3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6"/>
    <w:multiLevelType w:val="hybridMultilevel"/>
    <w:tmpl w:val="CF629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26F3"/>
    <w:multiLevelType w:val="hybridMultilevel"/>
    <w:tmpl w:val="E746EEB2"/>
    <w:lvl w:ilvl="0" w:tplc="7E2CC3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A0976"/>
    <w:multiLevelType w:val="hybridMultilevel"/>
    <w:tmpl w:val="2A4067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00572"/>
    <w:multiLevelType w:val="hybridMultilevel"/>
    <w:tmpl w:val="7302AA14"/>
    <w:lvl w:ilvl="0" w:tplc="346C5C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657669"/>
    <w:multiLevelType w:val="multilevel"/>
    <w:tmpl w:val="41EC82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8F91724"/>
    <w:multiLevelType w:val="hybridMultilevel"/>
    <w:tmpl w:val="3A6A6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51E4"/>
    <w:multiLevelType w:val="hybridMultilevel"/>
    <w:tmpl w:val="51406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527E"/>
    <w:multiLevelType w:val="hybridMultilevel"/>
    <w:tmpl w:val="185E3CDC"/>
    <w:lvl w:ilvl="0" w:tplc="D21AD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5E"/>
    <w:multiLevelType w:val="hybridMultilevel"/>
    <w:tmpl w:val="F200A7AE"/>
    <w:lvl w:ilvl="0" w:tplc="7E2CC3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83229"/>
    <w:multiLevelType w:val="hybridMultilevel"/>
    <w:tmpl w:val="C7E8A680"/>
    <w:lvl w:ilvl="0" w:tplc="7E2CC38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7CBF6F40"/>
    <w:multiLevelType w:val="hybridMultilevel"/>
    <w:tmpl w:val="81C4A0FC"/>
    <w:lvl w:ilvl="0" w:tplc="7E2CC38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2"/>
  </w:num>
  <w:num w:numId="5">
    <w:abstractNumId w:val="6"/>
  </w:num>
  <w:num w:numId="6">
    <w:abstractNumId w:val="17"/>
  </w:num>
  <w:num w:numId="7">
    <w:abstractNumId w:val="28"/>
  </w:num>
  <w:num w:numId="8">
    <w:abstractNumId w:val="30"/>
  </w:num>
  <w:num w:numId="9">
    <w:abstractNumId w:val="31"/>
  </w:num>
  <w:num w:numId="10">
    <w:abstractNumId w:val="18"/>
  </w:num>
  <w:num w:numId="11">
    <w:abstractNumId w:val="27"/>
  </w:num>
  <w:num w:numId="12">
    <w:abstractNumId w:val="9"/>
  </w:num>
  <w:num w:numId="13">
    <w:abstractNumId w:val="29"/>
  </w:num>
  <w:num w:numId="14">
    <w:abstractNumId w:val="16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8"/>
  </w:num>
  <w:num w:numId="20">
    <w:abstractNumId w:val="12"/>
  </w:num>
  <w:num w:numId="21">
    <w:abstractNumId w:val="0"/>
  </w:num>
  <w:num w:numId="22">
    <w:abstractNumId w:val="1"/>
  </w:num>
  <w:num w:numId="23">
    <w:abstractNumId w:val="26"/>
  </w:num>
  <w:num w:numId="24">
    <w:abstractNumId w:val="20"/>
  </w:num>
  <w:num w:numId="25">
    <w:abstractNumId w:val="19"/>
  </w:num>
  <w:num w:numId="26">
    <w:abstractNumId w:val="10"/>
  </w:num>
  <w:num w:numId="27">
    <w:abstractNumId w:val="13"/>
  </w:num>
  <w:num w:numId="28">
    <w:abstractNumId w:val="21"/>
  </w:num>
  <w:num w:numId="29">
    <w:abstractNumId w:val="3"/>
  </w:num>
  <w:num w:numId="30">
    <w:abstractNumId w:val="7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89"/>
    <w:rsid w:val="0003448A"/>
    <w:rsid w:val="00060FAB"/>
    <w:rsid w:val="000615EB"/>
    <w:rsid w:val="00072776"/>
    <w:rsid w:val="000804C8"/>
    <w:rsid w:val="000935C4"/>
    <w:rsid w:val="000970A7"/>
    <w:rsid w:val="000A2063"/>
    <w:rsid w:val="000B227B"/>
    <w:rsid w:val="000B4D8F"/>
    <w:rsid w:val="000D3EB0"/>
    <w:rsid w:val="000F04FF"/>
    <w:rsid w:val="000F5D9A"/>
    <w:rsid w:val="001112C2"/>
    <w:rsid w:val="00113B7C"/>
    <w:rsid w:val="00120965"/>
    <w:rsid w:val="001358FE"/>
    <w:rsid w:val="00141D99"/>
    <w:rsid w:val="00157541"/>
    <w:rsid w:val="00174B07"/>
    <w:rsid w:val="001839D2"/>
    <w:rsid w:val="001C10FC"/>
    <w:rsid w:val="001C1781"/>
    <w:rsid w:val="001C5028"/>
    <w:rsid w:val="001C5BED"/>
    <w:rsid w:val="001F07CD"/>
    <w:rsid w:val="001F1242"/>
    <w:rsid w:val="0020504E"/>
    <w:rsid w:val="00231F51"/>
    <w:rsid w:val="00244A86"/>
    <w:rsid w:val="00252B2B"/>
    <w:rsid w:val="00253299"/>
    <w:rsid w:val="002769D5"/>
    <w:rsid w:val="00284880"/>
    <w:rsid w:val="00286F57"/>
    <w:rsid w:val="002C06E0"/>
    <w:rsid w:val="002C3895"/>
    <w:rsid w:val="002C4EDE"/>
    <w:rsid w:val="002C78C5"/>
    <w:rsid w:val="002E7B40"/>
    <w:rsid w:val="00344039"/>
    <w:rsid w:val="0035338D"/>
    <w:rsid w:val="00362085"/>
    <w:rsid w:val="003761C6"/>
    <w:rsid w:val="003A7F70"/>
    <w:rsid w:val="003B4A2B"/>
    <w:rsid w:val="003C0408"/>
    <w:rsid w:val="003D0502"/>
    <w:rsid w:val="003D24D1"/>
    <w:rsid w:val="003D50E5"/>
    <w:rsid w:val="003F62DA"/>
    <w:rsid w:val="004061A5"/>
    <w:rsid w:val="00415600"/>
    <w:rsid w:val="004374D9"/>
    <w:rsid w:val="00440E4C"/>
    <w:rsid w:val="0044129D"/>
    <w:rsid w:val="004510AB"/>
    <w:rsid w:val="00455794"/>
    <w:rsid w:val="00456179"/>
    <w:rsid w:val="00472E39"/>
    <w:rsid w:val="004B681B"/>
    <w:rsid w:val="004E02DA"/>
    <w:rsid w:val="00506264"/>
    <w:rsid w:val="00514CD2"/>
    <w:rsid w:val="00527D85"/>
    <w:rsid w:val="005449FB"/>
    <w:rsid w:val="00554178"/>
    <w:rsid w:val="00570897"/>
    <w:rsid w:val="00594112"/>
    <w:rsid w:val="005C03E2"/>
    <w:rsid w:val="005C2E3F"/>
    <w:rsid w:val="005D3BE7"/>
    <w:rsid w:val="005D5F28"/>
    <w:rsid w:val="005F0CC4"/>
    <w:rsid w:val="005F59DA"/>
    <w:rsid w:val="00617524"/>
    <w:rsid w:val="006476B2"/>
    <w:rsid w:val="006634A8"/>
    <w:rsid w:val="006837DE"/>
    <w:rsid w:val="006906EA"/>
    <w:rsid w:val="006A4BD0"/>
    <w:rsid w:val="00727BD6"/>
    <w:rsid w:val="00740658"/>
    <w:rsid w:val="00761323"/>
    <w:rsid w:val="0078014E"/>
    <w:rsid w:val="0079689A"/>
    <w:rsid w:val="007A4F4F"/>
    <w:rsid w:val="007B0D6E"/>
    <w:rsid w:val="007B7CAD"/>
    <w:rsid w:val="007C27CB"/>
    <w:rsid w:val="007C350C"/>
    <w:rsid w:val="007C38A3"/>
    <w:rsid w:val="007D1B39"/>
    <w:rsid w:val="00803B56"/>
    <w:rsid w:val="008148EB"/>
    <w:rsid w:val="00816115"/>
    <w:rsid w:val="00844D3A"/>
    <w:rsid w:val="00845E45"/>
    <w:rsid w:val="0084676C"/>
    <w:rsid w:val="00867035"/>
    <w:rsid w:val="00874828"/>
    <w:rsid w:val="00877C91"/>
    <w:rsid w:val="00886E5E"/>
    <w:rsid w:val="00894E31"/>
    <w:rsid w:val="008D3EA8"/>
    <w:rsid w:val="008E3947"/>
    <w:rsid w:val="008E427A"/>
    <w:rsid w:val="0091550B"/>
    <w:rsid w:val="009248A7"/>
    <w:rsid w:val="00925C08"/>
    <w:rsid w:val="00944011"/>
    <w:rsid w:val="00963708"/>
    <w:rsid w:val="00991A89"/>
    <w:rsid w:val="009E0462"/>
    <w:rsid w:val="00A07E54"/>
    <w:rsid w:val="00A12F97"/>
    <w:rsid w:val="00A15DB5"/>
    <w:rsid w:val="00A30C93"/>
    <w:rsid w:val="00A7437B"/>
    <w:rsid w:val="00A770E0"/>
    <w:rsid w:val="00A80910"/>
    <w:rsid w:val="00A80958"/>
    <w:rsid w:val="00A87F73"/>
    <w:rsid w:val="00AA0C1A"/>
    <w:rsid w:val="00AB67AE"/>
    <w:rsid w:val="00AF060C"/>
    <w:rsid w:val="00AF424F"/>
    <w:rsid w:val="00B04D98"/>
    <w:rsid w:val="00B07C57"/>
    <w:rsid w:val="00B61B22"/>
    <w:rsid w:val="00B704B9"/>
    <w:rsid w:val="00B73890"/>
    <w:rsid w:val="00BA2302"/>
    <w:rsid w:val="00BA2C2A"/>
    <w:rsid w:val="00BB7605"/>
    <w:rsid w:val="00BB7D08"/>
    <w:rsid w:val="00BD1125"/>
    <w:rsid w:val="00BE7620"/>
    <w:rsid w:val="00BF6CEB"/>
    <w:rsid w:val="00C04E9C"/>
    <w:rsid w:val="00C33E60"/>
    <w:rsid w:val="00C71BB2"/>
    <w:rsid w:val="00C835F7"/>
    <w:rsid w:val="00C8722B"/>
    <w:rsid w:val="00CE67C7"/>
    <w:rsid w:val="00CF404B"/>
    <w:rsid w:val="00CF47ED"/>
    <w:rsid w:val="00CF75B9"/>
    <w:rsid w:val="00D1559B"/>
    <w:rsid w:val="00D1640F"/>
    <w:rsid w:val="00D252D5"/>
    <w:rsid w:val="00D726DA"/>
    <w:rsid w:val="00D85DA6"/>
    <w:rsid w:val="00DD4DC7"/>
    <w:rsid w:val="00DF41F6"/>
    <w:rsid w:val="00DF6B42"/>
    <w:rsid w:val="00E04FA7"/>
    <w:rsid w:val="00E11306"/>
    <w:rsid w:val="00E134F4"/>
    <w:rsid w:val="00E513AE"/>
    <w:rsid w:val="00E62E69"/>
    <w:rsid w:val="00E660C4"/>
    <w:rsid w:val="00E70A22"/>
    <w:rsid w:val="00E71480"/>
    <w:rsid w:val="00E85670"/>
    <w:rsid w:val="00E95666"/>
    <w:rsid w:val="00EB0F06"/>
    <w:rsid w:val="00EB3C89"/>
    <w:rsid w:val="00ED7AE4"/>
    <w:rsid w:val="00EF3AE0"/>
    <w:rsid w:val="00F079F2"/>
    <w:rsid w:val="00F1327E"/>
    <w:rsid w:val="00F80C1E"/>
    <w:rsid w:val="00F9278C"/>
    <w:rsid w:val="00F930E9"/>
    <w:rsid w:val="00FC40BA"/>
    <w:rsid w:val="00FC5527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D128"/>
  <w15:docId w15:val="{FDD61BC5-AA1A-4CE9-8AA2-57D5EC8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94"/>
    <w:pPr>
      <w:spacing w:after="0" w:line="240" w:lineRule="auto"/>
    </w:pPr>
  </w:style>
  <w:style w:type="table" w:styleId="a4">
    <w:name w:val="Table Grid"/>
    <w:basedOn w:val="a1"/>
    <w:uiPriority w:val="59"/>
    <w:rsid w:val="0015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3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DA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B04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gov.ua/rishennya-oblasnoyi-radi-8-sklikannya/153-pro-oblasnu-socialnu-programu-zapobigannya-ta-protidiyi-1623057417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C3FE-1DC7-4AA0-9B52-A211F636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18</Pages>
  <Words>15663</Words>
  <Characters>8929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Марія Олександрівна</cp:lastModifiedBy>
  <cp:revision>12</cp:revision>
  <cp:lastPrinted>2023-10-10T12:29:00Z</cp:lastPrinted>
  <dcterms:created xsi:type="dcterms:W3CDTF">2022-09-04T09:07:00Z</dcterms:created>
  <dcterms:modified xsi:type="dcterms:W3CDTF">2024-09-05T05:33:00Z</dcterms:modified>
</cp:coreProperties>
</file>