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0377" w14:textId="4619A476" w:rsidR="00136457" w:rsidRPr="00136457" w:rsidRDefault="00136457" w:rsidP="00136457">
      <w:pPr>
        <w:spacing w:after="0" w:line="240" w:lineRule="auto"/>
        <w:ind w:firstLine="6237"/>
        <w:rPr>
          <w:rFonts w:ascii="Times New Roman" w:hAnsi="Times New Roman" w:cs="Times New Roman"/>
          <w:bCs/>
          <w:sz w:val="28"/>
          <w:szCs w:val="28"/>
          <w:lang w:val="uk-UA"/>
        </w:rPr>
      </w:pPr>
      <w:r w:rsidRPr="00136457">
        <w:rPr>
          <w:rFonts w:ascii="Times New Roman" w:hAnsi="Times New Roman" w:cs="Times New Roman"/>
          <w:bCs/>
          <w:sz w:val="28"/>
          <w:szCs w:val="28"/>
          <w:lang w:val="uk-UA"/>
        </w:rPr>
        <w:t xml:space="preserve">ЗАТВЕРДЖЕНО </w:t>
      </w:r>
    </w:p>
    <w:p w14:paraId="3FB1F4A1" w14:textId="77777777" w:rsidR="00136457" w:rsidRDefault="00136457" w:rsidP="00136457">
      <w:pPr>
        <w:spacing w:after="0" w:line="240" w:lineRule="auto"/>
        <w:ind w:firstLine="6237"/>
        <w:rPr>
          <w:rFonts w:ascii="Times New Roman" w:hAnsi="Times New Roman" w:cs="Times New Roman"/>
          <w:bCs/>
          <w:sz w:val="28"/>
          <w:szCs w:val="28"/>
          <w:lang w:val="uk-UA"/>
        </w:rPr>
      </w:pPr>
      <w:r w:rsidRPr="00136457">
        <w:rPr>
          <w:rFonts w:ascii="Times New Roman" w:hAnsi="Times New Roman" w:cs="Times New Roman"/>
          <w:bCs/>
          <w:sz w:val="28"/>
          <w:szCs w:val="28"/>
          <w:lang w:val="uk-UA"/>
        </w:rPr>
        <w:t xml:space="preserve">протокол </w:t>
      </w:r>
    </w:p>
    <w:p w14:paraId="62560725" w14:textId="77777777" w:rsidR="00136457" w:rsidRDefault="00136457" w:rsidP="00136457">
      <w:pPr>
        <w:spacing w:after="0" w:line="240" w:lineRule="auto"/>
        <w:ind w:firstLine="6237"/>
        <w:rPr>
          <w:rFonts w:ascii="Times New Roman" w:hAnsi="Times New Roman" w:cs="Times New Roman"/>
          <w:bCs/>
          <w:sz w:val="28"/>
          <w:szCs w:val="28"/>
          <w:lang w:val="uk-UA"/>
        </w:rPr>
      </w:pPr>
      <w:r w:rsidRPr="00136457">
        <w:rPr>
          <w:rFonts w:ascii="Times New Roman" w:hAnsi="Times New Roman" w:cs="Times New Roman"/>
          <w:bCs/>
          <w:sz w:val="28"/>
          <w:szCs w:val="28"/>
          <w:lang w:val="uk-UA"/>
        </w:rPr>
        <w:t xml:space="preserve">засідання педагогічної ради </w:t>
      </w:r>
    </w:p>
    <w:p w14:paraId="51A51D6D" w14:textId="29028FDE" w:rsidR="00136457" w:rsidRPr="00136457" w:rsidRDefault="00136457" w:rsidP="00136457">
      <w:pPr>
        <w:spacing w:after="0" w:line="240" w:lineRule="auto"/>
        <w:ind w:firstLine="6237"/>
        <w:rPr>
          <w:rFonts w:ascii="Times New Roman" w:hAnsi="Times New Roman" w:cs="Times New Roman"/>
          <w:bCs/>
          <w:sz w:val="28"/>
          <w:szCs w:val="28"/>
          <w:lang w:val="uk-UA"/>
        </w:rPr>
      </w:pPr>
      <w:r w:rsidRPr="00136457">
        <w:rPr>
          <w:rFonts w:ascii="Times New Roman" w:hAnsi="Times New Roman" w:cs="Times New Roman"/>
          <w:bCs/>
          <w:sz w:val="28"/>
          <w:szCs w:val="28"/>
          <w:lang w:val="uk-UA"/>
        </w:rPr>
        <w:t>№2 від01.09.2023</w:t>
      </w:r>
    </w:p>
    <w:p w14:paraId="49E7783A" w14:textId="30588AB5" w:rsidR="00836DEA" w:rsidRPr="009034EA" w:rsidRDefault="00851794" w:rsidP="009034EA">
      <w:pPr>
        <w:spacing w:after="0" w:line="240" w:lineRule="auto"/>
        <w:ind w:firstLine="709"/>
        <w:jc w:val="center"/>
        <w:rPr>
          <w:rFonts w:ascii="Times New Roman" w:hAnsi="Times New Roman" w:cs="Times New Roman"/>
          <w:b/>
          <w:sz w:val="28"/>
          <w:szCs w:val="28"/>
          <w:lang w:val="uk-UA"/>
        </w:rPr>
      </w:pPr>
      <w:r w:rsidRPr="009034EA">
        <w:rPr>
          <w:rFonts w:ascii="Times New Roman" w:hAnsi="Times New Roman" w:cs="Times New Roman"/>
          <w:b/>
          <w:sz w:val="28"/>
          <w:szCs w:val="28"/>
          <w:lang w:val="uk-UA"/>
        </w:rPr>
        <w:t>Положення</w:t>
      </w:r>
    </w:p>
    <w:p w14:paraId="4FFC34E4" w14:textId="2303DB49" w:rsidR="00851794" w:rsidRPr="009034EA" w:rsidRDefault="00C01D85" w:rsidP="009034EA">
      <w:pPr>
        <w:spacing w:after="0" w:line="240" w:lineRule="auto"/>
        <w:ind w:firstLine="709"/>
        <w:jc w:val="center"/>
        <w:rPr>
          <w:rFonts w:ascii="Times New Roman" w:hAnsi="Times New Roman" w:cs="Times New Roman"/>
          <w:b/>
          <w:sz w:val="28"/>
          <w:szCs w:val="28"/>
          <w:lang w:val="uk-UA"/>
        </w:rPr>
      </w:pPr>
      <w:proofErr w:type="spellStart"/>
      <w:r w:rsidRPr="009034EA">
        <w:rPr>
          <w:rFonts w:ascii="Times New Roman" w:hAnsi="Times New Roman" w:cs="Times New Roman"/>
          <w:b/>
          <w:sz w:val="28"/>
          <w:szCs w:val="28"/>
          <w:lang w:val="uk-UA"/>
        </w:rPr>
        <w:t>Зносицького</w:t>
      </w:r>
      <w:proofErr w:type="spellEnd"/>
      <w:r w:rsidRPr="009034EA">
        <w:rPr>
          <w:rFonts w:ascii="Times New Roman" w:hAnsi="Times New Roman" w:cs="Times New Roman"/>
          <w:b/>
          <w:sz w:val="28"/>
          <w:szCs w:val="28"/>
          <w:lang w:val="uk-UA"/>
        </w:rPr>
        <w:t xml:space="preserve"> ліцею</w:t>
      </w:r>
      <w:r w:rsidR="00851794" w:rsidRPr="009034EA">
        <w:rPr>
          <w:rFonts w:ascii="Times New Roman" w:hAnsi="Times New Roman" w:cs="Times New Roman"/>
          <w:b/>
          <w:sz w:val="28"/>
          <w:szCs w:val="28"/>
          <w:lang w:val="uk-UA"/>
        </w:rPr>
        <w:t xml:space="preserve"> про сімейну (домашню) форму </w:t>
      </w:r>
      <w:r w:rsidR="00DA4B17" w:rsidRPr="009034EA">
        <w:rPr>
          <w:rFonts w:ascii="Times New Roman" w:hAnsi="Times New Roman" w:cs="Times New Roman"/>
          <w:b/>
          <w:sz w:val="28"/>
          <w:szCs w:val="28"/>
          <w:lang w:val="uk-UA"/>
        </w:rPr>
        <w:t>здобуття освіти</w:t>
      </w:r>
    </w:p>
    <w:p w14:paraId="1985F748" w14:textId="49A29FBB" w:rsidR="0089669F" w:rsidRPr="009034EA" w:rsidRDefault="003858F2" w:rsidP="009034EA">
      <w:pPr>
        <w:spacing w:after="0" w:line="240" w:lineRule="auto"/>
        <w:ind w:firstLine="709"/>
        <w:jc w:val="center"/>
        <w:rPr>
          <w:rFonts w:ascii="Times New Roman" w:hAnsi="Times New Roman" w:cs="Times New Roman"/>
          <w:b/>
          <w:sz w:val="28"/>
          <w:szCs w:val="28"/>
          <w:lang w:val="uk-UA"/>
        </w:rPr>
      </w:pPr>
      <w:r w:rsidRPr="009034EA">
        <w:rPr>
          <w:rFonts w:ascii="Times New Roman" w:hAnsi="Times New Roman" w:cs="Times New Roman"/>
          <w:b/>
          <w:sz w:val="28"/>
          <w:szCs w:val="28"/>
          <w:lang w:val="uk-UA"/>
        </w:rPr>
        <w:t xml:space="preserve">І. </w:t>
      </w:r>
      <w:r w:rsidR="0089669F" w:rsidRPr="009034EA">
        <w:rPr>
          <w:rFonts w:ascii="Times New Roman" w:hAnsi="Times New Roman" w:cs="Times New Roman"/>
          <w:b/>
          <w:sz w:val="28"/>
          <w:szCs w:val="28"/>
          <w:lang w:val="uk-UA"/>
        </w:rPr>
        <w:t>Загальні положення</w:t>
      </w:r>
    </w:p>
    <w:p w14:paraId="436C4093" w14:textId="31E70CF5" w:rsidR="00A83A65" w:rsidRPr="009034EA" w:rsidRDefault="0089669F" w:rsidP="009034EA">
      <w:pPr>
        <w:tabs>
          <w:tab w:val="left" w:pos="284"/>
        </w:tabs>
        <w:spacing w:after="0" w:line="240" w:lineRule="auto"/>
        <w:jc w:val="both"/>
        <w:rPr>
          <w:rFonts w:ascii="Times New Roman" w:eastAsia="Times New Roman" w:hAnsi="Times New Roman" w:cs="Times New Roman"/>
          <w:bCs/>
          <w:sz w:val="28"/>
          <w:szCs w:val="28"/>
          <w:bdr w:val="none" w:sz="0" w:space="0" w:color="auto" w:frame="1"/>
          <w:lang w:val="uk-UA" w:eastAsia="ru-RU"/>
        </w:rPr>
      </w:pPr>
      <w:r w:rsidRPr="009034EA">
        <w:rPr>
          <w:rFonts w:ascii="Times New Roman" w:hAnsi="Times New Roman" w:cs="Times New Roman"/>
          <w:sz w:val="28"/>
          <w:szCs w:val="28"/>
          <w:lang w:val="uk-UA"/>
        </w:rPr>
        <w:t>1</w:t>
      </w:r>
      <w:r w:rsidR="00851794" w:rsidRPr="009034EA">
        <w:rPr>
          <w:rFonts w:ascii="Times New Roman" w:hAnsi="Times New Roman" w:cs="Times New Roman"/>
          <w:sz w:val="28"/>
          <w:szCs w:val="28"/>
          <w:lang w:val="uk-UA"/>
        </w:rPr>
        <w:t>.1</w:t>
      </w:r>
      <w:r w:rsidRPr="009034EA">
        <w:rPr>
          <w:rFonts w:ascii="Times New Roman" w:hAnsi="Times New Roman" w:cs="Times New Roman"/>
          <w:sz w:val="28"/>
          <w:szCs w:val="28"/>
          <w:lang w:val="uk-UA"/>
        </w:rPr>
        <w:t>.</w:t>
      </w:r>
      <w:r w:rsidR="00851794" w:rsidRPr="009034EA">
        <w:rPr>
          <w:rFonts w:ascii="Times New Roman" w:hAnsi="Times New Roman" w:cs="Times New Roman"/>
          <w:sz w:val="28"/>
          <w:szCs w:val="28"/>
          <w:lang w:val="uk-UA"/>
        </w:rPr>
        <w:t xml:space="preserve"> </w:t>
      </w:r>
      <w:r w:rsidR="006D3566" w:rsidRPr="009034EA">
        <w:rPr>
          <w:rFonts w:ascii="Times New Roman" w:hAnsi="Times New Roman" w:cs="Times New Roman"/>
          <w:sz w:val="28"/>
          <w:szCs w:val="28"/>
          <w:lang w:val="uk-UA"/>
        </w:rPr>
        <w:t>Це Положення визначає порядок організації здобуття загальної середньої освіти (далі</w:t>
      </w:r>
      <w:r w:rsidR="00DA03E4" w:rsidRPr="009034EA">
        <w:rPr>
          <w:rFonts w:ascii="Times New Roman" w:hAnsi="Times New Roman" w:cs="Times New Roman"/>
          <w:sz w:val="28"/>
          <w:szCs w:val="28"/>
          <w:lang w:val="uk-UA"/>
        </w:rPr>
        <w:t>-</w:t>
      </w:r>
      <w:r w:rsidR="006D3566" w:rsidRPr="009034EA">
        <w:rPr>
          <w:rFonts w:ascii="Times New Roman" w:hAnsi="Times New Roman" w:cs="Times New Roman"/>
          <w:sz w:val="28"/>
          <w:szCs w:val="28"/>
          <w:lang w:val="uk-UA"/>
        </w:rPr>
        <w:t xml:space="preserve">здобуття освіти) за </w:t>
      </w:r>
      <w:r w:rsidR="003C2E49" w:rsidRPr="009034EA">
        <w:rPr>
          <w:rFonts w:ascii="Times New Roman" w:hAnsi="Times New Roman" w:cs="Times New Roman"/>
          <w:sz w:val="28"/>
          <w:szCs w:val="28"/>
          <w:lang w:val="uk-UA"/>
        </w:rPr>
        <w:t>сімейною</w:t>
      </w:r>
      <w:r w:rsidR="006D3566" w:rsidRPr="009034EA">
        <w:rPr>
          <w:rFonts w:ascii="Times New Roman" w:hAnsi="Times New Roman" w:cs="Times New Roman"/>
          <w:sz w:val="28"/>
          <w:szCs w:val="28"/>
          <w:lang w:val="uk-UA"/>
        </w:rPr>
        <w:t xml:space="preserve"> формою</w:t>
      </w:r>
      <w:r w:rsidR="00F83157" w:rsidRPr="009034EA">
        <w:rPr>
          <w:rFonts w:ascii="Times New Roman" w:hAnsi="Times New Roman" w:cs="Times New Roman"/>
          <w:sz w:val="28"/>
          <w:szCs w:val="28"/>
          <w:lang w:val="uk-UA"/>
        </w:rPr>
        <w:t xml:space="preserve"> в </w:t>
      </w:r>
      <w:proofErr w:type="spellStart"/>
      <w:r w:rsidR="00C01D85" w:rsidRPr="009034EA">
        <w:rPr>
          <w:rFonts w:ascii="Times New Roman" w:hAnsi="Times New Roman" w:cs="Times New Roman"/>
          <w:sz w:val="28"/>
          <w:szCs w:val="28"/>
          <w:lang w:val="uk-UA"/>
        </w:rPr>
        <w:t>Зносицькому</w:t>
      </w:r>
      <w:proofErr w:type="spellEnd"/>
      <w:r w:rsidR="00C01D85" w:rsidRPr="009034EA">
        <w:rPr>
          <w:rFonts w:ascii="Times New Roman" w:hAnsi="Times New Roman" w:cs="Times New Roman"/>
          <w:sz w:val="28"/>
          <w:szCs w:val="28"/>
          <w:lang w:val="uk-UA"/>
        </w:rPr>
        <w:t xml:space="preserve"> ліцеї </w:t>
      </w:r>
      <w:proofErr w:type="spellStart"/>
      <w:r w:rsidR="00C01D85" w:rsidRPr="009034EA">
        <w:rPr>
          <w:rFonts w:ascii="Times New Roman" w:hAnsi="Times New Roman" w:cs="Times New Roman"/>
          <w:sz w:val="28"/>
          <w:szCs w:val="28"/>
          <w:lang w:val="uk-UA"/>
        </w:rPr>
        <w:t>Немовицької</w:t>
      </w:r>
      <w:proofErr w:type="spellEnd"/>
      <w:r w:rsidR="00C01D85" w:rsidRPr="009034EA">
        <w:rPr>
          <w:rFonts w:ascii="Times New Roman" w:hAnsi="Times New Roman" w:cs="Times New Roman"/>
          <w:sz w:val="28"/>
          <w:szCs w:val="28"/>
          <w:lang w:val="uk-UA"/>
        </w:rPr>
        <w:t xml:space="preserve"> сільської ради Сарненського району Рівненської області </w:t>
      </w:r>
      <w:r w:rsidR="003C2E49" w:rsidRPr="009034EA">
        <w:rPr>
          <w:rFonts w:ascii="Times New Roman" w:hAnsi="Times New Roman" w:cs="Times New Roman"/>
          <w:sz w:val="28"/>
          <w:szCs w:val="28"/>
          <w:lang w:val="uk-UA"/>
        </w:rPr>
        <w:t>(далі – заклад).</w:t>
      </w:r>
      <w:r w:rsidR="00A83A65" w:rsidRPr="009034EA">
        <w:rPr>
          <w:rFonts w:ascii="Times New Roman" w:eastAsia="Times New Roman" w:hAnsi="Times New Roman" w:cs="Times New Roman"/>
          <w:bCs/>
          <w:sz w:val="28"/>
          <w:szCs w:val="28"/>
          <w:bdr w:val="none" w:sz="0" w:space="0" w:color="auto" w:frame="1"/>
          <w:lang w:val="uk-UA" w:eastAsia="ru-RU"/>
        </w:rPr>
        <w:t xml:space="preserve"> </w:t>
      </w:r>
    </w:p>
    <w:p w14:paraId="2AF622D1" w14:textId="34335CB0" w:rsidR="00EF4B86" w:rsidRPr="009034EA" w:rsidRDefault="00851794" w:rsidP="009034EA">
      <w:pPr>
        <w:tabs>
          <w:tab w:val="left" w:pos="284"/>
        </w:tabs>
        <w:spacing w:after="0" w:line="240" w:lineRule="auto"/>
        <w:jc w:val="both"/>
        <w:rPr>
          <w:rFonts w:ascii="Times New Roman" w:hAnsi="Times New Roman" w:cs="Times New Roman"/>
          <w:sz w:val="28"/>
          <w:szCs w:val="28"/>
          <w:lang w:val="uk-UA"/>
        </w:rPr>
      </w:pPr>
      <w:r w:rsidRPr="009034EA">
        <w:rPr>
          <w:rFonts w:ascii="Times New Roman" w:hAnsi="Times New Roman" w:cs="Times New Roman"/>
          <w:sz w:val="28"/>
          <w:szCs w:val="28"/>
          <w:lang w:val="uk-UA"/>
        </w:rPr>
        <w:t>1.2</w:t>
      </w:r>
      <w:r w:rsidR="00EF4B86" w:rsidRPr="009034EA">
        <w:rPr>
          <w:rFonts w:ascii="Times New Roman" w:hAnsi="Times New Roman" w:cs="Times New Roman"/>
          <w:sz w:val="28"/>
          <w:szCs w:val="28"/>
          <w:lang w:val="uk-UA"/>
        </w:rPr>
        <w:t>.</w:t>
      </w:r>
      <w:r w:rsidRPr="009034EA">
        <w:rPr>
          <w:rFonts w:ascii="Times New Roman" w:hAnsi="Times New Roman" w:cs="Times New Roman"/>
          <w:sz w:val="28"/>
          <w:szCs w:val="28"/>
          <w:lang w:val="uk-UA"/>
        </w:rPr>
        <w:t xml:space="preserve"> </w:t>
      </w:r>
      <w:r w:rsidR="00EF4B86" w:rsidRPr="009034EA">
        <w:rPr>
          <w:rFonts w:ascii="Times New Roman" w:hAnsi="Times New Roman" w:cs="Times New Roman"/>
          <w:sz w:val="28"/>
          <w:szCs w:val="28"/>
          <w:lang w:val="uk-UA"/>
        </w:rPr>
        <w:t>Заклад освіти відповідно до законодавства та своїх уст</w:t>
      </w:r>
      <w:r w:rsidR="00836DEA" w:rsidRPr="009034EA">
        <w:rPr>
          <w:rFonts w:ascii="Times New Roman" w:hAnsi="Times New Roman" w:cs="Times New Roman"/>
          <w:sz w:val="28"/>
          <w:szCs w:val="28"/>
          <w:lang w:val="uk-UA"/>
        </w:rPr>
        <w:t xml:space="preserve">ановчих документів організовує </w:t>
      </w:r>
      <w:r w:rsidR="00EF4B86" w:rsidRPr="009034EA">
        <w:rPr>
          <w:rFonts w:ascii="Times New Roman" w:hAnsi="Times New Roman" w:cs="Times New Roman"/>
          <w:sz w:val="28"/>
          <w:szCs w:val="28"/>
          <w:lang w:val="uk-UA"/>
        </w:rPr>
        <w:t xml:space="preserve">здобуття освіти </w:t>
      </w:r>
      <w:r w:rsidR="00DA03E4" w:rsidRPr="009034EA">
        <w:rPr>
          <w:rFonts w:ascii="Times New Roman" w:hAnsi="Times New Roman" w:cs="Times New Roman"/>
          <w:sz w:val="28"/>
          <w:szCs w:val="28"/>
          <w:lang w:val="uk-UA"/>
        </w:rPr>
        <w:t>за сімейною (домашньою) формою</w:t>
      </w:r>
      <w:r w:rsidR="00DA4B17" w:rsidRPr="009034EA">
        <w:rPr>
          <w:rFonts w:ascii="Times New Roman" w:hAnsi="Times New Roman" w:cs="Times New Roman"/>
          <w:sz w:val="28"/>
          <w:szCs w:val="28"/>
          <w:lang w:val="uk-UA"/>
        </w:rPr>
        <w:t>,</w:t>
      </w:r>
      <w:r w:rsidR="00DA03E4" w:rsidRPr="009034EA">
        <w:rPr>
          <w:rFonts w:ascii="Times New Roman" w:hAnsi="Times New Roman" w:cs="Times New Roman"/>
          <w:sz w:val="28"/>
          <w:szCs w:val="28"/>
          <w:lang w:val="uk-UA"/>
        </w:rPr>
        <w:t xml:space="preserve"> </w:t>
      </w:r>
      <w:r w:rsidR="00EF4B86" w:rsidRPr="009034EA">
        <w:rPr>
          <w:rFonts w:ascii="Times New Roman" w:hAnsi="Times New Roman" w:cs="Times New Roman"/>
          <w:sz w:val="28"/>
          <w:szCs w:val="28"/>
          <w:lang w:val="uk-UA"/>
        </w:rPr>
        <w:t xml:space="preserve">керуючись </w:t>
      </w:r>
      <w:r w:rsidR="00FE3D67" w:rsidRPr="009034EA">
        <w:rPr>
          <w:rFonts w:ascii="Times New Roman" w:hAnsi="Times New Roman" w:cs="Times New Roman"/>
          <w:sz w:val="28"/>
          <w:szCs w:val="28"/>
          <w:lang w:val="uk-UA"/>
        </w:rPr>
        <w:t xml:space="preserve">Розділом ІІІ Положення про індивідуальну форму здобуття загальної середньої освіти, затвердженим </w:t>
      </w:r>
      <w:r w:rsidR="00EF4B86" w:rsidRPr="009034EA">
        <w:rPr>
          <w:rFonts w:ascii="Times New Roman" w:hAnsi="Times New Roman" w:cs="Times New Roman"/>
          <w:sz w:val="28"/>
          <w:szCs w:val="28"/>
          <w:lang w:val="uk-UA"/>
        </w:rPr>
        <w:t xml:space="preserve">Наказом Міністерства освіти і науки України </w:t>
      </w:r>
      <w:r w:rsidR="006979DC" w:rsidRPr="009034EA">
        <w:rPr>
          <w:rFonts w:ascii="Times New Roman" w:hAnsi="Times New Roman" w:cs="Times New Roman"/>
          <w:sz w:val="28"/>
          <w:szCs w:val="28"/>
          <w:lang w:val="uk-UA"/>
        </w:rPr>
        <w:t xml:space="preserve">від </w:t>
      </w:r>
      <w:r w:rsidR="009034EA">
        <w:rPr>
          <w:rFonts w:ascii="Times New Roman" w:hAnsi="Times New Roman" w:cs="Times New Roman"/>
          <w:sz w:val="28"/>
          <w:szCs w:val="28"/>
          <w:lang w:val="uk-UA"/>
        </w:rPr>
        <w:t xml:space="preserve">   </w:t>
      </w:r>
      <w:r w:rsidR="00EF4B86" w:rsidRPr="009034EA">
        <w:rPr>
          <w:rFonts w:ascii="Times New Roman" w:hAnsi="Times New Roman" w:cs="Times New Roman"/>
          <w:sz w:val="28"/>
          <w:szCs w:val="28"/>
          <w:lang w:val="uk-UA"/>
        </w:rPr>
        <w:t xml:space="preserve">12 січня 2016 року </w:t>
      </w:r>
      <w:r w:rsidR="00DA03E4" w:rsidRPr="009034EA">
        <w:rPr>
          <w:rFonts w:ascii="Times New Roman" w:hAnsi="Times New Roman" w:cs="Times New Roman"/>
          <w:sz w:val="28"/>
          <w:szCs w:val="28"/>
          <w:lang w:val="uk-UA"/>
        </w:rPr>
        <w:t>№</w:t>
      </w:r>
      <w:r w:rsidR="00EF4B86" w:rsidRPr="009034EA">
        <w:rPr>
          <w:rFonts w:ascii="Times New Roman" w:hAnsi="Times New Roman" w:cs="Times New Roman"/>
          <w:sz w:val="28"/>
          <w:szCs w:val="28"/>
          <w:lang w:val="uk-UA"/>
        </w:rPr>
        <w:t xml:space="preserve">8 (у редакції наказу Міністерства освіти і науки України від 10 липня 2019 року </w:t>
      </w:r>
      <w:r w:rsidR="00DA03E4" w:rsidRPr="009034EA">
        <w:rPr>
          <w:rFonts w:ascii="Times New Roman" w:hAnsi="Times New Roman" w:cs="Times New Roman"/>
          <w:sz w:val="28"/>
          <w:szCs w:val="28"/>
          <w:lang w:val="uk-UA"/>
        </w:rPr>
        <w:t xml:space="preserve">№ </w:t>
      </w:r>
      <w:r w:rsidR="00EF4B86" w:rsidRPr="009034EA">
        <w:rPr>
          <w:rFonts w:ascii="Times New Roman" w:hAnsi="Times New Roman" w:cs="Times New Roman"/>
          <w:sz w:val="28"/>
          <w:szCs w:val="28"/>
          <w:lang w:val="uk-UA"/>
        </w:rPr>
        <w:t>955)</w:t>
      </w:r>
      <w:r w:rsidR="00FE3D67" w:rsidRPr="009034EA">
        <w:rPr>
          <w:rFonts w:ascii="Times New Roman" w:hAnsi="Times New Roman" w:cs="Times New Roman"/>
          <w:sz w:val="28"/>
          <w:szCs w:val="28"/>
          <w:lang w:val="uk-UA"/>
        </w:rPr>
        <w:t>.</w:t>
      </w:r>
    </w:p>
    <w:p w14:paraId="3FA2767B" w14:textId="116AACC4" w:rsidR="00EF4B86" w:rsidRPr="009034EA" w:rsidRDefault="00851794" w:rsidP="009034EA">
      <w:pPr>
        <w:tabs>
          <w:tab w:val="left" w:pos="284"/>
        </w:tabs>
        <w:spacing w:after="0" w:line="240" w:lineRule="auto"/>
        <w:jc w:val="both"/>
        <w:rPr>
          <w:rFonts w:ascii="Times New Roman" w:hAnsi="Times New Roman" w:cs="Times New Roman"/>
          <w:color w:val="333333"/>
          <w:sz w:val="28"/>
          <w:szCs w:val="28"/>
          <w:shd w:val="clear" w:color="auto" w:fill="FFFFFF"/>
          <w:lang w:val="uk-UA"/>
        </w:rPr>
      </w:pPr>
      <w:r w:rsidRPr="009034EA">
        <w:rPr>
          <w:rFonts w:ascii="Times New Roman" w:hAnsi="Times New Roman" w:cs="Times New Roman"/>
          <w:sz w:val="28"/>
          <w:szCs w:val="28"/>
          <w:lang w:val="uk-UA"/>
        </w:rPr>
        <w:t>1.3</w:t>
      </w:r>
      <w:r w:rsidR="0089669F" w:rsidRPr="009034EA">
        <w:rPr>
          <w:rFonts w:ascii="Times New Roman" w:hAnsi="Times New Roman" w:cs="Times New Roman"/>
          <w:sz w:val="28"/>
          <w:szCs w:val="28"/>
          <w:lang w:val="uk-UA"/>
        </w:rPr>
        <w:t>.</w:t>
      </w:r>
      <w:r w:rsidRPr="009034EA">
        <w:rPr>
          <w:rFonts w:ascii="Times New Roman" w:hAnsi="Times New Roman" w:cs="Times New Roman"/>
          <w:sz w:val="28"/>
          <w:szCs w:val="28"/>
          <w:lang w:val="uk-UA"/>
        </w:rPr>
        <w:t xml:space="preserve"> </w:t>
      </w:r>
      <w:r w:rsidR="00FE3D67" w:rsidRPr="009034EA">
        <w:rPr>
          <w:rFonts w:ascii="Times New Roman" w:hAnsi="Times New Roman" w:cs="Times New Roman"/>
          <w:color w:val="333333"/>
          <w:sz w:val="28"/>
          <w:szCs w:val="28"/>
          <w:shd w:val="clear" w:color="auto" w:fill="FFFFFF"/>
          <w:lang w:val="uk-UA"/>
        </w:rPr>
        <w:t>Сімейна (домашня) форма може бути організована для осіб віком до 18 років, батьки, інші законні представники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засвоєння освітньої програми.</w:t>
      </w:r>
    </w:p>
    <w:p w14:paraId="56A81C42" w14:textId="11DC62CD" w:rsidR="00EF4B86" w:rsidRPr="009034EA" w:rsidRDefault="00851794" w:rsidP="009034EA">
      <w:pPr>
        <w:tabs>
          <w:tab w:val="left" w:pos="284"/>
        </w:tabs>
        <w:spacing w:after="0" w:line="240" w:lineRule="auto"/>
        <w:jc w:val="both"/>
        <w:rPr>
          <w:rFonts w:ascii="Times New Roman" w:hAnsi="Times New Roman" w:cs="Times New Roman"/>
          <w:color w:val="000000"/>
          <w:sz w:val="28"/>
          <w:szCs w:val="28"/>
          <w:lang w:val="uk-UA"/>
        </w:rPr>
      </w:pPr>
      <w:r w:rsidRPr="009034EA">
        <w:rPr>
          <w:rFonts w:ascii="Times New Roman" w:hAnsi="Times New Roman" w:cs="Times New Roman"/>
          <w:sz w:val="28"/>
          <w:szCs w:val="28"/>
          <w:lang w:val="uk-UA"/>
        </w:rPr>
        <w:t>1.4</w:t>
      </w:r>
      <w:r w:rsidR="00EF4B86" w:rsidRPr="009034EA">
        <w:rPr>
          <w:rFonts w:ascii="Times New Roman" w:hAnsi="Times New Roman" w:cs="Times New Roman"/>
          <w:sz w:val="28"/>
          <w:szCs w:val="28"/>
          <w:lang w:val="uk-UA"/>
        </w:rPr>
        <w:t xml:space="preserve">.  </w:t>
      </w:r>
      <w:r w:rsidR="003858F2" w:rsidRPr="009034EA">
        <w:rPr>
          <w:rFonts w:ascii="Times New Roman" w:hAnsi="Times New Roman" w:cs="Times New Roman"/>
          <w:sz w:val="28"/>
          <w:szCs w:val="28"/>
          <w:lang w:val="uk-UA"/>
        </w:rPr>
        <w:t xml:space="preserve">Під сімейною формою здобуття освіти розуміється  спосіб організації освітнього процесу дітей самостійно їхніми батьками. </w:t>
      </w:r>
      <w:r w:rsidR="00FE3D67" w:rsidRPr="009034EA">
        <w:rPr>
          <w:rFonts w:ascii="Times New Roman" w:hAnsi="Times New Roman" w:cs="Times New Roman"/>
          <w:sz w:val="28"/>
          <w:szCs w:val="28"/>
          <w:lang w:val="uk-UA"/>
        </w:rPr>
        <w:t xml:space="preserve">Навчатися за такою формою можуть учні, чиї батьки бажають і </w:t>
      </w:r>
      <w:r w:rsidR="00FE3D67" w:rsidRPr="009034EA">
        <w:rPr>
          <w:rFonts w:ascii="Times New Roman" w:hAnsi="Times New Roman" w:cs="Times New Roman"/>
          <w:color w:val="000000"/>
          <w:sz w:val="28"/>
          <w:szCs w:val="28"/>
          <w:lang w:val="uk-UA"/>
        </w:rPr>
        <w:t>самостійно організову</w:t>
      </w:r>
      <w:r w:rsidR="003858F2" w:rsidRPr="009034EA">
        <w:rPr>
          <w:rFonts w:ascii="Times New Roman" w:hAnsi="Times New Roman" w:cs="Times New Roman"/>
          <w:color w:val="000000"/>
          <w:sz w:val="28"/>
          <w:szCs w:val="28"/>
          <w:lang w:val="uk-UA"/>
        </w:rPr>
        <w:t>ють</w:t>
      </w:r>
      <w:r w:rsidR="00FE3D67" w:rsidRPr="009034EA">
        <w:rPr>
          <w:rFonts w:ascii="Times New Roman" w:hAnsi="Times New Roman" w:cs="Times New Roman"/>
          <w:color w:val="000000"/>
          <w:sz w:val="28"/>
          <w:szCs w:val="28"/>
          <w:lang w:val="uk-UA"/>
        </w:rPr>
        <w:t xml:space="preserve"> освітній процес в домашніх умовах. Разом з тим, дитина має бути учнем відповідного закладу, який відслідковуватиме результати його навчання.</w:t>
      </w:r>
    </w:p>
    <w:p w14:paraId="79DDA250" w14:textId="464CF527" w:rsidR="00FE3D67" w:rsidRPr="009034EA" w:rsidRDefault="00851794" w:rsidP="009034EA">
      <w:pPr>
        <w:tabs>
          <w:tab w:val="left" w:pos="284"/>
        </w:tabs>
        <w:spacing w:after="0" w:line="240" w:lineRule="auto"/>
        <w:jc w:val="both"/>
        <w:rPr>
          <w:rFonts w:ascii="Times New Roman" w:hAnsi="Times New Roman" w:cs="Times New Roman"/>
          <w:color w:val="000000"/>
          <w:sz w:val="28"/>
          <w:szCs w:val="28"/>
          <w:lang w:val="uk-UA"/>
        </w:rPr>
      </w:pPr>
      <w:r w:rsidRPr="009034EA">
        <w:rPr>
          <w:rFonts w:ascii="Times New Roman" w:hAnsi="Times New Roman" w:cs="Times New Roman"/>
          <w:sz w:val="28"/>
          <w:szCs w:val="28"/>
          <w:lang w:val="uk-UA"/>
        </w:rPr>
        <w:t>1.5</w:t>
      </w:r>
      <w:r w:rsidR="00EF4B86" w:rsidRPr="009034EA">
        <w:rPr>
          <w:rFonts w:ascii="Times New Roman" w:hAnsi="Times New Roman" w:cs="Times New Roman"/>
          <w:sz w:val="28"/>
          <w:szCs w:val="28"/>
          <w:lang w:val="uk-UA"/>
        </w:rPr>
        <w:t xml:space="preserve">.  </w:t>
      </w:r>
      <w:r w:rsidR="00FE3D67" w:rsidRPr="009034EA">
        <w:rPr>
          <w:rFonts w:ascii="Times New Roman" w:hAnsi="Times New Roman" w:cs="Times New Roman"/>
          <w:color w:val="000000"/>
          <w:sz w:val="28"/>
          <w:szCs w:val="28"/>
          <w:lang w:val="uk-UA"/>
        </w:rPr>
        <w:t xml:space="preserve">Роль домашніх вчителів в процесі навчання дітей за сімейною (домашньою) формою на сучасному етапі виконують батьки.          </w:t>
      </w:r>
    </w:p>
    <w:p w14:paraId="5C970F10" w14:textId="46A8CD60" w:rsidR="0089669F" w:rsidRPr="009034EA" w:rsidRDefault="00851794" w:rsidP="009034EA">
      <w:pPr>
        <w:tabs>
          <w:tab w:val="left" w:pos="284"/>
        </w:tabs>
        <w:spacing w:after="0" w:line="240" w:lineRule="auto"/>
        <w:jc w:val="both"/>
        <w:rPr>
          <w:rFonts w:ascii="Times New Roman" w:hAnsi="Times New Roman" w:cs="Times New Roman"/>
          <w:sz w:val="28"/>
          <w:szCs w:val="28"/>
          <w:lang w:val="uk-UA"/>
        </w:rPr>
      </w:pPr>
      <w:r w:rsidRPr="009034EA">
        <w:rPr>
          <w:rFonts w:ascii="Times New Roman" w:hAnsi="Times New Roman" w:cs="Times New Roman"/>
          <w:sz w:val="28"/>
          <w:szCs w:val="28"/>
          <w:lang w:val="uk-UA"/>
        </w:rPr>
        <w:t>1.6</w:t>
      </w:r>
      <w:r w:rsidR="0089669F" w:rsidRPr="009034EA">
        <w:rPr>
          <w:rFonts w:ascii="Times New Roman" w:hAnsi="Times New Roman" w:cs="Times New Roman"/>
          <w:sz w:val="28"/>
          <w:szCs w:val="28"/>
          <w:lang w:val="uk-UA"/>
        </w:rPr>
        <w:t>.</w:t>
      </w:r>
      <w:r w:rsidR="00FF7826" w:rsidRPr="009034EA">
        <w:rPr>
          <w:rFonts w:ascii="Times New Roman" w:hAnsi="Times New Roman" w:cs="Times New Roman"/>
          <w:sz w:val="28"/>
          <w:szCs w:val="28"/>
          <w:lang w:val="uk-UA"/>
        </w:rPr>
        <w:t xml:space="preserve"> </w:t>
      </w:r>
      <w:r w:rsidR="0089669F" w:rsidRPr="009034EA">
        <w:rPr>
          <w:rFonts w:ascii="Times New Roman" w:hAnsi="Times New Roman" w:cs="Times New Roman"/>
          <w:sz w:val="28"/>
          <w:szCs w:val="28"/>
          <w:lang w:val="uk-UA"/>
        </w:rPr>
        <w:t>Для забезпечення сімейної форми здобуття освіти в закладі можуть використовуватися технології дистанційного навчання відповідно до Положення про дистанційне навчання, затвердженого наказом Міністерства освіти і науки України від 25 квітня 2013 року N 466, зареєстрованого в Міністерстві юстиції України 30 квітня 2013 року за N 703/23235.</w:t>
      </w:r>
    </w:p>
    <w:p w14:paraId="2A29C071" w14:textId="2DBC7C7C" w:rsidR="0089669F" w:rsidRPr="009034EA" w:rsidRDefault="00851794" w:rsidP="009034EA">
      <w:pPr>
        <w:tabs>
          <w:tab w:val="left" w:pos="284"/>
        </w:tabs>
        <w:spacing w:after="0" w:line="240" w:lineRule="auto"/>
        <w:jc w:val="both"/>
        <w:rPr>
          <w:rFonts w:ascii="Times New Roman" w:hAnsi="Times New Roman" w:cs="Times New Roman"/>
          <w:sz w:val="28"/>
          <w:szCs w:val="28"/>
          <w:lang w:val="uk-UA"/>
        </w:rPr>
      </w:pPr>
      <w:r w:rsidRPr="009034EA">
        <w:rPr>
          <w:rFonts w:ascii="Times New Roman" w:hAnsi="Times New Roman" w:cs="Times New Roman"/>
          <w:sz w:val="28"/>
          <w:szCs w:val="28"/>
          <w:lang w:val="uk-UA"/>
        </w:rPr>
        <w:t xml:space="preserve"> 1.7</w:t>
      </w:r>
      <w:r w:rsidR="0089669F" w:rsidRPr="009034EA">
        <w:rPr>
          <w:rFonts w:ascii="Times New Roman" w:hAnsi="Times New Roman" w:cs="Times New Roman"/>
          <w:sz w:val="28"/>
          <w:szCs w:val="28"/>
          <w:lang w:val="uk-UA"/>
        </w:rPr>
        <w:t>. Інформація про форми здобуття освіти, що забезпечуються закл</w:t>
      </w:r>
      <w:r w:rsidR="00FF7826" w:rsidRPr="009034EA">
        <w:rPr>
          <w:rFonts w:ascii="Times New Roman" w:hAnsi="Times New Roman" w:cs="Times New Roman"/>
          <w:sz w:val="28"/>
          <w:szCs w:val="28"/>
          <w:lang w:val="uk-UA"/>
        </w:rPr>
        <w:t xml:space="preserve">адом освіти, оприлюднюється на </w:t>
      </w:r>
      <w:r w:rsidR="0089669F" w:rsidRPr="009034EA">
        <w:rPr>
          <w:rFonts w:ascii="Times New Roman" w:hAnsi="Times New Roman" w:cs="Times New Roman"/>
          <w:sz w:val="28"/>
          <w:szCs w:val="28"/>
          <w:lang w:val="uk-UA"/>
        </w:rPr>
        <w:t>веб-сайті</w:t>
      </w:r>
      <w:r w:rsidR="003858F2" w:rsidRPr="009034EA">
        <w:rPr>
          <w:rFonts w:ascii="Times New Roman" w:hAnsi="Times New Roman" w:cs="Times New Roman"/>
          <w:sz w:val="28"/>
          <w:szCs w:val="28"/>
          <w:lang w:val="uk-UA"/>
        </w:rPr>
        <w:t>.</w:t>
      </w:r>
    </w:p>
    <w:p w14:paraId="1EC86A8C" w14:textId="77777777" w:rsidR="00836DEA" w:rsidRPr="009034EA" w:rsidRDefault="00836DEA" w:rsidP="009034EA">
      <w:pPr>
        <w:spacing w:after="0" w:line="240" w:lineRule="auto"/>
        <w:ind w:firstLine="709"/>
        <w:jc w:val="center"/>
        <w:rPr>
          <w:rFonts w:ascii="Times New Roman" w:hAnsi="Times New Roman" w:cs="Times New Roman"/>
          <w:b/>
          <w:sz w:val="28"/>
          <w:szCs w:val="28"/>
          <w:lang w:val="uk-UA"/>
        </w:rPr>
      </w:pPr>
    </w:p>
    <w:p w14:paraId="09AC38E1" w14:textId="548E1DA5" w:rsidR="004E375A" w:rsidRPr="009034EA" w:rsidRDefault="003858F2" w:rsidP="009034EA">
      <w:pPr>
        <w:spacing w:after="0" w:line="240" w:lineRule="auto"/>
        <w:ind w:firstLine="709"/>
        <w:jc w:val="center"/>
        <w:rPr>
          <w:rFonts w:ascii="Times New Roman" w:hAnsi="Times New Roman" w:cs="Times New Roman"/>
          <w:b/>
          <w:sz w:val="28"/>
          <w:szCs w:val="28"/>
          <w:lang w:val="uk-UA"/>
        </w:rPr>
      </w:pPr>
      <w:r w:rsidRPr="009034EA">
        <w:rPr>
          <w:rFonts w:ascii="Times New Roman" w:hAnsi="Times New Roman" w:cs="Times New Roman"/>
          <w:b/>
          <w:sz w:val="28"/>
          <w:szCs w:val="28"/>
          <w:lang w:val="uk-UA"/>
        </w:rPr>
        <w:t xml:space="preserve">ІІ. </w:t>
      </w:r>
      <w:r w:rsidR="004E375A" w:rsidRPr="009034EA">
        <w:rPr>
          <w:rFonts w:ascii="Times New Roman" w:hAnsi="Times New Roman" w:cs="Times New Roman"/>
          <w:b/>
          <w:sz w:val="28"/>
          <w:szCs w:val="28"/>
          <w:lang w:val="uk-UA"/>
        </w:rPr>
        <w:t>Порядок зарахування на сімейну форму здобуття освіти та облік зарахованих</w:t>
      </w:r>
    </w:p>
    <w:p w14:paraId="2F0ED62C" w14:textId="398309E7" w:rsidR="004E375A" w:rsidRPr="009034EA" w:rsidRDefault="004E375A" w:rsidP="009034EA">
      <w:pPr>
        <w:spacing w:after="0" w:line="240" w:lineRule="auto"/>
        <w:jc w:val="both"/>
        <w:rPr>
          <w:rFonts w:ascii="Times New Roman" w:hAnsi="Times New Roman" w:cs="Times New Roman"/>
          <w:sz w:val="28"/>
          <w:szCs w:val="28"/>
          <w:lang w:val="uk-UA"/>
        </w:rPr>
      </w:pPr>
      <w:r w:rsidRPr="009034EA">
        <w:rPr>
          <w:rFonts w:ascii="Times New Roman" w:hAnsi="Times New Roman" w:cs="Times New Roman"/>
          <w:sz w:val="28"/>
          <w:szCs w:val="28"/>
          <w:lang w:val="uk-UA"/>
        </w:rPr>
        <w:t>2.</w:t>
      </w:r>
      <w:r w:rsidR="00851794" w:rsidRPr="009034EA">
        <w:rPr>
          <w:rFonts w:ascii="Times New Roman" w:hAnsi="Times New Roman" w:cs="Times New Roman"/>
          <w:sz w:val="28"/>
          <w:szCs w:val="28"/>
          <w:lang w:val="uk-UA"/>
        </w:rPr>
        <w:t>1.</w:t>
      </w:r>
      <w:r w:rsidR="00FF7826" w:rsidRPr="009034EA">
        <w:rPr>
          <w:rFonts w:ascii="Times New Roman" w:hAnsi="Times New Roman" w:cs="Times New Roman"/>
          <w:sz w:val="28"/>
          <w:szCs w:val="28"/>
          <w:lang w:val="uk-UA"/>
        </w:rPr>
        <w:t xml:space="preserve"> </w:t>
      </w:r>
      <w:r w:rsidRPr="009034EA">
        <w:rPr>
          <w:rFonts w:ascii="Times New Roman" w:hAnsi="Times New Roman" w:cs="Times New Roman"/>
          <w:sz w:val="28"/>
          <w:szCs w:val="28"/>
          <w:lang w:val="uk-UA"/>
        </w:rPr>
        <w:t xml:space="preserve">Зарахування на сімейну форму здобуття освіти проводиться </w:t>
      </w:r>
      <w:r w:rsidR="00FF7826" w:rsidRPr="009034EA">
        <w:rPr>
          <w:rFonts w:ascii="Times New Roman" w:hAnsi="Times New Roman" w:cs="Times New Roman"/>
          <w:sz w:val="28"/>
          <w:szCs w:val="28"/>
          <w:lang w:val="uk-UA"/>
        </w:rPr>
        <w:t>зазвичай до</w:t>
      </w:r>
      <w:r w:rsidR="008A52D0" w:rsidRPr="009034EA">
        <w:rPr>
          <w:rFonts w:ascii="Times New Roman" w:hAnsi="Times New Roman" w:cs="Times New Roman"/>
          <w:sz w:val="28"/>
          <w:szCs w:val="28"/>
          <w:lang w:val="uk-UA"/>
        </w:rPr>
        <w:t xml:space="preserve"> </w:t>
      </w:r>
      <w:r w:rsidRPr="009034EA">
        <w:rPr>
          <w:rFonts w:ascii="Times New Roman" w:hAnsi="Times New Roman" w:cs="Times New Roman"/>
          <w:sz w:val="28"/>
          <w:szCs w:val="28"/>
          <w:lang w:val="uk-UA"/>
        </w:rPr>
        <w:t>початку навчального року</w:t>
      </w:r>
      <w:r w:rsidR="003064CF" w:rsidRPr="009034EA">
        <w:rPr>
          <w:rFonts w:ascii="Times New Roman" w:hAnsi="Times New Roman" w:cs="Times New Roman"/>
          <w:sz w:val="28"/>
          <w:szCs w:val="28"/>
          <w:lang w:val="uk-UA"/>
        </w:rPr>
        <w:t xml:space="preserve">, розпочинається з подання батьками (або особами, які їх замінюють) заяви на ім'я директора освітнього закладу. </w:t>
      </w:r>
      <w:r w:rsidRPr="009034EA">
        <w:rPr>
          <w:rFonts w:ascii="Times New Roman" w:hAnsi="Times New Roman" w:cs="Times New Roman"/>
          <w:sz w:val="28"/>
          <w:szCs w:val="28"/>
          <w:lang w:val="uk-UA"/>
        </w:rPr>
        <w:t xml:space="preserve">Переведення на сімейну форму здобуття освіти може відбуватися протягом навчального року, але не пізніше ніж за 3 місяці до проведення річного оцінювання чи державної підсумкової атестації </w:t>
      </w:r>
      <w:r w:rsidR="003064CF" w:rsidRPr="009034EA">
        <w:rPr>
          <w:rFonts w:ascii="Times New Roman" w:hAnsi="Times New Roman" w:cs="Times New Roman"/>
          <w:b/>
          <w:bCs/>
          <w:sz w:val="28"/>
          <w:szCs w:val="28"/>
          <w:lang w:val="uk-UA"/>
        </w:rPr>
        <w:t>(додаток 1)</w:t>
      </w:r>
    </w:p>
    <w:p w14:paraId="0A8F9D1F" w14:textId="428B71EC" w:rsidR="00C00FF5" w:rsidRPr="009034EA" w:rsidRDefault="003064CF" w:rsidP="009034EA">
      <w:pPr>
        <w:spacing w:after="0" w:line="240" w:lineRule="auto"/>
        <w:jc w:val="both"/>
        <w:rPr>
          <w:rFonts w:ascii="Times New Roman" w:hAnsi="Times New Roman" w:cs="Times New Roman"/>
          <w:sz w:val="28"/>
          <w:szCs w:val="28"/>
          <w:lang w:val="uk-UA"/>
        </w:rPr>
      </w:pPr>
      <w:r w:rsidRPr="009034EA">
        <w:rPr>
          <w:rFonts w:ascii="Times New Roman" w:hAnsi="Times New Roman" w:cs="Times New Roman"/>
          <w:sz w:val="28"/>
          <w:szCs w:val="28"/>
          <w:lang w:val="uk-UA"/>
        </w:rPr>
        <w:lastRenderedPageBreak/>
        <w:t>2.2. У заяві батьки обов'язково повинні зазначити, що вони ознайомлені з умовами і порядком організації сімейного (домашнього) навчання учня.</w:t>
      </w:r>
    </w:p>
    <w:p w14:paraId="3DA258EF" w14:textId="06D8D6A9" w:rsidR="00600B89" w:rsidRPr="009034EA" w:rsidRDefault="00C00FF5" w:rsidP="009034EA">
      <w:pPr>
        <w:tabs>
          <w:tab w:val="left" w:pos="284"/>
        </w:tabs>
        <w:spacing w:after="0" w:line="240" w:lineRule="auto"/>
        <w:jc w:val="both"/>
        <w:rPr>
          <w:rFonts w:ascii="Times New Roman" w:hAnsi="Times New Roman" w:cs="Times New Roman"/>
          <w:color w:val="000000"/>
          <w:sz w:val="28"/>
          <w:szCs w:val="28"/>
          <w:highlight w:val="white"/>
          <w:lang w:val="uk-UA"/>
        </w:rPr>
      </w:pPr>
      <w:r w:rsidRPr="009034EA">
        <w:rPr>
          <w:rFonts w:ascii="Times New Roman" w:hAnsi="Times New Roman" w:cs="Times New Roman"/>
          <w:sz w:val="28"/>
          <w:szCs w:val="28"/>
          <w:lang w:val="uk-UA"/>
        </w:rPr>
        <w:t xml:space="preserve">2.3. </w:t>
      </w:r>
      <w:r w:rsidR="00600B89" w:rsidRPr="009034EA">
        <w:rPr>
          <w:rFonts w:ascii="Times New Roman" w:hAnsi="Times New Roman" w:cs="Times New Roman"/>
          <w:sz w:val="28"/>
          <w:szCs w:val="28"/>
          <w:lang w:val="uk-UA"/>
        </w:rPr>
        <w:t xml:space="preserve">Керівник закладу згідно з </w:t>
      </w:r>
      <w:r w:rsidRPr="009034EA">
        <w:rPr>
          <w:rFonts w:ascii="Times New Roman" w:hAnsi="Times New Roman" w:cs="Times New Roman"/>
          <w:sz w:val="28"/>
          <w:szCs w:val="28"/>
          <w:lang w:val="uk-UA"/>
        </w:rPr>
        <w:t>заяв</w:t>
      </w:r>
      <w:r w:rsidR="00600B89" w:rsidRPr="009034EA">
        <w:rPr>
          <w:rFonts w:ascii="Times New Roman" w:hAnsi="Times New Roman" w:cs="Times New Roman"/>
          <w:sz w:val="28"/>
          <w:szCs w:val="28"/>
          <w:lang w:val="uk-UA"/>
        </w:rPr>
        <w:t xml:space="preserve">ою батьків учня (осіб, що їх замінюють) проводить співбесіду з батьками, </w:t>
      </w:r>
      <w:r w:rsidRPr="009034EA">
        <w:rPr>
          <w:rFonts w:ascii="Times New Roman" w:hAnsi="Times New Roman" w:cs="Times New Roman"/>
          <w:sz w:val="28"/>
          <w:szCs w:val="28"/>
          <w:lang w:val="uk-UA"/>
        </w:rPr>
        <w:t xml:space="preserve"> </w:t>
      </w:r>
      <w:r w:rsidR="00600B89" w:rsidRPr="009034EA">
        <w:rPr>
          <w:rFonts w:ascii="Times New Roman" w:hAnsi="Times New Roman" w:cs="Times New Roman"/>
          <w:sz w:val="28"/>
          <w:szCs w:val="28"/>
          <w:lang w:val="uk-UA"/>
        </w:rPr>
        <w:t>видає</w:t>
      </w:r>
      <w:r w:rsidRPr="009034EA">
        <w:rPr>
          <w:rFonts w:ascii="Times New Roman" w:hAnsi="Times New Roman" w:cs="Times New Roman"/>
          <w:sz w:val="28"/>
          <w:szCs w:val="28"/>
          <w:lang w:val="uk-UA"/>
        </w:rPr>
        <w:t xml:space="preserve"> наказ про організацію навчання </w:t>
      </w:r>
      <w:r w:rsidRPr="009034EA">
        <w:rPr>
          <w:rFonts w:ascii="Times New Roman" w:hAnsi="Times New Roman" w:cs="Times New Roman"/>
          <w:color w:val="000000"/>
          <w:sz w:val="28"/>
          <w:szCs w:val="28"/>
          <w:highlight w:val="white"/>
          <w:lang w:val="uk-UA"/>
        </w:rPr>
        <w:t>закладу за сімейною (домашньою) формою навчання</w:t>
      </w:r>
      <w:r w:rsidR="00600B89" w:rsidRPr="009034EA">
        <w:rPr>
          <w:rFonts w:ascii="Times New Roman" w:hAnsi="Times New Roman" w:cs="Times New Roman"/>
          <w:color w:val="000000"/>
          <w:sz w:val="28"/>
          <w:szCs w:val="28"/>
          <w:highlight w:val="white"/>
          <w:lang w:val="uk-UA"/>
        </w:rPr>
        <w:t>, здійснює загальний контроль за станом організації сімейного (домашньо</w:t>
      </w:r>
      <w:r w:rsidR="004A6A71" w:rsidRPr="009034EA">
        <w:rPr>
          <w:rFonts w:ascii="Times New Roman" w:hAnsi="Times New Roman" w:cs="Times New Roman"/>
          <w:color w:val="000000"/>
          <w:sz w:val="28"/>
          <w:szCs w:val="28"/>
          <w:highlight w:val="white"/>
          <w:lang w:val="uk-UA"/>
        </w:rPr>
        <w:t>го</w:t>
      </w:r>
      <w:r w:rsidR="00600B89" w:rsidRPr="009034EA">
        <w:rPr>
          <w:rFonts w:ascii="Times New Roman" w:hAnsi="Times New Roman" w:cs="Times New Roman"/>
          <w:color w:val="000000"/>
          <w:sz w:val="28"/>
          <w:szCs w:val="28"/>
          <w:highlight w:val="white"/>
          <w:lang w:val="uk-UA"/>
        </w:rPr>
        <w:t xml:space="preserve">) </w:t>
      </w:r>
      <w:r w:rsidR="004A6A71" w:rsidRPr="009034EA">
        <w:rPr>
          <w:rFonts w:ascii="Times New Roman" w:hAnsi="Times New Roman" w:cs="Times New Roman"/>
          <w:color w:val="000000"/>
          <w:sz w:val="28"/>
          <w:szCs w:val="28"/>
          <w:highlight w:val="white"/>
          <w:lang w:val="uk-UA"/>
        </w:rPr>
        <w:t xml:space="preserve">навчання </w:t>
      </w:r>
      <w:proofErr w:type="spellStart"/>
      <w:r w:rsidR="004A6A71" w:rsidRPr="009034EA">
        <w:rPr>
          <w:rFonts w:ascii="Times New Roman" w:hAnsi="Times New Roman" w:cs="Times New Roman"/>
          <w:color w:val="000000"/>
          <w:sz w:val="28"/>
          <w:szCs w:val="28"/>
          <w:highlight w:val="white"/>
          <w:lang w:val="uk-UA"/>
        </w:rPr>
        <w:t>уяня</w:t>
      </w:r>
      <w:proofErr w:type="spellEnd"/>
      <w:r w:rsidR="004A6A71" w:rsidRPr="009034EA">
        <w:rPr>
          <w:rFonts w:ascii="Times New Roman" w:hAnsi="Times New Roman" w:cs="Times New Roman"/>
          <w:color w:val="000000"/>
          <w:sz w:val="28"/>
          <w:szCs w:val="28"/>
          <w:highlight w:val="white"/>
          <w:lang w:val="uk-UA"/>
        </w:rPr>
        <w:t>.</w:t>
      </w:r>
      <w:r w:rsidR="00600B89" w:rsidRPr="009034EA">
        <w:rPr>
          <w:rFonts w:ascii="Times New Roman" w:hAnsi="Times New Roman" w:cs="Times New Roman"/>
          <w:color w:val="000000"/>
          <w:sz w:val="28"/>
          <w:szCs w:val="28"/>
          <w:highlight w:val="white"/>
          <w:lang w:val="uk-UA"/>
        </w:rPr>
        <w:t xml:space="preserve"> </w:t>
      </w:r>
      <w:r w:rsidRPr="009034EA">
        <w:rPr>
          <w:rFonts w:ascii="Times New Roman" w:hAnsi="Times New Roman" w:cs="Times New Roman"/>
          <w:color w:val="000000"/>
          <w:sz w:val="28"/>
          <w:szCs w:val="28"/>
          <w:highlight w:val="white"/>
          <w:lang w:val="uk-UA"/>
        </w:rPr>
        <w:t xml:space="preserve"> До наказу необхідно обов’язково включити пункти про відповідальність батьків за здобуття учнем освіти на рівні не нижче державних стандартів, про необхідність забезпечення ними умов для навчання дитини за сімейною (домашньою) формою. Даним наказом також необхідно розподілити обов’язки, які покладаються на заступника директора з НВР, що курує питання індивідуального навчання учнів, соціального педагога, класного керівника, учителів – </w:t>
      </w:r>
      <w:proofErr w:type="spellStart"/>
      <w:r w:rsidRPr="009034EA">
        <w:rPr>
          <w:rFonts w:ascii="Times New Roman" w:hAnsi="Times New Roman" w:cs="Times New Roman"/>
          <w:color w:val="000000"/>
          <w:sz w:val="28"/>
          <w:szCs w:val="28"/>
          <w:highlight w:val="white"/>
          <w:lang w:val="uk-UA"/>
        </w:rPr>
        <w:t>предметників</w:t>
      </w:r>
      <w:proofErr w:type="spellEnd"/>
      <w:r w:rsidRPr="009034EA">
        <w:rPr>
          <w:rFonts w:ascii="Times New Roman" w:hAnsi="Times New Roman" w:cs="Times New Roman"/>
          <w:color w:val="000000"/>
          <w:sz w:val="28"/>
          <w:szCs w:val="28"/>
          <w:highlight w:val="white"/>
          <w:lang w:val="uk-UA"/>
        </w:rPr>
        <w:t>, інших працівників.</w:t>
      </w:r>
    </w:p>
    <w:p w14:paraId="673B25EE" w14:textId="55B6E634" w:rsidR="004E375A" w:rsidRPr="009034EA" w:rsidRDefault="00851794" w:rsidP="009034EA">
      <w:pPr>
        <w:spacing w:after="0" w:line="240" w:lineRule="auto"/>
        <w:jc w:val="both"/>
        <w:rPr>
          <w:rFonts w:ascii="Times New Roman" w:hAnsi="Times New Roman" w:cs="Times New Roman"/>
          <w:sz w:val="28"/>
          <w:szCs w:val="28"/>
          <w:lang w:val="uk-UA"/>
        </w:rPr>
      </w:pPr>
      <w:r w:rsidRPr="009034EA">
        <w:rPr>
          <w:rFonts w:ascii="Times New Roman" w:hAnsi="Times New Roman" w:cs="Times New Roman"/>
          <w:sz w:val="28"/>
          <w:szCs w:val="28"/>
          <w:lang w:val="uk-UA"/>
        </w:rPr>
        <w:t>2.</w:t>
      </w:r>
      <w:r w:rsidR="00C00FF5" w:rsidRPr="009034EA">
        <w:rPr>
          <w:rFonts w:ascii="Times New Roman" w:hAnsi="Times New Roman" w:cs="Times New Roman"/>
          <w:sz w:val="28"/>
          <w:szCs w:val="28"/>
          <w:lang w:val="uk-UA"/>
        </w:rPr>
        <w:t>4</w:t>
      </w:r>
      <w:r w:rsidR="004E375A" w:rsidRPr="009034EA">
        <w:rPr>
          <w:rFonts w:ascii="Times New Roman" w:hAnsi="Times New Roman" w:cs="Times New Roman"/>
          <w:sz w:val="28"/>
          <w:szCs w:val="28"/>
          <w:lang w:val="uk-UA"/>
        </w:rPr>
        <w:t>.</w:t>
      </w:r>
      <w:r w:rsidR="00FF7826" w:rsidRPr="009034EA">
        <w:rPr>
          <w:rFonts w:ascii="Times New Roman" w:hAnsi="Times New Roman" w:cs="Times New Roman"/>
          <w:sz w:val="28"/>
          <w:szCs w:val="28"/>
          <w:lang w:val="uk-UA"/>
        </w:rPr>
        <w:t xml:space="preserve"> </w:t>
      </w:r>
      <w:r w:rsidR="004E375A" w:rsidRPr="009034EA">
        <w:rPr>
          <w:rFonts w:ascii="Times New Roman" w:hAnsi="Times New Roman" w:cs="Times New Roman"/>
          <w:sz w:val="28"/>
          <w:szCs w:val="28"/>
          <w:lang w:val="uk-UA"/>
        </w:rPr>
        <w:t xml:space="preserve">Зарахування осіб на сімейну форму здобуття освіти, переведення та відрахування здійснюється відповідно до пунктів 4, 5, 8 розділу I, розділу III, пункту 1 розділу IV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w:t>
      </w:r>
      <w:r w:rsidR="00FF7826" w:rsidRPr="009034EA">
        <w:rPr>
          <w:rFonts w:ascii="Times New Roman" w:hAnsi="Times New Roman" w:cs="Times New Roman"/>
          <w:sz w:val="28"/>
          <w:szCs w:val="28"/>
          <w:lang w:val="uk-UA"/>
        </w:rPr>
        <w:t xml:space="preserve">№ </w:t>
      </w:r>
      <w:r w:rsidR="004E375A" w:rsidRPr="009034EA">
        <w:rPr>
          <w:rFonts w:ascii="Times New Roman" w:hAnsi="Times New Roman" w:cs="Times New Roman"/>
          <w:sz w:val="28"/>
          <w:szCs w:val="28"/>
          <w:lang w:val="uk-UA"/>
        </w:rPr>
        <w:t>367, зареєстрованого у Міністерстві юстиції</w:t>
      </w:r>
      <w:r w:rsidR="00FF7826" w:rsidRPr="009034EA">
        <w:rPr>
          <w:rFonts w:ascii="Times New Roman" w:hAnsi="Times New Roman" w:cs="Times New Roman"/>
          <w:sz w:val="28"/>
          <w:szCs w:val="28"/>
          <w:lang w:val="uk-UA"/>
        </w:rPr>
        <w:t xml:space="preserve"> </w:t>
      </w:r>
      <w:r w:rsidR="004E375A" w:rsidRPr="009034EA">
        <w:rPr>
          <w:rFonts w:ascii="Times New Roman" w:hAnsi="Times New Roman" w:cs="Times New Roman"/>
          <w:sz w:val="28"/>
          <w:szCs w:val="28"/>
          <w:lang w:val="uk-UA"/>
        </w:rPr>
        <w:t xml:space="preserve"> України 05 травня 2018 року за </w:t>
      </w:r>
      <w:r w:rsidR="00FF7826" w:rsidRPr="009034EA">
        <w:rPr>
          <w:rFonts w:ascii="Times New Roman" w:hAnsi="Times New Roman" w:cs="Times New Roman"/>
          <w:sz w:val="28"/>
          <w:szCs w:val="28"/>
          <w:lang w:val="uk-UA"/>
        </w:rPr>
        <w:t xml:space="preserve">№ </w:t>
      </w:r>
      <w:r w:rsidR="004E375A" w:rsidRPr="009034EA">
        <w:rPr>
          <w:rFonts w:ascii="Times New Roman" w:hAnsi="Times New Roman" w:cs="Times New Roman"/>
          <w:sz w:val="28"/>
          <w:szCs w:val="28"/>
          <w:lang w:val="uk-UA"/>
        </w:rPr>
        <w:t xml:space="preserve">564/32016. </w:t>
      </w:r>
      <w:r w:rsidR="008A52D0" w:rsidRPr="009034EA">
        <w:rPr>
          <w:rFonts w:ascii="Times New Roman" w:hAnsi="Times New Roman" w:cs="Times New Roman"/>
          <w:sz w:val="28"/>
          <w:szCs w:val="28"/>
          <w:lang w:val="uk-UA"/>
        </w:rPr>
        <w:t xml:space="preserve"> </w:t>
      </w:r>
    </w:p>
    <w:p w14:paraId="2DDB17FE" w14:textId="74F3DECE" w:rsidR="003064CF" w:rsidRPr="009034EA" w:rsidRDefault="00851794" w:rsidP="009034EA">
      <w:pPr>
        <w:spacing w:after="0" w:line="240" w:lineRule="auto"/>
        <w:jc w:val="both"/>
        <w:rPr>
          <w:rFonts w:ascii="Times New Roman" w:hAnsi="Times New Roman" w:cs="Times New Roman"/>
          <w:sz w:val="28"/>
          <w:szCs w:val="28"/>
          <w:lang w:val="uk-UA"/>
        </w:rPr>
      </w:pPr>
      <w:r w:rsidRPr="009034EA">
        <w:rPr>
          <w:rFonts w:ascii="Times New Roman" w:hAnsi="Times New Roman" w:cs="Times New Roman"/>
          <w:sz w:val="28"/>
          <w:szCs w:val="28"/>
          <w:lang w:val="uk-UA"/>
        </w:rPr>
        <w:t>2.</w:t>
      </w:r>
      <w:r w:rsidR="00C00FF5" w:rsidRPr="009034EA">
        <w:rPr>
          <w:rFonts w:ascii="Times New Roman" w:hAnsi="Times New Roman" w:cs="Times New Roman"/>
          <w:sz w:val="28"/>
          <w:szCs w:val="28"/>
          <w:lang w:val="uk-UA"/>
        </w:rPr>
        <w:t>5</w:t>
      </w:r>
      <w:r w:rsidR="004E375A" w:rsidRPr="009034EA">
        <w:rPr>
          <w:rFonts w:ascii="Times New Roman" w:hAnsi="Times New Roman" w:cs="Times New Roman"/>
          <w:sz w:val="28"/>
          <w:szCs w:val="28"/>
          <w:lang w:val="uk-UA"/>
        </w:rPr>
        <w:t>.</w:t>
      </w:r>
      <w:r w:rsidRPr="009034EA">
        <w:rPr>
          <w:rFonts w:ascii="Times New Roman" w:hAnsi="Times New Roman" w:cs="Times New Roman"/>
          <w:sz w:val="28"/>
          <w:szCs w:val="28"/>
          <w:lang w:val="uk-UA"/>
        </w:rPr>
        <w:t xml:space="preserve"> </w:t>
      </w:r>
      <w:r w:rsidR="004E375A" w:rsidRPr="009034EA">
        <w:rPr>
          <w:rFonts w:ascii="Times New Roman" w:hAnsi="Times New Roman" w:cs="Times New Roman"/>
          <w:sz w:val="28"/>
          <w:szCs w:val="28"/>
          <w:shd w:val="clear" w:color="auto" w:fill="FFFFFF"/>
          <w:lang w:val="uk-UA"/>
        </w:rPr>
        <w:t>Облік здобувачів освіти, зарахованих (переведених) на сімейну форму, здійснюється відповідно до Порядку ведення обліку дітей дошкільного, шкільного віку та учнів, затвердженого </w:t>
      </w:r>
      <w:hyperlink r:id="rId6" w:tgtFrame="_top" w:history="1">
        <w:r w:rsidR="004E375A" w:rsidRPr="009034EA">
          <w:rPr>
            <w:rStyle w:val="a5"/>
            <w:rFonts w:ascii="Times New Roman" w:hAnsi="Times New Roman" w:cs="Times New Roman"/>
            <w:color w:val="auto"/>
            <w:sz w:val="28"/>
            <w:szCs w:val="28"/>
            <w:u w:val="none"/>
            <w:shd w:val="clear" w:color="auto" w:fill="FFFFFF"/>
            <w:lang w:val="uk-UA"/>
          </w:rPr>
          <w:t xml:space="preserve">постановою Кабінету Міністрів України від 13 вересня 2017 року </w:t>
        </w:r>
        <w:r w:rsidR="00FF7826" w:rsidRPr="009034EA">
          <w:rPr>
            <w:rStyle w:val="a5"/>
            <w:rFonts w:ascii="Times New Roman" w:hAnsi="Times New Roman" w:cs="Times New Roman"/>
            <w:color w:val="auto"/>
            <w:sz w:val="28"/>
            <w:szCs w:val="28"/>
            <w:u w:val="none"/>
            <w:shd w:val="clear" w:color="auto" w:fill="FFFFFF"/>
            <w:lang w:val="uk-UA"/>
          </w:rPr>
          <w:t>№</w:t>
        </w:r>
        <w:r w:rsidR="004E375A" w:rsidRPr="009034EA">
          <w:rPr>
            <w:rStyle w:val="a5"/>
            <w:rFonts w:ascii="Times New Roman" w:hAnsi="Times New Roman" w:cs="Times New Roman"/>
            <w:color w:val="auto"/>
            <w:sz w:val="28"/>
            <w:szCs w:val="28"/>
            <w:u w:val="none"/>
            <w:shd w:val="clear" w:color="auto" w:fill="FFFFFF"/>
            <w:lang w:val="uk-UA"/>
          </w:rPr>
          <w:t xml:space="preserve"> 684</w:t>
        </w:r>
      </w:hyperlink>
      <w:r w:rsidR="004E375A" w:rsidRPr="009034EA">
        <w:rPr>
          <w:rFonts w:ascii="Times New Roman" w:hAnsi="Times New Roman" w:cs="Times New Roman"/>
          <w:sz w:val="28"/>
          <w:szCs w:val="28"/>
          <w:shd w:val="clear" w:color="auto" w:fill="FFFFFF"/>
          <w:lang w:val="uk-UA"/>
        </w:rPr>
        <w:t>.</w:t>
      </w:r>
      <w:r w:rsidR="004E375A" w:rsidRPr="009034EA">
        <w:rPr>
          <w:rFonts w:ascii="Times New Roman" w:hAnsi="Times New Roman" w:cs="Times New Roman"/>
          <w:sz w:val="28"/>
          <w:szCs w:val="28"/>
          <w:lang w:val="uk-UA"/>
        </w:rPr>
        <w:t xml:space="preserve"> </w:t>
      </w:r>
    </w:p>
    <w:p w14:paraId="5D620F9C" w14:textId="31A01ECC" w:rsidR="0089669F" w:rsidRPr="009034EA" w:rsidRDefault="00840F7D" w:rsidP="009034EA">
      <w:pPr>
        <w:spacing w:after="0" w:line="240" w:lineRule="auto"/>
        <w:jc w:val="both"/>
        <w:rPr>
          <w:rFonts w:ascii="Times New Roman" w:hAnsi="Times New Roman" w:cs="Times New Roman"/>
          <w:sz w:val="28"/>
          <w:szCs w:val="28"/>
          <w:lang w:val="uk-UA"/>
        </w:rPr>
      </w:pPr>
      <w:r w:rsidRPr="009034EA">
        <w:rPr>
          <w:rFonts w:ascii="Times New Roman" w:hAnsi="Times New Roman" w:cs="Times New Roman"/>
          <w:sz w:val="28"/>
          <w:szCs w:val="28"/>
          <w:lang w:val="uk-UA"/>
        </w:rPr>
        <w:t>2.6</w:t>
      </w:r>
      <w:r w:rsidR="0089669F" w:rsidRPr="009034EA">
        <w:rPr>
          <w:rFonts w:ascii="Times New Roman" w:hAnsi="Times New Roman" w:cs="Times New Roman"/>
          <w:sz w:val="28"/>
          <w:szCs w:val="28"/>
          <w:lang w:val="uk-UA"/>
        </w:rPr>
        <w:t>.</w:t>
      </w:r>
      <w:r w:rsidR="00836DEA" w:rsidRPr="009034EA">
        <w:rPr>
          <w:rFonts w:ascii="Times New Roman" w:hAnsi="Times New Roman" w:cs="Times New Roman"/>
          <w:sz w:val="28"/>
          <w:szCs w:val="28"/>
          <w:lang w:val="uk-UA"/>
        </w:rPr>
        <w:t xml:space="preserve"> </w:t>
      </w:r>
      <w:r w:rsidR="0089669F" w:rsidRPr="009034EA">
        <w:rPr>
          <w:rFonts w:ascii="Times New Roman" w:hAnsi="Times New Roman" w:cs="Times New Roman"/>
          <w:sz w:val="28"/>
          <w:szCs w:val="28"/>
          <w:lang w:val="uk-UA"/>
        </w:rPr>
        <w:t xml:space="preserve">Керівник закладу освіти ознайомлює здобувачів освіти, їх батьків (одного з них) із порядком організації сімейної форми здобуття освіти, визначеним цим Положенням та іншими актами законодавства у сфері загальної середньої освіти. </w:t>
      </w:r>
    </w:p>
    <w:p w14:paraId="15FDCC9C" w14:textId="570392DF" w:rsidR="0089669F" w:rsidRPr="009034EA" w:rsidRDefault="00840F7D" w:rsidP="009034EA">
      <w:pPr>
        <w:spacing w:after="0" w:line="240" w:lineRule="auto"/>
        <w:jc w:val="both"/>
        <w:rPr>
          <w:rFonts w:ascii="Times New Roman" w:hAnsi="Times New Roman" w:cs="Times New Roman"/>
          <w:sz w:val="28"/>
          <w:szCs w:val="28"/>
          <w:lang w:val="uk-UA"/>
        </w:rPr>
      </w:pPr>
      <w:r w:rsidRPr="009034EA">
        <w:rPr>
          <w:rFonts w:ascii="Times New Roman" w:hAnsi="Times New Roman" w:cs="Times New Roman"/>
          <w:sz w:val="28"/>
          <w:szCs w:val="28"/>
          <w:lang w:val="uk-UA"/>
        </w:rPr>
        <w:t>2.7</w:t>
      </w:r>
      <w:r w:rsidR="0089669F" w:rsidRPr="009034EA">
        <w:rPr>
          <w:rFonts w:ascii="Times New Roman" w:hAnsi="Times New Roman" w:cs="Times New Roman"/>
          <w:sz w:val="28"/>
          <w:szCs w:val="28"/>
          <w:lang w:val="uk-UA"/>
        </w:rPr>
        <w:t>.</w:t>
      </w:r>
      <w:r w:rsidR="00836DEA" w:rsidRPr="009034EA">
        <w:rPr>
          <w:rFonts w:ascii="Times New Roman" w:hAnsi="Times New Roman" w:cs="Times New Roman"/>
          <w:sz w:val="28"/>
          <w:szCs w:val="28"/>
          <w:lang w:val="uk-UA"/>
        </w:rPr>
        <w:t xml:space="preserve"> </w:t>
      </w:r>
      <w:r w:rsidR="0089669F" w:rsidRPr="009034EA">
        <w:rPr>
          <w:rFonts w:ascii="Times New Roman" w:hAnsi="Times New Roman" w:cs="Times New Roman"/>
          <w:sz w:val="28"/>
          <w:szCs w:val="28"/>
          <w:lang w:val="uk-UA"/>
        </w:rPr>
        <w:t>Керівник закладу освіти здійснює контроль за виконанням освітніх програм, за якими навчаються здобувачі освіти за сімейною формою</w:t>
      </w:r>
      <w:r w:rsidR="000D23F9" w:rsidRPr="009034EA">
        <w:rPr>
          <w:rFonts w:ascii="Times New Roman" w:hAnsi="Times New Roman" w:cs="Times New Roman"/>
          <w:sz w:val="28"/>
          <w:szCs w:val="28"/>
          <w:lang w:val="uk-UA"/>
        </w:rPr>
        <w:t>.</w:t>
      </w:r>
    </w:p>
    <w:p w14:paraId="684B05F7" w14:textId="774D62F0" w:rsidR="004A6A71" w:rsidRPr="009034EA" w:rsidRDefault="00840F7D" w:rsidP="009034EA">
      <w:pPr>
        <w:spacing w:after="0" w:line="240" w:lineRule="auto"/>
        <w:jc w:val="both"/>
        <w:rPr>
          <w:rFonts w:ascii="Times New Roman" w:eastAsia="Times New Roman" w:hAnsi="Times New Roman" w:cs="Times New Roman"/>
          <w:bCs/>
          <w:sz w:val="28"/>
          <w:szCs w:val="28"/>
          <w:bdr w:val="none" w:sz="0" w:space="0" w:color="auto" w:frame="1"/>
          <w:lang w:val="uk-UA" w:eastAsia="ru-RU"/>
        </w:rPr>
      </w:pPr>
      <w:r w:rsidRPr="009034EA">
        <w:rPr>
          <w:rFonts w:ascii="Times New Roman" w:eastAsia="Times New Roman" w:hAnsi="Times New Roman" w:cs="Times New Roman"/>
          <w:bCs/>
          <w:sz w:val="28"/>
          <w:szCs w:val="28"/>
          <w:bdr w:val="none" w:sz="0" w:space="0" w:color="auto" w:frame="1"/>
          <w:lang w:val="uk-UA" w:eastAsia="ru-RU"/>
        </w:rPr>
        <w:t>2.8</w:t>
      </w:r>
      <w:r w:rsidR="000D23F9" w:rsidRPr="009034EA">
        <w:rPr>
          <w:rFonts w:ascii="Times New Roman" w:eastAsia="Times New Roman" w:hAnsi="Times New Roman" w:cs="Times New Roman"/>
          <w:bCs/>
          <w:sz w:val="28"/>
          <w:szCs w:val="28"/>
          <w:bdr w:val="none" w:sz="0" w:space="0" w:color="auto" w:frame="1"/>
          <w:lang w:val="uk-UA" w:eastAsia="ru-RU"/>
        </w:rPr>
        <w:t>.</w:t>
      </w:r>
      <w:r w:rsidR="00836DEA" w:rsidRPr="009034EA">
        <w:rPr>
          <w:rFonts w:ascii="Times New Roman" w:eastAsia="Times New Roman" w:hAnsi="Times New Roman" w:cs="Times New Roman"/>
          <w:bCs/>
          <w:sz w:val="28"/>
          <w:szCs w:val="28"/>
          <w:bdr w:val="none" w:sz="0" w:space="0" w:color="auto" w:frame="1"/>
          <w:lang w:val="uk-UA" w:eastAsia="ru-RU"/>
        </w:rPr>
        <w:t xml:space="preserve"> </w:t>
      </w:r>
      <w:r w:rsidR="000D23F9" w:rsidRPr="009034EA">
        <w:rPr>
          <w:rFonts w:ascii="Times New Roman" w:eastAsia="Times New Roman" w:hAnsi="Times New Roman" w:cs="Times New Roman"/>
          <w:bCs/>
          <w:sz w:val="28"/>
          <w:szCs w:val="28"/>
          <w:bdr w:val="none" w:sz="0" w:space="0" w:color="auto" w:frame="1"/>
          <w:lang w:val="uk-UA" w:eastAsia="ru-RU"/>
        </w:rPr>
        <w:t xml:space="preserve">Питання </w:t>
      </w:r>
      <w:r w:rsidR="000D23F9" w:rsidRPr="009034EA">
        <w:rPr>
          <w:rFonts w:ascii="Times New Roman" w:hAnsi="Times New Roman" w:cs="Times New Roman"/>
          <w:sz w:val="28"/>
          <w:szCs w:val="28"/>
          <w:lang w:val="uk-UA"/>
        </w:rPr>
        <w:t xml:space="preserve">про особливості організації навчання здобувачів освіти (здобуття загальної середньої освіти) за сімейною формою навчання </w:t>
      </w:r>
      <w:r w:rsidR="000D23F9" w:rsidRPr="009034EA">
        <w:rPr>
          <w:rFonts w:ascii="Times New Roman" w:eastAsia="Times New Roman" w:hAnsi="Times New Roman" w:cs="Times New Roman"/>
          <w:bCs/>
          <w:sz w:val="28"/>
          <w:szCs w:val="28"/>
          <w:bdr w:val="none" w:sz="0" w:space="0" w:color="auto" w:frame="1"/>
          <w:lang w:val="uk-UA" w:eastAsia="ru-RU"/>
        </w:rPr>
        <w:t>розглядаються на засіданнях педагогічної ради, методичних об’єднаннях, робочих нарадах</w:t>
      </w:r>
      <w:r w:rsidR="003858F2" w:rsidRPr="009034EA">
        <w:rPr>
          <w:rFonts w:ascii="Times New Roman" w:eastAsia="Times New Roman" w:hAnsi="Times New Roman" w:cs="Times New Roman"/>
          <w:bCs/>
          <w:sz w:val="28"/>
          <w:szCs w:val="28"/>
          <w:bdr w:val="none" w:sz="0" w:space="0" w:color="auto" w:frame="1"/>
          <w:lang w:val="uk-UA" w:eastAsia="ru-RU"/>
        </w:rPr>
        <w:t>.</w:t>
      </w:r>
    </w:p>
    <w:p w14:paraId="2AFE285B" w14:textId="72F6DD60" w:rsidR="00EF4B86" w:rsidRPr="009034EA" w:rsidRDefault="003858F2" w:rsidP="009034EA">
      <w:pPr>
        <w:spacing w:after="0" w:line="240" w:lineRule="auto"/>
        <w:ind w:firstLine="709"/>
        <w:jc w:val="center"/>
        <w:rPr>
          <w:rFonts w:ascii="Times New Roman" w:eastAsia="Times New Roman" w:hAnsi="Times New Roman" w:cs="Times New Roman"/>
          <w:b/>
          <w:bCs/>
          <w:sz w:val="28"/>
          <w:szCs w:val="28"/>
          <w:bdr w:val="none" w:sz="0" w:space="0" w:color="auto" w:frame="1"/>
          <w:lang w:val="uk-UA" w:eastAsia="ru-RU"/>
        </w:rPr>
      </w:pPr>
      <w:r w:rsidRPr="009034EA">
        <w:rPr>
          <w:rFonts w:ascii="Times New Roman" w:hAnsi="Times New Roman" w:cs="Times New Roman"/>
          <w:b/>
          <w:sz w:val="28"/>
          <w:szCs w:val="28"/>
          <w:lang w:val="uk-UA"/>
        </w:rPr>
        <w:t xml:space="preserve">ІІІ. </w:t>
      </w:r>
      <w:r w:rsidR="004A6A71" w:rsidRPr="009034EA">
        <w:rPr>
          <w:rFonts w:ascii="Times New Roman" w:hAnsi="Times New Roman" w:cs="Times New Roman"/>
          <w:b/>
          <w:sz w:val="28"/>
          <w:szCs w:val="28"/>
          <w:lang w:val="uk-UA"/>
        </w:rPr>
        <w:t>О</w:t>
      </w:r>
      <w:r w:rsidR="000D23F9" w:rsidRPr="009034EA">
        <w:rPr>
          <w:rFonts w:ascii="Times New Roman" w:hAnsi="Times New Roman" w:cs="Times New Roman"/>
          <w:b/>
          <w:sz w:val="28"/>
          <w:szCs w:val="28"/>
          <w:lang w:val="uk-UA"/>
        </w:rPr>
        <w:t>бов</w:t>
      </w:r>
      <w:r w:rsidR="00C00FF5" w:rsidRPr="009034EA">
        <w:rPr>
          <w:rFonts w:ascii="Times New Roman" w:hAnsi="Times New Roman" w:cs="Times New Roman"/>
          <w:b/>
          <w:sz w:val="28"/>
          <w:szCs w:val="28"/>
          <w:lang w:val="uk-UA"/>
        </w:rPr>
        <w:t>'</w:t>
      </w:r>
      <w:r w:rsidR="000D23F9" w:rsidRPr="009034EA">
        <w:rPr>
          <w:rFonts w:ascii="Times New Roman" w:hAnsi="Times New Roman" w:cs="Times New Roman"/>
          <w:b/>
          <w:sz w:val="28"/>
          <w:szCs w:val="28"/>
          <w:lang w:val="uk-UA"/>
        </w:rPr>
        <w:t>язки батьків</w:t>
      </w:r>
      <w:r w:rsidR="004A6A71" w:rsidRPr="009034EA">
        <w:rPr>
          <w:rFonts w:ascii="Times New Roman" w:hAnsi="Times New Roman" w:cs="Times New Roman"/>
          <w:b/>
          <w:sz w:val="28"/>
          <w:szCs w:val="28"/>
          <w:lang w:val="uk-UA"/>
        </w:rPr>
        <w:t xml:space="preserve"> (або осіб, що їх замінюють)</w:t>
      </w:r>
    </w:p>
    <w:p w14:paraId="16C4BCA3" w14:textId="0F0BE207" w:rsidR="000969D9" w:rsidRPr="009034EA" w:rsidRDefault="00840F7D" w:rsidP="009034EA">
      <w:pPr>
        <w:spacing w:after="0" w:line="240" w:lineRule="auto"/>
        <w:jc w:val="both"/>
        <w:rPr>
          <w:rFonts w:ascii="Times New Roman" w:hAnsi="Times New Roman" w:cs="Times New Roman"/>
          <w:sz w:val="28"/>
          <w:szCs w:val="28"/>
          <w:lang w:val="uk-UA"/>
        </w:rPr>
      </w:pPr>
      <w:r w:rsidRPr="009034EA">
        <w:rPr>
          <w:rFonts w:ascii="Times New Roman" w:hAnsi="Times New Roman" w:cs="Times New Roman"/>
          <w:sz w:val="28"/>
          <w:szCs w:val="28"/>
          <w:lang w:val="uk-UA"/>
        </w:rPr>
        <w:t>3</w:t>
      </w:r>
      <w:r w:rsidR="00502D73" w:rsidRPr="009034EA">
        <w:rPr>
          <w:rFonts w:ascii="Times New Roman" w:hAnsi="Times New Roman" w:cs="Times New Roman"/>
          <w:sz w:val="28"/>
          <w:szCs w:val="28"/>
          <w:lang w:val="uk-UA"/>
        </w:rPr>
        <w:t>.</w:t>
      </w:r>
      <w:r w:rsidR="00851794" w:rsidRPr="009034EA">
        <w:rPr>
          <w:rFonts w:ascii="Times New Roman" w:hAnsi="Times New Roman" w:cs="Times New Roman"/>
          <w:sz w:val="28"/>
          <w:szCs w:val="28"/>
          <w:lang w:val="uk-UA"/>
        </w:rPr>
        <w:t xml:space="preserve">1. </w:t>
      </w:r>
      <w:r w:rsidR="000D23F9" w:rsidRPr="009034EA">
        <w:rPr>
          <w:rFonts w:ascii="Times New Roman" w:hAnsi="Times New Roman" w:cs="Times New Roman"/>
          <w:sz w:val="28"/>
          <w:szCs w:val="28"/>
          <w:lang w:val="uk-UA"/>
        </w:rPr>
        <w:t xml:space="preserve"> </w:t>
      </w:r>
      <w:r w:rsidR="000969D9" w:rsidRPr="009034EA">
        <w:rPr>
          <w:rFonts w:ascii="Times New Roman" w:hAnsi="Times New Roman" w:cs="Times New Roman"/>
          <w:sz w:val="28"/>
          <w:szCs w:val="28"/>
          <w:lang w:val="uk-UA"/>
        </w:rPr>
        <w:t>Адміністрація закладу повинна обов'язково попередити батьків про особисту в</w:t>
      </w:r>
      <w:r w:rsidR="000D23F9" w:rsidRPr="009034EA">
        <w:rPr>
          <w:rFonts w:ascii="Times New Roman" w:hAnsi="Times New Roman" w:cs="Times New Roman"/>
          <w:sz w:val="28"/>
          <w:szCs w:val="28"/>
          <w:lang w:val="uk-UA"/>
        </w:rPr>
        <w:t>ідповідальність за рів</w:t>
      </w:r>
      <w:r w:rsidR="000969D9" w:rsidRPr="009034EA">
        <w:rPr>
          <w:rFonts w:ascii="Times New Roman" w:hAnsi="Times New Roman" w:cs="Times New Roman"/>
          <w:sz w:val="28"/>
          <w:szCs w:val="28"/>
          <w:lang w:val="uk-UA"/>
        </w:rPr>
        <w:t>ень здобуття дитини</w:t>
      </w:r>
      <w:r w:rsidR="000D23F9" w:rsidRPr="009034EA">
        <w:rPr>
          <w:rFonts w:ascii="Times New Roman" w:hAnsi="Times New Roman" w:cs="Times New Roman"/>
          <w:sz w:val="28"/>
          <w:szCs w:val="28"/>
          <w:lang w:val="uk-UA"/>
        </w:rPr>
        <w:t xml:space="preserve"> не нижче стандартів освіти</w:t>
      </w:r>
      <w:r w:rsidR="000969D9" w:rsidRPr="009034EA">
        <w:rPr>
          <w:rFonts w:ascii="Times New Roman" w:hAnsi="Times New Roman" w:cs="Times New Roman"/>
          <w:sz w:val="28"/>
          <w:szCs w:val="28"/>
          <w:lang w:val="uk-UA"/>
        </w:rPr>
        <w:t xml:space="preserve"> та ознайомити їх з порядком організації сімейного (домашнього) навчання.</w:t>
      </w:r>
    </w:p>
    <w:p w14:paraId="6B272E4A" w14:textId="3BA501C1" w:rsidR="000969D9" w:rsidRPr="009034EA" w:rsidRDefault="00840F7D" w:rsidP="009034EA">
      <w:pPr>
        <w:tabs>
          <w:tab w:val="left" w:pos="284"/>
        </w:tabs>
        <w:spacing w:after="0" w:line="240" w:lineRule="auto"/>
        <w:jc w:val="both"/>
        <w:rPr>
          <w:rFonts w:ascii="Times New Roman" w:hAnsi="Times New Roman" w:cs="Times New Roman"/>
          <w:color w:val="000000"/>
          <w:sz w:val="28"/>
          <w:szCs w:val="28"/>
          <w:lang w:val="uk-UA"/>
        </w:rPr>
      </w:pPr>
      <w:r w:rsidRPr="009034EA">
        <w:rPr>
          <w:rFonts w:ascii="Times New Roman" w:hAnsi="Times New Roman" w:cs="Times New Roman"/>
          <w:sz w:val="28"/>
          <w:szCs w:val="28"/>
          <w:lang w:val="uk-UA"/>
        </w:rPr>
        <w:t>3</w:t>
      </w:r>
      <w:r w:rsidR="000969D9" w:rsidRPr="009034EA">
        <w:rPr>
          <w:rFonts w:ascii="Times New Roman" w:hAnsi="Times New Roman" w:cs="Times New Roman"/>
          <w:sz w:val="28"/>
          <w:szCs w:val="28"/>
          <w:lang w:val="uk-UA"/>
        </w:rPr>
        <w:t xml:space="preserve">.2. </w:t>
      </w:r>
      <w:r w:rsidR="000969D9" w:rsidRPr="009034EA">
        <w:rPr>
          <w:rFonts w:ascii="Times New Roman" w:hAnsi="Times New Roman" w:cs="Times New Roman"/>
          <w:color w:val="000000"/>
          <w:sz w:val="28"/>
          <w:szCs w:val="28"/>
          <w:lang w:val="uk-UA"/>
        </w:rPr>
        <w:t xml:space="preserve">Батьки зобов’язані створити умови, які допоможуть підвищити рівень навчальних досягнень дитини. У випадку низьких результатів щодо знань дитини педагогічна рада може своїм рішенням перевести учня на інституційну форму навчання. </w:t>
      </w:r>
    </w:p>
    <w:p w14:paraId="735EFB4E" w14:textId="2CEC39F0" w:rsidR="000D23F9" w:rsidRPr="009034EA" w:rsidRDefault="00840F7D" w:rsidP="009034EA">
      <w:pPr>
        <w:spacing w:after="0" w:line="240" w:lineRule="auto"/>
        <w:jc w:val="both"/>
        <w:rPr>
          <w:rFonts w:ascii="Times New Roman" w:hAnsi="Times New Roman" w:cs="Times New Roman"/>
          <w:sz w:val="28"/>
          <w:szCs w:val="28"/>
          <w:lang w:val="uk-UA"/>
        </w:rPr>
      </w:pPr>
      <w:r w:rsidRPr="009034EA">
        <w:rPr>
          <w:rFonts w:ascii="Times New Roman" w:hAnsi="Times New Roman" w:cs="Times New Roman"/>
          <w:sz w:val="28"/>
          <w:szCs w:val="28"/>
          <w:lang w:val="uk-UA"/>
        </w:rPr>
        <w:t>3</w:t>
      </w:r>
      <w:r w:rsidR="000969D9" w:rsidRPr="009034EA">
        <w:rPr>
          <w:rFonts w:ascii="Times New Roman" w:hAnsi="Times New Roman" w:cs="Times New Roman"/>
          <w:sz w:val="28"/>
          <w:szCs w:val="28"/>
          <w:lang w:val="uk-UA"/>
        </w:rPr>
        <w:t xml:space="preserve">.3. </w:t>
      </w:r>
      <w:r w:rsidR="000D23F9" w:rsidRPr="009034EA">
        <w:rPr>
          <w:rFonts w:ascii="Times New Roman" w:hAnsi="Times New Roman" w:cs="Times New Roman"/>
          <w:sz w:val="28"/>
          <w:szCs w:val="28"/>
          <w:lang w:val="uk-UA"/>
        </w:rPr>
        <w:t xml:space="preserve">Для спостереження за навчальним поступом здобувачів освіти батьки можуть використовувати портфоліо, в якому фіксуються навчальні досягнення. </w:t>
      </w:r>
    </w:p>
    <w:p w14:paraId="45F51006" w14:textId="12DDF132" w:rsidR="000969D9" w:rsidRPr="009034EA" w:rsidRDefault="00840F7D" w:rsidP="009034EA">
      <w:pPr>
        <w:tabs>
          <w:tab w:val="left" w:pos="284"/>
        </w:tabs>
        <w:spacing w:after="0" w:line="240" w:lineRule="auto"/>
        <w:jc w:val="both"/>
        <w:rPr>
          <w:rFonts w:ascii="Times New Roman" w:hAnsi="Times New Roman" w:cs="Times New Roman"/>
          <w:color w:val="000000"/>
          <w:sz w:val="28"/>
          <w:szCs w:val="28"/>
          <w:highlight w:val="white"/>
          <w:lang w:val="uk-UA"/>
        </w:rPr>
      </w:pPr>
      <w:r w:rsidRPr="009034EA">
        <w:rPr>
          <w:rFonts w:ascii="Times New Roman" w:hAnsi="Times New Roman" w:cs="Times New Roman"/>
          <w:color w:val="000000"/>
          <w:sz w:val="28"/>
          <w:szCs w:val="28"/>
          <w:highlight w:val="white"/>
          <w:lang w:val="uk-UA"/>
        </w:rPr>
        <w:t>3</w:t>
      </w:r>
      <w:r w:rsidR="00EB3456" w:rsidRPr="009034EA">
        <w:rPr>
          <w:rFonts w:ascii="Times New Roman" w:hAnsi="Times New Roman" w:cs="Times New Roman"/>
          <w:color w:val="000000"/>
          <w:sz w:val="28"/>
          <w:szCs w:val="28"/>
          <w:highlight w:val="white"/>
          <w:lang w:val="uk-UA"/>
        </w:rPr>
        <w:t xml:space="preserve">.4. </w:t>
      </w:r>
      <w:r w:rsidR="000969D9" w:rsidRPr="009034EA">
        <w:rPr>
          <w:rFonts w:ascii="Times New Roman" w:hAnsi="Times New Roman" w:cs="Times New Roman"/>
          <w:color w:val="000000"/>
          <w:sz w:val="28"/>
          <w:szCs w:val="28"/>
          <w:highlight w:val="white"/>
          <w:lang w:val="uk-UA"/>
        </w:rPr>
        <w:t>Забезпечують проходження учнем (ученицею), що навчається за сімейною (домашньою) формою, оцінювання навчальних досягнень згідно з п. 5 розділу ІІІ Положення про індивідуальну форму здобуття загальної</w:t>
      </w:r>
      <w:r w:rsidR="000969D9" w:rsidRPr="009034EA">
        <w:rPr>
          <w:rFonts w:ascii="Times New Roman" w:eastAsia="Georgia" w:hAnsi="Times New Roman" w:cs="Times New Roman"/>
          <w:color w:val="000000"/>
          <w:sz w:val="28"/>
          <w:szCs w:val="28"/>
          <w:highlight w:val="white"/>
          <w:lang w:val="uk-UA"/>
        </w:rPr>
        <w:t xml:space="preserve"> середньої освіти, </w:t>
      </w:r>
      <w:r w:rsidR="000969D9" w:rsidRPr="009034EA">
        <w:rPr>
          <w:rFonts w:ascii="Times New Roman" w:hAnsi="Times New Roman" w:cs="Times New Roman"/>
          <w:color w:val="000000"/>
          <w:sz w:val="28"/>
          <w:szCs w:val="28"/>
          <w:highlight w:val="white"/>
          <w:lang w:val="uk-UA"/>
        </w:rPr>
        <w:t xml:space="preserve">затвердженого наказом МОН України від 12.01.2016 р. (зі змінами); </w:t>
      </w:r>
    </w:p>
    <w:p w14:paraId="657492DD" w14:textId="69807BCD" w:rsidR="000969D9" w:rsidRPr="009034EA" w:rsidRDefault="00840F7D" w:rsidP="009034EA">
      <w:pPr>
        <w:tabs>
          <w:tab w:val="left" w:pos="284"/>
        </w:tabs>
        <w:spacing w:after="0" w:line="240" w:lineRule="auto"/>
        <w:jc w:val="both"/>
        <w:rPr>
          <w:rFonts w:ascii="Times New Roman" w:hAnsi="Times New Roman" w:cs="Times New Roman"/>
          <w:color w:val="000000"/>
          <w:sz w:val="28"/>
          <w:szCs w:val="28"/>
          <w:highlight w:val="white"/>
          <w:lang w:val="uk-UA"/>
        </w:rPr>
      </w:pPr>
      <w:r w:rsidRPr="009034EA">
        <w:rPr>
          <w:rFonts w:ascii="Times New Roman" w:hAnsi="Times New Roman" w:cs="Times New Roman"/>
          <w:color w:val="000000"/>
          <w:sz w:val="28"/>
          <w:szCs w:val="28"/>
          <w:highlight w:val="white"/>
          <w:lang w:val="uk-UA"/>
        </w:rPr>
        <w:lastRenderedPageBreak/>
        <w:t>3</w:t>
      </w:r>
      <w:r w:rsidR="00EB3456" w:rsidRPr="009034EA">
        <w:rPr>
          <w:rFonts w:ascii="Times New Roman" w:hAnsi="Times New Roman" w:cs="Times New Roman"/>
          <w:color w:val="000000"/>
          <w:sz w:val="28"/>
          <w:szCs w:val="28"/>
          <w:highlight w:val="white"/>
          <w:lang w:val="uk-UA"/>
        </w:rPr>
        <w:t xml:space="preserve">.5. </w:t>
      </w:r>
      <w:r w:rsidR="000969D9" w:rsidRPr="009034EA">
        <w:rPr>
          <w:rFonts w:ascii="Times New Roman" w:hAnsi="Times New Roman" w:cs="Times New Roman"/>
          <w:color w:val="000000"/>
          <w:sz w:val="28"/>
          <w:szCs w:val="28"/>
          <w:highlight w:val="white"/>
          <w:lang w:val="uk-UA"/>
        </w:rPr>
        <w:t>Продовжують навчання учня (учениці) за сімейною (домашньою) формою, якщо за результати оцінювання та/або атестації учню (учениці) встановлений рівень навчальних досягнень не нижче середнього;</w:t>
      </w:r>
    </w:p>
    <w:p w14:paraId="30018917" w14:textId="6B86FAD9" w:rsidR="000969D9" w:rsidRPr="009034EA" w:rsidRDefault="00840F7D" w:rsidP="009034EA">
      <w:pPr>
        <w:tabs>
          <w:tab w:val="left" w:pos="284"/>
        </w:tabs>
        <w:spacing w:after="0" w:line="240" w:lineRule="auto"/>
        <w:jc w:val="both"/>
        <w:rPr>
          <w:rFonts w:ascii="Times New Roman" w:hAnsi="Times New Roman" w:cs="Times New Roman"/>
          <w:color w:val="000000"/>
          <w:sz w:val="28"/>
          <w:szCs w:val="28"/>
          <w:highlight w:val="white"/>
          <w:lang w:val="uk-UA"/>
        </w:rPr>
      </w:pPr>
      <w:r w:rsidRPr="009034EA">
        <w:rPr>
          <w:rFonts w:ascii="Times New Roman" w:hAnsi="Times New Roman" w:cs="Times New Roman"/>
          <w:color w:val="000000"/>
          <w:sz w:val="28"/>
          <w:szCs w:val="28"/>
          <w:highlight w:val="white"/>
          <w:lang w:val="uk-UA"/>
        </w:rPr>
        <w:t>3</w:t>
      </w:r>
      <w:r w:rsidR="00EB3456" w:rsidRPr="009034EA">
        <w:rPr>
          <w:rFonts w:ascii="Times New Roman" w:hAnsi="Times New Roman" w:cs="Times New Roman"/>
          <w:color w:val="000000"/>
          <w:sz w:val="28"/>
          <w:szCs w:val="28"/>
          <w:highlight w:val="white"/>
          <w:lang w:val="uk-UA"/>
        </w:rPr>
        <w:t xml:space="preserve">.6. </w:t>
      </w:r>
      <w:r w:rsidR="000969D9" w:rsidRPr="009034EA">
        <w:rPr>
          <w:rFonts w:ascii="Times New Roman" w:hAnsi="Times New Roman" w:cs="Times New Roman"/>
          <w:color w:val="000000"/>
          <w:sz w:val="28"/>
          <w:szCs w:val="28"/>
          <w:highlight w:val="white"/>
          <w:lang w:val="uk-UA"/>
        </w:rPr>
        <w:t>Забезпечують проходження учнем (ученицею), який (яка) навчається за сімейною (домашньою) формою, повторного оцінювання протягом місяця</w:t>
      </w:r>
      <w:r w:rsidR="00EB3456" w:rsidRPr="009034EA">
        <w:rPr>
          <w:rFonts w:ascii="Times New Roman" w:hAnsi="Times New Roman" w:cs="Times New Roman"/>
          <w:color w:val="000000"/>
          <w:sz w:val="28"/>
          <w:szCs w:val="28"/>
          <w:highlight w:val="white"/>
          <w:lang w:val="uk-UA"/>
        </w:rPr>
        <w:t xml:space="preserve"> </w:t>
      </w:r>
      <w:r w:rsidR="000969D9" w:rsidRPr="009034EA">
        <w:rPr>
          <w:rFonts w:ascii="Times New Roman" w:hAnsi="Times New Roman" w:cs="Times New Roman"/>
          <w:color w:val="000000"/>
          <w:sz w:val="28"/>
          <w:szCs w:val="28"/>
          <w:highlight w:val="white"/>
          <w:lang w:val="uk-UA"/>
        </w:rPr>
        <w:t xml:space="preserve">(у межах навчального року) у разі встановлення за результатами його навчальних досягнень початкового рівня; </w:t>
      </w:r>
    </w:p>
    <w:p w14:paraId="1DDBCDC8" w14:textId="2DB49EF8" w:rsidR="00A83A65" w:rsidRPr="009034EA" w:rsidRDefault="00840F7D" w:rsidP="009034EA">
      <w:pPr>
        <w:spacing w:after="0" w:line="240" w:lineRule="auto"/>
        <w:jc w:val="both"/>
        <w:rPr>
          <w:rFonts w:ascii="Times New Roman" w:hAnsi="Times New Roman" w:cs="Times New Roman"/>
          <w:sz w:val="28"/>
          <w:szCs w:val="28"/>
          <w:lang w:val="uk-UA"/>
        </w:rPr>
      </w:pPr>
      <w:r w:rsidRPr="009034EA">
        <w:rPr>
          <w:rFonts w:ascii="Times New Roman" w:hAnsi="Times New Roman" w:cs="Times New Roman"/>
          <w:sz w:val="28"/>
          <w:szCs w:val="28"/>
          <w:lang w:val="uk-UA"/>
        </w:rPr>
        <w:t>3.7.</w:t>
      </w:r>
      <w:r w:rsidR="00836DEA" w:rsidRPr="009034EA">
        <w:rPr>
          <w:rFonts w:ascii="Times New Roman" w:hAnsi="Times New Roman" w:cs="Times New Roman"/>
          <w:sz w:val="28"/>
          <w:szCs w:val="28"/>
          <w:lang w:val="uk-UA"/>
        </w:rPr>
        <w:t xml:space="preserve"> </w:t>
      </w:r>
      <w:r w:rsidR="00502D73" w:rsidRPr="009034EA">
        <w:rPr>
          <w:rFonts w:ascii="Times New Roman" w:hAnsi="Times New Roman" w:cs="Times New Roman"/>
          <w:sz w:val="28"/>
          <w:szCs w:val="28"/>
          <w:lang w:val="uk-UA"/>
        </w:rPr>
        <w:t>Батьки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суб'єктів, які забезпечую</w:t>
      </w:r>
      <w:r w:rsidR="00A83A65" w:rsidRPr="009034EA">
        <w:rPr>
          <w:rFonts w:ascii="Times New Roman" w:hAnsi="Times New Roman" w:cs="Times New Roman"/>
          <w:sz w:val="28"/>
          <w:szCs w:val="28"/>
          <w:lang w:val="uk-UA"/>
        </w:rPr>
        <w:t>ть здобуття неформальної освіти</w:t>
      </w:r>
      <w:r w:rsidR="000969D9" w:rsidRPr="009034EA">
        <w:rPr>
          <w:rFonts w:ascii="Times New Roman" w:hAnsi="Times New Roman" w:cs="Times New Roman"/>
          <w:sz w:val="28"/>
          <w:szCs w:val="28"/>
          <w:lang w:val="uk-UA"/>
        </w:rPr>
        <w:t>.</w:t>
      </w:r>
    </w:p>
    <w:p w14:paraId="1472419C" w14:textId="39F16FD0" w:rsidR="00502D73" w:rsidRPr="009034EA" w:rsidRDefault="00840F7D" w:rsidP="009034EA">
      <w:pPr>
        <w:spacing w:after="0" w:line="240" w:lineRule="auto"/>
        <w:jc w:val="both"/>
        <w:rPr>
          <w:rFonts w:ascii="Times New Roman" w:hAnsi="Times New Roman" w:cs="Times New Roman"/>
          <w:sz w:val="28"/>
          <w:szCs w:val="28"/>
          <w:lang w:val="uk-UA"/>
        </w:rPr>
      </w:pPr>
      <w:r w:rsidRPr="009034EA">
        <w:rPr>
          <w:rFonts w:ascii="Times New Roman" w:hAnsi="Times New Roman" w:cs="Times New Roman"/>
          <w:sz w:val="28"/>
          <w:szCs w:val="28"/>
          <w:lang w:val="uk-UA"/>
        </w:rPr>
        <w:t>3.8.</w:t>
      </w:r>
      <w:r w:rsidR="00A83A65" w:rsidRPr="009034EA">
        <w:rPr>
          <w:rFonts w:ascii="Times New Roman" w:hAnsi="Times New Roman" w:cs="Times New Roman"/>
          <w:sz w:val="28"/>
          <w:szCs w:val="28"/>
          <w:lang w:val="uk-UA"/>
        </w:rPr>
        <w:t xml:space="preserve"> Для забезпечення здобуття дитиною освіти за сімейною (домашньою) формою між закладом освіти і батьками (одним із них) може укладатися договір про надання освітніх послуг.</w:t>
      </w:r>
    </w:p>
    <w:p w14:paraId="7E4BA9E0" w14:textId="34523F5C" w:rsidR="000D23F9" w:rsidRPr="009034EA" w:rsidRDefault="00840F7D" w:rsidP="009034EA">
      <w:pPr>
        <w:spacing w:after="0" w:line="240" w:lineRule="auto"/>
        <w:jc w:val="both"/>
        <w:rPr>
          <w:rFonts w:ascii="Times New Roman" w:hAnsi="Times New Roman" w:cs="Times New Roman"/>
          <w:sz w:val="28"/>
          <w:szCs w:val="28"/>
          <w:lang w:val="uk-UA"/>
        </w:rPr>
      </w:pPr>
      <w:r w:rsidRPr="009034EA">
        <w:rPr>
          <w:rFonts w:ascii="Times New Roman" w:hAnsi="Times New Roman" w:cs="Times New Roman"/>
          <w:sz w:val="28"/>
          <w:szCs w:val="28"/>
          <w:lang w:val="uk-UA"/>
        </w:rPr>
        <w:t>3.9.</w:t>
      </w:r>
      <w:r w:rsidR="00836DEA" w:rsidRPr="009034EA">
        <w:rPr>
          <w:rFonts w:ascii="Times New Roman" w:hAnsi="Times New Roman" w:cs="Times New Roman"/>
          <w:sz w:val="28"/>
          <w:szCs w:val="28"/>
          <w:lang w:val="uk-UA"/>
        </w:rPr>
        <w:t xml:space="preserve"> </w:t>
      </w:r>
      <w:r w:rsidR="00502D73" w:rsidRPr="009034EA">
        <w:rPr>
          <w:rFonts w:ascii="Times New Roman" w:hAnsi="Times New Roman" w:cs="Times New Roman"/>
          <w:sz w:val="28"/>
          <w:szCs w:val="28"/>
          <w:lang w:val="uk-UA"/>
        </w:rPr>
        <w:t>Для запобігання порушенням прав дітей та забезпечення виконання обов'язків батьків заклад осв</w:t>
      </w:r>
      <w:r w:rsidR="00FF7826" w:rsidRPr="009034EA">
        <w:rPr>
          <w:rFonts w:ascii="Times New Roman" w:hAnsi="Times New Roman" w:cs="Times New Roman"/>
          <w:sz w:val="28"/>
          <w:szCs w:val="28"/>
          <w:lang w:val="uk-UA"/>
        </w:rPr>
        <w:t>іти інформує відповідну службу</w:t>
      </w:r>
      <w:r w:rsidR="00851794" w:rsidRPr="009034EA">
        <w:rPr>
          <w:rFonts w:ascii="Times New Roman" w:hAnsi="Times New Roman" w:cs="Times New Roman"/>
          <w:sz w:val="28"/>
          <w:szCs w:val="28"/>
          <w:lang w:val="uk-UA"/>
        </w:rPr>
        <w:t xml:space="preserve"> </w:t>
      </w:r>
      <w:r w:rsidR="00FF7826" w:rsidRPr="009034EA">
        <w:rPr>
          <w:rFonts w:ascii="Times New Roman" w:hAnsi="Times New Roman" w:cs="Times New Roman"/>
          <w:sz w:val="28"/>
          <w:szCs w:val="28"/>
          <w:lang w:val="uk-UA"/>
        </w:rPr>
        <w:t xml:space="preserve">  у</w:t>
      </w:r>
      <w:r w:rsidR="00502D73" w:rsidRPr="009034EA">
        <w:rPr>
          <w:rFonts w:ascii="Times New Roman" w:hAnsi="Times New Roman" w:cs="Times New Roman"/>
          <w:sz w:val="28"/>
          <w:szCs w:val="28"/>
          <w:lang w:val="uk-UA"/>
        </w:rPr>
        <w:t xml:space="preserve"> справах дітей про здобувачів освіти, зарахованих (переведених) на сімейну (домашню) форму. </w:t>
      </w:r>
    </w:p>
    <w:p w14:paraId="37C0FD06" w14:textId="77777777" w:rsidR="00836DEA" w:rsidRPr="009034EA" w:rsidRDefault="00836DEA" w:rsidP="009034EA">
      <w:pPr>
        <w:spacing w:after="0" w:line="240" w:lineRule="auto"/>
        <w:ind w:firstLine="709"/>
        <w:jc w:val="center"/>
        <w:rPr>
          <w:rFonts w:ascii="Times New Roman" w:hAnsi="Times New Roman" w:cs="Times New Roman"/>
          <w:b/>
          <w:sz w:val="28"/>
          <w:szCs w:val="28"/>
          <w:lang w:val="uk-UA"/>
        </w:rPr>
      </w:pPr>
    </w:p>
    <w:p w14:paraId="01B79265" w14:textId="62462F13" w:rsidR="00836DEA" w:rsidRPr="009034EA" w:rsidRDefault="003858F2" w:rsidP="009034EA">
      <w:pPr>
        <w:spacing w:after="0" w:line="240" w:lineRule="auto"/>
        <w:ind w:firstLine="709"/>
        <w:jc w:val="center"/>
        <w:rPr>
          <w:rFonts w:ascii="Times New Roman" w:hAnsi="Times New Roman" w:cs="Times New Roman"/>
          <w:b/>
          <w:sz w:val="28"/>
          <w:szCs w:val="28"/>
          <w:lang w:val="uk-UA"/>
        </w:rPr>
      </w:pPr>
      <w:r w:rsidRPr="009034EA">
        <w:rPr>
          <w:rFonts w:ascii="Times New Roman" w:hAnsi="Times New Roman" w:cs="Times New Roman"/>
          <w:b/>
          <w:sz w:val="28"/>
          <w:szCs w:val="28"/>
          <w:lang w:val="uk-UA"/>
        </w:rPr>
        <w:t xml:space="preserve">IV. </w:t>
      </w:r>
      <w:r w:rsidR="004A6A71" w:rsidRPr="009034EA">
        <w:rPr>
          <w:rFonts w:ascii="Times New Roman" w:hAnsi="Times New Roman" w:cs="Times New Roman"/>
          <w:b/>
          <w:sz w:val="28"/>
          <w:szCs w:val="28"/>
          <w:lang w:val="uk-UA"/>
        </w:rPr>
        <w:t>Обов'язки заступника з навчально-виховної роботи, який курує питання організації індивідуального навчання учнів</w:t>
      </w:r>
    </w:p>
    <w:p w14:paraId="3A86335B" w14:textId="593DC332" w:rsidR="004A6A71" w:rsidRPr="009034EA" w:rsidRDefault="00840F7D" w:rsidP="009034EA">
      <w:pPr>
        <w:tabs>
          <w:tab w:val="left" w:pos="0"/>
          <w:tab w:val="left" w:pos="142"/>
        </w:tabs>
        <w:spacing w:after="0" w:line="240" w:lineRule="auto"/>
        <w:jc w:val="both"/>
        <w:rPr>
          <w:rFonts w:ascii="Times New Roman" w:hAnsi="Times New Roman" w:cs="Times New Roman"/>
          <w:color w:val="000000"/>
          <w:sz w:val="28"/>
          <w:szCs w:val="28"/>
          <w:highlight w:val="white"/>
          <w:lang w:val="uk-UA"/>
        </w:rPr>
      </w:pPr>
      <w:r w:rsidRPr="009034EA">
        <w:rPr>
          <w:rFonts w:ascii="Times New Roman" w:hAnsi="Times New Roman" w:cs="Times New Roman"/>
          <w:color w:val="000000"/>
          <w:sz w:val="28"/>
          <w:szCs w:val="28"/>
          <w:highlight w:val="white"/>
          <w:lang w:val="uk-UA"/>
        </w:rPr>
        <w:t>4</w:t>
      </w:r>
      <w:r w:rsidR="004A6A71" w:rsidRPr="009034EA">
        <w:rPr>
          <w:rFonts w:ascii="Times New Roman" w:hAnsi="Times New Roman" w:cs="Times New Roman"/>
          <w:color w:val="000000"/>
          <w:sz w:val="28"/>
          <w:szCs w:val="28"/>
          <w:highlight w:val="white"/>
          <w:lang w:val="uk-UA"/>
        </w:rPr>
        <w:t>.1. Ознайомлює батьків (осіб, які їх замінюють) учня (учениці)  з вимогами щодо організації навчання дитини за сімейною (домашньою) формою навчання;</w:t>
      </w:r>
    </w:p>
    <w:p w14:paraId="496CFDD4" w14:textId="1CEAB711" w:rsidR="004A6A71" w:rsidRPr="009034EA" w:rsidRDefault="00840F7D" w:rsidP="009034EA">
      <w:pPr>
        <w:tabs>
          <w:tab w:val="left" w:pos="0"/>
          <w:tab w:val="left" w:pos="142"/>
        </w:tabs>
        <w:spacing w:after="0" w:line="240" w:lineRule="auto"/>
        <w:jc w:val="both"/>
        <w:rPr>
          <w:rFonts w:ascii="Times New Roman" w:hAnsi="Times New Roman" w:cs="Times New Roman"/>
          <w:color w:val="000000"/>
          <w:sz w:val="28"/>
          <w:szCs w:val="28"/>
          <w:highlight w:val="white"/>
          <w:lang w:val="uk-UA"/>
        </w:rPr>
      </w:pPr>
      <w:r w:rsidRPr="009034EA">
        <w:rPr>
          <w:rFonts w:ascii="Times New Roman" w:hAnsi="Times New Roman" w:cs="Times New Roman"/>
          <w:color w:val="000000"/>
          <w:sz w:val="28"/>
          <w:szCs w:val="28"/>
          <w:highlight w:val="white"/>
          <w:lang w:val="uk-UA"/>
        </w:rPr>
        <w:t>4</w:t>
      </w:r>
      <w:r w:rsidR="004A6A71" w:rsidRPr="009034EA">
        <w:rPr>
          <w:rFonts w:ascii="Times New Roman" w:hAnsi="Times New Roman" w:cs="Times New Roman"/>
          <w:color w:val="000000"/>
          <w:sz w:val="28"/>
          <w:szCs w:val="28"/>
          <w:highlight w:val="white"/>
          <w:lang w:val="uk-UA"/>
        </w:rPr>
        <w:t>.2. Розподіляє обов’язки працівників закладу щодо організації навчання учня (учениці) за сімейною (домашньою) формою;</w:t>
      </w:r>
    </w:p>
    <w:p w14:paraId="75528AB3" w14:textId="394ECBC3" w:rsidR="004A6A71" w:rsidRPr="009034EA" w:rsidRDefault="00840F7D" w:rsidP="009034EA">
      <w:pPr>
        <w:tabs>
          <w:tab w:val="left" w:pos="0"/>
          <w:tab w:val="left" w:pos="142"/>
        </w:tabs>
        <w:spacing w:after="0" w:line="240" w:lineRule="auto"/>
        <w:jc w:val="both"/>
        <w:rPr>
          <w:rFonts w:ascii="Times New Roman" w:hAnsi="Times New Roman" w:cs="Times New Roman"/>
          <w:color w:val="000000"/>
          <w:sz w:val="28"/>
          <w:szCs w:val="28"/>
          <w:highlight w:val="white"/>
          <w:lang w:val="uk-UA"/>
        </w:rPr>
      </w:pPr>
      <w:r w:rsidRPr="009034EA">
        <w:rPr>
          <w:rFonts w:ascii="Times New Roman" w:hAnsi="Times New Roman" w:cs="Times New Roman"/>
          <w:color w:val="000000"/>
          <w:sz w:val="28"/>
          <w:szCs w:val="28"/>
          <w:highlight w:val="white"/>
          <w:lang w:val="uk-UA"/>
        </w:rPr>
        <w:t>4</w:t>
      </w:r>
      <w:r w:rsidR="004A6A71" w:rsidRPr="009034EA">
        <w:rPr>
          <w:rFonts w:ascii="Times New Roman" w:hAnsi="Times New Roman" w:cs="Times New Roman"/>
          <w:color w:val="000000"/>
          <w:sz w:val="28"/>
          <w:szCs w:val="28"/>
          <w:highlight w:val="white"/>
          <w:lang w:val="uk-UA"/>
        </w:rPr>
        <w:t xml:space="preserve">.3. Готує </w:t>
      </w:r>
      <w:proofErr w:type="spellStart"/>
      <w:r w:rsidR="004A6A71" w:rsidRPr="009034EA">
        <w:rPr>
          <w:rFonts w:ascii="Times New Roman" w:hAnsi="Times New Roman" w:cs="Times New Roman"/>
          <w:color w:val="000000"/>
          <w:sz w:val="28"/>
          <w:szCs w:val="28"/>
          <w:highlight w:val="white"/>
          <w:lang w:val="uk-UA"/>
        </w:rPr>
        <w:t>проєкт</w:t>
      </w:r>
      <w:proofErr w:type="spellEnd"/>
      <w:r w:rsidR="004A6A71" w:rsidRPr="009034EA">
        <w:rPr>
          <w:rFonts w:ascii="Times New Roman" w:hAnsi="Times New Roman" w:cs="Times New Roman"/>
          <w:color w:val="000000"/>
          <w:sz w:val="28"/>
          <w:szCs w:val="28"/>
          <w:highlight w:val="white"/>
          <w:lang w:val="uk-UA"/>
        </w:rPr>
        <w:t xml:space="preserve"> наказу про організацію навчання учня (учениці) за сімейною (домашньою) формою навчання та подає його на затвердження директору закладу (особі, яка виконує</w:t>
      </w:r>
      <w:r w:rsidR="004A6A71" w:rsidRPr="009034EA">
        <w:rPr>
          <w:rFonts w:ascii="Times New Roman" w:hAnsi="Times New Roman" w:cs="Times New Roman"/>
          <w:b/>
          <w:color w:val="000000"/>
          <w:sz w:val="28"/>
          <w:szCs w:val="28"/>
          <w:highlight w:val="white"/>
          <w:lang w:val="uk-UA"/>
        </w:rPr>
        <w:t xml:space="preserve"> </w:t>
      </w:r>
      <w:r w:rsidR="004A6A71" w:rsidRPr="009034EA">
        <w:rPr>
          <w:rFonts w:ascii="Times New Roman" w:hAnsi="Times New Roman" w:cs="Times New Roman"/>
          <w:color w:val="000000"/>
          <w:sz w:val="28"/>
          <w:szCs w:val="28"/>
          <w:highlight w:val="white"/>
          <w:lang w:val="uk-UA"/>
        </w:rPr>
        <w:t>обов’язки директора);</w:t>
      </w:r>
    </w:p>
    <w:p w14:paraId="7A9FE950" w14:textId="58D4C680" w:rsidR="004A6A71" w:rsidRPr="009034EA" w:rsidRDefault="00840F7D" w:rsidP="009034EA">
      <w:pPr>
        <w:tabs>
          <w:tab w:val="left" w:pos="284"/>
        </w:tabs>
        <w:spacing w:after="0" w:line="240" w:lineRule="auto"/>
        <w:jc w:val="both"/>
        <w:rPr>
          <w:rFonts w:ascii="Times New Roman" w:hAnsi="Times New Roman" w:cs="Times New Roman"/>
          <w:color w:val="000000"/>
          <w:sz w:val="28"/>
          <w:szCs w:val="28"/>
          <w:highlight w:val="white"/>
          <w:lang w:val="uk-UA"/>
        </w:rPr>
      </w:pPr>
      <w:r w:rsidRPr="009034EA">
        <w:rPr>
          <w:rFonts w:ascii="Times New Roman" w:hAnsi="Times New Roman" w:cs="Times New Roman"/>
          <w:color w:val="000000"/>
          <w:sz w:val="28"/>
          <w:szCs w:val="28"/>
          <w:highlight w:val="white"/>
          <w:lang w:val="uk-UA"/>
        </w:rPr>
        <w:t>4</w:t>
      </w:r>
      <w:r w:rsidR="004A6A71" w:rsidRPr="009034EA">
        <w:rPr>
          <w:rFonts w:ascii="Times New Roman" w:hAnsi="Times New Roman" w:cs="Times New Roman"/>
          <w:color w:val="000000"/>
          <w:sz w:val="28"/>
          <w:szCs w:val="28"/>
          <w:highlight w:val="white"/>
          <w:lang w:val="uk-UA"/>
        </w:rPr>
        <w:t>.4. Складає графік оцінювання навчальних досягнень учня (учениці) та консультацій з урахуванням вимог п.5, розділу ІІІ,  п. 2 розділу V Положення про індивідуальну форму здобуття загальної середньої освіти (зі змінами), подає його на  затвердження директору закладу (особі, яка виконує обов’язки директора), погоджує його з батьками учня (учениці) (особами, які їх замінюють)</w:t>
      </w:r>
      <w:r w:rsidR="004A6A71" w:rsidRPr="009034EA">
        <w:rPr>
          <w:rFonts w:ascii="Times New Roman" w:hAnsi="Times New Roman" w:cs="Times New Roman"/>
          <w:b/>
          <w:color w:val="000000"/>
          <w:sz w:val="28"/>
          <w:szCs w:val="28"/>
          <w:highlight w:val="white"/>
          <w:u w:val="single"/>
          <w:lang w:val="uk-UA"/>
        </w:rPr>
        <w:t>(додаток 2</w:t>
      </w:r>
      <w:r w:rsidR="004A6A71" w:rsidRPr="009034EA">
        <w:rPr>
          <w:rFonts w:ascii="Times New Roman" w:hAnsi="Times New Roman" w:cs="Times New Roman"/>
          <w:color w:val="000000"/>
          <w:sz w:val="28"/>
          <w:szCs w:val="28"/>
          <w:highlight w:val="white"/>
          <w:lang w:val="uk-UA"/>
        </w:rPr>
        <w:t>);</w:t>
      </w:r>
    </w:p>
    <w:p w14:paraId="63C69EAB" w14:textId="493DD5D7" w:rsidR="004A6A71" w:rsidRPr="009034EA" w:rsidRDefault="00840F7D" w:rsidP="009034EA">
      <w:pPr>
        <w:tabs>
          <w:tab w:val="left" w:pos="284"/>
        </w:tabs>
        <w:spacing w:after="0" w:line="240" w:lineRule="auto"/>
        <w:jc w:val="both"/>
        <w:rPr>
          <w:rFonts w:ascii="Times New Roman" w:hAnsi="Times New Roman" w:cs="Times New Roman"/>
          <w:color w:val="000000"/>
          <w:sz w:val="28"/>
          <w:szCs w:val="28"/>
          <w:highlight w:val="white"/>
          <w:lang w:val="uk-UA"/>
        </w:rPr>
      </w:pPr>
      <w:r w:rsidRPr="009034EA">
        <w:rPr>
          <w:rFonts w:ascii="Times New Roman" w:hAnsi="Times New Roman" w:cs="Times New Roman"/>
          <w:color w:val="000000"/>
          <w:sz w:val="28"/>
          <w:szCs w:val="28"/>
          <w:highlight w:val="white"/>
          <w:lang w:val="uk-UA"/>
        </w:rPr>
        <w:t>4</w:t>
      </w:r>
      <w:r w:rsidR="004A6A71" w:rsidRPr="009034EA">
        <w:rPr>
          <w:rFonts w:ascii="Times New Roman" w:hAnsi="Times New Roman" w:cs="Times New Roman"/>
          <w:color w:val="000000"/>
          <w:sz w:val="28"/>
          <w:szCs w:val="28"/>
          <w:highlight w:val="white"/>
          <w:lang w:val="uk-UA"/>
        </w:rPr>
        <w:t>.5. Організовує проходження учнем (ученицею) оцінювання навчальних досягнень відповідно до вимог п. 5 розділу ІІІ Положення про індивідуальну форму здобуття загальної середньої освіти (зі змінами) згідно підготовлених учителями завдань для оцінювання навчальних досягнень учня (учениці) з урахуванням очікуваних результатів навчання, встановлених освітньою програмою, та  графіка оцінювання;</w:t>
      </w:r>
    </w:p>
    <w:p w14:paraId="55C1E2A8" w14:textId="4A0E640D" w:rsidR="004A6A71" w:rsidRPr="009034EA" w:rsidRDefault="00840F7D" w:rsidP="009034EA">
      <w:pPr>
        <w:tabs>
          <w:tab w:val="left" w:pos="284"/>
        </w:tabs>
        <w:spacing w:after="0" w:line="240" w:lineRule="auto"/>
        <w:jc w:val="both"/>
        <w:rPr>
          <w:rFonts w:ascii="Times New Roman" w:hAnsi="Times New Roman" w:cs="Times New Roman"/>
          <w:color w:val="000000"/>
          <w:sz w:val="28"/>
          <w:szCs w:val="28"/>
          <w:highlight w:val="white"/>
          <w:lang w:val="uk-UA"/>
        </w:rPr>
      </w:pPr>
      <w:r w:rsidRPr="009034EA">
        <w:rPr>
          <w:rFonts w:ascii="Times New Roman" w:hAnsi="Times New Roman" w:cs="Times New Roman"/>
          <w:color w:val="000000"/>
          <w:sz w:val="28"/>
          <w:szCs w:val="28"/>
          <w:highlight w:val="white"/>
          <w:lang w:val="uk-UA"/>
        </w:rPr>
        <w:t>4</w:t>
      </w:r>
      <w:r w:rsidR="004A6A71" w:rsidRPr="009034EA">
        <w:rPr>
          <w:rFonts w:ascii="Times New Roman" w:hAnsi="Times New Roman" w:cs="Times New Roman"/>
          <w:color w:val="000000"/>
          <w:sz w:val="28"/>
          <w:szCs w:val="28"/>
          <w:highlight w:val="white"/>
          <w:lang w:val="uk-UA"/>
        </w:rPr>
        <w:t xml:space="preserve">.6. Контролює своєчасне виставлення учителями оціночних балів до облікових відомостей </w:t>
      </w:r>
      <w:r w:rsidR="004A6A71" w:rsidRPr="009034EA">
        <w:rPr>
          <w:rFonts w:ascii="Times New Roman" w:hAnsi="Times New Roman" w:cs="Times New Roman"/>
          <w:b/>
          <w:color w:val="000000"/>
          <w:sz w:val="28"/>
          <w:szCs w:val="28"/>
          <w:highlight w:val="white"/>
          <w:u w:val="single"/>
          <w:lang w:val="uk-UA"/>
        </w:rPr>
        <w:t>(додаток 3)</w:t>
      </w:r>
      <w:r w:rsidR="004A6A71" w:rsidRPr="009034EA">
        <w:rPr>
          <w:rFonts w:ascii="Times New Roman" w:hAnsi="Times New Roman" w:cs="Times New Roman"/>
          <w:color w:val="000000"/>
          <w:sz w:val="28"/>
          <w:szCs w:val="28"/>
          <w:highlight w:val="white"/>
          <w:lang w:val="uk-UA"/>
        </w:rPr>
        <w:t xml:space="preserve"> та</w:t>
      </w:r>
      <w:r w:rsidR="003C7C7A" w:rsidRPr="009034EA">
        <w:rPr>
          <w:rFonts w:ascii="Times New Roman" w:hAnsi="Times New Roman" w:cs="Times New Roman"/>
          <w:color w:val="000000"/>
          <w:sz w:val="28"/>
          <w:szCs w:val="28"/>
          <w:highlight w:val="white"/>
          <w:lang w:val="uk-UA"/>
        </w:rPr>
        <w:t>/або окремого</w:t>
      </w:r>
      <w:r w:rsidR="004A6A71" w:rsidRPr="009034EA">
        <w:rPr>
          <w:rFonts w:ascii="Times New Roman" w:hAnsi="Times New Roman" w:cs="Times New Roman"/>
          <w:color w:val="000000"/>
          <w:sz w:val="28"/>
          <w:szCs w:val="28"/>
          <w:highlight w:val="white"/>
          <w:lang w:val="uk-UA"/>
        </w:rPr>
        <w:t xml:space="preserve"> журналу</w:t>
      </w:r>
      <w:r w:rsidR="003C7C7A" w:rsidRPr="009034EA">
        <w:rPr>
          <w:rFonts w:ascii="Times New Roman" w:hAnsi="Times New Roman" w:cs="Times New Roman"/>
          <w:color w:val="000000"/>
          <w:sz w:val="28"/>
          <w:szCs w:val="28"/>
          <w:highlight w:val="white"/>
          <w:lang w:val="uk-UA"/>
        </w:rPr>
        <w:t xml:space="preserve"> для індивідуального навчання</w:t>
      </w:r>
      <w:r w:rsidR="004A6A71" w:rsidRPr="009034EA">
        <w:rPr>
          <w:rFonts w:ascii="Times New Roman" w:hAnsi="Times New Roman" w:cs="Times New Roman"/>
          <w:color w:val="000000"/>
          <w:sz w:val="28"/>
          <w:szCs w:val="28"/>
          <w:highlight w:val="white"/>
          <w:lang w:val="uk-UA"/>
        </w:rPr>
        <w:t>;</w:t>
      </w:r>
    </w:p>
    <w:p w14:paraId="0A212D63" w14:textId="7ABA9AC7" w:rsidR="004A6A71" w:rsidRPr="009034EA" w:rsidRDefault="00840F7D" w:rsidP="009034EA">
      <w:pPr>
        <w:tabs>
          <w:tab w:val="left" w:pos="284"/>
        </w:tabs>
        <w:spacing w:after="0" w:line="240" w:lineRule="auto"/>
        <w:jc w:val="both"/>
        <w:rPr>
          <w:rFonts w:ascii="Times New Roman" w:hAnsi="Times New Roman" w:cs="Times New Roman"/>
          <w:color w:val="000000"/>
          <w:sz w:val="28"/>
          <w:szCs w:val="28"/>
          <w:highlight w:val="white"/>
          <w:lang w:val="uk-UA"/>
        </w:rPr>
      </w:pPr>
      <w:r w:rsidRPr="009034EA">
        <w:rPr>
          <w:rFonts w:ascii="Times New Roman" w:hAnsi="Times New Roman" w:cs="Times New Roman"/>
          <w:color w:val="000000"/>
          <w:sz w:val="28"/>
          <w:szCs w:val="28"/>
          <w:highlight w:val="white"/>
          <w:lang w:val="uk-UA"/>
        </w:rPr>
        <w:t>4</w:t>
      </w:r>
      <w:r w:rsidR="004A6A71" w:rsidRPr="009034EA">
        <w:rPr>
          <w:rFonts w:ascii="Times New Roman" w:hAnsi="Times New Roman" w:cs="Times New Roman"/>
          <w:color w:val="000000"/>
          <w:sz w:val="28"/>
          <w:szCs w:val="28"/>
          <w:highlight w:val="white"/>
          <w:lang w:val="uk-UA"/>
        </w:rPr>
        <w:t>.7. Зберігає облікові відомості та</w:t>
      </w:r>
      <w:r w:rsidR="003C7C7A" w:rsidRPr="009034EA">
        <w:rPr>
          <w:rFonts w:ascii="Times New Roman" w:hAnsi="Times New Roman" w:cs="Times New Roman"/>
          <w:color w:val="000000"/>
          <w:sz w:val="28"/>
          <w:szCs w:val="28"/>
          <w:highlight w:val="white"/>
          <w:lang w:val="uk-UA"/>
        </w:rPr>
        <w:t xml:space="preserve">/або окремий журнал для індивідуального навчання, </w:t>
      </w:r>
      <w:r w:rsidR="004A6A71" w:rsidRPr="009034EA">
        <w:rPr>
          <w:rFonts w:ascii="Times New Roman" w:hAnsi="Times New Roman" w:cs="Times New Roman"/>
          <w:color w:val="000000"/>
          <w:sz w:val="28"/>
          <w:szCs w:val="28"/>
          <w:highlight w:val="white"/>
          <w:lang w:val="uk-UA"/>
        </w:rPr>
        <w:t>матеріали оцінювання навчальних досягнень учня (учениці).</w:t>
      </w:r>
    </w:p>
    <w:p w14:paraId="35D6E716" w14:textId="224B507A" w:rsidR="004A6A71" w:rsidRPr="009034EA" w:rsidRDefault="00840F7D" w:rsidP="009034EA">
      <w:pPr>
        <w:tabs>
          <w:tab w:val="left" w:pos="284"/>
        </w:tabs>
        <w:spacing w:after="0" w:line="240" w:lineRule="auto"/>
        <w:jc w:val="both"/>
        <w:rPr>
          <w:rFonts w:ascii="Times New Roman" w:hAnsi="Times New Roman" w:cs="Times New Roman"/>
          <w:color w:val="000000"/>
          <w:sz w:val="28"/>
          <w:szCs w:val="28"/>
          <w:highlight w:val="white"/>
          <w:lang w:val="uk-UA"/>
        </w:rPr>
      </w:pPr>
      <w:r w:rsidRPr="009034EA">
        <w:rPr>
          <w:rFonts w:ascii="Times New Roman" w:hAnsi="Times New Roman" w:cs="Times New Roman"/>
          <w:color w:val="000000"/>
          <w:sz w:val="28"/>
          <w:szCs w:val="28"/>
          <w:highlight w:val="white"/>
          <w:lang w:val="uk-UA"/>
        </w:rPr>
        <w:t>4</w:t>
      </w:r>
      <w:r w:rsidR="004A6A71" w:rsidRPr="009034EA">
        <w:rPr>
          <w:rFonts w:ascii="Times New Roman" w:hAnsi="Times New Roman" w:cs="Times New Roman"/>
          <w:color w:val="000000"/>
          <w:sz w:val="28"/>
          <w:szCs w:val="28"/>
          <w:highlight w:val="white"/>
          <w:lang w:val="uk-UA"/>
        </w:rPr>
        <w:t xml:space="preserve">.8. Забезпечує безпосередній контроль за станом організації сімейного (домашнього) навчання учня (учениці). </w:t>
      </w:r>
    </w:p>
    <w:p w14:paraId="106C12B5" w14:textId="77777777" w:rsidR="004A6A71" w:rsidRPr="009034EA" w:rsidRDefault="004A6A71" w:rsidP="009034EA">
      <w:pPr>
        <w:tabs>
          <w:tab w:val="left" w:pos="284"/>
        </w:tabs>
        <w:spacing w:after="0" w:line="240" w:lineRule="auto"/>
        <w:jc w:val="both"/>
        <w:rPr>
          <w:rFonts w:ascii="Times New Roman" w:hAnsi="Times New Roman" w:cs="Times New Roman"/>
          <w:color w:val="000000"/>
          <w:sz w:val="28"/>
          <w:szCs w:val="28"/>
          <w:highlight w:val="white"/>
          <w:lang w:val="uk-UA"/>
        </w:rPr>
      </w:pPr>
    </w:p>
    <w:p w14:paraId="1D1669D2" w14:textId="2C2643AE" w:rsidR="004A6A71" w:rsidRPr="009034EA" w:rsidRDefault="003858F2" w:rsidP="009034EA">
      <w:pPr>
        <w:tabs>
          <w:tab w:val="left" w:pos="284"/>
        </w:tabs>
        <w:spacing w:after="0" w:line="240" w:lineRule="auto"/>
        <w:jc w:val="center"/>
        <w:rPr>
          <w:rFonts w:ascii="Times New Roman" w:hAnsi="Times New Roman" w:cs="Times New Roman"/>
          <w:color w:val="000000"/>
          <w:sz w:val="28"/>
          <w:szCs w:val="28"/>
          <w:highlight w:val="white"/>
          <w:lang w:val="uk-UA"/>
        </w:rPr>
      </w:pPr>
      <w:r w:rsidRPr="009034EA">
        <w:rPr>
          <w:rFonts w:ascii="Times New Roman" w:hAnsi="Times New Roman" w:cs="Times New Roman"/>
          <w:b/>
          <w:color w:val="000000"/>
          <w:sz w:val="28"/>
          <w:szCs w:val="28"/>
          <w:highlight w:val="white"/>
          <w:lang w:val="uk-UA"/>
        </w:rPr>
        <w:t xml:space="preserve">V. </w:t>
      </w:r>
      <w:r w:rsidR="004A6A71" w:rsidRPr="009034EA">
        <w:rPr>
          <w:rFonts w:ascii="Times New Roman" w:hAnsi="Times New Roman" w:cs="Times New Roman"/>
          <w:b/>
          <w:color w:val="000000"/>
          <w:sz w:val="28"/>
          <w:szCs w:val="28"/>
          <w:highlight w:val="white"/>
          <w:lang w:val="uk-UA"/>
        </w:rPr>
        <w:t>Обов’язки вчителів-</w:t>
      </w:r>
      <w:proofErr w:type="spellStart"/>
      <w:r w:rsidR="004A6A71" w:rsidRPr="009034EA">
        <w:rPr>
          <w:rFonts w:ascii="Times New Roman" w:hAnsi="Times New Roman" w:cs="Times New Roman"/>
          <w:b/>
          <w:color w:val="000000"/>
          <w:sz w:val="28"/>
          <w:szCs w:val="28"/>
          <w:highlight w:val="white"/>
          <w:lang w:val="uk-UA"/>
        </w:rPr>
        <w:t>предметників</w:t>
      </w:r>
      <w:proofErr w:type="spellEnd"/>
      <w:r w:rsidR="004A6A71" w:rsidRPr="009034EA">
        <w:rPr>
          <w:rFonts w:ascii="Times New Roman" w:hAnsi="Times New Roman" w:cs="Times New Roman"/>
          <w:b/>
          <w:color w:val="000000"/>
          <w:sz w:val="28"/>
          <w:szCs w:val="28"/>
          <w:highlight w:val="white"/>
          <w:lang w:val="uk-UA"/>
        </w:rPr>
        <w:t>, класних керівників</w:t>
      </w:r>
      <w:r w:rsidRPr="009034EA">
        <w:rPr>
          <w:rFonts w:ascii="Times New Roman" w:hAnsi="Times New Roman" w:cs="Times New Roman"/>
          <w:b/>
          <w:color w:val="000000"/>
          <w:sz w:val="28"/>
          <w:szCs w:val="28"/>
          <w:highlight w:val="white"/>
          <w:lang w:val="uk-UA"/>
        </w:rPr>
        <w:t xml:space="preserve"> та соціального педагога</w:t>
      </w:r>
    </w:p>
    <w:p w14:paraId="7FE65C60" w14:textId="462B1F6B" w:rsidR="004A6A71" w:rsidRPr="009034EA" w:rsidRDefault="00840F7D" w:rsidP="009034EA">
      <w:pPr>
        <w:tabs>
          <w:tab w:val="left" w:pos="284"/>
        </w:tabs>
        <w:spacing w:after="0" w:line="240" w:lineRule="auto"/>
        <w:jc w:val="both"/>
        <w:rPr>
          <w:rFonts w:ascii="Times New Roman" w:hAnsi="Times New Roman" w:cs="Times New Roman"/>
          <w:color w:val="000000"/>
          <w:sz w:val="28"/>
          <w:szCs w:val="28"/>
          <w:highlight w:val="white"/>
          <w:lang w:val="uk-UA"/>
        </w:rPr>
      </w:pPr>
      <w:r w:rsidRPr="009034EA">
        <w:rPr>
          <w:rFonts w:ascii="Times New Roman" w:hAnsi="Times New Roman" w:cs="Times New Roman"/>
          <w:color w:val="000000"/>
          <w:sz w:val="28"/>
          <w:szCs w:val="28"/>
          <w:highlight w:val="white"/>
          <w:lang w:val="uk-UA"/>
        </w:rPr>
        <w:t>5</w:t>
      </w:r>
      <w:r w:rsidR="004A6A71" w:rsidRPr="009034EA">
        <w:rPr>
          <w:rFonts w:ascii="Times New Roman" w:hAnsi="Times New Roman" w:cs="Times New Roman"/>
          <w:color w:val="000000"/>
          <w:sz w:val="28"/>
          <w:szCs w:val="28"/>
          <w:highlight w:val="white"/>
          <w:lang w:val="uk-UA"/>
        </w:rPr>
        <w:t>.1. Проводять  попереднє та поточне консультування учнів (батьків) з дотриманням протиепідемічних заходів або у телефонному режимі, згідно з відповідним графіком.</w:t>
      </w:r>
    </w:p>
    <w:p w14:paraId="4372CCD4" w14:textId="4E0FFBDB" w:rsidR="004A6A71" w:rsidRPr="009034EA" w:rsidRDefault="00840F7D" w:rsidP="009034EA">
      <w:pPr>
        <w:tabs>
          <w:tab w:val="left" w:pos="284"/>
        </w:tabs>
        <w:spacing w:after="0" w:line="240" w:lineRule="auto"/>
        <w:jc w:val="both"/>
        <w:rPr>
          <w:rFonts w:ascii="Times New Roman" w:hAnsi="Times New Roman" w:cs="Times New Roman"/>
          <w:color w:val="000000"/>
          <w:sz w:val="28"/>
          <w:szCs w:val="28"/>
          <w:highlight w:val="white"/>
          <w:lang w:val="uk-UA"/>
        </w:rPr>
      </w:pPr>
      <w:r w:rsidRPr="009034EA">
        <w:rPr>
          <w:rFonts w:ascii="Times New Roman" w:hAnsi="Times New Roman" w:cs="Times New Roman"/>
          <w:color w:val="000000"/>
          <w:sz w:val="28"/>
          <w:szCs w:val="28"/>
          <w:highlight w:val="white"/>
          <w:lang w:val="uk-UA"/>
        </w:rPr>
        <w:t>5</w:t>
      </w:r>
      <w:r w:rsidR="004A6A71" w:rsidRPr="009034EA">
        <w:rPr>
          <w:rFonts w:ascii="Times New Roman" w:hAnsi="Times New Roman" w:cs="Times New Roman"/>
          <w:color w:val="000000"/>
          <w:sz w:val="28"/>
          <w:szCs w:val="28"/>
          <w:highlight w:val="white"/>
          <w:lang w:val="uk-UA"/>
        </w:rPr>
        <w:t xml:space="preserve">.2. Складають індивідуальні навчальні плани з предметів, погоджують їх із заступником директора з навчально-виховної роботи, який курує питання індивідуального навчання, надають їх батькам для використання в ході організації сімейного (домашнього) навчання учня (учениці);    </w:t>
      </w:r>
    </w:p>
    <w:p w14:paraId="2628C7E5" w14:textId="1F603C2D" w:rsidR="004A6A71" w:rsidRPr="009034EA" w:rsidRDefault="00840F7D" w:rsidP="009034EA">
      <w:pPr>
        <w:tabs>
          <w:tab w:val="left" w:pos="284"/>
        </w:tabs>
        <w:spacing w:after="0" w:line="240" w:lineRule="auto"/>
        <w:jc w:val="both"/>
        <w:rPr>
          <w:rFonts w:ascii="Times New Roman" w:hAnsi="Times New Roman" w:cs="Times New Roman"/>
          <w:color w:val="000000"/>
          <w:sz w:val="28"/>
          <w:szCs w:val="28"/>
          <w:highlight w:val="white"/>
          <w:lang w:val="uk-UA"/>
        </w:rPr>
      </w:pPr>
      <w:r w:rsidRPr="009034EA">
        <w:rPr>
          <w:rFonts w:ascii="Times New Roman" w:hAnsi="Times New Roman" w:cs="Times New Roman"/>
          <w:color w:val="000000"/>
          <w:sz w:val="28"/>
          <w:szCs w:val="28"/>
          <w:highlight w:val="white"/>
          <w:lang w:val="uk-UA"/>
        </w:rPr>
        <w:t>5</w:t>
      </w:r>
      <w:r w:rsidR="004A6A71" w:rsidRPr="009034EA">
        <w:rPr>
          <w:rFonts w:ascii="Times New Roman" w:hAnsi="Times New Roman" w:cs="Times New Roman"/>
          <w:color w:val="000000"/>
          <w:sz w:val="28"/>
          <w:szCs w:val="28"/>
          <w:highlight w:val="white"/>
          <w:lang w:val="uk-UA"/>
        </w:rPr>
        <w:t>.3. Складають завдання для оцінювання набутих учнем  знань за відповідний період з урахуванням очікуваних результатів навчання, встановлених в освітній програмі.</w:t>
      </w:r>
    </w:p>
    <w:p w14:paraId="05895EBB" w14:textId="483C498C" w:rsidR="004A6A71" w:rsidRPr="009034EA" w:rsidRDefault="00840F7D" w:rsidP="009034EA">
      <w:pPr>
        <w:tabs>
          <w:tab w:val="left" w:pos="284"/>
        </w:tabs>
        <w:spacing w:after="0" w:line="240" w:lineRule="auto"/>
        <w:jc w:val="both"/>
        <w:rPr>
          <w:rFonts w:ascii="Times New Roman" w:hAnsi="Times New Roman" w:cs="Times New Roman"/>
          <w:color w:val="000000"/>
          <w:sz w:val="28"/>
          <w:szCs w:val="28"/>
          <w:highlight w:val="white"/>
          <w:lang w:val="uk-UA"/>
        </w:rPr>
      </w:pPr>
      <w:r w:rsidRPr="009034EA">
        <w:rPr>
          <w:rFonts w:ascii="Times New Roman" w:hAnsi="Times New Roman" w:cs="Times New Roman"/>
          <w:color w:val="000000"/>
          <w:sz w:val="28"/>
          <w:szCs w:val="28"/>
          <w:highlight w:val="white"/>
          <w:lang w:val="uk-UA"/>
        </w:rPr>
        <w:t>5</w:t>
      </w:r>
      <w:r w:rsidR="004A6A71" w:rsidRPr="009034EA">
        <w:rPr>
          <w:rFonts w:ascii="Times New Roman" w:hAnsi="Times New Roman" w:cs="Times New Roman"/>
          <w:color w:val="000000"/>
          <w:sz w:val="28"/>
          <w:szCs w:val="28"/>
          <w:highlight w:val="white"/>
          <w:lang w:val="uk-UA"/>
        </w:rPr>
        <w:t>.4. Проводять оцінювання навчальних досягнень учня (учениці) з урахуванням вимог п. 5 розділу ІІІ,  п. 4 розділу V Положення про індивідуальну форму здобуття загальної середньої освіти (зі змінами) згідно з календарним плануванням або згідно з графіком оцінювання навчальних досягнень учня (учениці);</w:t>
      </w:r>
    </w:p>
    <w:p w14:paraId="6B537D28" w14:textId="25B487B7" w:rsidR="004A6A71" w:rsidRPr="009034EA" w:rsidRDefault="00840F7D" w:rsidP="009034EA">
      <w:pPr>
        <w:tabs>
          <w:tab w:val="left" w:pos="284"/>
        </w:tabs>
        <w:spacing w:after="0" w:line="240" w:lineRule="auto"/>
        <w:jc w:val="both"/>
        <w:rPr>
          <w:rFonts w:ascii="Times New Roman" w:hAnsi="Times New Roman" w:cs="Times New Roman"/>
          <w:color w:val="000000"/>
          <w:sz w:val="28"/>
          <w:szCs w:val="28"/>
          <w:highlight w:val="white"/>
          <w:lang w:val="uk-UA"/>
        </w:rPr>
      </w:pPr>
      <w:r w:rsidRPr="009034EA">
        <w:rPr>
          <w:rFonts w:ascii="Times New Roman" w:hAnsi="Times New Roman" w:cs="Times New Roman"/>
          <w:color w:val="000000"/>
          <w:sz w:val="28"/>
          <w:szCs w:val="28"/>
          <w:highlight w:val="white"/>
          <w:lang w:val="uk-UA"/>
        </w:rPr>
        <w:t>5</w:t>
      </w:r>
      <w:r w:rsidR="004A6A71" w:rsidRPr="009034EA">
        <w:rPr>
          <w:rFonts w:ascii="Times New Roman" w:hAnsi="Times New Roman" w:cs="Times New Roman"/>
          <w:color w:val="000000"/>
          <w:sz w:val="28"/>
          <w:szCs w:val="28"/>
          <w:highlight w:val="white"/>
          <w:lang w:val="uk-UA"/>
        </w:rPr>
        <w:t>.</w:t>
      </w:r>
      <w:r w:rsidR="003C7C7A" w:rsidRPr="009034EA">
        <w:rPr>
          <w:rFonts w:ascii="Times New Roman" w:hAnsi="Times New Roman" w:cs="Times New Roman"/>
          <w:color w:val="000000"/>
          <w:sz w:val="28"/>
          <w:szCs w:val="28"/>
          <w:highlight w:val="white"/>
          <w:lang w:val="uk-UA"/>
        </w:rPr>
        <w:t>5</w:t>
      </w:r>
      <w:r w:rsidR="004A6A71" w:rsidRPr="009034EA">
        <w:rPr>
          <w:rFonts w:ascii="Times New Roman" w:hAnsi="Times New Roman" w:cs="Times New Roman"/>
          <w:color w:val="000000"/>
          <w:sz w:val="28"/>
          <w:szCs w:val="28"/>
          <w:highlight w:val="white"/>
          <w:lang w:val="uk-UA"/>
        </w:rPr>
        <w:t>. Виставляють семестрові (річні) бали в облікову відомість</w:t>
      </w:r>
      <w:r w:rsidR="003C7C7A" w:rsidRPr="009034EA">
        <w:rPr>
          <w:rFonts w:ascii="Times New Roman" w:hAnsi="Times New Roman" w:cs="Times New Roman"/>
          <w:color w:val="000000"/>
          <w:sz w:val="28"/>
          <w:szCs w:val="28"/>
          <w:highlight w:val="white"/>
          <w:lang w:val="uk-UA"/>
        </w:rPr>
        <w:t xml:space="preserve"> та/або в окремий журнал для індивідуального навчання, а також у </w:t>
      </w:r>
      <w:r w:rsidR="00F979B6" w:rsidRPr="009034EA">
        <w:rPr>
          <w:rFonts w:ascii="Times New Roman" w:hAnsi="Times New Roman" w:cs="Times New Roman"/>
          <w:color w:val="000000"/>
          <w:sz w:val="28"/>
          <w:szCs w:val="28"/>
          <w:highlight w:val="white"/>
          <w:lang w:val="uk-UA"/>
        </w:rPr>
        <w:t>електронний</w:t>
      </w:r>
      <w:r w:rsidR="004A6A71" w:rsidRPr="009034EA">
        <w:rPr>
          <w:rFonts w:ascii="Times New Roman" w:hAnsi="Times New Roman" w:cs="Times New Roman"/>
          <w:color w:val="000000"/>
          <w:sz w:val="28"/>
          <w:szCs w:val="28"/>
          <w:highlight w:val="white"/>
          <w:lang w:val="uk-UA"/>
        </w:rPr>
        <w:t xml:space="preserve"> класний журнал .</w:t>
      </w:r>
    </w:p>
    <w:p w14:paraId="21B60FE0" w14:textId="0BA7A992" w:rsidR="003858F2" w:rsidRPr="009034EA" w:rsidRDefault="003858F2" w:rsidP="009034EA">
      <w:pPr>
        <w:tabs>
          <w:tab w:val="left" w:pos="0"/>
          <w:tab w:val="left" w:pos="142"/>
        </w:tabs>
        <w:spacing w:after="0" w:line="240" w:lineRule="auto"/>
        <w:jc w:val="both"/>
        <w:rPr>
          <w:rFonts w:ascii="Times New Roman" w:hAnsi="Times New Roman" w:cs="Times New Roman"/>
          <w:color w:val="000000"/>
          <w:sz w:val="28"/>
          <w:szCs w:val="28"/>
          <w:highlight w:val="white"/>
          <w:lang w:val="uk-UA"/>
        </w:rPr>
      </w:pPr>
      <w:r w:rsidRPr="009034EA">
        <w:rPr>
          <w:rFonts w:ascii="Times New Roman" w:hAnsi="Times New Roman" w:cs="Times New Roman"/>
          <w:color w:val="000000"/>
          <w:sz w:val="28"/>
          <w:szCs w:val="28"/>
          <w:highlight w:val="white"/>
          <w:lang w:val="uk-UA"/>
        </w:rPr>
        <w:t>5.</w:t>
      </w:r>
      <w:r w:rsidR="003C7C7A" w:rsidRPr="009034EA">
        <w:rPr>
          <w:rFonts w:ascii="Times New Roman" w:hAnsi="Times New Roman" w:cs="Times New Roman"/>
          <w:color w:val="000000"/>
          <w:sz w:val="28"/>
          <w:szCs w:val="28"/>
          <w:highlight w:val="white"/>
          <w:lang w:val="uk-UA"/>
        </w:rPr>
        <w:t>6</w:t>
      </w:r>
      <w:r w:rsidRPr="009034EA">
        <w:rPr>
          <w:rFonts w:ascii="Times New Roman" w:hAnsi="Times New Roman" w:cs="Times New Roman"/>
          <w:color w:val="000000"/>
          <w:sz w:val="28"/>
          <w:szCs w:val="28"/>
          <w:highlight w:val="white"/>
          <w:lang w:val="uk-UA"/>
        </w:rPr>
        <w:t>. Соціальний педагог інформує служби у справах дітей про школярів, які зараховані (переведені) на сімейну (домашню) форму навчання, з метою дотримання прав дитини на освіту та забезпечення виконання належним чином батьками своїх обов’язків;</w:t>
      </w:r>
    </w:p>
    <w:p w14:paraId="7FA9D56C" w14:textId="77777777" w:rsidR="00600B89" w:rsidRPr="009034EA" w:rsidRDefault="00600B89" w:rsidP="009034EA">
      <w:pPr>
        <w:spacing w:after="0" w:line="240" w:lineRule="auto"/>
        <w:rPr>
          <w:rFonts w:ascii="Times New Roman" w:hAnsi="Times New Roman" w:cs="Times New Roman"/>
          <w:b/>
          <w:sz w:val="28"/>
          <w:szCs w:val="28"/>
          <w:lang w:val="uk-UA"/>
        </w:rPr>
      </w:pPr>
    </w:p>
    <w:p w14:paraId="7A77DD8B" w14:textId="46406087" w:rsidR="000D23F9" w:rsidRPr="009034EA" w:rsidRDefault="003858F2" w:rsidP="009034EA">
      <w:pPr>
        <w:spacing w:after="0" w:line="240" w:lineRule="auto"/>
        <w:ind w:firstLine="709"/>
        <w:jc w:val="center"/>
        <w:rPr>
          <w:rFonts w:ascii="Times New Roman" w:hAnsi="Times New Roman" w:cs="Times New Roman"/>
          <w:b/>
          <w:sz w:val="28"/>
          <w:szCs w:val="28"/>
          <w:lang w:val="uk-UA"/>
        </w:rPr>
      </w:pPr>
      <w:r w:rsidRPr="009034EA">
        <w:rPr>
          <w:rFonts w:ascii="Times New Roman" w:hAnsi="Times New Roman" w:cs="Times New Roman"/>
          <w:b/>
          <w:sz w:val="28"/>
          <w:szCs w:val="28"/>
          <w:lang w:val="uk-UA"/>
        </w:rPr>
        <w:t xml:space="preserve">VI. </w:t>
      </w:r>
      <w:r w:rsidR="000D23F9" w:rsidRPr="009034EA">
        <w:rPr>
          <w:rFonts w:ascii="Times New Roman" w:hAnsi="Times New Roman" w:cs="Times New Roman"/>
          <w:b/>
          <w:sz w:val="28"/>
          <w:szCs w:val="28"/>
          <w:lang w:val="uk-UA"/>
        </w:rPr>
        <w:t>Оцінювання навчальних досягнень здобувачі освіти за сімейною (домашньою) формою</w:t>
      </w:r>
    </w:p>
    <w:p w14:paraId="28647901" w14:textId="5C780137" w:rsidR="00D770DC" w:rsidRPr="009034EA" w:rsidRDefault="003858F2" w:rsidP="009034EA">
      <w:pPr>
        <w:spacing w:after="0" w:line="240" w:lineRule="auto"/>
        <w:jc w:val="both"/>
        <w:rPr>
          <w:rFonts w:ascii="Times New Roman" w:hAnsi="Times New Roman" w:cs="Times New Roman"/>
          <w:sz w:val="28"/>
          <w:szCs w:val="28"/>
          <w:lang w:val="uk-UA"/>
        </w:rPr>
      </w:pPr>
      <w:r w:rsidRPr="009034EA">
        <w:rPr>
          <w:rFonts w:ascii="Times New Roman" w:hAnsi="Times New Roman" w:cs="Times New Roman"/>
          <w:sz w:val="28"/>
          <w:szCs w:val="28"/>
          <w:lang w:val="uk-UA"/>
        </w:rPr>
        <w:t>6</w:t>
      </w:r>
      <w:r w:rsidR="00770D8A" w:rsidRPr="009034EA">
        <w:rPr>
          <w:rFonts w:ascii="Times New Roman" w:hAnsi="Times New Roman" w:cs="Times New Roman"/>
          <w:sz w:val="28"/>
          <w:szCs w:val="28"/>
          <w:lang w:val="uk-UA"/>
        </w:rPr>
        <w:t>.</w:t>
      </w:r>
      <w:r w:rsidR="00851794" w:rsidRPr="009034EA">
        <w:rPr>
          <w:rFonts w:ascii="Times New Roman" w:hAnsi="Times New Roman" w:cs="Times New Roman"/>
          <w:sz w:val="28"/>
          <w:szCs w:val="28"/>
          <w:lang w:val="uk-UA"/>
        </w:rPr>
        <w:t>1.</w:t>
      </w:r>
      <w:r w:rsidR="00770D8A" w:rsidRPr="009034EA">
        <w:rPr>
          <w:rFonts w:ascii="Times New Roman" w:hAnsi="Times New Roman" w:cs="Times New Roman"/>
          <w:sz w:val="28"/>
          <w:szCs w:val="28"/>
          <w:lang w:val="uk-UA"/>
        </w:rPr>
        <w:t xml:space="preserve"> Здобувачі освіти за сімейною (домашньою) формою (крім тих, які навчаються за Державним стандартом початкової освіти) проходять </w:t>
      </w:r>
      <w:r w:rsidR="00EB3456" w:rsidRPr="009034EA">
        <w:rPr>
          <w:rFonts w:ascii="Times New Roman" w:hAnsi="Times New Roman" w:cs="Times New Roman"/>
          <w:sz w:val="28"/>
          <w:szCs w:val="28"/>
          <w:lang w:val="uk-UA"/>
        </w:rPr>
        <w:t xml:space="preserve">підсумкове </w:t>
      </w:r>
      <w:r w:rsidR="00770D8A" w:rsidRPr="009034EA">
        <w:rPr>
          <w:rFonts w:ascii="Times New Roman" w:hAnsi="Times New Roman" w:cs="Times New Roman"/>
          <w:sz w:val="28"/>
          <w:szCs w:val="28"/>
          <w:lang w:val="uk-UA"/>
        </w:rPr>
        <w:t xml:space="preserve">оцінювання навчальних досягнень не рідше ніж 4 рази на рік, у тому числі </w:t>
      </w:r>
      <w:r w:rsidR="00EB3456" w:rsidRPr="009034EA">
        <w:rPr>
          <w:rFonts w:ascii="Times New Roman" w:hAnsi="Times New Roman" w:cs="Times New Roman"/>
          <w:color w:val="333333"/>
          <w:sz w:val="28"/>
          <w:szCs w:val="28"/>
          <w:shd w:val="clear" w:color="auto" w:fill="FFFFFF"/>
          <w:lang w:val="uk-UA"/>
        </w:rPr>
        <w:t>семестрове та річне, а також атестацію.</w:t>
      </w:r>
      <w:r w:rsidR="00D770DC" w:rsidRPr="009034EA">
        <w:rPr>
          <w:rFonts w:ascii="Times New Roman" w:eastAsia="PT Sans" w:hAnsi="Times New Roman" w:cs="Times New Roman"/>
          <w:color w:val="000000"/>
          <w:sz w:val="28"/>
          <w:szCs w:val="28"/>
          <w:lang w:val="uk-UA"/>
        </w:rPr>
        <w:t xml:space="preserve"> </w:t>
      </w:r>
    </w:p>
    <w:p w14:paraId="2F628095" w14:textId="0A2C319D" w:rsidR="00D770DC" w:rsidRPr="009034EA" w:rsidRDefault="003858F2" w:rsidP="009034EA">
      <w:pPr>
        <w:spacing w:after="0" w:line="240" w:lineRule="auto"/>
        <w:jc w:val="both"/>
        <w:rPr>
          <w:rFonts w:ascii="Times New Roman" w:hAnsi="Times New Roman" w:cs="Times New Roman"/>
          <w:sz w:val="28"/>
          <w:szCs w:val="28"/>
          <w:lang w:val="uk-UA"/>
        </w:rPr>
      </w:pPr>
      <w:r w:rsidRPr="009034EA">
        <w:rPr>
          <w:rFonts w:ascii="Times New Roman" w:hAnsi="Times New Roman" w:cs="Times New Roman"/>
          <w:sz w:val="28"/>
          <w:szCs w:val="28"/>
          <w:lang w:val="uk-UA"/>
        </w:rPr>
        <w:t>6</w:t>
      </w:r>
      <w:r w:rsidR="00D770DC" w:rsidRPr="009034EA">
        <w:rPr>
          <w:rFonts w:ascii="Times New Roman" w:hAnsi="Times New Roman" w:cs="Times New Roman"/>
          <w:sz w:val="28"/>
          <w:szCs w:val="28"/>
          <w:lang w:val="uk-UA"/>
        </w:rPr>
        <w:t xml:space="preserve">.2. </w:t>
      </w:r>
      <w:r w:rsidR="00D770DC" w:rsidRPr="009034EA">
        <w:rPr>
          <w:rFonts w:ascii="Times New Roman" w:eastAsia="PT Sans" w:hAnsi="Times New Roman" w:cs="Times New Roman"/>
          <w:color w:val="000000"/>
          <w:sz w:val="28"/>
          <w:szCs w:val="28"/>
          <w:lang w:val="uk-UA"/>
        </w:rPr>
        <w:t xml:space="preserve">Оцінювання знань </w:t>
      </w:r>
      <w:r w:rsidR="00D770DC" w:rsidRPr="009034EA">
        <w:rPr>
          <w:rFonts w:ascii="Times New Roman" w:hAnsi="Times New Roman" w:cs="Times New Roman"/>
          <w:color w:val="000000"/>
          <w:sz w:val="28"/>
          <w:szCs w:val="28"/>
          <w:lang w:val="uk-UA"/>
        </w:rPr>
        <w:t>учні</w:t>
      </w:r>
      <w:r w:rsidR="00D770DC" w:rsidRPr="009034EA">
        <w:rPr>
          <w:rFonts w:ascii="Times New Roman" w:eastAsia="PT Sans" w:hAnsi="Times New Roman" w:cs="Times New Roman"/>
          <w:color w:val="000000"/>
          <w:sz w:val="28"/>
          <w:szCs w:val="28"/>
          <w:lang w:val="uk-UA"/>
        </w:rPr>
        <w:t xml:space="preserve"> можуть проходити </w:t>
      </w:r>
      <w:r w:rsidR="00D770DC" w:rsidRPr="009034EA">
        <w:rPr>
          <w:rFonts w:ascii="Times New Roman" w:hAnsi="Times New Roman" w:cs="Times New Roman"/>
          <w:color w:val="000000"/>
          <w:sz w:val="28"/>
          <w:szCs w:val="28"/>
          <w:lang w:val="uk-UA"/>
        </w:rPr>
        <w:t>в закладі</w:t>
      </w:r>
      <w:r w:rsidR="00D770DC" w:rsidRPr="009034EA">
        <w:rPr>
          <w:rFonts w:ascii="Times New Roman" w:eastAsia="PT Sans" w:hAnsi="Times New Roman" w:cs="Times New Roman"/>
          <w:color w:val="000000"/>
          <w:sz w:val="28"/>
          <w:szCs w:val="28"/>
          <w:lang w:val="uk-UA"/>
        </w:rPr>
        <w:t xml:space="preserve"> разом з іншими дітьми або індивідуально – це вирішує заклад освіти. Крім того, завдання для оцінювання та атестаці</w:t>
      </w:r>
      <w:r w:rsidR="00D770DC" w:rsidRPr="009034EA">
        <w:rPr>
          <w:rFonts w:ascii="Times New Roman" w:hAnsi="Times New Roman" w:cs="Times New Roman"/>
          <w:color w:val="000000"/>
          <w:sz w:val="28"/>
          <w:szCs w:val="28"/>
          <w:lang w:val="uk-UA"/>
        </w:rPr>
        <w:t>ї</w:t>
      </w:r>
      <w:r w:rsidR="00D770DC" w:rsidRPr="009034EA">
        <w:rPr>
          <w:rFonts w:ascii="Times New Roman" w:eastAsia="PT Sans" w:hAnsi="Times New Roman" w:cs="Times New Roman"/>
          <w:color w:val="000000"/>
          <w:sz w:val="28"/>
          <w:szCs w:val="28"/>
          <w:lang w:val="uk-UA"/>
        </w:rPr>
        <w:t xml:space="preserve"> складає заклад освіти, з урахуванням очікуваних результатів навчання</w:t>
      </w:r>
      <w:r w:rsidR="00D770DC" w:rsidRPr="009034EA">
        <w:rPr>
          <w:rFonts w:ascii="Times New Roman" w:hAnsi="Times New Roman" w:cs="Times New Roman"/>
          <w:sz w:val="28"/>
          <w:szCs w:val="28"/>
          <w:lang w:val="uk-UA"/>
        </w:rPr>
        <w:t xml:space="preserve"> встановлених в освітній програмі та навчальних програмах з окремих предметів, а також особливостей засвоєння освітньої програми, визначених індивідуальним навчальним планом.</w:t>
      </w:r>
    </w:p>
    <w:p w14:paraId="4DAD212C" w14:textId="52557A6C" w:rsidR="00600B89" w:rsidRPr="009034EA" w:rsidRDefault="003858F2" w:rsidP="009034EA">
      <w:pPr>
        <w:spacing w:after="0" w:line="240" w:lineRule="auto"/>
        <w:jc w:val="both"/>
        <w:rPr>
          <w:rFonts w:ascii="Times New Roman" w:hAnsi="Times New Roman" w:cs="Times New Roman"/>
          <w:sz w:val="28"/>
          <w:szCs w:val="28"/>
          <w:lang w:val="uk-UA"/>
        </w:rPr>
      </w:pPr>
      <w:r w:rsidRPr="009034EA">
        <w:rPr>
          <w:rFonts w:ascii="Times New Roman" w:eastAsia="PT Sans" w:hAnsi="Times New Roman" w:cs="Times New Roman"/>
          <w:color w:val="000000"/>
          <w:sz w:val="28"/>
          <w:szCs w:val="28"/>
          <w:lang w:val="uk-UA"/>
        </w:rPr>
        <w:t>6</w:t>
      </w:r>
      <w:r w:rsidR="00D770DC" w:rsidRPr="009034EA">
        <w:rPr>
          <w:rFonts w:ascii="Times New Roman" w:eastAsia="PT Sans" w:hAnsi="Times New Roman" w:cs="Times New Roman"/>
          <w:color w:val="000000"/>
          <w:sz w:val="28"/>
          <w:szCs w:val="28"/>
          <w:lang w:val="uk-UA"/>
        </w:rPr>
        <w:t xml:space="preserve">.3. </w:t>
      </w:r>
      <w:r w:rsidR="00600B89" w:rsidRPr="009034EA">
        <w:rPr>
          <w:rFonts w:ascii="Times New Roman" w:hAnsi="Times New Roman" w:cs="Times New Roman"/>
          <w:sz w:val="28"/>
          <w:szCs w:val="28"/>
          <w:lang w:val="uk-UA"/>
        </w:rPr>
        <w:t>За результатами підсумкового оцінювання та/або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w:t>
      </w:r>
    </w:p>
    <w:p w14:paraId="05DE7C04" w14:textId="367191A5" w:rsidR="00600B89" w:rsidRPr="009034EA" w:rsidRDefault="003858F2" w:rsidP="009034EA">
      <w:pPr>
        <w:spacing w:after="0" w:line="240" w:lineRule="auto"/>
        <w:jc w:val="both"/>
        <w:rPr>
          <w:rFonts w:ascii="Times New Roman" w:hAnsi="Times New Roman" w:cs="Times New Roman"/>
          <w:sz w:val="28"/>
          <w:szCs w:val="28"/>
          <w:lang w:val="uk-UA"/>
        </w:rPr>
      </w:pPr>
      <w:r w:rsidRPr="009034EA">
        <w:rPr>
          <w:rFonts w:ascii="Times New Roman" w:hAnsi="Times New Roman" w:cs="Times New Roman"/>
          <w:sz w:val="28"/>
          <w:szCs w:val="28"/>
          <w:lang w:val="uk-UA"/>
        </w:rPr>
        <w:t>6</w:t>
      </w:r>
      <w:r w:rsidR="00600B89" w:rsidRPr="009034EA">
        <w:rPr>
          <w:rFonts w:ascii="Times New Roman" w:hAnsi="Times New Roman" w:cs="Times New Roman"/>
          <w:sz w:val="28"/>
          <w:szCs w:val="28"/>
          <w:lang w:val="uk-UA"/>
        </w:rPr>
        <w:t xml:space="preserve">.4. Якщо за результатами підсумкового оцінювання здобувачів освіти за одним або кількома навчальними предметами встановлено початковий рівень їх навчальних досягнень або здобувачі освіти не пройшли підсумкового оцінювання без поважних причин, вони можуть повторно пройти оцінювання протягом місяця (у  межах навчального року). Батьки мають створити умови, які </w:t>
      </w:r>
      <w:r w:rsidR="00600B89" w:rsidRPr="009034EA">
        <w:rPr>
          <w:rFonts w:ascii="Times New Roman" w:hAnsi="Times New Roman" w:cs="Times New Roman"/>
          <w:sz w:val="28"/>
          <w:szCs w:val="28"/>
          <w:lang w:val="uk-UA"/>
        </w:rPr>
        <w:lastRenderedPageBreak/>
        <w:t xml:space="preserve">забезпечують підвищення рівня навчальних досягнень здобувачів освіти і повторне проходження ними оцінювання. </w:t>
      </w:r>
    </w:p>
    <w:p w14:paraId="43484F90" w14:textId="528EB235" w:rsidR="00600B89" w:rsidRPr="009034EA" w:rsidRDefault="003858F2" w:rsidP="009034EA">
      <w:pPr>
        <w:spacing w:after="0" w:line="240" w:lineRule="auto"/>
        <w:jc w:val="both"/>
        <w:rPr>
          <w:rFonts w:ascii="Times New Roman" w:hAnsi="Times New Roman" w:cs="Times New Roman"/>
          <w:sz w:val="28"/>
          <w:szCs w:val="28"/>
          <w:lang w:val="uk-UA"/>
        </w:rPr>
      </w:pPr>
      <w:r w:rsidRPr="009034EA">
        <w:rPr>
          <w:rFonts w:ascii="Times New Roman" w:hAnsi="Times New Roman" w:cs="Times New Roman"/>
          <w:sz w:val="28"/>
          <w:szCs w:val="28"/>
          <w:lang w:val="uk-UA"/>
        </w:rPr>
        <w:t>6</w:t>
      </w:r>
      <w:r w:rsidR="00600B89" w:rsidRPr="009034EA">
        <w:rPr>
          <w:rFonts w:ascii="Times New Roman" w:hAnsi="Times New Roman" w:cs="Times New Roman"/>
          <w:sz w:val="28"/>
          <w:szCs w:val="28"/>
          <w:lang w:val="uk-UA"/>
        </w:rPr>
        <w:t xml:space="preserve">.5. Якщо за результатами повторного оцінювання здобувачів освіти встановлено початковий рівень їх навчальних досягнень, вони можуть бути переведені на інституційну форму здобуття освіти відповідно до рішення педагогічної ради закладу освіти. </w:t>
      </w:r>
    </w:p>
    <w:p w14:paraId="391AB5A4" w14:textId="0AA213C2" w:rsidR="005D3BB3" w:rsidRPr="009034EA" w:rsidRDefault="003858F2" w:rsidP="009034EA">
      <w:pPr>
        <w:tabs>
          <w:tab w:val="left" w:pos="284"/>
        </w:tabs>
        <w:spacing w:after="0" w:line="240" w:lineRule="auto"/>
        <w:jc w:val="both"/>
        <w:rPr>
          <w:rFonts w:ascii="Times New Roman" w:hAnsi="Times New Roman" w:cs="Times New Roman"/>
          <w:color w:val="2A2928"/>
          <w:sz w:val="28"/>
          <w:szCs w:val="28"/>
          <w:lang w:val="uk-UA"/>
        </w:rPr>
      </w:pPr>
      <w:r w:rsidRPr="009034EA">
        <w:rPr>
          <w:rFonts w:ascii="Times New Roman" w:hAnsi="Times New Roman" w:cs="Times New Roman"/>
          <w:color w:val="2A2928"/>
          <w:sz w:val="28"/>
          <w:szCs w:val="28"/>
          <w:lang w:val="uk-UA"/>
        </w:rPr>
        <w:t>6</w:t>
      </w:r>
      <w:r w:rsidR="00851794" w:rsidRPr="009034EA">
        <w:rPr>
          <w:rFonts w:ascii="Times New Roman" w:hAnsi="Times New Roman" w:cs="Times New Roman"/>
          <w:color w:val="2A2928"/>
          <w:sz w:val="28"/>
          <w:szCs w:val="28"/>
          <w:lang w:val="uk-UA"/>
        </w:rPr>
        <w:t>.</w:t>
      </w:r>
      <w:r w:rsidR="00600B89" w:rsidRPr="009034EA">
        <w:rPr>
          <w:rFonts w:ascii="Times New Roman" w:hAnsi="Times New Roman" w:cs="Times New Roman"/>
          <w:color w:val="2A2928"/>
          <w:sz w:val="28"/>
          <w:szCs w:val="28"/>
          <w:lang w:val="uk-UA"/>
        </w:rPr>
        <w:t>6</w:t>
      </w:r>
      <w:r w:rsidR="005D3BB3" w:rsidRPr="009034EA">
        <w:rPr>
          <w:rFonts w:ascii="Times New Roman" w:hAnsi="Times New Roman" w:cs="Times New Roman"/>
          <w:color w:val="2A2928"/>
          <w:sz w:val="28"/>
          <w:szCs w:val="28"/>
          <w:lang w:val="uk-UA"/>
        </w:rPr>
        <w:t>.</w:t>
      </w:r>
      <w:r w:rsidR="00FF7826" w:rsidRPr="009034EA">
        <w:rPr>
          <w:rFonts w:ascii="Times New Roman" w:hAnsi="Times New Roman" w:cs="Times New Roman"/>
          <w:color w:val="2A2928"/>
          <w:sz w:val="28"/>
          <w:szCs w:val="28"/>
          <w:lang w:val="uk-UA"/>
        </w:rPr>
        <w:t xml:space="preserve"> </w:t>
      </w:r>
      <w:r w:rsidR="005D3BB3" w:rsidRPr="009034EA">
        <w:rPr>
          <w:rFonts w:ascii="Times New Roman" w:hAnsi="Times New Roman" w:cs="Times New Roman"/>
          <w:color w:val="2A2928"/>
          <w:sz w:val="28"/>
          <w:szCs w:val="28"/>
          <w:lang w:val="uk-UA"/>
        </w:rPr>
        <w:t>Результати оцінювання навчальних досягнень здобувача освіти фіксуються в окремому журналі.</w:t>
      </w:r>
    </w:p>
    <w:p w14:paraId="1DB93058" w14:textId="672AB821" w:rsidR="005D3BB3" w:rsidRPr="009034EA" w:rsidRDefault="003858F2" w:rsidP="009034EA">
      <w:pPr>
        <w:pStyle w:val="tj"/>
        <w:shd w:val="clear" w:color="auto" w:fill="FFFFFF"/>
        <w:spacing w:before="0" w:beforeAutospacing="0" w:after="0" w:afterAutospacing="0"/>
        <w:jc w:val="both"/>
        <w:rPr>
          <w:color w:val="2A2928"/>
          <w:sz w:val="28"/>
          <w:szCs w:val="28"/>
          <w:lang w:val="uk-UA"/>
        </w:rPr>
      </w:pPr>
      <w:r w:rsidRPr="009034EA">
        <w:rPr>
          <w:color w:val="2A2928"/>
          <w:sz w:val="28"/>
          <w:szCs w:val="28"/>
          <w:lang w:val="uk-UA"/>
        </w:rPr>
        <w:t>6</w:t>
      </w:r>
      <w:r w:rsidR="00851794" w:rsidRPr="009034EA">
        <w:rPr>
          <w:color w:val="2A2928"/>
          <w:sz w:val="28"/>
          <w:szCs w:val="28"/>
          <w:lang w:val="uk-UA"/>
        </w:rPr>
        <w:t>.</w:t>
      </w:r>
      <w:r w:rsidR="00600B89" w:rsidRPr="009034EA">
        <w:rPr>
          <w:color w:val="2A2928"/>
          <w:sz w:val="28"/>
          <w:szCs w:val="28"/>
          <w:lang w:val="uk-UA"/>
        </w:rPr>
        <w:t>7</w:t>
      </w:r>
      <w:r w:rsidR="005D3BB3" w:rsidRPr="009034EA">
        <w:rPr>
          <w:color w:val="2A2928"/>
          <w:sz w:val="28"/>
          <w:szCs w:val="28"/>
          <w:lang w:val="uk-UA"/>
        </w:rPr>
        <w:t>.</w:t>
      </w:r>
      <w:r w:rsidR="00FF7826" w:rsidRPr="009034EA">
        <w:rPr>
          <w:color w:val="2A2928"/>
          <w:sz w:val="28"/>
          <w:szCs w:val="28"/>
          <w:lang w:val="uk-UA"/>
        </w:rPr>
        <w:t xml:space="preserve"> </w:t>
      </w:r>
      <w:r w:rsidR="005D3BB3" w:rsidRPr="009034EA">
        <w:rPr>
          <w:color w:val="2A2928"/>
          <w:sz w:val="28"/>
          <w:szCs w:val="28"/>
          <w:lang w:val="uk-UA"/>
        </w:rPr>
        <w:t>Оцінювання навчальних досягнень і атестація здобувачів освіти за сімейною формою здійснюється відповідно до законодавства у сфері загальної середньої освіти та особливостей, визначених цим Положенням.</w:t>
      </w:r>
    </w:p>
    <w:p w14:paraId="6480559E" w14:textId="6AA005B9" w:rsidR="005D3BB3" w:rsidRPr="009034EA" w:rsidRDefault="003858F2" w:rsidP="009034EA">
      <w:pPr>
        <w:pStyle w:val="tj"/>
        <w:shd w:val="clear" w:color="auto" w:fill="FFFFFF"/>
        <w:spacing w:before="0" w:beforeAutospacing="0" w:after="0" w:afterAutospacing="0"/>
        <w:jc w:val="both"/>
        <w:rPr>
          <w:color w:val="2A2928"/>
          <w:sz w:val="28"/>
          <w:szCs w:val="28"/>
          <w:lang w:val="uk-UA"/>
        </w:rPr>
      </w:pPr>
      <w:r w:rsidRPr="009034EA">
        <w:rPr>
          <w:color w:val="2A2928"/>
          <w:sz w:val="28"/>
          <w:szCs w:val="28"/>
          <w:lang w:val="uk-UA"/>
        </w:rPr>
        <w:t>6</w:t>
      </w:r>
      <w:r w:rsidR="00851794" w:rsidRPr="009034EA">
        <w:rPr>
          <w:color w:val="2A2928"/>
          <w:sz w:val="28"/>
          <w:szCs w:val="28"/>
          <w:lang w:val="uk-UA"/>
        </w:rPr>
        <w:t>.</w:t>
      </w:r>
      <w:r w:rsidR="00600B89" w:rsidRPr="009034EA">
        <w:rPr>
          <w:color w:val="2A2928"/>
          <w:sz w:val="28"/>
          <w:szCs w:val="28"/>
          <w:lang w:val="uk-UA"/>
        </w:rPr>
        <w:t>8</w:t>
      </w:r>
      <w:r w:rsidR="005D3BB3" w:rsidRPr="009034EA">
        <w:rPr>
          <w:color w:val="2A2928"/>
          <w:sz w:val="28"/>
          <w:szCs w:val="28"/>
          <w:lang w:val="uk-UA"/>
        </w:rPr>
        <w:t>.</w:t>
      </w:r>
      <w:r w:rsidR="00FF7826" w:rsidRPr="009034EA">
        <w:rPr>
          <w:color w:val="2A2928"/>
          <w:sz w:val="28"/>
          <w:szCs w:val="28"/>
          <w:lang w:val="uk-UA"/>
        </w:rPr>
        <w:t xml:space="preserve"> </w:t>
      </w:r>
      <w:r w:rsidR="005D3BB3" w:rsidRPr="009034EA">
        <w:rPr>
          <w:color w:val="2A2928"/>
          <w:sz w:val="28"/>
          <w:szCs w:val="28"/>
          <w:lang w:val="uk-UA"/>
        </w:rPr>
        <w:t>Заклад освіти забезпечує ознайомлення здобувачів освіти з переліком питань, за якими здійснюється оцінювання навчальних досягнень та/або атестація.</w:t>
      </w:r>
    </w:p>
    <w:p w14:paraId="5201FCBF" w14:textId="1987BD45" w:rsidR="00770D8A" w:rsidRPr="009034EA" w:rsidRDefault="003858F2" w:rsidP="009034EA">
      <w:pPr>
        <w:spacing w:after="0" w:line="240" w:lineRule="auto"/>
        <w:jc w:val="both"/>
        <w:rPr>
          <w:rFonts w:ascii="Times New Roman" w:hAnsi="Times New Roman" w:cs="Times New Roman"/>
          <w:sz w:val="28"/>
          <w:szCs w:val="28"/>
          <w:lang w:val="uk-UA"/>
        </w:rPr>
      </w:pPr>
      <w:r w:rsidRPr="009034EA">
        <w:rPr>
          <w:rFonts w:ascii="Times New Roman" w:hAnsi="Times New Roman" w:cs="Times New Roman"/>
          <w:sz w:val="28"/>
          <w:szCs w:val="28"/>
          <w:lang w:val="uk-UA"/>
        </w:rPr>
        <w:t>6</w:t>
      </w:r>
      <w:r w:rsidR="00851794" w:rsidRPr="009034EA">
        <w:rPr>
          <w:rFonts w:ascii="Times New Roman" w:hAnsi="Times New Roman" w:cs="Times New Roman"/>
          <w:sz w:val="28"/>
          <w:szCs w:val="28"/>
          <w:lang w:val="uk-UA"/>
        </w:rPr>
        <w:t>.9</w:t>
      </w:r>
      <w:r w:rsidR="00770D8A" w:rsidRPr="009034EA">
        <w:rPr>
          <w:rFonts w:ascii="Times New Roman" w:hAnsi="Times New Roman" w:cs="Times New Roman"/>
          <w:sz w:val="28"/>
          <w:szCs w:val="28"/>
          <w:lang w:val="uk-UA"/>
        </w:rPr>
        <w:t xml:space="preserve">. До здобувачів освіти, які навчаються за Державним стандартом початкової освіти, застосовується формувальне (не рідше ніж тричі на рік) та завершальне (підсумкове) оцінювання, а також атестація. Формувальне оцінювання відбувається шляхом спостереження за здобувачем освіти у різних видах навчальної діяльності або за допомогою інших засобів формувального оцінювання. Формувальне та завершальне (підсумкове) оцінювання відбувається за спільної участі педагогічного працівника та одного з батьків і може бути організовано в освітньому середовищі, звичному для здобувача освіти. </w:t>
      </w:r>
    </w:p>
    <w:p w14:paraId="314A1ABC" w14:textId="0D703095" w:rsidR="00BF2926" w:rsidRPr="009034EA" w:rsidRDefault="003C7C7A" w:rsidP="009034EA">
      <w:pPr>
        <w:spacing w:after="0" w:line="240" w:lineRule="auto"/>
        <w:jc w:val="both"/>
        <w:rPr>
          <w:rFonts w:ascii="Times New Roman" w:hAnsi="Times New Roman" w:cs="Times New Roman"/>
          <w:sz w:val="28"/>
          <w:szCs w:val="28"/>
          <w:lang w:val="uk-UA"/>
        </w:rPr>
      </w:pPr>
      <w:r w:rsidRPr="009034EA">
        <w:rPr>
          <w:rFonts w:ascii="Times New Roman" w:hAnsi="Times New Roman" w:cs="Times New Roman"/>
          <w:sz w:val="28"/>
          <w:szCs w:val="28"/>
          <w:lang w:val="uk-UA"/>
        </w:rPr>
        <w:t>6</w:t>
      </w:r>
      <w:r w:rsidR="0064165C" w:rsidRPr="009034EA">
        <w:rPr>
          <w:rFonts w:ascii="Times New Roman" w:hAnsi="Times New Roman" w:cs="Times New Roman"/>
          <w:sz w:val="28"/>
          <w:szCs w:val="28"/>
          <w:lang w:val="uk-UA"/>
        </w:rPr>
        <w:t>.10</w:t>
      </w:r>
      <w:r w:rsidR="00770D8A" w:rsidRPr="009034EA">
        <w:rPr>
          <w:rFonts w:ascii="Times New Roman" w:hAnsi="Times New Roman" w:cs="Times New Roman"/>
          <w:sz w:val="28"/>
          <w:szCs w:val="28"/>
          <w:lang w:val="uk-UA"/>
        </w:rPr>
        <w:t>.</w:t>
      </w:r>
      <w:r w:rsidR="00FF7826" w:rsidRPr="009034EA">
        <w:rPr>
          <w:rFonts w:ascii="Times New Roman" w:hAnsi="Times New Roman" w:cs="Times New Roman"/>
          <w:sz w:val="28"/>
          <w:szCs w:val="28"/>
          <w:lang w:val="uk-UA"/>
        </w:rPr>
        <w:t xml:space="preserve"> </w:t>
      </w:r>
      <w:r w:rsidR="00770D8A" w:rsidRPr="009034EA">
        <w:rPr>
          <w:rFonts w:ascii="Times New Roman" w:hAnsi="Times New Roman" w:cs="Times New Roman"/>
          <w:sz w:val="28"/>
          <w:szCs w:val="28"/>
          <w:lang w:val="uk-UA"/>
        </w:rPr>
        <w:t>Навчальний час для проведення оцінювання визначає заклад освіти, але не більше ніж 3 навчальні дні упродовж навчального року для формувального оцінювання та не більше ніж 2 навчальні години для завершального (підсумкового) оцінювання. Навчальний час для проведення оцінювання визначається з урахуванням вимог до організації освітнього процесу відповідно до державних санітарних правил і норм.</w:t>
      </w:r>
    </w:p>
    <w:p w14:paraId="5B77A854" w14:textId="599B706C" w:rsidR="005D3BB3" w:rsidRPr="009034EA" w:rsidRDefault="003C7C7A" w:rsidP="009034EA">
      <w:pPr>
        <w:spacing w:after="0" w:line="240" w:lineRule="auto"/>
        <w:jc w:val="both"/>
        <w:rPr>
          <w:rFonts w:ascii="Times New Roman" w:hAnsi="Times New Roman" w:cs="Times New Roman"/>
          <w:color w:val="2A2928"/>
          <w:sz w:val="28"/>
          <w:szCs w:val="28"/>
          <w:shd w:val="clear" w:color="auto" w:fill="FFFFFF"/>
          <w:lang w:val="uk-UA"/>
        </w:rPr>
      </w:pPr>
      <w:r w:rsidRPr="009034EA">
        <w:rPr>
          <w:rFonts w:ascii="Times New Roman" w:hAnsi="Times New Roman" w:cs="Times New Roman"/>
          <w:color w:val="2A2928"/>
          <w:sz w:val="28"/>
          <w:szCs w:val="28"/>
          <w:shd w:val="clear" w:color="auto" w:fill="FFFFFF"/>
          <w:lang w:val="uk-UA"/>
        </w:rPr>
        <w:t>6</w:t>
      </w:r>
      <w:r w:rsidR="00600B89" w:rsidRPr="009034EA">
        <w:rPr>
          <w:rFonts w:ascii="Times New Roman" w:hAnsi="Times New Roman" w:cs="Times New Roman"/>
          <w:color w:val="2A2928"/>
          <w:sz w:val="28"/>
          <w:szCs w:val="28"/>
          <w:shd w:val="clear" w:color="auto" w:fill="FFFFFF"/>
          <w:lang w:val="uk-UA"/>
        </w:rPr>
        <w:t xml:space="preserve">.11. </w:t>
      </w:r>
      <w:r w:rsidR="00C55834" w:rsidRPr="009034EA">
        <w:rPr>
          <w:rFonts w:ascii="Times New Roman" w:hAnsi="Times New Roman" w:cs="Times New Roman"/>
          <w:color w:val="2A2928"/>
          <w:sz w:val="28"/>
          <w:szCs w:val="28"/>
          <w:shd w:val="clear" w:color="auto" w:fill="FFFFFF"/>
          <w:lang w:val="uk-UA"/>
        </w:rPr>
        <w:t>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до законодавства у сфері загальної середньої освіти.</w:t>
      </w:r>
    </w:p>
    <w:p w14:paraId="6022F442" w14:textId="77777777" w:rsidR="00840F7D" w:rsidRPr="009034EA" w:rsidRDefault="00840F7D" w:rsidP="009034EA">
      <w:pPr>
        <w:spacing w:after="0" w:line="240" w:lineRule="auto"/>
        <w:ind w:firstLine="709"/>
        <w:jc w:val="both"/>
        <w:rPr>
          <w:rFonts w:ascii="Times New Roman" w:hAnsi="Times New Roman" w:cs="Times New Roman"/>
          <w:color w:val="2A2928"/>
          <w:sz w:val="28"/>
          <w:szCs w:val="28"/>
          <w:shd w:val="clear" w:color="auto" w:fill="FFFFFF"/>
          <w:lang w:val="uk-UA"/>
        </w:rPr>
      </w:pPr>
    </w:p>
    <w:p w14:paraId="296E30F3" w14:textId="77777777" w:rsidR="00840F7D" w:rsidRPr="009034EA" w:rsidRDefault="00840F7D" w:rsidP="009034EA">
      <w:pPr>
        <w:spacing w:after="0" w:line="240" w:lineRule="auto"/>
        <w:ind w:firstLine="709"/>
        <w:jc w:val="both"/>
        <w:rPr>
          <w:rFonts w:ascii="Times New Roman" w:hAnsi="Times New Roman" w:cs="Times New Roman"/>
          <w:color w:val="2A2928"/>
          <w:sz w:val="28"/>
          <w:szCs w:val="28"/>
          <w:shd w:val="clear" w:color="auto" w:fill="FFFFFF"/>
          <w:lang w:val="uk-UA"/>
        </w:rPr>
      </w:pPr>
    </w:p>
    <w:p w14:paraId="7CF45537" w14:textId="77777777" w:rsidR="00840F7D" w:rsidRPr="009034EA" w:rsidRDefault="00840F7D" w:rsidP="009034EA">
      <w:pPr>
        <w:spacing w:after="0" w:line="240" w:lineRule="auto"/>
        <w:ind w:firstLine="709"/>
        <w:jc w:val="both"/>
        <w:rPr>
          <w:rFonts w:ascii="Times New Roman" w:hAnsi="Times New Roman" w:cs="Times New Roman"/>
          <w:color w:val="2A2928"/>
          <w:sz w:val="28"/>
          <w:szCs w:val="28"/>
          <w:shd w:val="clear" w:color="auto" w:fill="FFFFFF"/>
          <w:lang w:val="uk-UA"/>
        </w:rPr>
      </w:pPr>
    </w:p>
    <w:p w14:paraId="7FDC9F2B" w14:textId="77777777" w:rsidR="00840F7D" w:rsidRPr="009034EA" w:rsidRDefault="00840F7D" w:rsidP="009034EA">
      <w:pPr>
        <w:spacing w:after="0" w:line="240" w:lineRule="auto"/>
        <w:ind w:firstLine="709"/>
        <w:jc w:val="both"/>
        <w:rPr>
          <w:rFonts w:ascii="Times New Roman" w:hAnsi="Times New Roman" w:cs="Times New Roman"/>
          <w:color w:val="2A2928"/>
          <w:sz w:val="28"/>
          <w:szCs w:val="28"/>
          <w:shd w:val="clear" w:color="auto" w:fill="FFFFFF"/>
          <w:lang w:val="uk-UA"/>
        </w:rPr>
      </w:pPr>
    </w:p>
    <w:p w14:paraId="5F3FE836" w14:textId="77777777" w:rsidR="007B59AB" w:rsidRDefault="007B59AB" w:rsidP="009034EA">
      <w:pPr>
        <w:widowControl w:val="0"/>
        <w:spacing w:after="0" w:line="240" w:lineRule="auto"/>
        <w:ind w:right="82"/>
        <w:jc w:val="center"/>
        <w:rPr>
          <w:rFonts w:ascii="Times New Roman" w:hAnsi="Times New Roman" w:cs="Times New Roman"/>
          <w:b/>
          <w:color w:val="000000"/>
          <w:sz w:val="28"/>
          <w:szCs w:val="28"/>
          <w:lang w:val="uk-UA"/>
        </w:rPr>
      </w:pPr>
    </w:p>
    <w:p w14:paraId="20AC845F" w14:textId="77777777" w:rsidR="007B59AB" w:rsidRDefault="007B59AB" w:rsidP="009034EA">
      <w:pPr>
        <w:widowControl w:val="0"/>
        <w:spacing w:after="0" w:line="240" w:lineRule="auto"/>
        <w:ind w:right="82"/>
        <w:jc w:val="center"/>
        <w:rPr>
          <w:rFonts w:ascii="Times New Roman" w:hAnsi="Times New Roman" w:cs="Times New Roman"/>
          <w:b/>
          <w:color w:val="000000"/>
          <w:sz w:val="28"/>
          <w:szCs w:val="28"/>
          <w:lang w:val="uk-UA"/>
        </w:rPr>
      </w:pPr>
    </w:p>
    <w:p w14:paraId="76D875FF" w14:textId="77777777" w:rsidR="007B59AB" w:rsidRDefault="007B59AB" w:rsidP="009034EA">
      <w:pPr>
        <w:widowControl w:val="0"/>
        <w:spacing w:after="0" w:line="240" w:lineRule="auto"/>
        <w:ind w:right="82"/>
        <w:jc w:val="center"/>
        <w:rPr>
          <w:rFonts w:ascii="Times New Roman" w:hAnsi="Times New Roman" w:cs="Times New Roman"/>
          <w:b/>
          <w:color w:val="000000"/>
          <w:sz w:val="28"/>
          <w:szCs w:val="28"/>
          <w:lang w:val="uk-UA"/>
        </w:rPr>
      </w:pPr>
    </w:p>
    <w:p w14:paraId="018D9482" w14:textId="77777777" w:rsidR="007B59AB" w:rsidRDefault="007B59AB" w:rsidP="009034EA">
      <w:pPr>
        <w:widowControl w:val="0"/>
        <w:spacing w:after="0" w:line="240" w:lineRule="auto"/>
        <w:ind w:right="82"/>
        <w:jc w:val="center"/>
        <w:rPr>
          <w:rFonts w:ascii="Times New Roman" w:hAnsi="Times New Roman" w:cs="Times New Roman"/>
          <w:b/>
          <w:color w:val="000000"/>
          <w:sz w:val="28"/>
          <w:szCs w:val="28"/>
          <w:lang w:val="uk-UA"/>
        </w:rPr>
      </w:pPr>
    </w:p>
    <w:p w14:paraId="656D6855" w14:textId="77777777" w:rsidR="007B59AB" w:rsidRDefault="007B59AB" w:rsidP="009034EA">
      <w:pPr>
        <w:widowControl w:val="0"/>
        <w:spacing w:after="0" w:line="240" w:lineRule="auto"/>
        <w:ind w:right="82"/>
        <w:jc w:val="center"/>
        <w:rPr>
          <w:rFonts w:ascii="Times New Roman" w:hAnsi="Times New Roman" w:cs="Times New Roman"/>
          <w:b/>
          <w:color w:val="000000"/>
          <w:sz w:val="28"/>
          <w:szCs w:val="28"/>
          <w:lang w:val="uk-UA"/>
        </w:rPr>
      </w:pPr>
    </w:p>
    <w:p w14:paraId="42172704" w14:textId="77777777" w:rsidR="007B59AB" w:rsidRDefault="007B59AB" w:rsidP="009034EA">
      <w:pPr>
        <w:widowControl w:val="0"/>
        <w:spacing w:after="0" w:line="240" w:lineRule="auto"/>
        <w:ind w:right="82"/>
        <w:jc w:val="center"/>
        <w:rPr>
          <w:rFonts w:ascii="Times New Roman" w:hAnsi="Times New Roman" w:cs="Times New Roman"/>
          <w:b/>
          <w:color w:val="000000"/>
          <w:sz w:val="28"/>
          <w:szCs w:val="28"/>
          <w:lang w:val="uk-UA"/>
        </w:rPr>
      </w:pPr>
    </w:p>
    <w:p w14:paraId="0178C6C5" w14:textId="77777777" w:rsidR="007B59AB" w:rsidRDefault="007B59AB" w:rsidP="009034EA">
      <w:pPr>
        <w:widowControl w:val="0"/>
        <w:spacing w:after="0" w:line="240" w:lineRule="auto"/>
        <w:ind w:right="82"/>
        <w:jc w:val="center"/>
        <w:rPr>
          <w:rFonts w:ascii="Times New Roman" w:hAnsi="Times New Roman" w:cs="Times New Roman"/>
          <w:b/>
          <w:color w:val="000000"/>
          <w:sz w:val="28"/>
          <w:szCs w:val="28"/>
          <w:lang w:val="uk-UA"/>
        </w:rPr>
      </w:pPr>
    </w:p>
    <w:p w14:paraId="48C8AF16" w14:textId="77777777" w:rsidR="007B59AB" w:rsidRDefault="007B59AB" w:rsidP="009034EA">
      <w:pPr>
        <w:widowControl w:val="0"/>
        <w:spacing w:after="0" w:line="240" w:lineRule="auto"/>
        <w:ind w:right="82"/>
        <w:jc w:val="center"/>
        <w:rPr>
          <w:rFonts w:ascii="Times New Roman" w:hAnsi="Times New Roman" w:cs="Times New Roman"/>
          <w:b/>
          <w:color w:val="000000"/>
          <w:sz w:val="28"/>
          <w:szCs w:val="28"/>
          <w:lang w:val="uk-UA"/>
        </w:rPr>
      </w:pPr>
    </w:p>
    <w:p w14:paraId="3300BF89" w14:textId="77777777" w:rsidR="007B59AB" w:rsidRDefault="007B59AB" w:rsidP="009034EA">
      <w:pPr>
        <w:widowControl w:val="0"/>
        <w:spacing w:after="0" w:line="240" w:lineRule="auto"/>
        <w:ind w:right="82"/>
        <w:jc w:val="center"/>
        <w:rPr>
          <w:rFonts w:ascii="Times New Roman" w:hAnsi="Times New Roman" w:cs="Times New Roman"/>
          <w:b/>
          <w:color w:val="000000"/>
          <w:sz w:val="28"/>
          <w:szCs w:val="28"/>
          <w:lang w:val="uk-UA"/>
        </w:rPr>
      </w:pPr>
    </w:p>
    <w:p w14:paraId="156BBFD3" w14:textId="55F1A982" w:rsidR="004A6A71" w:rsidRPr="009034EA" w:rsidRDefault="004A6A71" w:rsidP="009034EA">
      <w:pPr>
        <w:widowControl w:val="0"/>
        <w:spacing w:after="0" w:line="240" w:lineRule="auto"/>
        <w:ind w:right="82"/>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lastRenderedPageBreak/>
        <w:t xml:space="preserve">                                                                                               Додаток 1</w:t>
      </w:r>
    </w:p>
    <w:p w14:paraId="61AACEE7" w14:textId="77777777" w:rsidR="004A6A71" w:rsidRPr="009034EA" w:rsidRDefault="004A6A71" w:rsidP="009034EA">
      <w:pPr>
        <w:widowControl w:val="0"/>
        <w:tabs>
          <w:tab w:val="left" w:pos="7335"/>
        </w:tabs>
        <w:spacing w:after="0" w:line="240" w:lineRule="auto"/>
        <w:ind w:right="82"/>
        <w:rPr>
          <w:rFonts w:ascii="Times New Roman" w:hAnsi="Times New Roman" w:cs="Times New Roman"/>
          <w:color w:val="000000"/>
          <w:sz w:val="28"/>
          <w:szCs w:val="28"/>
          <w:lang w:val="uk-UA"/>
        </w:rPr>
      </w:pPr>
      <w:r w:rsidRPr="009034EA">
        <w:rPr>
          <w:rFonts w:ascii="Times New Roman" w:hAnsi="Times New Roman" w:cs="Times New Roman"/>
          <w:color w:val="000000"/>
          <w:sz w:val="28"/>
          <w:szCs w:val="28"/>
          <w:lang w:val="uk-UA"/>
        </w:rPr>
        <w:tab/>
      </w:r>
    </w:p>
    <w:p w14:paraId="70D0582B" w14:textId="77777777" w:rsidR="004A6A71" w:rsidRPr="009034EA" w:rsidRDefault="004A6A71" w:rsidP="009034EA">
      <w:pPr>
        <w:widowControl w:val="0"/>
        <w:tabs>
          <w:tab w:val="left" w:pos="7335"/>
        </w:tabs>
        <w:spacing w:after="0" w:line="240" w:lineRule="auto"/>
        <w:ind w:right="82"/>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 xml:space="preserve">                                                                                                             ЗРАЗОК</w:t>
      </w:r>
    </w:p>
    <w:p w14:paraId="03D36B2D" w14:textId="77777777" w:rsidR="004A6A71" w:rsidRPr="009034EA" w:rsidRDefault="004A6A71" w:rsidP="009034EA">
      <w:pPr>
        <w:widowControl w:val="0"/>
        <w:tabs>
          <w:tab w:val="left" w:pos="4111"/>
          <w:tab w:val="left" w:pos="5387"/>
          <w:tab w:val="left" w:pos="7655"/>
        </w:tabs>
        <w:spacing w:after="0" w:line="240" w:lineRule="auto"/>
        <w:ind w:left="5529" w:right="82"/>
        <w:jc w:val="both"/>
        <w:rPr>
          <w:rFonts w:ascii="Times New Roman" w:hAnsi="Times New Roman" w:cs="Times New Roman"/>
          <w:color w:val="000000"/>
          <w:sz w:val="28"/>
          <w:szCs w:val="28"/>
          <w:lang w:val="uk-UA"/>
        </w:rPr>
      </w:pPr>
    </w:p>
    <w:p w14:paraId="60C35312" w14:textId="77777777" w:rsidR="004A6A71" w:rsidRPr="009034EA" w:rsidRDefault="004A6A71" w:rsidP="009034EA">
      <w:pPr>
        <w:widowControl w:val="0"/>
        <w:tabs>
          <w:tab w:val="left" w:pos="4111"/>
          <w:tab w:val="left" w:pos="5387"/>
          <w:tab w:val="left" w:pos="7655"/>
        </w:tabs>
        <w:spacing w:after="0" w:line="240" w:lineRule="auto"/>
        <w:ind w:left="5529" w:right="82"/>
        <w:jc w:val="both"/>
        <w:rPr>
          <w:rFonts w:ascii="Times New Roman" w:hAnsi="Times New Roman" w:cs="Times New Roman"/>
          <w:color w:val="000000"/>
          <w:sz w:val="28"/>
          <w:szCs w:val="28"/>
          <w:lang w:val="uk-UA"/>
        </w:rPr>
      </w:pPr>
    </w:p>
    <w:p w14:paraId="52C20688" w14:textId="20E66308" w:rsidR="000F18F2" w:rsidRPr="009034EA" w:rsidRDefault="009034EA" w:rsidP="009034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18F2" w:rsidRPr="009034EA">
        <w:rPr>
          <w:rFonts w:ascii="Times New Roman" w:hAnsi="Times New Roman" w:cs="Times New Roman"/>
          <w:sz w:val="28"/>
          <w:szCs w:val="28"/>
          <w:lang w:val="uk-UA"/>
        </w:rPr>
        <w:t xml:space="preserve">Директору </w:t>
      </w:r>
    </w:p>
    <w:p w14:paraId="788162A6" w14:textId="77777777" w:rsidR="000F18F2" w:rsidRPr="009034EA" w:rsidRDefault="000F18F2" w:rsidP="009034EA">
      <w:pPr>
        <w:spacing w:after="0" w:line="240" w:lineRule="auto"/>
        <w:jc w:val="center"/>
        <w:rPr>
          <w:rFonts w:ascii="Times New Roman" w:hAnsi="Times New Roman" w:cs="Times New Roman"/>
          <w:sz w:val="28"/>
          <w:szCs w:val="28"/>
          <w:lang w:val="uk-UA"/>
        </w:rPr>
      </w:pPr>
      <w:r w:rsidRPr="009034EA">
        <w:rPr>
          <w:rFonts w:ascii="Times New Roman" w:hAnsi="Times New Roman" w:cs="Times New Roman"/>
          <w:sz w:val="28"/>
          <w:szCs w:val="28"/>
          <w:lang w:val="uk-UA"/>
        </w:rPr>
        <w:t xml:space="preserve">                                                             </w:t>
      </w:r>
      <w:proofErr w:type="spellStart"/>
      <w:r w:rsidRPr="009034EA">
        <w:rPr>
          <w:rFonts w:ascii="Times New Roman" w:hAnsi="Times New Roman" w:cs="Times New Roman"/>
          <w:sz w:val="28"/>
          <w:szCs w:val="28"/>
          <w:lang w:val="uk-UA"/>
        </w:rPr>
        <w:t>Зносицького</w:t>
      </w:r>
      <w:proofErr w:type="spellEnd"/>
      <w:r w:rsidRPr="009034EA">
        <w:rPr>
          <w:rFonts w:ascii="Times New Roman" w:hAnsi="Times New Roman" w:cs="Times New Roman"/>
          <w:sz w:val="28"/>
          <w:szCs w:val="28"/>
          <w:lang w:val="uk-UA"/>
        </w:rPr>
        <w:t xml:space="preserve"> ліцею</w:t>
      </w:r>
    </w:p>
    <w:p w14:paraId="16B272F1" w14:textId="3B9A1362" w:rsidR="000F18F2" w:rsidRPr="009034EA" w:rsidRDefault="000F18F2" w:rsidP="009034EA">
      <w:pPr>
        <w:spacing w:after="0" w:line="240" w:lineRule="auto"/>
        <w:rPr>
          <w:rFonts w:ascii="Times New Roman" w:hAnsi="Times New Roman" w:cs="Times New Roman"/>
          <w:sz w:val="28"/>
          <w:szCs w:val="28"/>
          <w:lang w:val="uk-UA"/>
        </w:rPr>
      </w:pPr>
      <w:r w:rsidRPr="009034EA">
        <w:rPr>
          <w:rFonts w:ascii="Times New Roman" w:hAnsi="Times New Roman" w:cs="Times New Roman"/>
          <w:sz w:val="28"/>
          <w:szCs w:val="28"/>
          <w:lang w:val="uk-UA"/>
        </w:rPr>
        <w:t xml:space="preserve">                                                                                   </w:t>
      </w:r>
      <w:r w:rsidR="009034EA">
        <w:rPr>
          <w:rFonts w:ascii="Times New Roman" w:hAnsi="Times New Roman" w:cs="Times New Roman"/>
          <w:sz w:val="28"/>
          <w:szCs w:val="28"/>
          <w:lang w:val="uk-UA"/>
        </w:rPr>
        <w:t xml:space="preserve">  </w:t>
      </w:r>
      <w:r w:rsidRPr="009034EA">
        <w:rPr>
          <w:rFonts w:ascii="Times New Roman" w:hAnsi="Times New Roman" w:cs="Times New Roman"/>
          <w:sz w:val="28"/>
          <w:szCs w:val="28"/>
          <w:lang w:val="uk-UA"/>
        </w:rPr>
        <w:t>Марії ВЛАСЮК</w:t>
      </w:r>
    </w:p>
    <w:p w14:paraId="56F04C1C" w14:textId="77777777" w:rsidR="000F18F2" w:rsidRPr="009034EA" w:rsidRDefault="000F18F2" w:rsidP="009034EA">
      <w:pPr>
        <w:spacing w:after="0" w:line="240" w:lineRule="auto"/>
        <w:jc w:val="center"/>
        <w:rPr>
          <w:rFonts w:ascii="Times New Roman" w:hAnsi="Times New Roman" w:cs="Times New Roman"/>
          <w:sz w:val="28"/>
          <w:szCs w:val="28"/>
          <w:lang w:val="uk-UA"/>
        </w:rPr>
      </w:pPr>
      <w:r w:rsidRPr="009034EA">
        <w:rPr>
          <w:rFonts w:ascii="Times New Roman" w:hAnsi="Times New Roman" w:cs="Times New Roman"/>
          <w:sz w:val="28"/>
          <w:szCs w:val="28"/>
          <w:lang w:val="uk-UA"/>
        </w:rPr>
        <w:t xml:space="preserve">                                                                                   ___________________________</w:t>
      </w:r>
    </w:p>
    <w:p w14:paraId="5BA4AFBA" w14:textId="77777777" w:rsidR="000F18F2" w:rsidRPr="009034EA" w:rsidRDefault="000F18F2" w:rsidP="009034EA">
      <w:pPr>
        <w:spacing w:after="0" w:line="240" w:lineRule="auto"/>
        <w:jc w:val="center"/>
        <w:rPr>
          <w:rFonts w:ascii="Times New Roman" w:hAnsi="Times New Roman" w:cs="Times New Roman"/>
          <w:sz w:val="28"/>
          <w:szCs w:val="28"/>
          <w:lang w:val="uk-UA"/>
        </w:rPr>
      </w:pPr>
      <w:r w:rsidRPr="009034EA">
        <w:rPr>
          <w:rFonts w:ascii="Times New Roman" w:hAnsi="Times New Roman" w:cs="Times New Roman"/>
          <w:sz w:val="28"/>
          <w:szCs w:val="28"/>
          <w:lang w:val="uk-UA"/>
        </w:rPr>
        <w:t xml:space="preserve">                                                                                  ___________________________</w:t>
      </w:r>
    </w:p>
    <w:p w14:paraId="57F65F71" w14:textId="77777777" w:rsidR="000F18F2" w:rsidRPr="009034EA" w:rsidRDefault="000F18F2" w:rsidP="009034EA">
      <w:pPr>
        <w:spacing w:after="0" w:line="240" w:lineRule="auto"/>
        <w:jc w:val="center"/>
        <w:rPr>
          <w:rFonts w:ascii="Times New Roman" w:hAnsi="Times New Roman" w:cs="Times New Roman"/>
          <w:sz w:val="28"/>
          <w:szCs w:val="28"/>
          <w:lang w:val="uk-UA"/>
        </w:rPr>
      </w:pPr>
      <w:r w:rsidRPr="009034EA">
        <w:rPr>
          <w:rFonts w:ascii="Times New Roman" w:hAnsi="Times New Roman" w:cs="Times New Roman"/>
          <w:sz w:val="28"/>
          <w:szCs w:val="28"/>
          <w:lang w:val="uk-UA"/>
        </w:rPr>
        <w:t xml:space="preserve">                                                                                  ___________________________</w:t>
      </w:r>
    </w:p>
    <w:p w14:paraId="21B848F8" w14:textId="77777777" w:rsidR="000F18F2" w:rsidRPr="009034EA" w:rsidRDefault="000F18F2" w:rsidP="009034EA">
      <w:pPr>
        <w:spacing w:after="0" w:line="240" w:lineRule="auto"/>
        <w:jc w:val="center"/>
        <w:rPr>
          <w:rFonts w:ascii="Times New Roman" w:hAnsi="Times New Roman" w:cs="Times New Roman"/>
          <w:sz w:val="28"/>
          <w:szCs w:val="28"/>
          <w:vertAlign w:val="superscript"/>
          <w:lang w:val="uk-UA"/>
        </w:rPr>
      </w:pPr>
      <w:r w:rsidRPr="009034EA">
        <w:rPr>
          <w:rFonts w:ascii="Times New Roman" w:hAnsi="Times New Roman" w:cs="Times New Roman"/>
          <w:sz w:val="28"/>
          <w:szCs w:val="28"/>
          <w:vertAlign w:val="superscript"/>
          <w:lang w:val="uk-UA"/>
        </w:rPr>
        <w:t xml:space="preserve">                                                                                                                    (ПІБ батьків, опікунів, номер телефону)</w:t>
      </w:r>
    </w:p>
    <w:p w14:paraId="35D4208B" w14:textId="77777777" w:rsidR="000F18F2" w:rsidRPr="009034EA" w:rsidRDefault="000F18F2" w:rsidP="009034EA">
      <w:pPr>
        <w:spacing w:after="0" w:line="240" w:lineRule="auto"/>
        <w:jc w:val="center"/>
        <w:rPr>
          <w:rFonts w:ascii="Times New Roman" w:hAnsi="Times New Roman" w:cs="Times New Roman"/>
          <w:sz w:val="28"/>
          <w:szCs w:val="28"/>
          <w:vertAlign w:val="superscript"/>
          <w:lang w:val="uk-UA"/>
        </w:rPr>
      </w:pPr>
    </w:p>
    <w:p w14:paraId="25F15528" w14:textId="77777777" w:rsidR="000F18F2" w:rsidRPr="009034EA" w:rsidRDefault="000F18F2" w:rsidP="009034EA">
      <w:pPr>
        <w:spacing w:after="0" w:line="240" w:lineRule="auto"/>
        <w:jc w:val="center"/>
        <w:rPr>
          <w:rFonts w:ascii="Times New Roman" w:hAnsi="Times New Roman" w:cs="Times New Roman"/>
          <w:sz w:val="28"/>
          <w:szCs w:val="28"/>
          <w:lang w:val="uk-UA"/>
        </w:rPr>
      </w:pPr>
      <w:r w:rsidRPr="009034EA">
        <w:rPr>
          <w:rFonts w:ascii="Times New Roman" w:hAnsi="Times New Roman" w:cs="Times New Roman"/>
          <w:sz w:val="28"/>
          <w:szCs w:val="28"/>
          <w:lang w:val="uk-UA"/>
        </w:rPr>
        <w:t>ЗАЯВА</w:t>
      </w:r>
    </w:p>
    <w:p w14:paraId="365C9F25" w14:textId="77777777" w:rsidR="000F18F2" w:rsidRPr="009034EA" w:rsidRDefault="000F18F2" w:rsidP="009034EA">
      <w:pPr>
        <w:spacing w:after="0" w:line="240" w:lineRule="auto"/>
        <w:rPr>
          <w:rFonts w:ascii="Times New Roman" w:hAnsi="Times New Roman" w:cs="Times New Roman"/>
          <w:sz w:val="28"/>
          <w:szCs w:val="28"/>
          <w:lang w:val="uk-UA"/>
        </w:rPr>
      </w:pPr>
      <w:r w:rsidRPr="009034EA">
        <w:rPr>
          <w:rFonts w:ascii="Times New Roman" w:hAnsi="Times New Roman" w:cs="Times New Roman"/>
          <w:sz w:val="28"/>
          <w:szCs w:val="28"/>
          <w:lang w:val="uk-UA"/>
        </w:rPr>
        <w:t>Прошу перевести мого сина (мою дочку) ________________________________</w:t>
      </w:r>
    </w:p>
    <w:p w14:paraId="1A523073" w14:textId="77777777" w:rsidR="000F18F2" w:rsidRPr="009034EA" w:rsidRDefault="000F18F2" w:rsidP="009034EA">
      <w:pPr>
        <w:spacing w:after="0" w:line="240" w:lineRule="auto"/>
        <w:rPr>
          <w:rFonts w:ascii="Times New Roman" w:hAnsi="Times New Roman" w:cs="Times New Roman"/>
          <w:sz w:val="28"/>
          <w:szCs w:val="28"/>
          <w:lang w:val="uk-UA"/>
        </w:rPr>
      </w:pPr>
      <w:r w:rsidRPr="009034EA">
        <w:rPr>
          <w:rFonts w:ascii="Times New Roman" w:hAnsi="Times New Roman" w:cs="Times New Roman"/>
          <w:sz w:val="28"/>
          <w:szCs w:val="28"/>
          <w:vertAlign w:val="superscript"/>
          <w:lang w:val="uk-UA"/>
        </w:rPr>
        <w:t xml:space="preserve">                                                                                                                                     (прізвище, </w:t>
      </w:r>
      <w:proofErr w:type="spellStart"/>
      <w:r w:rsidRPr="009034EA">
        <w:rPr>
          <w:rFonts w:ascii="Times New Roman" w:hAnsi="Times New Roman" w:cs="Times New Roman"/>
          <w:sz w:val="28"/>
          <w:szCs w:val="28"/>
          <w:vertAlign w:val="superscript"/>
          <w:lang w:val="uk-UA"/>
        </w:rPr>
        <w:t>ім’я,батькові</w:t>
      </w:r>
      <w:proofErr w:type="spellEnd"/>
      <w:r w:rsidRPr="009034EA">
        <w:rPr>
          <w:rFonts w:ascii="Times New Roman" w:hAnsi="Times New Roman" w:cs="Times New Roman"/>
          <w:sz w:val="28"/>
          <w:szCs w:val="28"/>
          <w:vertAlign w:val="superscript"/>
          <w:lang w:val="uk-UA"/>
        </w:rPr>
        <w:t xml:space="preserve"> учня/учениці)  </w:t>
      </w:r>
      <w:r w:rsidRPr="009034EA">
        <w:rPr>
          <w:rFonts w:ascii="Times New Roman" w:hAnsi="Times New Roman" w:cs="Times New Roman"/>
          <w:sz w:val="28"/>
          <w:szCs w:val="28"/>
          <w:lang w:val="uk-UA"/>
        </w:rPr>
        <w:t xml:space="preserve">                                                                   ____________________________________  ____ _______________ ________ </w:t>
      </w:r>
      <w:proofErr w:type="spellStart"/>
      <w:r w:rsidRPr="009034EA">
        <w:rPr>
          <w:rFonts w:ascii="Times New Roman" w:hAnsi="Times New Roman" w:cs="Times New Roman"/>
          <w:sz w:val="28"/>
          <w:szCs w:val="28"/>
          <w:lang w:val="uk-UA"/>
        </w:rPr>
        <w:t>р.н</w:t>
      </w:r>
      <w:proofErr w:type="spellEnd"/>
      <w:r w:rsidRPr="009034EA">
        <w:rPr>
          <w:rFonts w:ascii="Times New Roman" w:hAnsi="Times New Roman" w:cs="Times New Roman"/>
          <w:sz w:val="28"/>
          <w:szCs w:val="28"/>
          <w:lang w:val="uk-UA"/>
        </w:rPr>
        <w:t>.</w:t>
      </w:r>
    </w:p>
    <w:p w14:paraId="5E1975BB" w14:textId="77777777" w:rsidR="000F18F2" w:rsidRPr="009034EA" w:rsidRDefault="000F18F2" w:rsidP="009034EA">
      <w:pPr>
        <w:tabs>
          <w:tab w:val="left" w:pos="8100"/>
        </w:tabs>
        <w:spacing w:after="0" w:line="240" w:lineRule="auto"/>
        <w:rPr>
          <w:rFonts w:ascii="Times New Roman" w:hAnsi="Times New Roman" w:cs="Times New Roman"/>
          <w:sz w:val="28"/>
          <w:szCs w:val="28"/>
          <w:vertAlign w:val="subscript"/>
          <w:lang w:val="uk-UA"/>
        </w:rPr>
      </w:pPr>
      <w:r w:rsidRPr="009034EA">
        <w:rPr>
          <w:rFonts w:ascii="Times New Roman" w:hAnsi="Times New Roman" w:cs="Times New Roman"/>
          <w:sz w:val="28"/>
          <w:szCs w:val="28"/>
          <w:vertAlign w:val="superscript"/>
          <w:lang w:val="uk-UA"/>
        </w:rPr>
        <w:t xml:space="preserve">                                                                                                                    (число)     (місяць)</w:t>
      </w:r>
      <w:r w:rsidRPr="009034EA">
        <w:rPr>
          <w:rFonts w:ascii="Times New Roman" w:hAnsi="Times New Roman" w:cs="Times New Roman"/>
          <w:sz w:val="28"/>
          <w:szCs w:val="28"/>
          <w:vertAlign w:val="superscript"/>
          <w:lang w:val="uk-UA"/>
        </w:rPr>
        <w:tab/>
        <w:t xml:space="preserve">     (рік)</w:t>
      </w:r>
    </w:p>
    <w:p w14:paraId="11C66B7E" w14:textId="77777777" w:rsidR="000F18F2" w:rsidRPr="009034EA" w:rsidRDefault="000F18F2" w:rsidP="009034EA">
      <w:pPr>
        <w:spacing w:after="0" w:line="240" w:lineRule="auto"/>
        <w:rPr>
          <w:rFonts w:ascii="Times New Roman" w:hAnsi="Times New Roman" w:cs="Times New Roman"/>
          <w:sz w:val="28"/>
          <w:szCs w:val="28"/>
          <w:lang w:val="uk-UA"/>
        </w:rPr>
      </w:pPr>
      <w:r w:rsidRPr="009034EA">
        <w:rPr>
          <w:rFonts w:ascii="Times New Roman" w:hAnsi="Times New Roman" w:cs="Times New Roman"/>
          <w:sz w:val="28"/>
          <w:szCs w:val="28"/>
          <w:lang w:val="uk-UA"/>
        </w:rPr>
        <w:t>учня (ученицю) _________ класу на індивідуальну (сімейну (домашню)) форму здобуття освіти у зв’язку з _____________________________________________</w:t>
      </w:r>
    </w:p>
    <w:p w14:paraId="04166B1D" w14:textId="77777777" w:rsidR="000F18F2" w:rsidRPr="009034EA" w:rsidRDefault="000F18F2" w:rsidP="009034EA">
      <w:pPr>
        <w:spacing w:after="0" w:line="240" w:lineRule="auto"/>
        <w:rPr>
          <w:rFonts w:ascii="Times New Roman" w:hAnsi="Times New Roman" w:cs="Times New Roman"/>
          <w:sz w:val="28"/>
          <w:szCs w:val="28"/>
          <w:vertAlign w:val="superscript"/>
          <w:lang w:val="uk-UA"/>
        </w:rPr>
      </w:pPr>
      <w:r w:rsidRPr="009034EA">
        <w:rPr>
          <w:rFonts w:ascii="Times New Roman" w:hAnsi="Times New Roman" w:cs="Times New Roman"/>
          <w:sz w:val="28"/>
          <w:szCs w:val="28"/>
          <w:vertAlign w:val="superscript"/>
          <w:lang w:val="uk-UA"/>
        </w:rPr>
        <w:t xml:space="preserve">                                                                                                                                (вказати причину)</w:t>
      </w:r>
    </w:p>
    <w:p w14:paraId="6B17DCB3" w14:textId="77777777" w:rsidR="000F18F2" w:rsidRPr="009034EA" w:rsidRDefault="000F18F2" w:rsidP="009034EA">
      <w:pPr>
        <w:spacing w:after="0" w:line="240" w:lineRule="auto"/>
        <w:rPr>
          <w:rFonts w:ascii="Times New Roman" w:hAnsi="Times New Roman" w:cs="Times New Roman"/>
          <w:sz w:val="28"/>
          <w:szCs w:val="28"/>
          <w:lang w:val="uk-UA"/>
        </w:rPr>
      </w:pPr>
      <w:r w:rsidRPr="009034EA">
        <w:rPr>
          <w:rFonts w:ascii="Times New Roman" w:hAnsi="Times New Roman" w:cs="Times New Roman"/>
          <w:sz w:val="28"/>
          <w:szCs w:val="28"/>
          <w:lang w:val="uk-UA"/>
        </w:rPr>
        <w:t xml:space="preserve">  з _______________________ 2023 р. по ____________________ __________ р.</w:t>
      </w:r>
    </w:p>
    <w:p w14:paraId="0D7A9C77" w14:textId="77777777" w:rsidR="000F18F2" w:rsidRPr="009034EA" w:rsidRDefault="000F18F2" w:rsidP="009034EA">
      <w:pPr>
        <w:spacing w:after="0" w:line="240" w:lineRule="auto"/>
        <w:rPr>
          <w:rFonts w:ascii="Times New Roman" w:hAnsi="Times New Roman" w:cs="Times New Roman"/>
          <w:sz w:val="28"/>
          <w:szCs w:val="28"/>
          <w:lang w:val="uk-UA"/>
        </w:rPr>
      </w:pPr>
    </w:p>
    <w:p w14:paraId="33D14830" w14:textId="77777777" w:rsidR="000F18F2" w:rsidRPr="009034EA" w:rsidRDefault="000F18F2" w:rsidP="009034EA">
      <w:pPr>
        <w:spacing w:after="0" w:line="240" w:lineRule="auto"/>
        <w:rPr>
          <w:rFonts w:ascii="Times New Roman" w:hAnsi="Times New Roman" w:cs="Times New Roman"/>
          <w:sz w:val="28"/>
          <w:szCs w:val="28"/>
          <w:lang w:val="uk-UA"/>
        </w:rPr>
      </w:pPr>
      <w:r w:rsidRPr="009034EA">
        <w:rPr>
          <w:rFonts w:ascii="Times New Roman" w:hAnsi="Times New Roman" w:cs="Times New Roman"/>
          <w:sz w:val="28"/>
          <w:szCs w:val="28"/>
          <w:lang w:val="uk-UA"/>
        </w:rPr>
        <w:t>З вимогами Положення про індивідуальну форму здобуття загальної середньої освіти, затвердженим наказом Міністерства освіти і науки України від 12.01.2016 №8 (у редакції наказу МОН України від 10.07.2019 №955; розділ ІІІ. Сімейна (домашня) форма здобуття освіти), іншими документами, які регулюють питання сімейної (домашньої) освіти ознайомлений.</w:t>
      </w:r>
    </w:p>
    <w:p w14:paraId="7ECB33CC" w14:textId="77777777" w:rsidR="000F18F2" w:rsidRPr="009034EA" w:rsidRDefault="000F18F2" w:rsidP="009034EA">
      <w:pPr>
        <w:spacing w:after="0" w:line="240" w:lineRule="auto"/>
        <w:rPr>
          <w:rFonts w:ascii="Times New Roman" w:hAnsi="Times New Roman" w:cs="Times New Roman"/>
          <w:sz w:val="28"/>
          <w:szCs w:val="28"/>
          <w:lang w:val="uk-UA"/>
        </w:rPr>
      </w:pPr>
      <w:r w:rsidRPr="009034EA">
        <w:rPr>
          <w:rFonts w:ascii="Times New Roman" w:hAnsi="Times New Roman" w:cs="Times New Roman"/>
          <w:sz w:val="28"/>
          <w:szCs w:val="28"/>
          <w:lang w:val="uk-UA"/>
        </w:rPr>
        <w:t xml:space="preserve"> </w:t>
      </w:r>
    </w:p>
    <w:p w14:paraId="548F1B8F" w14:textId="77777777" w:rsidR="000F18F2" w:rsidRPr="009034EA" w:rsidRDefault="000F18F2" w:rsidP="009034EA">
      <w:pPr>
        <w:spacing w:after="0" w:line="240" w:lineRule="auto"/>
        <w:rPr>
          <w:rFonts w:ascii="Times New Roman" w:hAnsi="Times New Roman" w:cs="Times New Roman"/>
          <w:sz w:val="28"/>
          <w:szCs w:val="28"/>
          <w:lang w:val="uk-UA"/>
        </w:rPr>
      </w:pPr>
    </w:p>
    <w:p w14:paraId="11211FEF" w14:textId="77777777" w:rsidR="000F18F2" w:rsidRPr="009034EA" w:rsidRDefault="000F18F2" w:rsidP="009034EA">
      <w:pPr>
        <w:spacing w:after="0" w:line="240" w:lineRule="auto"/>
        <w:rPr>
          <w:rFonts w:ascii="Times New Roman" w:hAnsi="Times New Roman" w:cs="Times New Roman"/>
          <w:sz w:val="28"/>
          <w:szCs w:val="28"/>
          <w:lang w:val="uk-UA"/>
        </w:rPr>
      </w:pPr>
      <w:r w:rsidRPr="009034EA">
        <w:rPr>
          <w:rFonts w:ascii="Times New Roman" w:hAnsi="Times New Roman" w:cs="Times New Roman"/>
          <w:sz w:val="28"/>
          <w:szCs w:val="28"/>
          <w:lang w:val="uk-UA"/>
        </w:rPr>
        <w:t>Дата_______________                                           Підпис __________________</w:t>
      </w:r>
    </w:p>
    <w:p w14:paraId="295862BD" w14:textId="77777777" w:rsidR="004A6A71" w:rsidRPr="009034EA" w:rsidRDefault="004A6A71" w:rsidP="009034EA">
      <w:pPr>
        <w:spacing w:after="0" w:line="240" w:lineRule="auto"/>
        <w:rPr>
          <w:rFonts w:ascii="Times New Roman" w:hAnsi="Times New Roman" w:cs="Times New Roman"/>
          <w:b/>
          <w:color w:val="000000"/>
          <w:sz w:val="28"/>
          <w:szCs w:val="28"/>
          <w:lang w:val="uk-UA"/>
        </w:rPr>
      </w:pPr>
    </w:p>
    <w:p w14:paraId="1D940CCD" w14:textId="77777777" w:rsidR="000F18F2" w:rsidRPr="009034EA" w:rsidRDefault="000F18F2" w:rsidP="009034EA">
      <w:pPr>
        <w:spacing w:after="0" w:line="240" w:lineRule="auto"/>
        <w:rPr>
          <w:rFonts w:ascii="Times New Roman" w:hAnsi="Times New Roman" w:cs="Times New Roman"/>
          <w:b/>
          <w:color w:val="000000"/>
          <w:sz w:val="28"/>
          <w:szCs w:val="28"/>
          <w:lang w:val="uk-UA"/>
        </w:rPr>
      </w:pPr>
    </w:p>
    <w:p w14:paraId="6842AC4E" w14:textId="77777777" w:rsidR="000F18F2" w:rsidRPr="009034EA" w:rsidRDefault="000F18F2" w:rsidP="009034EA">
      <w:pPr>
        <w:spacing w:after="0" w:line="240" w:lineRule="auto"/>
        <w:rPr>
          <w:rFonts w:ascii="Times New Roman" w:hAnsi="Times New Roman" w:cs="Times New Roman"/>
          <w:b/>
          <w:color w:val="000000"/>
          <w:sz w:val="28"/>
          <w:szCs w:val="28"/>
          <w:lang w:val="uk-UA"/>
        </w:rPr>
      </w:pPr>
    </w:p>
    <w:p w14:paraId="05BF851F" w14:textId="77777777" w:rsidR="000F18F2" w:rsidRPr="009034EA" w:rsidRDefault="000F18F2" w:rsidP="009034EA">
      <w:pPr>
        <w:spacing w:after="0" w:line="240" w:lineRule="auto"/>
        <w:rPr>
          <w:rFonts w:ascii="Times New Roman" w:hAnsi="Times New Roman" w:cs="Times New Roman"/>
          <w:b/>
          <w:color w:val="000000"/>
          <w:sz w:val="28"/>
          <w:szCs w:val="28"/>
          <w:lang w:val="uk-UA"/>
        </w:rPr>
      </w:pPr>
    </w:p>
    <w:p w14:paraId="257E5BB3" w14:textId="77777777" w:rsidR="000F18F2" w:rsidRPr="009034EA" w:rsidRDefault="000F18F2" w:rsidP="009034EA">
      <w:pPr>
        <w:spacing w:after="0" w:line="240" w:lineRule="auto"/>
        <w:rPr>
          <w:rFonts w:ascii="Times New Roman" w:hAnsi="Times New Roman" w:cs="Times New Roman"/>
          <w:b/>
          <w:color w:val="000000"/>
          <w:sz w:val="28"/>
          <w:szCs w:val="28"/>
          <w:lang w:val="uk-UA"/>
        </w:rPr>
      </w:pPr>
    </w:p>
    <w:p w14:paraId="7628B77F" w14:textId="77777777" w:rsidR="000F18F2" w:rsidRDefault="000F18F2" w:rsidP="009034EA">
      <w:pPr>
        <w:spacing w:after="0" w:line="240" w:lineRule="auto"/>
        <w:rPr>
          <w:rFonts w:ascii="Times New Roman" w:hAnsi="Times New Roman" w:cs="Times New Roman"/>
          <w:b/>
          <w:color w:val="000000"/>
          <w:sz w:val="28"/>
          <w:szCs w:val="28"/>
          <w:lang w:val="uk-UA"/>
        </w:rPr>
      </w:pPr>
    </w:p>
    <w:p w14:paraId="49D9382B" w14:textId="77777777" w:rsidR="009034EA" w:rsidRDefault="009034EA" w:rsidP="009034EA">
      <w:pPr>
        <w:spacing w:after="0" w:line="240" w:lineRule="auto"/>
        <w:rPr>
          <w:rFonts w:ascii="Times New Roman" w:hAnsi="Times New Roman" w:cs="Times New Roman"/>
          <w:b/>
          <w:color w:val="000000"/>
          <w:sz w:val="28"/>
          <w:szCs w:val="28"/>
          <w:lang w:val="uk-UA"/>
        </w:rPr>
      </w:pPr>
    </w:p>
    <w:p w14:paraId="6FDCFAE6" w14:textId="77777777" w:rsidR="009034EA" w:rsidRDefault="009034EA" w:rsidP="009034EA">
      <w:pPr>
        <w:spacing w:after="0" w:line="240" w:lineRule="auto"/>
        <w:rPr>
          <w:rFonts w:ascii="Times New Roman" w:hAnsi="Times New Roman" w:cs="Times New Roman"/>
          <w:b/>
          <w:color w:val="000000"/>
          <w:sz w:val="28"/>
          <w:szCs w:val="28"/>
          <w:lang w:val="uk-UA"/>
        </w:rPr>
      </w:pPr>
    </w:p>
    <w:p w14:paraId="0488633E" w14:textId="77777777" w:rsidR="007B59AB" w:rsidRDefault="007B59AB" w:rsidP="009034EA">
      <w:pPr>
        <w:spacing w:after="0" w:line="240" w:lineRule="auto"/>
        <w:rPr>
          <w:rFonts w:ascii="Times New Roman" w:hAnsi="Times New Roman" w:cs="Times New Roman"/>
          <w:b/>
          <w:color w:val="000000"/>
          <w:sz w:val="28"/>
          <w:szCs w:val="28"/>
          <w:lang w:val="uk-UA"/>
        </w:rPr>
      </w:pPr>
    </w:p>
    <w:p w14:paraId="55467783" w14:textId="77777777" w:rsidR="007B59AB" w:rsidRDefault="007B59AB" w:rsidP="009034EA">
      <w:pPr>
        <w:spacing w:after="0" w:line="240" w:lineRule="auto"/>
        <w:rPr>
          <w:rFonts w:ascii="Times New Roman" w:hAnsi="Times New Roman" w:cs="Times New Roman"/>
          <w:b/>
          <w:color w:val="000000"/>
          <w:sz w:val="28"/>
          <w:szCs w:val="28"/>
          <w:lang w:val="uk-UA"/>
        </w:rPr>
      </w:pPr>
    </w:p>
    <w:p w14:paraId="0DD2CF2F" w14:textId="77777777" w:rsidR="007B59AB" w:rsidRDefault="007B59AB" w:rsidP="009034EA">
      <w:pPr>
        <w:spacing w:after="0" w:line="240" w:lineRule="auto"/>
        <w:rPr>
          <w:rFonts w:ascii="Times New Roman" w:hAnsi="Times New Roman" w:cs="Times New Roman"/>
          <w:b/>
          <w:color w:val="000000"/>
          <w:sz w:val="28"/>
          <w:szCs w:val="28"/>
          <w:lang w:val="uk-UA"/>
        </w:rPr>
      </w:pPr>
    </w:p>
    <w:p w14:paraId="04E277B6" w14:textId="77777777" w:rsidR="009034EA" w:rsidRDefault="009034EA" w:rsidP="009034EA">
      <w:pPr>
        <w:spacing w:after="0" w:line="240" w:lineRule="auto"/>
        <w:rPr>
          <w:rFonts w:ascii="Times New Roman" w:hAnsi="Times New Roman" w:cs="Times New Roman"/>
          <w:b/>
          <w:color w:val="000000"/>
          <w:sz w:val="28"/>
          <w:szCs w:val="28"/>
          <w:lang w:val="uk-UA"/>
        </w:rPr>
      </w:pPr>
    </w:p>
    <w:p w14:paraId="39718F92" w14:textId="77777777" w:rsidR="009034EA" w:rsidRPr="009034EA" w:rsidRDefault="009034EA" w:rsidP="009034EA">
      <w:pPr>
        <w:spacing w:after="0" w:line="240" w:lineRule="auto"/>
        <w:rPr>
          <w:rFonts w:ascii="Times New Roman" w:hAnsi="Times New Roman" w:cs="Times New Roman"/>
          <w:b/>
          <w:color w:val="000000"/>
          <w:sz w:val="28"/>
          <w:szCs w:val="28"/>
          <w:lang w:val="uk-UA"/>
        </w:rPr>
      </w:pPr>
    </w:p>
    <w:p w14:paraId="131C8815" w14:textId="77777777" w:rsidR="000F18F2" w:rsidRPr="009034EA" w:rsidRDefault="000F18F2" w:rsidP="009034EA">
      <w:pPr>
        <w:spacing w:after="0" w:line="240" w:lineRule="auto"/>
        <w:rPr>
          <w:rFonts w:ascii="Times New Roman" w:hAnsi="Times New Roman" w:cs="Times New Roman"/>
          <w:b/>
          <w:color w:val="000000"/>
          <w:sz w:val="28"/>
          <w:szCs w:val="28"/>
          <w:lang w:val="uk-UA"/>
        </w:rPr>
      </w:pPr>
    </w:p>
    <w:p w14:paraId="7C655C57" w14:textId="7A54FC1A" w:rsidR="004A6A71" w:rsidRPr="009034EA" w:rsidRDefault="004A6A71" w:rsidP="009034EA">
      <w:pPr>
        <w:spacing w:after="0" w:line="240" w:lineRule="auto"/>
        <w:jc w:val="right"/>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lastRenderedPageBreak/>
        <w:t xml:space="preserve"> Додаток 2                                           </w:t>
      </w:r>
    </w:p>
    <w:p w14:paraId="57948252" w14:textId="77777777" w:rsidR="004A6A71" w:rsidRPr="009034EA" w:rsidRDefault="004A6A71" w:rsidP="009034EA">
      <w:pPr>
        <w:spacing w:after="0" w:line="240" w:lineRule="auto"/>
        <w:rPr>
          <w:rFonts w:ascii="Times New Roman" w:hAnsi="Times New Roman" w:cs="Times New Roman"/>
          <w:color w:val="000000"/>
          <w:sz w:val="28"/>
          <w:szCs w:val="28"/>
          <w:lang w:val="uk-UA"/>
        </w:rPr>
      </w:pPr>
      <w:r w:rsidRPr="009034EA">
        <w:rPr>
          <w:rFonts w:ascii="Times New Roman" w:hAnsi="Times New Roman" w:cs="Times New Roman"/>
          <w:color w:val="000000"/>
          <w:sz w:val="28"/>
          <w:szCs w:val="28"/>
          <w:lang w:val="uk-UA"/>
        </w:rPr>
        <w:t xml:space="preserve">                                                                                                                             Зразок</w:t>
      </w:r>
    </w:p>
    <w:p w14:paraId="77587959" w14:textId="77777777" w:rsidR="004A6A71" w:rsidRPr="009034EA" w:rsidRDefault="004A6A71" w:rsidP="009034EA">
      <w:pPr>
        <w:spacing w:after="0" w:line="240" w:lineRule="auto"/>
        <w:rPr>
          <w:rFonts w:ascii="Times New Roman" w:hAnsi="Times New Roman" w:cs="Times New Roman"/>
          <w:color w:val="000000"/>
          <w:sz w:val="28"/>
          <w:szCs w:val="28"/>
          <w:lang w:val="uk-UA"/>
        </w:rPr>
      </w:pPr>
      <w:r w:rsidRPr="009034EA">
        <w:rPr>
          <w:rFonts w:ascii="Times New Roman" w:hAnsi="Times New Roman" w:cs="Times New Roman"/>
          <w:color w:val="000000"/>
          <w:sz w:val="28"/>
          <w:szCs w:val="28"/>
          <w:lang w:val="uk-UA"/>
        </w:rPr>
        <w:tab/>
        <w:t xml:space="preserve">                                                                                                                                           </w:t>
      </w:r>
    </w:p>
    <w:p w14:paraId="18344B50" w14:textId="77777777" w:rsidR="004A6A71" w:rsidRPr="009034EA" w:rsidRDefault="004A6A71" w:rsidP="009034EA">
      <w:pPr>
        <w:tabs>
          <w:tab w:val="left" w:pos="7335"/>
        </w:tabs>
        <w:spacing w:after="0" w:line="240" w:lineRule="auto"/>
        <w:rPr>
          <w:rFonts w:ascii="Times New Roman" w:hAnsi="Times New Roman" w:cs="Times New Roman"/>
          <w:color w:val="000000"/>
          <w:sz w:val="28"/>
          <w:szCs w:val="28"/>
          <w:lang w:val="uk-UA"/>
        </w:rPr>
      </w:pPr>
    </w:p>
    <w:p w14:paraId="2939F8D5" w14:textId="77777777" w:rsidR="004A6A71" w:rsidRPr="009034EA" w:rsidRDefault="004A6A71" w:rsidP="009034EA">
      <w:pPr>
        <w:spacing w:after="0" w:line="240" w:lineRule="auto"/>
        <w:rPr>
          <w:rFonts w:ascii="Times New Roman" w:hAnsi="Times New Roman" w:cs="Times New Roman"/>
          <w:color w:val="000000"/>
          <w:sz w:val="28"/>
          <w:szCs w:val="28"/>
          <w:lang w:val="uk-UA"/>
        </w:rPr>
      </w:pPr>
      <w:r w:rsidRPr="009034EA">
        <w:rPr>
          <w:rFonts w:ascii="Times New Roman" w:hAnsi="Times New Roman" w:cs="Times New Roman"/>
          <w:color w:val="000000"/>
          <w:sz w:val="28"/>
          <w:szCs w:val="28"/>
          <w:lang w:val="uk-UA"/>
        </w:rPr>
        <w:t xml:space="preserve">                                                                    </w:t>
      </w:r>
      <w:r w:rsidRPr="009034EA">
        <w:rPr>
          <w:rFonts w:ascii="Times New Roman" w:hAnsi="Times New Roman" w:cs="Times New Roman"/>
          <w:b/>
          <w:color w:val="000000"/>
          <w:sz w:val="28"/>
          <w:szCs w:val="28"/>
          <w:lang w:val="uk-UA"/>
        </w:rPr>
        <w:t xml:space="preserve"> </w:t>
      </w:r>
    </w:p>
    <w:p w14:paraId="300BC2C5"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p w14:paraId="4E3BCCAB" w14:textId="55168C20" w:rsidR="004A6A71" w:rsidRPr="009034EA" w:rsidRDefault="004A6A71" w:rsidP="009034EA">
      <w:pPr>
        <w:spacing w:after="0" w:line="240" w:lineRule="auto"/>
        <w:rPr>
          <w:rFonts w:ascii="Times New Roman" w:hAnsi="Times New Roman" w:cs="Times New Roman"/>
          <w:bCs/>
          <w:color w:val="000000"/>
          <w:sz w:val="28"/>
          <w:szCs w:val="28"/>
          <w:lang w:val="uk-UA"/>
        </w:rPr>
      </w:pPr>
      <w:r w:rsidRPr="009034EA">
        <w:rPr>
          <w:rFonts w:ascii="Times New Roman" w:hAnsi="Times New Roman" w:cs="Times New Roman"/>
          <w:bCs/>
          <w:color w:val="000000"/>
          <w:sz w:val="28"/>
          <w:szCs w:val="28"/>
          <w:lang w:val="uk-UA"/>
        </w:rPr>
        <w:t xml:space="preserve">                                                           З</w:t>
      </w:r>
      <w:r w:rsidR="000F18F2" w:rsidRPr="009034EA">
        <w:rPr>
          <w:rFonts w:ascii="Times New Roman" w:hAnsi="Times New Roman" w:cs="Times New Roman"/>
          <w:bCs/>
          <w:color w:val="000000"/>
          <w:sz w:val="28"/>
          <w:szCs w:val="28"/>
          <w:lang w:val="uk-UA"/>
        </w:rPr>
        <w:t>АТВЕРДЖУЮ</w:t>
      </w:r>
    </w:p>
    <w:p w14:paraId="67279270" w14:textId="77777777" w:rsidR="004A6A71" w:rsidRPr="009034EA" w:rsidRDefault="004A6A71" w:rsidP="009034EA">
      <w:pPr>
        <w:spacing w:after="0" w:line="240" w:lineRule="auto"/>
        <w:rPr>
          <w:rFonts w:ascii="Times New Roman" w:hAnsi="Times New Roman" w:cs="Times New Roman"/>
          <w:color w:val="000000"/>
          <w:sz w:val="28"/>
          <w:szCs w:val="28"/>
          <w:lang w:val="uk-UA"/>
        </w:rPr>
      </w:pPr>
      <w:r w:rsidRPr="009034EA">
        <w:rPr>
          <w:rFonts w:ascii="Times New Roman" w:hAnsi="Times New Roman" w:cs="Times New Roman"/>
          <w:color w:val="000000"/>
          <w:sz w:val="28"/>
          <w:szCs w:val="28"/>
          <w:lang w:val="uk-UA"/>
        </w:rPr>
        <w:t xml:space="preserve">                                                           Директор   (назва та № освітнього закладу)</w:t>
      </w:r>
    </w:p>
    <w:p w14:paraId="7429B61D" w14:textId="77777777" w:rsidR="004A6A71" w:rsidRPr="009034EA" w:rsidRDefault="004A6A71" w:rsidP="009034EA">
      <w:pPr>
        <w:spacing w:after="0" w:line="240" w:lineRule="auto"/>
        <w:rPr>
          <w:rFonts w:ascii="Times New Roman" w:hAnsi="Times New Roman" w:cs="Times New Roman"/>
          <w:color w:val="000000"/>
          <w:sz w:val="28"/>
          <w:szCs w:val="28"/>
          <w:lang w:val="uk-UA"/>
        </w:rPr>
      </w:pPr>
      <w:r w:rsidRPr="009034EA">
        <w:rPr>
          <w:rFonts w:ascii="Times New Roman" w:hAnsi="Times New Roman" w:cs="Times New Roman"/>
          <w:color w:val="000000"/>
          <w:sz w:val="28"/>
          <w:szCs w:val="28"/>
          <w:lang w:val="uk-UA"/>
        </w:rPr>
        <w:t xml:space="preserve">                                                            __________   ___________</w:t>
      </w:r>
    </w:p>
    <w:p w14:paraId="7F3C7828" w14:textId="77777777" w:rsidR="004A6A71" w:rsidRPr="009034EA" w:rsidRDefault="004A6A71" w:rsidP="009034EA">
      <w:pPr>
        <w:spacing w:after="0" w:line="240" w:lineRule="auto"/>
        <w:rPr>
          <w:rFonts w:ascii="Times New Roman" w:hAnsi="Times New Roman" w:cs="Times New Roman"/>
          <w:color w:val="000000"/>
          <w:sz w:val="28"/>
          <w:szCs w:val="28"/>
          <w:lang w:val="uk-UA"/>
        </w:rPr>
      </w:pPr>
      <w:r w:rsidRPr="009034EA">
        <w:rPr>
          <w:rFonts w:ascii="Times New Roman" w:hAnsi="Times New Roman" w:cs="Times New Roman"/>
          <w:color w:val="000000"/>
          <w:sz w:val="28"/>
          <w:szCs w:val="28"/>
          <w:lang w:val="uk-UA"/>
        </w:rPr>
        <w:t xml:space="preserve">                                                            ______ _________ _______</w:t>
      </w:r>
    </w:p>
    <w:p w14:paraId="4DDAA006"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p>
    <w:p w14:paraId="5739EC02"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p>
    <w:p w14:paraId="641FDCCB"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 xml:space="preserve">Графік </w:t>
      </w:r>
    </w:p>
    <w:p w14:paraId="3566504F" w14:textId="77777777" w:rsidR="004A6A71" w:rsidRPr="009034EA" w:rsidRDefault="004A6A71" w:rsidP="009034EA">
      <w:pPr>
        <w:spacing w:after="0" w:line="240" w:lineRule="auto"/>
        <w:jc w:val="center"/>
        <w:rPr>
          <w:rFonts w:ascii="Times New Roman" w:hAnsi="Times New Roman" w:cs="Times New Roman"/>
          <w:b/>
          <w:color w:val="000000"/>
          <w:sz w:val="28"/>
          <w:szCs w:val="28"/>
          <w:lang w:val="uk-UA"/>
        </w:rPr>
      </w:pPr>
      <w:r w:rsidRPr="009034EA">
        <w:rPr>
          <w:rFonts w:ascii="Times New Roman" w:hAnsi="Times New Roman" w:cs="Times New Roman"/>
          <w:b/>
          <w:color w:val="000000"/>
          <w:sz w:val="28"/>
          <w:szCs w:val="28"/>
          <w:lang w:val="uk-UA"/>
        </w:rPr>
        <w:t xml:space="preserve">проведення </w:t>
      </w:r>
    </w:p>
    <w:p w14:paraId="3123A424"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оцінювання навчальних досягнень</w:t>
      </w:r>
    </w:p>
    <w:p w14:paraId="3F5CD0D2"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учня (учениці) _____ класу</w:t>
      </w:r>
    </w:p>
    <w:p w14:paraId="66C3D6A9"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 xml:space="preserve">ПІБ  </w:t>
      </w:r>
      <w:r w:rsidRPr="009034EA">
        <w:rPr>
          <w:rFonts w:ascii="Times New Roman" w:hAnsi="Times New Roman" w:cs="Times New Roman"/>
          <w:color w:val="000000"/>
          <w:sz w:val="28"/>
          <w:szCs w:val="28"/>
          <w:lang w:val="uk-UA"/>
        </w:rPr>
        <w:t xml:space="preserve"> </w:t>
      </w:r>
    </w:p>
    <w:p w14:paraId="020F1173"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І (ІІ) семестр</w:t>
      </w:r>
    </w:p>
    <w:p w14:paraId="171D2C84"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p>
    <w:tbl>
      <w:tblPr>
        <w:tblW w:w="1116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547"/>
        <w:gridCol w:w="3033"/>
        <w:gridCol w:w="2700"/>
        <w:gridCol w:w="2160"/>
      </w:tblGrid>
      <w:tr w:rsidR="004A6A71" w:rsidRPr="009034EA" w14:paraId="37775E54" w14:textId="77777777" w:rsidTr="00354158">
        <w:trPr>
          <w:trHeight w:val="615"/>
        </w:trPr>
        <w:tc>
          <w:tcPr>
            <w:tcW w:w="720" w:type="dxa"/>
            <w:vMerge w:val="restart"/>
            <w:tcBorders>
              <w:top w:val="single" w:sz="4" w:space="0" w:color="000000"/>
              <w:left w:val="single" w:sz="4" w:space="0" w:color="000000"/>
              <w:bottom w:val="single" w:sz="4" w:space="0" w:color="000000"/>
              <w:right w:val="single" w:sz="4" w:space="0" w:color="000000"/>
            </w:tcBorders>
            <w:vAlign w:val="center"/>
            <w:hideMark/>
          </w:tcPr>
          <w:p w14:paraId="55417F39"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color w:val="000000"/>
                <w:sz w:val="28"/>
                <w:szCs w:val="28"/>
                <w:lang w:val="uk-UA"/>
              </w:rPr>
              <w:t xml:space="preserve">№ </w:t>
            </w:r>
          </w:p>
          <w:p w14:paraId="4CBA922F"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color w:val="000000"/>
                <w:sz w:val="28"/>
                <w:szCs w:val="28"/>
                <w:lang w:val="uk-UA"/>
              </w:rPr>
              <w:t>з/п</w:t>
            </w:r>
          </w:p>
        </w:tc>
        <w:tc>
          <w:tcPr>
            <w:tcW w:w="2547" w:type="dxa"/>
            <w:vMerge w:val="restart"/>
            <w:tcBorders>
              <w:top w:val="single" w:sz="4" w:space="0" w:color="000000"/>
              <w:left w:val="single" w:sz="4" w:space="0" w:color="000000"/>
              <w:bottom w:val="single" w:sz="4" w:space="0" w:color="000000"/>
              <w:right w:val="single" w:sz="4" w:space="0" w:color="000000"/>
            </w:tcBorders>
            <w:vAlign w:val="center"/>
            <w:hideMark/>
          </w:tcPr>
          <w:p w14:paraId="2C87052B"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Навчальні</w:t>
            </w:r>
          </w:p>
          <w:p w14:paraId="52DE1245"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предмети</w:t>
            </w:r>
          </w:p>
        </w:tc>
        <w:tc>
          <w:tcPr>
            <w:tcW w:w="5733" w:type="dxa"/>
            <w:gridSpan w:val="2"/>
            <w:tcBorders>
              <w:top w:val="single" w:sz="4" w:space="0" w:color="000000"/>
              <w:left w:val="single" w:sz="4" w:space="0" w:color="000000"/>
              <w:bottom w:val="single" w:sz="4" w:space="0" w:color="000000"/>
              <w:right w:val="single" w:sz="4" w:space="0" w:color="000000"/>
            </w:tcBorders>
            <w:vAlign w:val="center"/>
            <w:hideMark/>
          </w:tcPr>
          <w:p w14:paraId="2C6FBE21"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Дати проведення</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hideMark/>
          </w:tcPr>
          <w:p w14:paraId="55DDC264"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ПІБ вчителя</w:t>
            </w:r>
          </w:p>
        </w:tc>
      </w:tr>
      <w:tr w:rsidR="004A6A71" w:rsidRPr="009034EA" w14:paraId="56DE4A1E" w14:textId="77777777" w:rsidTr="00354158">
        <w:trPr>
          <w:trHeight w:val="615"/>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796A9AD9"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2547" w:type="dxa"/>
            <w:vMerge/>
            <w:tcBorders>
              <w:top w:val="single" w:sz="4" w:space="0" w:color="000000"/>
              <w:left w:val="single" w:sz="4" w:space="0" w:color="000000"/>
              <w:bottom w:val="single" w:sz="4" w:space="0" w:color="000000"/>
              <w:right w:val="single" w:sz="4" w:space="0" w:color="000000"/>
            </w:tcBorders>
            <w:vAlign w:val="center"/>
            <w:hideMark/>
          </w:tcPr>
          <w:p w14:paraId="09C36AF9"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3033" w:type="dxa"/>
            <w:tcBorders>
              <w:top w:val="single" w:sz="4" w:space="0" w:color="000000"/>
              <w:left w:val="single" w:sz="4" w:space="0" w:color="000000"/>
              <w:bottom w:val="single" w:sz="4" w:space="0" w:color="000000"/>
              <w:right w:val="single" w:sz="4" w:space="0" w:color="000000"/>
            </w:tcBorders>
            <w:vAlign w:val="center"/>
            <w:hideMark/>
          </w:tcPr>
          <w:p w14:paraId="28EB9AEA"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Консультації</w:t>
            </w:r>
          </w:p>
        </w:tc>
        <w:tc>
          <w:tcPr>
            <w:tcW w:w="2700" w:type="dxa"/>
            <w:tcBorders>
              <w:top w:val="single" w:sz="4" w:space="0" w:color="000000"/>
              <w:left w:val="single" w:sz="4" w:space="0" w:color="000000"/>
              <w:bottom w:val="single" w:sz="4" w:space="0" w:color="000000"/>
              <w:right w:val="single" w:sz="4" w:space="0" w:color="000000"/>
            </w:tcBorders>
            <w:vAlign w:val="center"/>
            <w:hideMark/>
          </w:tcPr>
          <w:p w14:paraId="71A2CF48"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Оцінювання навчальних досягнень</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0DF6F9EA"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r>
      <w:tr w:rsidR="004A6A71" w:rsidRPr="009034EA" w14:paraId="1FA607A6" w14:textId="77777777" w:rsidTr="00354158">
        <w:trPr>
          <w:trHeight w:val="337"/>
        </w:trPr>
        <w:tc>
          <w:tcPr>
            <w:tcW w:w="720" w:type="dxa"/>
            <w:tcBorders>
              <w:top w:val="single" w:sz="4" w:space="0" w:color="000000"/>
              <w:left w:val="single" w:sz="4" w:space="0" w:color="000000"/>
              <w:bottom w:val="single" w:sz="4" w:space="0" w:color="000000"/>
              <w:right w:val="single" w:sz="4" w:space="0" w:color="000000"/>
            </w:tcBorders>
            <w:vAlign w:val="center"/>
          </w:tcPr>
          <w:p w14:paraId="28CE3F03"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B540EF7"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3033" w:type="dxa"/>
            <w:tcBorders>
              <w:top w:val="single" w:sz="4" w:space="0" w:color="000000"/>
              <w:left w:val="single" w:sz="4" w:space="0" w:color="000000"/>
              <w:bottom w:val="single" w:sz="4" w:space="0" w:color="000000"/>
              <w:right w:val="single" w:sz="4" w:space="0" w:color="000000"/>
            </w:tcBorders>
            <w:vAlign w:val="center"/>
          </w:tcPr>
          <w:p w14:paraId="32CEC80A"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41DCE4D9"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52444208"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r>
    </w:tbl>
    <w:p w14:paraId="3F801D82"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p w14:paraId="30F8D287"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p w14:paraId="54B157C3" w14:textId="156785CE" w:rsidR="004A6A71" w:rsidRPr="009034EA" w:rsidRDefault="004A6A71" w:rsidP="009034EA">
      <w:pPr>
        <w:spacing w:after="0" w:line="240" w:lineRule="auto"/>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Заступник директора з навчально-виховної роботи  ___________</w:t>
      </w:r>
      <w:r w:rsidR="000F18F2" w:rsidRPr="009034EA">
        <w:rPr>
          <w:rFonts w:ascii="Times New Roman" w:hAnsi="Times New Roman" w:cs="Times New Roman"/>
          <w:b/>
          <w:color w:val="000000"/>
          <w:sz w:val="28"/>
          <w:szCs w:val="28"/>
          <w:lang w:val="uk-UA"/>
        </w:rPr>
        <w:t>__________</w:t>
      </w:r>
    </w:p>
    <w:p w14:paraId="3280C20F"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p w14:paraId="0AE3D148" w14:textId="77777777" w:rsidR="000F18F2" w:rsidRPr="009034EA" w:rsidRDefault="004A6A71" w:rsidP="009034EA">
      <w:pPr>
        <w:spacing w:after="0" w:line="240" w:lineRule="auto"/>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 xml:space="preserve">                                                     </w:t>
      </w:r>
    </w:p>
    <w:p w14:paraId="22B8E2C1" w14:textId="2EFF1560" w:rsidR="004A6A71" w:rsidRPr="009034EA" w:rsidRDefault="004A6A71" w:rsidP="009034EA">
      <w:pPr>
        <w:spacing w:after="0" w:line="240" w:lineRule="auto"/>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З графіком ознайомлені:</w:t>
      </w:r>
    </w:p>
    <w:p w14:paraId="29DFC727"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p w14:paraId="08E7F01F" w14:textId="77777777" w:rsidR="004A6A71" w:rsidRPr="009034EA" w:rsidRDefault="004A6A71" w:rsidP="009034EA">
      <w:pPr>
        <w:tabs>
          <w:tab w:val="left" w:pos="6705"/>
        </w:tabs>
        <w:spacing w:after="0" w:line="240" w:lineRule="auto"/>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 xml:space="preserve"> Батьки (ПІБ) </w:t>
      </w:r>
      <w:r w:rsidRPr="009034EA">
        <w:rPr>
          <w:rFonts w:ascii="Times New Roman" w:hAnsi="Times New Roman" w:cs="Times New Roman"/>
          <w:b/>
          <w:color w:val="000000"/>
          <w:sz w:val="28"/>
          <w:szCs w:val="28"/>
          <w:lang w:val="uk-UA"/>
        </w:rPr>
        <w:tab/>
        <w:t xml:space="preserve">      Вчителі (ПІБ)</w:t>
      </w:r>
    </w:p>
    <w:p w14:paraId="44F39DA4" w14:textId="77777777" w:rsidR="004A6A71" w:rsidRPr="009034EA" w:rsidRDefault="004A6A71" w:rsidP="009034EA">
      <w:pPr>
        <w:tabs>
          <w:tab w:val="left" w:pos="7125"/>
        </w:tabs>
        <w:spacing w:after="0" w:line="240" w:lineRule="auto"/>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______________</w:t>
      </w:r>
      <w:r w:rsidRPr="009034EA">
        <w:rPr>
          <w:rFonts w:ascii="Times New Roman" w:hAnsi="Times New Roman" w:cs="Times New Roman"/>
          <w:b/>
          <w:color w:val="000000"/>
          <w:sz w:val="28"/>
          <w:szCs w:val="28"/>
          <w:lang w:val="uk-UA"/>
        </w:rPr>
        <w:tab/>
        <w:t>_____________</w:t>
      </w:r>
    </w:p>
    <w:p w14:paraId="50F38840"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p w14:paraId="29BED9C4"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p w14:paraId="19B4F7DE"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p w14:paraId="4E95B3F3" w14:textId="77777777" w:rsidR="004A6A71" w:rsidRDefault="004A6A71" w:rsidP="009034EA">
      <w:pPr>
        <w:spacing w:after="0" w:line="240" w:lineRule="auto"/>
        <w:rPr>
          <w:rFonts w:ascii="Times New Roman" w:hAnsi="Times New Roman" w:cs="Times New Roman"/>
          <w:color w:val="000000"/>
          <w:sz w:val="28"/>
          <w:szCs w:val="28"/>
          <w:lang w:val="uk-UA"/>
        </w:rPr>
      </w:pPr>
    </w:p>
    <w:p w14:paraId="4FE4A85B" w14:textId="77777777" w:rsidR="007B59AB" w:rsidRDefault="007B59AB" w:rsidP="009034EA">
      <w:pPr>
        <w:spacing w:after="0" w:line="240" w:lineRule="auto"/>
        <w:rPr>
          <w:rFonts w:ascii="Times New Roman" w:hAnsi="Times New Roman" w:cs="Times New Roman"/>
          <w:color w:val="000000"/>
          <w:sz w:val="28"/>
          <w:szCs w:val="28"/>
          <w:lang w:val="uk-UA"/>
        </w:rPr>
      </w:pPr>
    </w:p>
    <w:p w14:paraId="474A2042" w14:textId="77777777" w:rsidR="007B59AB" w:rsidRDefault="007B59AB" w:rsidP="009034EA">
      <w:pPr>
        <w:spacing w:after="0" w:line="240" w:lineRule="auto"/>
        <w:rPr>
          <w:rFonts w:ascii="Times New Roman" w:hAnsi="Times New Roman" w:cs="Times New Roman"/>
          <w:color w:val="000000"/>
          <w:sz w:val="28"/>
          <w:szCs w:val="28"/>
          <w:lang w:val="uk-UA"/>
        </w:rPr>
      </w:pPr>
    </w:p>
    <w:p w14:paraId="64E2B183" w14:textId="77777777" w:rsidR="007B59AB" w:rsidRPr="009034EA" w:rsidRDefault="007B59AB" w:rsidP="009034EA">
      <w:pPr>
        <w:spacing w:after="0" w:line="240" w:lineRule="auto"/>
        <w:rPr>
          <w:rFonts w:ascii="Times New Roman" w:hAnsi="Times New Roman" w:cs="Times New Roman"/>
          <w:color w:val="000000"/>
          <w:sz w:val="28"/>
          <w:szCs w:val="28"/>
          <w:lang w:val="uk-UA"/>
        </w:rPr>
      </w:pPr>
    </w:p>
    <w:p w14:paraId="602542DF"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p w14:paraId="2F8AA676" w14:textId="77777777" w:rsidR="004A6A71" w:rsidRPr="009034EA" w:rsidRDefault="004A6A71" w:rsidP="009034EA">
      <w:pPr>
        <w:spacing w:after="0" w:line="240" w:lineRule="auto"/>
        <w:rPr>
          <w:rFonts w:ascii="Times New Roman" w:hAnsi="Times New Roman" w:cs="Times New Roman"/>
          <w:b/>
          <w:color w:val="000000"/>
          <w:sz w:val="28"/>
          <w:szCs w:val="28"/>
          <w:lang w:val="uk-UA"/>
        </w:rPr>
      </w:pPr>
      <w:r w:rsidRPr="009034EA">
        <w:rPr>
          <w:rFonts w:ascii="Times New Roman" w:hAnsi="Times New Roman" w:cs="Times New Roman"/>
          <w:b/>
          <w:color w:val="000000"/>
          <w:sz w:val="28"/>
          <w:szCs w:val="28"/>
          <w:lang w:val="uk-UA"/>
        </w:rPr>
        <w:t xml:space="preserve">                                                                     </w:t>
      </w:r>
    </w:p>
    <w:p w14:paraId="0619439B" w14:textId="77777777" w:rsidR="004A6A71" w:rsidRPr="009034EA" w:rsidRDefault="004A6A71" w:rsidP="009034EA">
      <w:pPr>
        <w:spacing w:after="0" w:line="240" w:lineRule="auto"/>
        <w:rPr>
          <w:rFonts w:ascii="Times New Roman" w:hAnsi="Times New Roman" w:cs="Times New Roman"/>
          <w:b/>
          <w:color w:val="000000"/>
          <w:sz w:val="28"/>
          <w:szCs w:val="28"/>
          <w:lang w:val="uk-UA"/>
        </w:rPr>
      </w:pPr>
    </w:p>
    <w:p w14:paraId="3842B53F" w14:textId="77777777" w:rsidR="004A6A71" w:rsidRPr="009034EA" w:rsidRDefault="004A6A71" w:rsidP="009034EA">
      <w:pPr>
        <w:spacing w:after="0" w:line="240" w:lineRule="auto"/>
        <w:rPr>
          <w:rFonts w:ascii="Times New Roman" w:hAnsi="Times New Roman" w:cs="Times New Roman"/>
          <w:b/>
          <w:color w:val="000000"/>
          <w:sz w:val="28"/>
          <w:szCs w:val="28"/>
          <w:lang w:val="uk-UA"/>
        </w:rPr>
      </w:pPr>
    </w:p>
    <w:p w14:paraId="10835DCD" w14:textId="723001AF" w:rsidR="004A6A71" w:rsidRPr="009034EA" w:rsidRDefault="004A6A71" w:rsidP="009034EA">
      <w:pPr>
        <w:spacing w:after="0" w:line="240" w:lineRule="auto"/>
        <w:jc w:val="right"/>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lastRenderedPageBreak/>
        <w:t xml:space="preserve">Додаток 3                                                       </w:t>
      </w:r>
    </w:p>
    <w:p w14:paraId="1AB22D75"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 xml:space="preserve">                                                                                                                  Зразок                                                                                                                                            </w:t>
      </w:r>
    </w:p>
    <w:p w14:paraId="4086ACE2"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p>
    <w:p w14:paraId="09A3299B"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Облікова відомість навчальних досягнень учениці ________ класу</w:t>
      </w:r>
      <w:r w:rsidRPr="009034EA">
        <w:rPr>
          <w:rFonts w:ascii="Times New Roman" w:hAnsi="Times New Roman" w:cs="Times New Roman"/>
          <w:b/>
          <w:color w:val="000000"/>
          <w:sz w:val="28"/>
          <w:szCs w:val="28"/>
          <w:lang w:val="uk-UA"/>
        </w:rPr>
        <w:br/>
      </w:r>
      <w:r w:rsidRPr="009034EA">
        <w:rPr>
          <w:rFonts w:ascii="Times New Roman" w:hAnsi="Times New Roman" w:cs="Times New Roman"/>
          <w:color w:val="000000"/>
          <w:sz w:val="28"/>
          <w:szCs w:val="28"/>
          <w:u w:val="single"/>
          <w:lang w:val="uk-UA"/>
        </w:rPr>
        <w:t>ПІБ</w:t>
      </w:r>
      <w:r w:rsidRPr="009034EA">
        <w:rPr>
          <w:rFonts w:ascii="Times New Roman" w:hAnsi="Times New Roman" w:cs="Times New Roman"/>
          <w:b/>
          <w:color w:val="000000"/>
          <w:sz w:val="28"/>
          <w:szCs w:val="28"/>
          <w:lang w:val="uk-UA"/>
        </w:rPr>
        <w:br/>
        <w:t>сімейна (домашня) форма навчання</w:t>
      </w:r>
    </w:p>
    <w:p w14:paraId="537FC812"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p>
    <w:p w14:paraId="682B2D2F"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color w:val="000000"/>
          <w:sz w:val="28"/>
          <w:szCs w:val="28"/>
          <w:lang w:val="uk-UA"/>
        </w:rPr>
        <w:t>з __________________________________</w:t>
      </w:r>
      <w:r w:rsidRPr="009034EA">
        <w:rPr>
          <w:rFonts w:ascii="Times New Roman" w:hAnsi="Times New Roman" w:cs="Times New Roman"/>
          <w:color w:val="000000"/>
          <w:sz w:val="28"/>
          <w:szCs w:val="28"/>
          <w:lang w:val="uk-UA"/>
        </w:rPr>
        <w:br/>
        <w:t>(назва предмета )</w:t>
      </w:r>
      <w:r w:rsidRPr="009034EA">
        <w:rPr>
          <w:rFonts w:ascii="Times New Roman" w:hAnsi="Times New Roman" w:cs="Times New Roman"/>
          <w:color w:val="000000"/>
          <w:sz w:val="28"/>
          <w:szCs w:val="28"/>
          <w:lang w:val="uk-UA"/>
        </w:rPr>
        <w:br/>
      </w:r>
    </w:p>
    <w:p w14:paraId="5B714B53"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color w:val="000000"/>
          <w:sz w:val="28"/>
          <w:szCs w:val="28"/>
          <w:lang w:val="uk-UA"/>
        </w:rPr>
        <w:t>_________ навчальний рік</w:t>
      </w:r>
    </w:p>
    <w:p w14:paraId="24639488" w14:textId="77777777" w:rsidR="004A6A71" w:rsidRPr="009034EA" w:rsidRDefault="004A6A71" w:rsidP="009034EA">
      <w:pPr>
        <w:spacing w:after="0" w:line="240" w:lineRule="auto"/>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Учитель</w:t>
      </w:r>
      <w:r w:rsidRPr="009034EA">
        <w:rPr>
          <w:rFonts w:ascii="Times New Roman" w:hAnsi="Times New Roman" w:cs="Times New Roman"/>
          <w:color w:val="000000"/>
          <w:sz w:val="28"/>
          <w:szCs w:val="28"/>
          <w:lang w:val="uk-UA"/>
        </w:rPr>
        <w:t>: ______________________________</w:t>
      </w:r>
    </w:p>
    <w:tbl>
      <w:tblPr>
        <w:tblW w:w="1040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5875"/>
        <w:gridCol w:w="3520"/>
      </w:tblGrid>
      <w:tr w:rsidR="004A6A71" w:rsidRPr="009034EA" w14:paraId="4D36E6E4" w14:textId="77777777" w:rsidTr="007B59AB">
        <w:trPr>
          <w:trHeight w:val="503"/>
        </w:trPr>
        <w:tc>
          <w:tcPr>
            <w:tcW w:w="1008" w:type="dxa"/>
            <w:tcBorders>
              <w:top w:val="single" w:sz="4" w:space="0" w:color="000000"/>
              <w:left w:val="single" w:sz="4" w:space="0" w:color="000000"/>
              <w:bottom w:val="single" w:sz="4" w:space="0" w:color="000000"/>
              <w:right w:val="single" w:sz="4" w:space="0" w:color="000000"/>
            </w:tcBorders>
            <w:vAlign w:val="center"/>
          </w:tcPr>
          <w:p w14:paraId="1B45F608"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p>
        </w:tc>
        <w:tc>
          <w:tcPr>
            <w:tcW w:w="5875" w:type="dxa"/>
            <w:tcBorders>
              <w:top w:val="single" w:sz="4" w:space="0" w:color="000000"/>
              <w:left w:val="single" w:sz="4" w:space="0" w:color="000000"/>
              <w:bottom w:val="single" w:sz="4" w:space="0" w:color="000000"/>
              <w:right w:val="single" w:sz="4" w:space="0" w:color="000000"/>
            </w:tcBorders>
            <w:vAlign w:val="center"/>
            <w:hideMark/>
          </w:tcPr>
          <w:p w14:paraId="65FC5577"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Теми навчального плану</w:t>
            </w:r>
          </w:p>
        </w:tc>
        <w:tc>
          <w:tcPr>
            <w:tcW w:w="3520" w:type="dxa"/>
            <w:tcBorders>
              <w:top w:val="single" w:sz="4" w:space="0" w:color="000000"/>
              <w:left w:val="single" w:sz="4" w:space="0" w:color="000000"/>
              <w:bottom w:val="single" w:sz="4" w:space="0" w:color="000000"/>
              <w:right w:val="single" w:sz="4" w:space="0" w:color="000000"/>
            </w:tcBorders>
            <w:vAlign w:val="center"/>
            <w:hideMark/>
          </w:tcPr>
          <w:p w14:paraId="1C6797CA"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Форма атестації</w:t>
            </w:r>
          </w:p>
        </w:tc>
      </w:tr>
      <w:tr w:rsidR="004A6A71" w:rsidRPr="009034EA" w14:paraId="566A7908" w14:textId="77777777" w:rsidTr="007B59AB">
        <w:trPr>
          <w:trHeight w:val="425"/>
        </w:trPr>
        <w:tc>
          <w:tcPr>
            <w:tcW w:w="1008" w:type="dxa"/>
            <w:tcBorders>
              <w:top w:val="single" w:sz="4" w:space="0" w:color="000000"/>
              <w:left w:val="single" w:sz="4" w:space="0" w:color="000000"/>
              <w:bottom w:val="single" w:sz="4" w:space="0" w:color="000000"/>
              <w:right w:val="single" w:sz="4" w:space="0" w:color="000000"/>
            </w:tcBorders>
            <w:hideMark/>
          </w:tcPr>
          <w:p w14:paraId="4E448FBF" w14:textId="77777777" w:rsidR="004A6A71" w:rsidRPr="009034EA" w:rsidRDefault="004A6A71" w:rsidP="009034EA">
            <w:pPr>
              <w:spacing w:after="0" w:line="240" w:lineRule="auto"/>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Тема 1</w:t>
            </w:r>
          </w:p>
        </w:tc>
        <w:tc>
          <w:tcPr>
            <w:tcW w:w="5875" w:type="dxa"/>
            <w:tcBorders>
              <w:top w:val="single" w:sz="4" w:space="0" w:color="000000"/>
              <w:left w:val="single" w:sz="4" w:space="0" w:color="000000"/>
              <w:bottom w:val="single" w:sz="4" w:space="0" w:color="000000"/>
              <w:right w:val="single" w:sz="4" w:space="0" w:color="000000"/>
            </w:tcBorders>
          </w:tcPr>
          <w:p w14:paraId="374B60D6"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3520" w:type="dxa"/>
            <w:tcBorders>
              <w:top w:val="single" w:sz="4" w:space="0" w:color="000000"/>
              <w:left w:val="single" w:sz="4" w:space="0" w:color="000000"/>
              <w:bottom w:val="single" w:sz="4" w:space="0" w:color="000000"/>
              <w:right w:val="single" w:sz="4" w:space="0" w:color="000000"/>
            </w:tcBorders>
          </w:tcPr>
          <w:p w14:paraId="61CED266"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r>
      <w:tr w:rsidR="004A6A71" w:rsidRPr="009034EA" w14:paraId="37EFA26F" w14:textId="77777777" w:rsidTr="007B59AB">
        <w:trPr>
          <w:trHeight w:val="418"/>
        </w:trPr>
        <w:tc>
          <w:tcPr>
            <w:tcW w:w="1008" w:type="dxa"/>
            <w:tcBorders>
              <w:top w:val="single" w:sz="4" w:space="0" w:color="000000"/>
              <w:left w:val="single" w:sz="4" w:space="0" w:color="000000"/>
              <w:bottom w:val="single" w:sz="4" w:space="0" w:color="000000"/>
              <w:right w:val="single" w:sz="4" w:space="0" w:color="000000"/>
            </w:tcBorders>
            <w:hideMark/>
          </w:tcPr>
          <w:p w14:paraId="4DB209E9" w14:textId="77777777" w:rsidR="004A6A71" w:rsidRPr="009034EA" w:rsidRDefault="004A6A71" w:rsidP="009034EA">
            <w:pPr>
              <w:spacing w:after="0" w:line="240" w:lineRule="auto"/>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Тема 2</w:t>
            </w:r>
          </w:p>
        </w:tc>
        <w:tc>
          <w:tcPr>
            <w:tcW w:w="5875" w:type="dxa"/>
            <w:tcBorders>
              <w:top w:val="single" w:sz="4" w:space="0" w:color="000000"/>
              <w:left w:val="single" w:sz="4" w:space="0" w:color="000000"/>
              <w:bottom w:val="single" w:sz="4" w:space="0" w:color="000000"/>
              <w:right w:val="single" w:sz="4" w:space="0" w:color="000000"/>
            </w:tcBorders>
          </w:tcPr>
          <w:p w14:paraId="42331FF6"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3520" w:type="dxa"/>
            <w:tcBorders>
              <w:top w:val="single" w:sz="4" w:space="0" w:color="000000"/>
              <w:left w:val="single" w:sz="4" w:space="0" w:color="000000"/>
              <w:bottom w:val="single" w:sz="4" w:space="0" w:color="000000"/>
              <w:right w:val="single" w:sz="4" w:space="0" w:color="000000"/>
            </w:tcBorders>
          </w:tcPr>
          <w:p w14:paraId="3E5E04EC"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r>
      <w:tr w:rsidR="004A6A71" w:rsidRPr="009034EA" w14:paraId="1443C391" w14:textId="77777777" w:rsidTr="007B59AB">
        <w:trPr>
          <w:trHeight w:val="410"/>
        </w:trPr>
        <w:tc>
          <w:tcPr>
            <w:tcW w:w="1008" w:type="dxa"/>
            <w:tcBorders>
              <w:top w:val="single" w:sz="4" w:space="0" w:color="000000"/>
              <w:left w:val="single" w:sz="4" w:space="0" w:color="000000"/>
              <w:bottom w:val="single" w:sz="4" w:space="0" w:color="000000"/>
              <w:right w:val="single" w:sz="4" w:space="0" w:color="000000"/>
            </w:tcBorders>
            <w:hideMark/>
          </w:tcPr>
          <w:p w14:paraId="7F3747D9" w14:textId="77777777" w:rsidR="004A6A71" w:rsidRPr="009034EA" w:rsidRDefault="004A6A71" w:rsidP="009034EA">
            <w:pPr>
              <w:spacing w:after="0" w:line="240" w:lineRule="auto"/>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Тема 3</w:t>
            </w:r>
          </w:p>
        </w:tc>
        <w:tc>
          <w:tcPr>
            <w:tcW w:w="5875" w:type="dxa"/>
            <w:tcBorders>
              <w:top w:val="single" w:sz="4" w:space="0" w:color="000000"/>
              <w:left w:val="single" w:sz="4" w:space="0" w:color="000000"/>
              <w:bottom w:val="single" w:sz="4" w:space="0" w:color="000000"/>
              <w:right w:val="single" w:sz="4" w:space="0" w:color="000000"/>
            </w:tcBorders>
          </w:tcPr>
          <w:p w14:paraId="06CC53A2"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3520" w:type="dxa"/>
            <w:tcBorders>
              <w:top w:val="single" w:sz="4" w:space="0" w:color="000000"/>
              <w:left w:val="single" w:sz="4" w:space="0" w:color="000000"/>
              <w:bottom w:val="single" w:sz="4" w:space="0" w:color="000000"/>
              <w:right w:val="single" w:sz="4" w:space="0" w:color="000000"/>
            </w:tcBorders>
          </w:tcPr>
          <w:p w14:paraId="67B134CE"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r>
      <w:tr w:rsidR="004A6A71" w:rsidRPr="009034EA" w14:paraId="73C57372" w14:textId="77777777" w:rsidTr="007B59AB">
        <w:trPr>
          <w:trHeight w:val="415"/>
        </w:trPr>
        <w:tc>
          <w:tcPr>
            <w:tcW w:w="1008" w:type="dxa"/>
            <w:tcBorders>
              <w:top w:val="single" w:sz="4" w:space="0" w:color="000000"/>
              <w:left w:val="single" w:sz="4" w:space="0" w:color="000000"/>
              <w:bottom w:val="single" w:sz="4" w:space="0" w:color="000000"/>
              <w:right w:val="single" w:sz="4" w:space="0" w:color="000000"/>
            </w:tcBorders>
            <w:hideMark/>
          </w:tcPr>
          <w:p w14:paraId="06B24767" w14:textId="77777777" w:rsidR="004A6A71" w:rsidRPr="009034EA" w:rsidRDefault="004A6A71" w:rsidP="009034EA">
            <w:pPr>
              <w:spacing w:after="0" w:line="240" w:lineRule="auto"/>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Тема 4</w:t>
            </w:r>
          </w:p>
        </w:tc>
        <w:tc>
          <w:tcPr>
            <w:tcW w:w="5875" w:type="dxa"/>
            <w:tcBorders>
              <w:top w:val="single" w:sz="4" w:space="0" w:color="000000"/>
              <w:left w:val="single" w:sz="4" w:space="0" w:color="000000"/>
              <w:bottom w:val="single" w:sz="4" w:space="0" w:color="000000"/>
              <w:right w:val="single" w:sz="4" w:space="0" w:color="000000"/>
            </w:tcBorders>
          </w:tcPr>
          <w:p w14:paraId="0069F6F7"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3520" w:type="dxa"/>
            <w:tcBorders>
              <w:top w:val="single" w:sz="4" w:space="0" w:color="000000"/>
              <w:left w:val="single" w:sz="4" w:space="0" w:color="000000"/>
              <w:bottom w:val="single" w:sz="4" w:space="0" w:color="000000"/>
              <w:right w:val="single" w:sz="4" w:space="0" w:color="000000"/>
            </w:tcBorders>
          </w:tcPr>
          <w:p w14:paraId="7C340C36"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r>
    </w:tbl>
    <w:p w14:paraId="78EABFFE"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bl>
      <w:tblPr>
        <w:tblW w:w="10868"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304"/>
        <w:gridCol w:w="992"/>
        <w:gridCol w:w="1134"/>
        <w:gridCol w:w="992"/>
        <w:gridCol w:w="993"/>
        <w:gridCol w:w="992"/>
        <w:gridCol w:w="1193"/>
        <w:gridCol w:w="1620"/>
      </w:tblGrid>
      <w:tr w:rsidR="004A6A71" w:rsidRPr="009034EA" w14:paraId="5B878CAA" w14:textId="77777777" w:rsidTr="007B59AB">
        <w:trPr>
          <w:trHeight w:val="417"/>
        </w:trPr>
        <w:tc>
          <w:tcPr>
            <w:tcW w:w="648" w:type="dxa"/>
            <w:vMerge w:val="restart"/>
            <w:tcBorders>
              <w:top w:val="single" w:sz="4" w:space="0" w:color="000000"/>
              <w:left w:val="single" w:sz="4" w:space="0" w:color="000000"/>
              <w:bottom w:val="single" w:sz="4" w:space="0" w:color="000000"/>
              <w:right w:val="single" w:sz="4" w:space="0" w:color="000000"/>
            </w:tcBorders>
            <w:vAlign w:val="center"/>
            <w:hideMark/>
          </w:tcPr>
          <w:p w14:paraId="60D45C8C"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 з/п</w:t>
            </w:r>
          </w:p>
        </w:tc>
        <w:tc>
          <w:tcPr>
            <w:tcW w:w="2304" w:type="dxa"/>
            <w:vMerge w:val="restart"/>
            <w:tcBorders>
              <w:top w:val="single" w:sz="4" w:space="0" w:color="000000"/>
              <w:left w:val="single" w:sz="4" w:space="0" w:color="000000"/>
              <w:bottom w:val="single" w:sz="4" w:space="0" w:color="000000"/>
              <w:right w:val="single" w:sz="4" w:space="0" w:color="000000"/>
            </w:tcBorders>
            <w:vAlign w:val="center"/>
            <w:hideMark/>
          </w:tcPr>
          <w:p w14:paraId="4DEF48A4"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ПІБ</w:t>
            </w:r>
          </w:p>
          <w:p w14:paraId="6FC296FD" w14:textId="73F3B0B2" w:rsidR="004A6A71" w:rsidRPr="009034EA" w:rsidRDefault="009034EA" w:rsidP="009034EA">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у</w:t>
            </w:r>
            <w:r w:rsidR="004A6A71" w:rsidRPr="009034EA">
              <w:rPr>
                <w:rFonts w:ascii="Times New Roman" w:hAnsi="Times New Roman" w:cs="Times New Roman"/>
                <w:b/>
                <w:color w:val="000000"/>
                <w:sz w:val="28"/>
                <w:szCs w:val="28"/>
                <w:lang w:val="uk-UA"/>
              </w:rPr>
              <w:t>чня</w:t>
            </w:r>
          </w:p>
        </w:tc>
        <w:tc>
          <w:tcPr>
            <w:tcW w:w="7916" w:type="dxa"/>
            <w:gridSpan w:val="7"/>
            <w:tcBorders>
              <w:top w:val="single" w:sz="4" w:space="0" w:color="000000"/>
              <w:left w:val="single" w:sz="4" w:space="0" w:color="000000"/>
              <w:bottom w:val="single" w:sz="4" w:space="0" w:color="000000"/>
              <w:right w:val="single" w:sz="4" w:space="0" w:color="000000"/>
            </w:tcBorders>
            <w:vAlign w:val="center"/>
            <w:hideMark/>
          </w:tcPr>
          <w:p w14:paraId="172758D4"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Результати навчальних досягнень учня (учениці)</w:t>
            </w:r>
          </w:p>
        </w:tc>
      </w:tr>
      <w:tr w:rsidR="004A6A71" w:rsidRPr="009034EA" w14:paraId="32426FC0" w14:textId="77777777" w:rsidTr="007B59AB">
        <w:trPr>
          <w:trHeight w:val="395"/>
        </w:trPr>
        <w:tc>
          <w:tcPr>
            <w:tcW w:w="648" w:type="dxa"/>
            <w:vMerge/>
            <w:tcBorders>
              <w:top w:val="single" w:sz="4" w:space="0" w:color="000000"/>
              <w:left w:val="single" w:sz="4" w:space="0" w:color="000000"/>
              <w:bottom w:val="single" w:sz="4" w:space="0" w:color="000000"/>
              <w:right w:val="single" w:sz="4" w:space="0" w:color="000000"/>
            </w:tcBorders>
            <w:vAlign w:val="center"/>
            <w:hideMark/>
          </w:tcPr>
          <w:p w14:paraId="7A2C32D1"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2304" w:type="dxa"/>
            <w:vMerge/>
            <w:tcBorders>
              <w:top w:val="single" w:sz="4" w:space="0" w:color="000000"/>
              <w:left w:val="single" w:sz="4" w:space="0" w:color="000000"/>
              <w:bottom w:val="single" w:sz="4" w:space="0" w:color="000000"/>
              <w:right w:val="single" w:sz="4" w:space="0" w:color="000000"/>
            </w:tcBorders>
            <w:vAlign w:val="center"/>
            <w:hideMark/>
          </w:tcPr>
          <w:p w14:paraId="0CA66CB2"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7A4AA60"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тема 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3290A2E"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тема 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878505E"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І семестр</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AAFEED4"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тема 3</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A6A1C32" w14:textId="77777777" w:rsidR="004A6A71" w:rsidRPr="009034EA" w:rsidRDefault="004A6A71" w:rsidP="009034EA">
            <w:pPr>
              <w:spacing w:after="0" w:line="240" w:lineRule="auto"/>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тема 4</w:t>
            </w:r>
          </w:p>
        </w:tc>
        <w:tc>
          <w:tcPr>
            <w:tcW w:w="1193" w:type="dxa"/>
            <w:tcBorders>
              <w:top w:val="single" w:sz="4" w:space="0" w:color="000000"/>
              <w:left w:val="single" w:sz="4" w:space="0" w:color="000000"/>
              <w:bottom w:val="single" w:sz="4" w:space="0" w:color="000000"/>
              <w:right w:val="single" w:sz="4" w:space="0" w:color="000000"/>
            </w:tcBorders>
            <w:vAlign w:val="center"/>
            <w:hideMark/>
          </w:tcPr>
          <w:p w14:paraId="33C89A8F" w14:textId="77777777" w:rsidR="004A6A71" w:rsidRPr="009034EA" w:rsidRDefault="004A6A71" w:rsidP="007B59AB">
            <w:pPr>
              <w:spacing w:after="0" w:line="240" w:lineRule="auto"/>
              <w:ind w:right="-50"/>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ІІ семестр</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31DE251C" w14:textId="77777777" w:rsidR="004A6A71" w:rsidRPr="009034EA" w:rsidRDefault="004A6A71" w:rsidP="007B59AB">
            <w:pPr>
              <w:spacing w:after="0" w:line="240" w:lineRule="auto"/>
              <w:ind w:right="-127"/>
              <w:jc w:val="center"/>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Річне           оцінювання</w:t>
            </w:r>
          </w:p>
        </w:tc>
      </w:tr>
      <w:tr w:rsidR="004A6A71" w:rsidRPr="009034EA" w14:paraId="55EEA022" w14:textId="77777777" w:rsidTr="007B59AB">
        <w:trPr>
          <w:trHeight w:val="411"/>
        </w:trPr>
        <w:tc>
          <w:tcPr>
            <w:tcW w:w="648" w:type="dxa"/>
            <w:tcBorders>
              <w:top w:val="single" w:sz="4" w:space="0" w:color="000000"/>
              <w:left w:val="single" w:sz="4" w:space="0" w:color="000000"/>
              <w:bottom w:val="single" w:sz="4" w:space="0" w:color="000000"/>
              <w:right w:val="single" w:sz="4" w:space="0" w:color="000000"/>
            </w:tcBorders>
          </w:tcPr>
          <w:p w14:paraId="39C5E4A7"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2304" w:type="dxa"/>
            <w:tcBorders>
              <w:top w:val="single" w:sz="4" w:space="0" w:color="000000"/>
              <w:left w:val="single" w:sz="4" w:space="0" w:color="000000"/>
              <w:bottom w:val="single" w:sz="4" w:space="0" w:color="000000"/>
              <w:right w:val="single" w:sz="4" w:space="0" w:color="000000"/>
            </w:tcBorders>
          </w:tcPr>
          <w:p w14:paraId="77E1B494"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tcPr>
          <w:p w14:paraId="28D990C5"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tcPr>
          <w:p w14:paraId="3D93AAE9"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tcPr>
          <w:p w14:paraId="65108236"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993" w:type="dxa"/>
            <w:tcBorders>
              <w:top w:val="single" w:sz="4" w:space="0" w:color="000000"/>
              <w:left w:val="single" w:sz="4" w:space="0" w:color="000000"/>
              <w:bottom w:val="single" w:sz="4" w:space="0" w:color="000000"/>
              <w:right w:val="single" w:sz="4" w:space="0" w:color="000000"/>
            </w:tcBorders>
          </w:tcPr>
          <w:p w14:paraId="45603C17"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tcPr>
          <w:p w14:paraId="17EE1C78"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1193" w:type="dxa"/>
            <w:tcBorders>
              <w:top w:val="single" w:sz="4" w:space="0" w:color="000000"/>
              <w:left w:val="single" w:sz="4" w:space="0" w:color="000000"/>
              <w:bottom w:val="single" w:sz="4" w:space="0" w:color="000000"/>
              <w:right w:val="single" w:sz="4" w:space="0" w:color="000000"/>
            </w:tcBorders>
          </w:tcPr>
          <w:p w14:paraId="24C6E077"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1620" w:type="dxa"/>
            <w:tcBorders>
              <w:top w:val="single" w:sz="4" w:space="0" w:color="000000"/>
              <w:left w:val="single" w:sz="4" w:space="0" w:color="000000"/>
              <w:bottom w:val="single" w:sz="4" w:space="0" w:color="000000"/>
              <w:right w:val="single" w:sz="4" w:space="0" w:color="000000"/>
            </w:tcBorders>
          </w:tcPr>
          <w:p w14:paraId="7C9E09E5"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r>
      <w:tr w:rsidR="004A6A71" w:rsidRPr="009034EA" w14:paraId="1F2D985B" w14:textId="77777777" w:rsidTr="007B59AB">
        <w:trPr>
          <w:trHeight w:val="411"/>
        </w:trPr>
        <w:tc>
          <w:tcPr>
            <w:tcW w:w="648" w:type="dxa"/>
            <w:tcBorders>
              <w:top w:val="single" w:sz="4" w:space="0" w:color="000000"/>
              <w:left w:val="single" w:sz="4" w:space="0" w:color="000000"/>
              <w:bottom w:val="single" w:sz="4" w:space="0" w:color="000000"/>
              <w:right w:val="single" w:sz="4" w:space="0" w:color="000000"/>
            </w:tcBorders>
          </w:tcPr>
          <w:p w14:paraId="3E8221A0"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2304" w:type="dxa"/>
            <w:tcBorders>
              <w:top w:val="single" w:sz="4" w:space="0" w:color="000000"/>
              <w:left w:val="single" w:sz="4" w:space="0" w:color="000000"/>
              <w:bottom w:val="single" w:sz="4" w:space="0" w:color="000000"/>
              <w:right w:val="single" w:sz="4" w:space="0" w:color="000000"/>
            </w:tcBorders>
          </w:tcPr>
          <w:p w14:paraId="2150D8D5"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tcPr>
          <w:p w14:paraId="359B37D3"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tcPr>
          <w:p w14:paraId="1EB96854"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tcPr>
          <w:p w14:paraId="49E42DB7"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993" w:type="dxa"/>
            <w:tcBorders>
              <w:top w:val="single" w:sz="4" w:space="0" w:color="000000"/>
              <w:left w:val="single" w:sz="4" w:space="0" w:color="000000"/>
              <w:bottom w:val="single" w:sz="4" w:space="0" w:color="000000"/>
              <w:right w:val="single" w:sz="4" w:space="0" w:color="000000"/>
            </w:tcBorders>
          </w:tcPr>
          <w:p w14:paraId="51BA9F18"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tcPr>
          <w:p w14:paraId="7F763ED8"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1193" w:type="dxa"/>
            <w:tcBorders>
              <w:top w:val="single" w:sz="4" w:space="0" w:color="000000"/>
              <w:left w:val="single" w:sz="4" w:space="0" w:color="000000"/>
              <w:bottom w:val="single" w:sz="4" w:space="0" w:color="000000"/>
              <w:right w:val="single" w:sz="4" w:space="0" w:color="000000"/>
            </w:tcBorders>
          </w:tcPr>
          <w:p w14:paraId="7655F095"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c>
          <w:tcPr>
            <w:tcW w:w="1620" w:type="dxa"/>
            <w:tcBorders>
              <w:top w:val="single" w:sz="4" w:space="0" w:color="000000"/>
              <w:left w:val="single" w:sz="4" w:space="0" w:color="000000"/>
              <w:bottom w:val="single" w:sz="4" w:space="0" w:color="000000"/>
              <w:right w:val="single" w:sz="4" w:space="0" w:color="000000"/>
            </w:tcBorders>
          </w:tcPr>
          <w:p w14:paraId="59FB77BE"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tc>
      </w:tr>
    </w:tbl>
    <w:p w14:paraId="333A96DA"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p w14:paraId="69BA0115" w14:textId="77777777" w:rsidR="004A6A71" w:rsidRPr="009034EA" w:rsidRDefault="004A6A71" w:rsidP="009034EA">
      <w:pPr>
        <w:spacing w:after="0" w:line="240" w:lineRule="auto"/>
        <w:rPr>
          <w:rFonts w:ascii="Times New Roman" w:hAnsi="Times New Roman" w:cs="Times New Roman"/>
          <w:color w:val="000000"/>
          <w:sz w:val="28"/>
          <w:szCs w:val="28"/>
          <w:lang w:val="uk-UA"/>
        </w:rPr>
      </w:pPr>
    </w:p>
    <w:p w14:paraId="1F183125" w14:textId="19248B81" w:rsidR="009034EA" w:rsidRPr="009034EA" w:rsidRDefault="004A6A71" w:rsidP="009034EA">
      <w:pPr>
        <w:spacing w:after="0" w:line="240" w:lineRule="auto"/>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 xml:space="preserve"> Дата проведення</w:t>
      </w:r>
      <w:r w:rsidR="009034EA">
        <w:rPr>
          <w:rFonts w:ascii="Times New Roman" w:hAnsi="Times New Roman" w:cs="Times New Roman"/>
          <w:b/>
          <w:color w:val="000000"/>
          <w:sz w:val="28"/>
          <w:szCs w:val="28"/>
          <w:lang w:val="uk-UA"/>
        </w:rPr>
        <w:t xml:space="preserve">                                          </w:t>
      </w:r>
      <w:r w:rsidR="009034EA" w:rsidRPr="009034EA">
        <w:rPr>
          <w:rFonts w:ascii="Times New Roman" w:hAnsi="Times New Roman" w:cs="Times New Roman"/>
          <w:b/>
          <w:color w:val="000000"/>
          <w:sz w:val="28"/>
          <w:szCs w:val="28"/>
          <w:lang w:val="uk-UA"/>
        </w:rPr>
        <w:t xml:space="preserve"> </w:t>
      </w:r>
      <w:r w:rsidR="009034EA" w:rsidRPr="009034EA">
        <w:rPr>
          <w:rFonts w:ascii="Times New Roman" w:hAnsi="Times New Roman" w:cs="Times New Roman"/>
          <w:b/>
          <w:color w:val="000000"/>
          <w:sz w:val="28"/>
          <w:szCs w:val="28"/>
          <w:lang w:val="uk-UA"/>
        </w:rPr>
        <w:t>Підпис учителя</w:t>
      </w:r>
    </w:p>
    <w:p w14:paraId="4FD92D81" w14:textId="4845482B" w:rsidR="004A6A71" w:rsidRPr="009034EA" w:rsidRDefault="004A6A71" w:rsidP="009034EA">
      <w:pPr>
        <w:spacing w:after="0" w:line="240" w:lineRule="auto"/>
        <w:rPr>
          <w:rFonts w:ascii="Times New Roman" w:hAnsi="Times New Roman" w:cs="Times New Roman"/>
          <w:color w:val="000000"/>
          <w:sz w:val="28"/>
          <w:szCs w:val="28"/>
          <w:lang w:val="uk-UA"/>
        </w:rPr>
      </w:pPr>
      <w:r w:rsidRPr="009034EA">
        <w:rPr>
          <w:rFonts w:ascii="Times New Roman" w:hAnsi="Times New Roman" w:cs="Times New Roman"/>
          <w:b/>
          <w:color w:val="000000"/>
          <w:sz w:val="28"/>
          <w:szCs w:val="28"/>
          <w:lang w:val="uk-UA"/>
        </w:rPr>
        <w:t xml:space="preserve"> _______________       </w:t>
      </w:r>
      <w:r w:rsidR="009034EA">
        <w:rPr>
          <w:rFonts w:ascii="Times New Roman" w:hAnsi="Times New Roman" w:cs="Times New Roman"/>
          <w:b/>
          <w:color w:val="000000"/>
          <w:sz w:val="28"/>
          <w:szCs w:val="28"/>
          <w:lang w:val="uk-UA"/>
        </w:rPr>
        <w:t xml:space="preserve">     </w:t>
      </w:r>
      <w:r w:rsidRPr="009034EA">
        <w:rPr>
          <w:rFonts w:ascii="Times New Roman" w:hAnsi="Times New Roman" w:cs="Times New Roman"/>
          <w:b/>
          <w:color w:val="000000"/>
          <w:sz w:val="28"/>
          <w:szCs w:val="28"/>
          <w:lang w:val="uk-UA"/>
        </w:rPr>
        <w:t xml:space="preserve">                                ______________                            </w:t>
      </w:r>
    </w:p>
    <w:sectPr w:rsidR="004A6A71" w:rsidRPr="009034EA" w:rsidSect="007B59AB">
      <w:pgSz w:w="11906" w:h="16838"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PT Sans">
    <w:altName w:val="Times New Roman"/>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32C"/>
    <w:multiLevelType w:val="hybridMultilevel"/>
    <w:tmpl w:val="85AA2EB8"/>
    <w:lvl w:ilvl="0" w:tplc="AA9C953A">
      <w:start w:val="1"/>
      <w:numFmt w:val="decimal"/>
      <w:lvlText w:val="%1."/>
      <w:lvlJc w:val="left"/>
      <w:pPr>
        <w:ind w:left="2007" w:hanging="360"/>
      </w:pPr>
      <w:rPr>
        <w:rFonts w:ascii="Times New Roman" w:eastAsia="Calibri" w:hAnsi="Times New Roman" w:cs="Times New Roman"/>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num w:numId="1" w16cid:durableId="126592080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E61"/>
    <w:rsid w:val="000969D9"/>
    <w:rsid w:val="000D23F9"/>
    <w:rsid w:val="000F18F2"/>
    <w:rsid w:val="00136457"/>
    <w:rsid w:val="001A41DB"/>
    <w:rsid w:val="001A4E61"/>
    <w:rsid w:val="003064CF"/>
    <w:rsid w:val="003858F2"/>
    <w:rsid w:val="003A55A8"/>
    <w:rsid w:val="003C2E49"/>
    <w:rsid w:val="003C7C7A"/>
    <w:rsid w:val="004979A5"/>
    <w:rsid w:val="004A3AF6"/>
    <w:rsid w:val="004A6A71"/>
    <w:rsid w:val="004E375A"/>
    <w:rsid w:val="004F202A"/>
    <w:rsid w:val="00502D73"/>
    <w:rsid w:val="005D3BB3"/>
    <w:rsid w:val="00600B89"/>
    <w:rsid w:val="0064165C"/>
    <w:rsid w:val="006979DC"/>
    <w:rsid w:val="006D3566"/>
    <w:rsid w:val="00727CD4"/>
    <w:rsid w:val="00770D8A"/>
    <w:rsid w:val="00790E62"/>
    <w:rsid w:val="007B59AB"/>
    <w:rsid w:val="007B59C2"/>
    <w:rsid w:val="00832321"/>
    <w:rsid w:val="00836DEA"/>
    <w:rsid w:val="00840F7D"/>
    <w:rsid w:val="00851794"/>
    <w:rsid w:val="0089669F"/>
    <w:rsid w:val="008A52D0"/>
    <w:rsid w:val="009034EA"/>
    <w:rsid w:val="009604D5"/>
    <w:rsid w:val="00A83A65"/>
    <w:rsid w:val="00B034FD"/>
    <w:rsid w:val="00BA0956"/>
    <w:rsid w:val="00BF2926"/>
    <w:rsid w:val="00C00FF5"/>
    <w:rsid w:val="00C01D85"/>
    <w:rsid w:val="00C55834"/>
    <w:rsid w:val="00CD4BEC"/>
    <w:rsid w:val="00D61985"/>
    <w:rsid w:val="00D770DC"/>
    <w:rsid w:val="00DA03E4"/>
    <w:rsid w:val="00DA4B17"/>
    <w:rsid w:val="00EB3456"/>
    <w:rsid w:val="00EF4B86"/>
    <w:rsid w:val="00F83157"/>
    <w:rsid w:val="00F979B6"/>
    <w:rsid w:val="00FE3D67"/>
    <w:rsid w:val="00F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E1F4"/>
  <w15:chartTrackingRefBased/>
  <w15:docId w15:val="{B91149C2-87E8-4BA9-923C-2034207A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1DB"/>
    <w:pPr>
      <w:spacing w:after="200" w:line="276" w:lineRule="auto"/>
      <w:ind w:left="720"/>
      <w:contextualSpacing/>
    </w:pPr>
    <w:rPr>
      <w:lang w:val="ru-RU"/>
    </w:rPr>
  </w:style>
  <w:style w:type="paragraph" w:styleId="a4">
    <w:name w:val="No Spacing"/>
    <w:qFormat/>
    <w:rsid w:val="00790E62"/>
    <w:pPr>
      <w:spacing w:after="0" w:line="240" w:lineRule="auto"/>
    </w:pPr>
    <w:rPr>
      <w:rFonts w:ascii="Calibri" w:eastAsia="Calibri" w:hAnsi="Calibri" w:cs="Times New Roman"/>
      <w:lang w:val="ru-RU"/>
    </w:rPr>
  </w:style>
  <w:style w:type="character" w:styleId="a5">
    <w:name w:val="Hyperlink"/>
    <w:basedOn w:val="a0"/>
    <w:uiPriority w:val="99"/>
    <w:semiHidden/>
    <w:unhideWhenUsed/>
    <w:rsid w:val="006979DC"/>
    <w:rPr>
      <w:color w:val="0000FF"/>
      <w:u w:val="single"/>
    </w:rPr>
  </w:style>
  <w:style w:type="paragraph" w:customStyle="1" w:styleId="tj">
    <w:name w:val="tj"/>
    <w:basedOn w:val="a"/>
    <w:rsid w:val="005D3B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6574">
      <w:bodyDiv w:val="1"/>
      <w:marLeft w:val="0"/>
      <w:marRight w:val="0"/>
      <w:marTop w:val="0"/>
      <w:marBottom w:val="0"/>
      <w:divBdr>
        <w:top w:val="none" w:sz="0" w:space="0" w:color="auto"/>
        <w:left w:val="none" w:sz="0" w:space="0" w:color="auto"/>
        <w:bottom w:val="none" w:sz="0" w:space="0" w:color="auto"/>
        <w:right w:val="none" w:sz="0" w:space="0" w:color="auto"/>
      </w:divBdr>
    </w:div>
    <w:div w:id="731462288">
      <w:bodyDiv w:val="1"/>
      <w:marLeft w:val="0"/>
      <w:marRight w:val="0"/>
      <w:marTop w:val="0"/>
      <w:marBottom w:val="0"/>
      <w:divBdr>
        <w:top w:val="none" w:sz="0" w:space="0" w:color="auto"/>
        <w:left w:val="none" w:sz="0" w:space="0" w:color="auto"/>
        <w:bottom w:val="none" w:sz="0" w:space="0" w:color="auto"/>
        <w:right w:val="none" w:sz="0" w:space="0" w:color="auto"/>
      </w:divBdr>
    </w:div>
    <w:div w:id="14155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KP17068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95E32-3087-4D2B-8F21-BF9BD049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Pages>
  <Words>11461</Words>
  <Characters>6534</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2023-10-11T13:32:00Z</cp:lastPrinted>
  <dcterms:created xsi:type="dcterms:W3CDTF">2023-10-09T14:14:00Z</dcterms:created>
  <dcterms:modified xsi:type="dcterms:W3CDTF">2023-10-11T13:32:00Z</dcterms:modified>
</cp:coreProperties>
</file>