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ЗМІСТ</w:t>
      </w:r>
    </w:p>
    <w:p w:rsidR="00545B68" w:rsidRPr="00545B68" w:rsidRDefault="00545B68" w:rsidP="00545B68">
      <w:pPr>
        <w:rPr>
          <w:rFonts w:ascii="Times New Roman" w:hAnsi="Times New Roman" w:cs="Times New Roman"/>
          <w:sz w:val="28"/>
          <w:szCs w:val="28"/>
        </w:rPr>
      </w:pP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ПОЯСНЮВАЛЬНА ЗАПИСКА </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РОЗДІЛ І. ЗАГАЛЬНИЙ ОБ</w:t>
      </w:r>
      <w:r>
        <w:rPr>
          <w:rFonts w:ascii="Times New Roman" w:hAnsi="Times New Roman" w:cs="Times New Roman"/>
          <w:sz w:val="28"/>
          <w:szCs w:val="28"/>
        </w:rPr>
        <w:t xml:space="preserve">СЯГ НАВЧАЛЬНОГО НАВАНТАЖЕННЯ НА </w:t>
      </w:r>
      <w:r w:rsidRPr="00545B68">
        <w:rPr>
          <w:rFonts w:ascii="Times New Roman" w:hAnsi="Times New Roman" w:cs="Times New Roman"/>
          <w:sz w:val="28"/>
          <w:szCs w:val="28"/>
        </w:rPr>
        <w:t>ВІДПОВІДНОМУ РІВНІ, ЙОГО РОЗ</w:t>
      </w:r>
      <w:r>
        <w:rPr>
          <w:rFonts w:ascii="Times New Roman" w:hAnsi="Times New Roman" w:cs="Times New Roman"/>
          <w:sz w:val="28"/>
          <w:szCs w:val="28"/>
        </w:rPr>
        <w:t xml:space="preserve">ПОДІЛ МІЖ ОСВІТНІМИ ГАЛУЗЯМИ ТА </w:t>
      </w:r>
      <w:r w:rsidRPr="00545B68">
        <w:rPr>
          <w:rFonts w:ascii="Times New Roman" w:hAnsi="Times New Roman" w:cs="Times New Roman"/>
          <w:sz w:val="28"/>
          <w:szCs w:val="28"/>
        </w:rPr>
        <w:t xml:space="preserve">РОКАМИ НАВЧАННЯ </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РОЗДІЛ ІІ. ОЧІКУВАНІ РЕЗУЛЬТАТИ НАВЧАННЯ </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РОЗДІЛ ІІІ. ВИМОГИ ДО ОСІБ, Я</w:t>
      </w:r>
      <w:r>
        <w:rPr>
          <w:rFonts w:ascii="Times New Roman" w:hAnsi="Times New Roman" w:cs="Times New Roman"/>
          <w:sz w:val="28"/>
          <w:szCs w:val="28"/>
        </w:rPr>
        <w:t xml:space="preserve">КІ МОЖУТЬ РОЗПОЧАТИ НАВЧАННЯ ЗА </w:t>
      </w:r>
      <w:r w:rsidRPr="00545B68">
        <w:rPr>
          <w:rFonts w:ascii="Times New Roman" w:hAnsi="Times New Roman" w:cs="Times New Roman"/>
          <w:sz w:val="28"/>
          <w:szCs w:val="28"/>
        </w:rPr>
        <w:t xml:space="preserve">ОСВІТНЬОЮ ПРОГРАМОЮ </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РОЗДІЛ IV. ОПИС ФОРМ ОР</w:t>
      </w:r>
      <w:r>
        <w:rPr>
          <w:rFonts w:ascii="Times New Roman" w:hAnsi="Times New Roman" w:cs="Times New Roman"/>
          <w:sz w:val="28"/>
          <w:szCs w:val="28"/>
        </w:rPr>
        <w:t xml:space="preserve">ГАНІЗАЦІЇ ОСВІТНЬОГО ПРОЦЕСУ ТА </w:t>
      </w:r>
      <w:r w:rsidRPr="00545B68">
        <w:rPr>
          <w:rFonts w:ascii="Times New Roman" w:hAnsi="Times New Roman" w:cs="Times New Roman"/>
          <w:sz w:val="28"/>
          <w:szCs w:val="28"/>
        </w:rPr>
        <w:t xml:space="preserve">ІНСТРУМЕНТАРІЮ ОЦІНЮВАННЯ </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ДОДАТОК 1. НАВЧАЛЬНИЙ ПЛАН ДО ОСВІТНЬОЇ ПРОГРАМИ </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ДОДАТОК 2. ПЕРЕЛІК НАВЧАЛЬНИХ ПРОГРАМ </w:t>
      </w:r>
    </w:p>
    <w:p w:rsidR="00545B68" w:rsidRPr="00545B68" w:rsidRDefault="00330B52" w:rsidP="00545B68">
      <w:pPr>
        <w:rPr>
          <w:rFonts w:ascii="Times New Roman" w:hAnsi="Times New Roman" w:cs="Times New Roman"/>
          <w:sz w:val="28"/>
          <w:szCs w:val="28"/>
        </w:rPr>
      </w:pPr>
      <w:r>
        <w:rPr>
          <w:rFonts w:ascii="Times New Roman" w:hAnsi="Times New Roman" w:cs="Times New Roman"/>
          <w:sz w:val="28"/>
          <w:szCs w:val="28"/>
        </w:rPr>
        <w:t>ДОДАТОК 3. ПЕРЕЛІК НОРМАТИВНИХ ДОКУМЕНТІВ</w:t>
      </w:r>
    </w:p>
    <w:p w:rsidR="00545B68" w:rsidRPr="00545B68" w:rsidRDefault="00545B68" w:rsidP="00545B68">
      <w:pPr>
        <w:rPr>
          <w:rFonts w:ascii="Times New Roman" w:hAnsi="Times New Roman" w:cs="Times New Roman"/>
          <w:sz w:val="28"/>
          <w:szCs w:val="28"/>
        </w:rPr>
      </w:pPr>
    </w:p>
    <w:p w:rsidR="00545B68" w:rsidRPr="00545B68" w:rsidRDefault="00545B68" w:rsidP="00545B68">
      <w:pPr>
        <w:rPr>
          <w:rFonts w:ascii="Times New Roman" w:hAnsi="Times New Roman" w:cs="Times New Roman"/>
          <w:sz w:val="28"/>
          <w:szCs w:val="28"/>
        </w:rPr>
      </w:pPr>
    </w:p>
    <w:p w:rsidR="00545B68" w:rsidRPr="00545B68" w:rsidRDefault="00545B68" w:rsidP="00545B68">
      <w:pPr>
        <w:rPr>
          <w:rFonts w:ascii="Times New Roman" w:hAnsi="Times New Roman" w:cs="Times New Roman"/>
          <w:sz w:val="28"/>
          <w:szCs w:val="28"/>
        </w:rPr>
      </w:pPr>
    </w:p>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Default="00545B68" w:rsidP="00545B68"/>
    <w:p w:rsidR="00545B68" w:rsidRPr="00545B68" w:rsidRDefault="00545B68" w:rsidP="00545B68">
      <w:pPr>
        <w:rPr>
          <w:rFonts w:ascii="Times New Roman" w:hAnsi="Times New Roman" w:cs="Times New Roman"/>
        </w:rPr>
      </w:pPr>
    </w:p>
    <w:p w:rsidR="00545B68" w:rsidRPr="00545B68" w:rsidRDefault="00545B68" w:rsidP="00545B68">
      <w:pPr>
        <w:jc w:val="center"/>
        <w:rPr>
          <w:rFonts w:ascii="Times New Roman" w:hAnsi="Times New Roman" w:cs="Times New Roman"/>
        </w:rPr>
      </w:pPr>
      <w:r w:rsidRPr="00545B68">
        <w:rPr>
          <w:rFonts w:ascii="Times New Roman" w:hAnsi="Times New Roman" w:cs="Times New Roman"/>
        </w:rPr>
        <w:lastRenderedPageBreak/>
        <w:t>ПОЯСНЮВАЛЬНА ЗАПИСКА</w:t>
      </w:r>
    </w:p>
    <w:p w:rsidR="00545B68" w:rsidRPr="00545B68" w:rsidRDefault="00545B68" w:rsidP="00545B68">
      <w:pPr>
        <w:jc w:val="center"/>
        <w:rPr>
          <w:rFonts w:ascii="Times New Roman" w:hAnsi="Times New Roman" w:cs="Times New Roman"/>
        </w:rPr>
      </w:pP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Освітня програма </w:t>
      </w:r>
      <w:proofErr w:type="spellStart"/>
      <w:r w:rsidRPr="00545B68">
        <w:rPr>
          <w:rFonts w:ascii="Times New Roman" w:hAnsi="Times New Roman" w:cs="Times New Roman"/>
          <w:sz w:val="28"/>
          <w:szCs w:val="28"/>
        </w:rPr>
        <w:t>Жураківської</w:t>
      </w:r>
      <w:proofErr w:type="spellEnd"/>
      <w:r w:rsidRPr="00545B68">
        <w:rPr>
          <w:rFonts w:ascii="Times New Roman" w:hAnsi="Times New Roman" w:cs="Times New Roman"/>
          <w:sz w:val="28"/>
          <w:szCs w:val="28"/>
        </w:rPr>
        <w:t xml:space="preserve"> гімназії (далі – Програма) – наскрізна освітня програма, яка розроблена з метою виконання Закону України «Про освіту», «Про повну загальну середню освіту», розпоряджень Кабінету Міністрів України від 14 грудня 2016р. N988-р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2017р. N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Державних стандартів: на рівні початкової освіти (в 1-4-х класах) – Державного стандарту початкової освіти (затверджений Постановою Кабінету Міністрів України від 21 лютого 2018 року N 87, у редакції постанови Кабінету Міністрів України від 24 липня 2019 р. N 688); на </w:t>
      </w:r>
      <w:r>
        <w:rPr>
          <w:rFonts w:ascii="Times New Roman" w:hAnsi="Times New Roman" w:cs="Times New Roman"/>
          <w:sz w:val="28"/>
          <w:szCs w:val="28"/>
        </w:rPr>
        <w:t xml:space="preserve">рівні базової середньої освіти: </w:t>
      </w:r>
      <w:r w:rsidRPr="00545B68">
        <w:rPr>
          <w:rFonts w:ascii="Times New Roman" w:hAnsi="Times New Roman" w:cs="Times New Roman"/>
          <w:sz w:val="28"/>
          <w:szCs w:val="28"/>
        </w:rPr>
        <w:t>в 5-7-х класах – Державного стандарту базової</w:t>
      </w:r>
      <w:r>
        <w:rPr>
          <w:rFonts w:ascii="Times New Roman" w:hAnsi="Times New Roman" w:cs="Times New Roman"/>
          <w:sz w:val="28"/>
          <w:szCs w:val="28"/>
        </w:rPr>
        <w:t xml:space="preserve"> середньої освіти (затверджений </w:t>
      </w:r>
      <w:r w:rsidRPr="00545B68">
        <w:rPr>
          <w:rFonts w:ascii="Times New Roman" w:hAnsi="Times New Roman" w:cs="Times New Roman"/>
          <w:sz w:val="28"/>
          <w:szCs w:val="28"/>
        </w:rPr>
        <w:t>постановою Кабінету Міністрів Укр</w:t>
      </w:r>
      <w:r>
        <w:rPr>
          <w:rFonts w:ascii="Times New Roman" w:hAnsi="Times New Roman" w:cs="Times New Roman"/>
          <w:sz w:val="28"/>
          <w:szCs w:val="28"/>
        </w:rPr>
        <w:t xml:space="preserve">аїни від 30.09.2020 р. N 898); </w:t>
      </w:r>
      <w:r w:rsidRPr="00545B68">
        <w:rPr>
          <w:rFonts w:ascii="Times New Roman" w:hAnsi="Times New Roman" w:cs="Times New Roman"/>
          <w:sz w:val="28"/>
          <w:szCs w:val="28"/>
        </w:rPr>
        <w:t>в 8-9-х класах – Державного стандарту базово</w:t>
      </w:r>
      <w:r>
        <w:rPr>
          <w:rFonts w:ascii="Times New Roman" w:hAnsi="Times New Roman" w:cs="Times New Roman"/>
          <w:sz w:val="28"/>
          <w:szCs w:val="28"/>
        </w:rPr>
        <w:t xml:space="preserve">ї та повної загальної середньої </w:t>
      </w:r>
      <w:r w:rsidRPr="00545B68">
        <w:rPr>
          <w:rFonts w:ascii="Times New Roman" w:hAnsi="Times New Roman" w:cs="Times New Roman"/>
          <w:sz w:val="28"/>
          <w:szCs w:val="28"/>
        </w:rPr>
        <w:t>освіти (затверджений Постановою Кабінету Міністрі</w:t>
      </w:r>
      <w:r>
        <w:rPr>
          <w:rFonts w:ascii="Times New Roman" w:hAnsi="Times New Roman" w:cs="Times New Roman"/>
          <w:sz w:val="28"/>
          <w:szCs w:val="28"/>
        </w:rPr>
        <w:t>в України від 23 листопада 2011 року N</w:t>
      </w:r>
      <w:r w:rsidRPr="00545B68">
        <w:rPr>
          <w:rFonts w:ascii="Times New Roman" w:hAnsi="Times New Roman" w:cs="Times New Roman"/>
          <w:sz w:val="28"/>
          <w:szCs w:val="28"/>
        </w:rPr>
        <w:t>1392).</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Програма складена:</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за Типовою освітньою програмою, розробленою під керівництвом</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Савченко О.Я. 1-2 клас, затвердженою наказом Міні</w:t>
      </w:r>
      <w:r>
        <w:rPr>
          <w:rFonts w:ascii="Times New Roman" w:hAnsi="Times New Roman" w:cs="Times New Roman"/>
          <w:sz w:val="28"/>
          <w:szCs w:val="28"/>
        </w:rPr>
        <w:t>стерства освіти і науки України від 12.08.2022 р. N</w:t>
      </w:r>
      <w:r w:rsidRPr="00545B68">
        <w:rPr>
          <w:rFonts w:ascii="Times New Roman" w:hAnsi="Times New Roman" w:cs="Times New Roman"/>
          <w:sz w:val="28"/>
          <w:szCs w:val="28"/>
        </w:rPr>
        <w:t xml:space="preserve"> 743 «Про затвердження типових осв</w:t>
      </w:r>
      <w:r>
        <w:rPr>
          <w:rFonts w:ascii="Times New Roman" w:hAnsi="Times New Roman" w:cs="Times New Roman"/>
          <w:sz w:val="28"/>
          <w:szCs w:val="28"/>
        </w:rPr>
        <w:t xml:space="preserve">ітніх та навчальних програм для </w:t>
      </w:r>
      <w:r w:rsidRPr="00545B68">
        <w:rPr>
          <w:rFonts w:ascii="Times New Roman" w:hAnsi="Times New Roman" w:cs="Times New Roman"/>
          <w:sz w:val="28"/>
          <w:szCs w:val="28"/>
        </w:rPr>
        <w:t xml:space="preserve">1-2-х та 3-4-х класів закладів загальної середньої освіти </w:t>
      </w:r>
      <w:r>
        <w:rPr>
          <w:rFonts w:ascii="Times New Roman" w:hAnsi="Times New Roman" w:cs="Times New Roman"/>
          <w:sz w:val="28"/>
          <w:szCs w:val="28"/>
        </w:rPr>
        <w:t xml:space="preserve">та визнання такими, що втратили </w:t>
      </w:r>
      <w:r w:rsidRPr="00545B68">
        <w:rPr>
          <w:rFonts w:ascii="Times New Roman" w:hAnsi="Times New Roman" w:cs="Times New Roman"/>
          <w:sz w:val="28"/>
          <w:szCs w:val="28"/>
        </w:rPr>
        <w:t>чинність, деяких наказів Міністерства освіти і науки України»;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за Типовою освітньою програмою, розробленою під ке</w:t>
      </w:r>
      <w:r>
        <w:rPr>
          <w:rFonts w:ascii="Times New Roman" w:hAnsi="Times New Roman" w:cs="Times New Roman"/>
          <w:sz w:val="28"/>
          <w:szCs w:val="28"/>
        </w:rPr>
        <w:t xml:space="preserve">рівництвом </w:t>
      </w:r>
      <w:r w:rsidRPr="00545B68">
        <w:rPr>
          <w:rFonts w:ascii="Times New Roman" w:hAnsi="Times New Roman" w:cs="Times New Roman"/>
          <w:sz w:val="28"/>
          <w:szCs w:val="28"/>
        </w:rPr>
        <w:t>Савченко О.Я. 3-4 клас, затвердженою наказом Міні</w:t>
      </w:r>
      <w:r>
        <w:rPr>
          <w:rFonts w:ascii="Times New Roman" w:hAnsi="Times New Roman" w:cs="Times New Roman"/>
          <w:sz w:val="28"/>
          <w:szCs w:val="28"/>
        </w:rPr>
        <w:t>стерства освіти і науки України від 12.08.2022 р. N</w:t>
      </w:r>
      <w:r w:rsidRPr="00545B68">
        <w:rPr>
          <w:rFonts w:ascii="Times New Roman" w:hAnsi="Times New Roman" w:cs="Times New Roman"/>
          <w:sz w:val="28"/>
          <w:szCs w:val="28"/>
        </w:rPr>
        <w:t xml:space="preserve"> 743 «Про затвердження</w:t>
      </w:r>
      <w:r>
        <w:rPr>
          <w:rFonts w:ascii="Times New Roman" w:hAnsi="Times New Roman" w:cs="Times New Roman"/>
          <w:sz w:val="28"/>
          <w:szCs w:val="28"/>
        </w:rPr>
        <w:t xml:space="preserve"> типових освітніх та навчальних програм для </w:t>
      </w:r>
      <w:r w:rsidRPr="00545B68">
        <w:rPr>
          <w:rFonts w:ascii="Times New Roman" w:hAnsi="Times New Roman" w:cs="Times New Roman"/>
          <w:sz w:val="28"/>
          <w:szCs w:val="28"/>
        </w:rPr>
        <w:t xml:space="preserve">1-2-х та 3-4-х класів закладів загальної середньої освіти та визнання такими, </w:t>
      </w:r>
      <w:r>
        <w:rPr>
          <w:rFonts w:ascii="Times New Roman" w:hAnsi="Times New Roman" w:cs="Times New Roman"/>
          <w:sz w:val="28"/>
          <w:szCs w:val="28"/>
        </w:rPr>
        <w:t xml:space="preserve">що втратили </w:t>
      </w:r>
      <w:r w:rsidRPr="00545B68">
        <w:rPr>
          <w:rFonts w:ascii="Times New Roman" w:hAnsi="Times New Roman" w:cs="Times New Roman"/>
          <w:sz w:val="28"/>
          <w:szCs w:val="28"/>
        </w:rPr>
        <w:t>чинність, деяких наказів Міністерства освіти і науки України»;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для 5-7-х класів за Типовою освіт</w:t>
      </w:r>
      <w:r>
        <w:rPr>
          <w:rFonts w:ascii="Times New Roman" w:hAnsi="Times New Roman" w:cs="Times New Roman"/>
          <w:sz w:val="28"/>
          <w:szCs w:val="28"/>
        </w:rPr>
        <w:t xml:space="preserve">ньою програмою для 5-9-х класів </w:t>
      </w:r>
      <w:r w:rsidRPr="00545B68">
        <w:rPr>
          <w:rFonts w:ascii="Times New Roman" w:hAnsi="Times New Roman" w:cs="Times New Roman"/>
          <w:sz w:val="28"/>
          <w:szCs w:val="28"/>
        </w:rPr>
        <w:t>закладів загальної середньої освіти, затверджено</w:t>
      </w:r>
      <w:r>
        <w:rPr>
          <w:rFonts w:ascii="Times New Roman" w:hAnsi="Times New Roman" w:cs="Times New Roman"/>
          <w:sz w:val="28"/>
          <w:szCs w:val="28"/>
        </w:rPr>
        <w:t xml:space="preserve">ю наказом Міністерства освіти і </w:t>
      </w:r>
      <w:r w:rsidRPr="00545B68">
        <w:rPr>
          <w:rFonts w:ascii="Times New Roman" w:hAnsi="Times New Roman" w:cs="Times New Roman"/>
          <w:sz w:val="28"/>
          <w:szCs w:val="28"/>
        </w:rPr>
        <w:t>на</w:t>
      </w:r>
      <w:r>
        <w:rPr>
          <w:rFonts w:ascii="Times New Roman" w:hAnsi="Times New Roman" w:cs="Times New Roman"/>
          <w:sz w:val="28"/>
          <w:szCs w:val="28"/>
        </w:rPr>
        <w:t>уки України від 09.08.2024 р. N</w:t>
      </w:r>
      <w:r w:rsidRPr="00545B68">
        <w:rPr>
          <w:rFonts w:ascii="Times New Roman" w:hAnsi="Times New Roman" w:cs="Times New Roman"/>
          <w:sz w:val="28"/>
          <w:szCs w:val="28"/>
        </w:rPr>
        <w:t>1120 «Про вне</w:t>
      </w:r>
      <w:r>
        <w:rPr>
          <w:rFonts w:ascii="Times New Roman" w:hAnsi="Times New Roman" w:cs="Times New Roman"/>
          <w:sz w:val="28"/>
          <w:szCs w:val="28"/>
        </w:rPr>
        <w:t xml:space="preserve">сення змін до типової освітньої </w:t>
      </w:r>
      <w:r w:rsidRPr="00545B68">
        <w:rPr>
          <w:rFonts w:ascii="Times New Roman" w:hAnsi="Times New Roman" w:cs="Times New Roman"/>
          <w:sz w:val="28"/>
          <w:szCs w:val="28"/>
        </w:rPr>
        <w:t>програми для 5-9-х класів закладів загальної середньої освіти»;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для 8-9-х класів за Типовою освітнь</w:t>
      </w:r>
      <w:r>
        <w:rPr>
          <w:rFonts w:ascii="Times New Roman" w:hAnsi="Times New Roman" w:cs="Times New Roman"/>
          <w:sz w:val="28"/>
          <w:szCs w:val="28"/>
        </w:rPr>
        <w:t xml:space="preserve">ою програмою закладів загальної </w:t>
      </w:r>
      <w:r w:rsidRPr="00545B68">
        <w:rPr>
          <w:rFonts w:ascii="Times New Roman" w:hAnsi="Times New Roman" w:cs="Times New Roman"/>
          <w:sz w:val="28"/>
          <w:szCs w:val="28"/>
        </w:rPr>
        <w:t>середньої освіти ІІ ступеня, затвердженою наказом Міністерства освіти і науки</w:t>
      </w:r>
      <w:r>
        <w:rPr>
          <w:rFonts w:ascii="Times New Roman" w:hAnsi="Times New Roman" w:cs="Times New Roman"/>
          <w:sz w:val="28"/>
          <w:szCs w:val="28"/>
        </w:rPr>
        <w:t xml:space="preserve"> України від 20.04.2018 р. N</w:t>
      </w:r>
      <w:r w:rsidRPr="00545B68">
        <w:rPr>
          <w:rFonts w:ascii="Times New Roman" w:hAnsi="Times New Roman" w:cs="Times New Roman"/>
          <w:sz w:val="28"/>
          <w:szCs w:val="28"/>
        </w:rPr>
        <w:t xml:space="preserve"> 405 «Про затвердження типової освітньої програми</w:t>
      </w:r>
      <w:r>
        <w:rPr>
          <w:rFonts w:ascii="Times New Roman" w:hAnsi="Times New Roman" w:cs="Times New Roman"/>
          <w:sz w:val="28"/>
          <w:szCs w:val="28"/>
        </w:rPr>
        <w:t xml:space="preserve"> </w:t>
      </w:r>
      <w:r w:rsidRPr="00545B68">
        <w:rPr>
          <w:rFonts w:ascii="Times New Roman" w:hAnsi="Times New Roman" w:cs="Times New Roman"/>
          <w:sz w:val="28"/>
          <w:szCs w:val="28"/>
        </w:rPr>
        <w:t>закладів загальної середньої освіти ІІ ступеня».</w:t>
      </w:r>
      <w:r>
        <w:rPr>
          <w:rFonts w:ascii="Times New Roman" w:hAnsi="Times New Roman" w:cs="Times New Roman"/>
          <w:sz w:val="28"/>
          <w:szCs w:val="28"/>
        </w:rPr>
        <w:t xml:space="preserve"> </w:t>
      </w:r>
      <w:r w:rsidRPr="00545B68">
        <w:rPr>
          <w:rFonts w:ascii="Times New Roman" w:hAnsi="Times New Roman" w:cs="Times New Roman"/>
          <w:sz w:val="28"/>
          <w:szCs w:val="28"/>
        </w:rPr>
        <w:t xml:space="preserve">Освітня програма </w:t>
      </w:r>
      <w:proofErr w:type="spellStart"/>
      <w:r>
        <w:rPr>
          <w:rFonts w:ascii="Times New Roman" w:hAnsi="Times New Roman" w:cs="Times New Roman"/>
          <w:sz w:val="28"/>
          <w:szCs w:val="28"/>
        </w:rPr>
        <w:t>Жураківської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гімгназії</w:t>
      </w:r>
      <w:proofErr w:type="spellEnd"/>
      <w:r w:rsidRPr="00545B68">
        <w:rPr>
          <w:rFonts w:ascii="Times New Roman" w:hAnsi="Times New Roman" w:cs="Times New Roman"/>
          <w:sz w:val="28"/>
          <w:szCs w:val="28"/>
        </w:rPr>
        <w:t xml:space="preserve"> є наскрізною, охоплює</w:t>
      </w:r>
      <w:r>
        <w:rPr>
          <w:rFonts w:ascii="Times New Roman" w:hAnsi="Times New Roman" w:cs="Times New Roman"/>
          <w:sz w:val="28"/>
          <w:szCs w:val="28"/>
        </w:rPr>
        <w:t xml:space="preserve"> освіту на І (початкова освіта) </w:t>
      </w:r>
      <w:r w:rsidRPr="00545B68">
        <w:rPr>
          <w:rFonts w:ascii="Times New Roman" w:hAnsi="Times New Roman" w:cs="Times New Roman"/>
          <w:sz w:val="28"/>
          <w:szCs w:val="28"/>
        </w:rPr>
        <w:t>та ІІ (базова середня освіта) ступенях навчання.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Програма визначає:</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загальний обсяг навчального навантаження, </w:t>
      </w:r>
      <w:r>
        <w:rPr>
          <w:rFonts w:ascii="Times New Roman" w:hAnsi="Times New Roman" w:cs="Times New Roman"/>
          <w:sz w:val="28"/>
          <w:szCs w:val="28"/>
        </w:rPr>
        <w:t xml:space="preserve">орієнтовну тривалість і можливі </w:t>
      </w:r>
      <w:r w:rsidRPr="00545B68">
        <w:rPr>
          <w:rFonts w:ascii="Times New Roman" w:hAnsi="Times New Roman" w:cs="Times New Roman"/>
          <w:sz w:val="28"/>
          <w:szCs w:val="28"/>
        </w:rPr>
        <w:t>взаємозв’язки окремих предметів, факультативів, кур</w:t>
      </w:r>
      <w:r>
        <w:rPr>
          <w:rFonts w:ascii="Times New Roman" w:hAnsi="Times New Roman" w:cs="Times New Roman"/>
          <w:sz w:val="28"/>
          <w:szCs w:val="28"/>
        </w:rPr>
        <w:t xml:space="preserve">сів за вибором тощо, зокрема їх </w:t>
      </w:r>
      <w:r w:rsidRPr="00545B68">
        <w:rPr>
          <w:rFonts w:ascii="Times New Roman" w:hAnsi="Times New Roman" w:cs="Times New Roman"/>
          <w:sz w:val="28"/>
          <w:szCs w:val="28"/>
        </w:rPr>
        <w:t>інтеграції, а також логічної послідовності їх вивче</w:t>
      </w:r>
      <w:r>
        <w:rPr>
          <w:rFonts w:ascii="Times New Roman" w:hAnsi="Times New Roman" w:cs="Times New Roman"/>
          <w:sz w:val="28"/>
          <w:szCs w:val="28"/>
        </w:rPr>
        <w:t xml:space="preserve">ння, подані в рамках навчальних </w:t>
      </w:r>
      <w:r w:rsidRPr="00545B68">
        <w:rPr>
          <w:rFonts w:ascii="Times New Roman" w:hAnsi="Times New Roman" w:cs="Times New Roman"/>
          <w:sz w:val="28"/>
          <w:szCs w:val="28"/>
        </w:rPr>
        <w:t>планів (додаток 1, таблиці 1-</w:t>
      </w:r>
      <w:r>
        <w:rPr>
          <w:rFonts w:ascii="Times New Roman" w:hAnsi="Times New Roman" w:cs="Times New Roman"/>
          <w:sz w:val="28"/>
          <w:szCs w:val="28"/>
        </w:rPr>
        <w:t xml:space="preserve">9) та перелік освітніх галузей; </w:t>
      </w:r>
      <w:r w:rsidRPr="00545B68">
        <w:rPr>
          <w:rFonts w:ascii="Times New Roman" w:hAnsi="Times New Roman" w:cs="Times New Roman"/>
          <w:sz w:val="28"/>
          <w:szCs w:val="28"/>
        </w:rPr>
        <w:t>очікувані результати навчання учнів пода</w:t>
      </w:r>
      <w:r>
        <w:rPr>
          <w:rFonts w:ascii="Times New Roman" w:hAnsi="Times New Roman" w:cs="Times New Roman"/>
          <w:sz w:val="28"/>
          <w:szCs w:val="28"/>
        </w:rPr>
        <w:t xml:space="preserve">ні в рамках навчальних програм, </w:t>
      </w:r>
      <w:r w:rsidRPr="00545B68">
        <w:rPr>
          <w:rFonts w:ascii="Times New Roman" w:hAnsi="Times New Roman" w:cs="Times New Roman"/>
          <w:sz w:val="28"/>
          <w:szCs w:val="28"/>
        </w:rPr>
        <w:t>перелік яких наведено в додатку 2;</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вимоги до осіб, які можуть розпочати навчання за цією освітньою програмою;</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опис форм організації освітнього процесу та інструментарію оцінювання;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опис та інструменти системи внутрішнього забезпечення якості освіти.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Гімназія у своїй діяльності керується Конституцією України, Законами України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«Про освіту», «Про повну загальну середню освіт</w:t>
      </w:r>
      <w:r>
        <w:rPr>
          <w:rFonts w:ascii="Times New Roman" w:hAnsi="Times New Roman" w:cs="Times New Roman"/>
          <w:sz w:val="28"/>
          <w:szCs w:val="28"/>
        </w:rPr>
        <w:t xml:space="preserve">у», іншими законодавчими актами </w:t>
      </w:r>
      <w:r w:rsidRPr="00545B68">
        <w:rPr>
          <w:rFonts w:ascii="Times New Roman" w:hAnsi="Times New Roman" w:cs="Times New Roman"/>
          <w:sz w:val="28"/>
          <w:szCs w:val="28"/>
        </w:rPr>
        <w:t>України, постановами Верховної Ради Укра</w:t>
      </w:r>
      <w:r>
        <w:rPr>
          <w:rFonts w:ascii="Times New Roman" w:hAnsi="Times New Roman" w:cs="Times New Roman"/>
          <w:sz w:val="28"/>
          <w:szCs w:val="28"/>
        </w:rPr>
        <w:t xml:space="preserve">їни, актами Президента України, </w:t>
      </w:r>
      <w:r w:rsidRPr="00545B68">
        <w:rPr>
          <w:rFonts w:ascii="Times New Roman" w:hAnsi="Times New Roman" w:cs="Times New Roman"/>
          <w:sz w:val="28"/>
          <w:szCs w:val="28"/>
        </w:rPr>
        <w:t>прийнятими відповідно до Конституції та законів України, Кабінету Мініс</w:t>
      </w:r>
      <w:r>
        <w:rPr>
          <w:rFonts w:ascii="Times New Roman" w:hAnsi="Times New Roman" w:cs="Times New Roman"/>
          <w:sz w:val="28"/>
          <w:szCs w:val="28"/>
        </w:rPr>
        <w:t xml:space="preserve">трів </w:t>
      </w:r>
      <w:r w:rsidRPr="00545B68">
        <w:rPr>
          <w:rFonts w:ascii="Times New Roman" w:hAnsi="Times New Roman" w:cs="Times New Roman"/>
          <w:sz w:val="28"/>
          <w:szCs w:val="28"/>
        </w:rPr>
        <w:t>України, наказами Міністерства освіти і науки Укр</w:t>
      </w:r>
      <w:r>
        <w:rPr>
          <w:rFonts w:ascii="Times New Roman" w:hAnsi="Times New Roman" w:cs="Times New Roman"/>
          <w:sz w:val="28"/>
          <w:szCs w:val="28"/>
        </w:rPr>
        <w:t xml:space="preserve">аїни, інших центральних органів </w:t>
      </w:r>
      <w:r w:rsidRPr="00545B68">
        <w:rPr>
          <w:rFonts w:ascii="Times New Roman" w:hAnsi="Times New Roman" w:cs="Times New Roman"/>
          <w:sz w:val="28"/>
          <w:szCs w:val="28"/>
        </w:rPr>
        <w:t>виконавчої влади, іншими нормативно-правовими актами, Статутом гімназії.</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Головними завданнями освітньої діяльності гімназії є:</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забезпечення реалізації права громадян на повну загальну середню освіту;</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виховання громадянина України;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виховання шанобливого ставлення до родини</w:t>
      </w:r>
      <w:r>
        <w:rPr>
          <w:rFonts w:ascii="Times New Roman" w:hAnsi="Times New Roman" w:cs="Times New Roman"/>
          <w:sz w:val="28"/>
          <w:szCs w:val="28"/>
        </w:rPr>
        <w:t xml:space="preserve">, поваги до народних традицій і </w:t>
      </w:r>
      <w:r w:rsidRPr="00545B68">
        <w:rPr>
          <w:rFonts w:ascii="Times New Roman" w:hAnsi="Times New Roman" w:cs="Times New Roman"/>
          <w:sz w:val="28"/>
          <w:szCs w:val="28"/>
        </w:rPr>
        <w:t>звичаїв, державної та рідної мови, національних ц</w:t>
      </w:r>
      <w:r>
        <w:rPr>
          <w:rFonts w:ascii="Times New Roman" w:hAnsi="Times New Roman" w:cs="Times New Roman"/>
          <w:sz w:val="28"/>
          <w:szCs w:val="28"/>
        </w:rPr>
        <w:t xml:space="preserve">інностей українського народу та </w:t>
      </w:r>
      <w:r w:rsidRPr="00545B68">
        <w:rPr>
          <w:rFonts w:ascii="Times New Roman" w:hAnsi="Times New Roman" w:cs="Times New Roman"/>
          <w:sz w:val="28"/>
          <w:szCs w:val="28"/>
        </w:rPr>
        <w:t>інших народів і націй;</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формування і розвиток соціально зрілої, тво</w:t>
      </w:r>
      <w:r>
        <w:rPr>
          <w:rFonts w:ascii="Times New Roman" w:hAnsi="Times New Roman" w:cs="Times New Roman"/>
          <w:sz w:val="28"/>
          <w:szCs w:val="28"/>
        </w:rPr>
        <w:t xml:space="preserve">рчої особистості з усвідомленою </w:t>
      </w:r>
      <w:r w:rsidRPr="00545B68">
        <w:rPr>
          <w:rFonts w:ascii="Times New Roman" w:hAnsi="Times New Roman" w:cs="Times New Roman"/>
          <w:sz w:val="28"/>
          <w:szCs w:val="28"/>
        </w:rPr>
        <w:t>громадянською позицією, почуттям національн</w:t>
      </w:r>
      <w:r>
        <w:rPr>
          <w:rFonts w:ascii="Times New Roman" w:hAnsi="Times New Roman" w:cs="Times New Roman"/>
          <w:sz w:val="28"/>
          <w:szCs w:val="28"/>
        </w:rPr>
        <w:t xml:space="preserve">ої самосвідомості, особистості, </w:t>
      </w:r>
      <w:r w:rsidRPr="00545B68">
        <w:rPr>
          <w:rFonts w:ascii="Times New Roman" w:hAnsi="Times New Roman" w:cs="Times New Roman"/>
          <w:sz w:val="28"/>
          <w:szCs w:val="28"/>
        </w:rPr>
        <w:t>підготовленої до професійного самовизначення;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виховання в учнів поваги до Конститу</w:t>
      </w:r>
      <w:r>
        <w:rPr>
          <w:rFonts w:ascii="Times New Roman" w:hAnsi="Times New Roman" w:cs="Times New Roman"/>
          <w:sz w:val="28"/>
          <w:szCs w:val="28"/>
        </w:rPr>
        <w:t xml:space="preserve">ції України, державних символів </w:t>
      </w:r>
      <w:r w:rsidRPr="00545B68">
        <w:rPr>
          <w:rFonts w:ascii="Times New Roman" w:hAnsi="Times New Roman" w:cs="Times New Roman"/>
          <w:sz w:val="28"/>
          <w:szCs w:val="28"/>
        </w:rPr>
        <w:t>України, прав і свобод людини і громадя</w:t>
      </w:r>
      <w:r>
        <w:rPr>
          <w:rFonts w:ascii="Times New Roman" w:hAnsi="Times New Roman" w:cs="Times New Roman"/>
          <w:sz w:val="28"/>
          <w:szCs w:val="28"/>
        </w:rPr>
        <w:t xml:space="preserve">нина, почуття власної гідності, </w:t>
      </w:r>
      <w:r w:rsidRPr="00545B68">
        <w:rPr>
          <w:rFonts w:ascii="Times New Roman" w:hAnsi="Times New Roman" w:cs="Times New Roman"/>
          <w:sz w:val="28"/>
          <w:szCs w:val="28"/>
        </w:rPr>
        <w:t>відповідальності перед законом за свої дії, св</w:t>
      </w:r>
      <w:r>
        <w:rPr>
          <w:rFonts w:ascii="Times New Roman" w:hAnsi="Times New Roman" w:cs="Times New Roman"/>
          <w:sz w:val="28"/>
          <w:szCs w:val="28"/>
        </w:rPr>
        <w:t xml:space="preserve">ідомого ставлення до обов’язків людини </w:t>
      </w:r>
      <w:r w:rsidRPr="00545B68">
        <w:rPr>
          <w:rFonts w:ascii="Times New Roman" w:hAnsi="Times New Roman" w:cs="Times New Roman"/>
          <w:sz w:val="28"/>
          <w:szCs w:val="28"/>
        </w:rPr>
        <w:t>і громадянина;</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виховання свідомого ставлення до свого здор</w:t>
      </w:r>
      <w:r>
        <w:rPr>
          <w:rFonts w:ascii="Times New Roman" w:hAnsi="Times New Roman" w:cs="Times New Roman"/>
          <w:sz w:val="28"/>
          <w:szCs w:val="28"/>
        </w:rPr>
        <w:t xml:space="preserve">ов’я та здоров’я інших громадян </w:t>
      </w:r>
      <w:r w:rsidRPr="00545B68">
        <w:rPr>
          <w:rFonts w:ascii="Times New Roman" w:hAnsi="Times New Roman" w:cs="Times New Roman"/>
          <w:sz w:val="28"/>
          <w:szCs w:val="28"/>
        </w:rPr>
        <w:t>як найвищої соціальної цінності, формування</w:t>
      </w:r>
      <w:r>
        <w:rPr>
          <w:rFonts w:ascii="Times New Roman" w:hAnsi="Times New Roman" w:cs="Times New Roman"/>
          <w:sz w:val="28"/>
          <w:szCs w:val="28"/>
        </w:rPr>
        <w:t xml:space="preserve"> засад здорового способу життя, </w:t>
      </w:r>
      <w:r w:rsidRPr="00545B68">
        <w:rPr>
          <w:rFonts w:ascii="Times New Roman" w:hAnsi="Times New Roman" w:cs="Times New Roman"/>
          <w:sz w:val="28"/>
          <w:szCs w:val="28"/>
        </w:rPr>
        <w:t>збереження і зміцнення фізичного та психічного здоров’я учнів;</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генерація нових знань та розвиток відчуття соціальної справедливості;</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lastRenderedPageBreak/>
        <w:t>- створення умов для оволодіння системою науко</w:t>
      </w:r>
      <w:r w:rsidR="00533773">
        <w:rPr>
          <w:rFonts w:ascii="Times New Roman" w:hAnsi="Times New Roman" w:cs="Times New Roman"/>
          <w:sz w:val="28"/>
          <w:szCs w:val="28"/>
        </w:rPr>
        <w:t xml:space="preserve">вих знань про природу, </w:t>
      </w:r>
      <w:r w:rsidRPr="00545B68">
        <w:rPr>
          <w:rFonts w:ascii="Times New Roman" w:hAnsi="Times New Roman" w:cs="Times New Roman"/>
          <w:sz w:val="28"/>
          <w:szCs w:val="28"/>
        </w:rPr>
        <w:t>людину і суспільство;</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створення освітніх умов для формування</w:t>
      </w:r>
      <w:r w:rsidR="00533773">
        <w:rPr>
          <w:rFonts w:ascii="Times New Roman" w:hAnsi="Times New Roman" w:cs="Times New Roman"/>
          <w:sz w:val="28"/>
          <w:szCs w:val="28"/>
        </w:rPr>
        <w:t xml:space="preserve"> дослідницьких </w:t>
      </w:r>
      <w:proofErr w:type="spellStart"/>
      <w:r w:rsidR="00533773">
        <w:rPr>
          <w:rFonts w:ascii="Times New Roman" w:hAnsi="Times New Roman" w:cs="Times New Roman"/>
          <w:sz w:val="28"/>
          <w:szCs w:val="28"/>
        </w:rPr>
        <w:t>компетентностей</w:t>
      </w:r>
      <w:proofErr w:type="spellEnd"/>
      <w:r w:rsidR="00533773">
        <w:rPr>
          <w:rFonts w:ascii="Times New Roman" w:hAnsi="Times New Roman" w:cs="Times New Roman"/>
          <w:sz w:val="28"/>
          <w:szCs w:val="28"/>
        </w:rPr>
        <w:t xml:space="preserve">, </w:t>
      </w:r>
      <w:r w:rsidRPr="00545B68">
        <w:rPr>
          <w:rFonts w:ascii="Times New Roman" w:hAnsi="Times New Roman" w:cs="Times New Roman"/>
          <w:sz w:val="28"/>
          <w:szCs w:val="28"/>
        </w:rPr>
        <w:t xml:space="preserve">розвитку здібностей та обдарувань, творчого та </w:t>
      </w:r>
      <w:r w:rsidR="00533773">
        <w:rPr>
          <w:rFonts w:ascii="Times New Roman" w:hAnsi="Times New Roman" w:cs="Times New Roman"/>
          <w:sz w:val="28"/>
          <w:szCs w:val="28"/>
        </w:rPr>
        <w:t xml:space="preserve">критичного мислення вихованців, </w:t>
      </w:r>
      <w:r w:rsidRPr="00545B68">
        <w:rPr>
          <w:rFonts w:ascii="Times New Roman" w:hAnsi="Times New Roman" w:cs="Times New Roman"/>
          <w:sz w:val="28"/>
          <w:szCs w:val="28"/>
        </w:rPr>
        <w:t>розширення їх наукового світогляду;</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проведення масових заходів д</w:t>
      </w:r>
      <w:r w:rsidR="00533773">
        <w:rPr>
          <w:rFonts w:ascii="Times New Roman" w:hAnsi="Times New Roman" w:cs="Times New Roman"/>
          <w:sz w:val="28"/>
          <w:szCs w:val="28"/>
        </w:rPr>
        <w:t xml:space="preserve">ослідницько-експериментального, </w:t>
      </w:r>
      <w:r w:rsidRPr="00545B68">
        <w:rPr>
          <w:rFonts w:ascii="Times New Roman" w:hAnsi="Times New Roman" w:cs="Times New Roman"/>
          <w:sz w:val="28"/>
          <w:szCs w:val="28"/>
        </w:rPr>
        <w:t>національно-патріотичного, громадсько-вихов</w:t>
      </w:r>
      <w:r w:rsidR="00533773">
        <w:rPr>
          <w:rFonts w:ascii="Times New Roman" w:hAnsi="Times New Roman" w:cs="Times New Roman"/>
          <w:sz w:val="28"/>
          <w:szCs w:val="28"/>
        </w:rPr>
        <w:t xml:space="preserve">ного, культурно-просвітницького </w:t>
      </w:r>
      <w:r w:rsidRPr="00545B68">
        <w:rPr>
          <w:rFonts w:ascii="Times New Roman" w:hAnsi="Times New Roman" w:cs="Times New Roman"/>
          <w:sz w:val="28"/>
          <w:szCs w:val="28"/>
        </w:rPr>
        <w:t>спрямування тощо;</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створення для обдарованих дітей розвива</w:t>
      </w:r>
      <w:r w:rsidR="00533773">
        <w:rPr>
          <w:rFonts w:ascii="Times New Roman" w:hAnsi="Times New Roman" w:cs="Times New Roman"/>
          <w:sz w:val="28"/>
          <w:szCs w:val="28"/>
        </w:rPr>
        <w:t xml:space="preserve">льного освітнього середовища, у </w:t>
      </w:r>
      <w:r w:rsidRPr="00545B68">
        <w:rPr>
          <w:rFonts w:ascii="Times New Roman" w:hAnsi="Times New Roman" w:cs="Times New Roman"/>
          <w:sz w:val="28"/>
          <w:szCs w:val="28"/>
        </w:rPr>
        <w:t>тому числі організація змістовного дозвілля відповідно до їх здібностей, обдарувань;</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формування у здобувачів освіти наукового св</w:t>
      </w:r>
      <w:r w:rsidR="00533773">
        <w:rPr>
          <w:rFonts w:ascii="Times New Roman" w:hAnsi="Times New Roman" w:cs="Times New Roman"/>
          <w:sz w:val="28"/>
          <w:szCs w:val="28"/>
        </w:rPr>
        <w:t xml:space="preserve">ітогляду та навичок академічної </w:t>
      </w:r>
      <w:r w:rsidRPr="00545B68">
        <w:rPr>
          <w:rFonts w:ascii="Times New Roman" w:hAnsi="Times New Roman" w:cs="Times New Roman"/>
          <w:sz w:val="28"/>
          <w:szCs w:val="28"/>
        </w:rPr>
        <w:t>доброчесності;</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 удосконалення професійних </w:t>
      </w:r>
      <w:proofErr w:type="spellStart"/>
      <w:r w:rsidRPr="00545B68">
        <w:rPr>
          <w:rFonts w:ascii="Times New Roman" w:hAnsi="Times New Roman" w:cs="Times New Roman"/>
          <w:sz w:val="28"/>
          <w:szCs w:val="28"/>
        </w:rPr>
        <w:t>компетентностей</w:t>
      </w:r>
      <w:proofErr w:type="spellEnd"/>
      <w:r w:rsidRPr="00545B68">
        <w:rPr>
          <w:rFonts w:ascii="Times New Roman" w:hAnsi="Times New Roman" w:cs="Times New Roman"/>
          <w:sz w:val="28"/>
          <w:szCs w:val="28"/>
        </w:rPr>
        <w:t xml:space="preserve"> педагогічних кадрів;</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пошук, апробація та впровадження в освітню систему сучасних інно</w:t>
      </w:r>
      <w:r w:rsidR="00533773">
        <w:rPr>
          <w:rFonts w:ascii="Times New Roman" w:hAnsi="Times New Roman" w:cs="Times New Roman"/>
          <w:sz w:val="28"/>
          <w:szCs w:val="28"/>
        </w:rPr>
        <w:t xml:space="preserve">ваційних </w:t>
      </w:r>
      <w:r w:rsidRPr="00545B68">
        <w:rPr>
          <w:rFonts w:ascii="Times New Roman" w:hAnsi="Times New Roman" w:cs="Times New Roman"/>
          <w:sz w:val="28"/>
          <w:szCs w:val="28"/>
        </w:rPr>
        <w:t>форм і методів роботи зі здобувачами освіти, розвиток STEAM-освіти;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охоплення науковою освітою учнів засоба</w:t>
      </w:r>
      <w:r w:rsidR="00533773">
        <w:rPr>
          <w:rFonts w:ascii="Times New Roman" w:hAnsi="Times New Roman" w:cs="Times New Roman"/>
          <w:sz w:val="28"/>
          <w:szCs w:val="28"/>
        </w:rPr>
        <w:t xml:space="preserve">ми дистанційної освіти в умовах </w:t>
      </w:r>
      <w:r w:rsidRPr="00545B68">
        <w:rPr>
          <w:rFonts w:ascii="Times New Roman" w:hAnsi="Times New Roman" w:cs="Times New Roman"/>
          <w:sz w:val="28"/>
          <w:szCs w:val="28"/>
        </w:rPr>
        <w:t>воєнного стану;</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створення умов для розвитку активної гром</w:t>
      </w:r>
      <w:r w:rsidR="00533773">
        <w:rPr>
          <w:rFonts w:ascii="Times New Roman" w:hAnsi="Times New Roman" w:cs="Times New Roman"/>
          <w:sz w:val="28"/>
          <w:szCs w:val="28"/>
        </w:rPr>
        <w:t xml:space="preserve">адянської позиції, виховання та </w:t>
      </w:r>
      <w:r w:rsidRPr="00545B68">
        <w:rPr>
          <w:rFonts w:ascii="Times New Roman" w:hAnsi="Times New Roman" w:cs="Times New Roman"/>
          <w:sz w:val="28"/>
          <w:szCs w:val="28"/>
        </w:rPr>
        <w:t>утвердження патріотичних цінностей, переко</w:t>
      </w:r>
      <w:r w:rsidR="00533773">
        <w:rPr>
          <w:rFonts w:ascii="Times New Roman" w:hAnsi="Times New Roman" w:cs="Times New Roman"/>
          <w:sz w:val="28"/>
          <w:szCs w:val="28"/>
        </w:rPr>
        <w:t xml:space="preserve">нань і поваги до культурного та </w:t>
      </w:r>
      <w:r w:rsidRPr="00545B68">
        <w:rPr>
          <w:rFonts w:ascii="Times New Roman" w:hAnsi="Times New Roman" w:cs="Times New Roman"/>
          <w:sz w:val="28"/>
          <w:szCs w:val="28"/>
        </w:rPr>
        <w:t>історичного минулого України, національно-пат</w:t>
      </w:r>
      <w:r w:rsidR="00533773">
        <w:rPr>
          <w:rFonts w:ascii="Times New Roman" w:hAnsi="Times New Roman" w:cs="Times New Roman"/>
          <w:sz w:val="28"/>
          <w:szCs w:val="28"/>
        </w:rPr>
        <w:t xml:space="preserve">ріотичного виховання учнівської </w:t>
      </w:r>
      <w:r w:rsidRPr="00545B68">
        <w:rPr>
          <w:rFonts w:ascii="Times New Roman" w:hAnsi="Times New Roman" w:cs="Times New Roman"/>
          <w:sz w:val="28"/>
          <w:szCs w:val="28"/>
        </w:rPr>
        <w:t>молоді;</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розвиток науково-педагогічного потенці</w:t>
      </w:r>
      <w:r w:rsidR="00533773">
        <w:rPr>
          <w:rFonts w:ascii="Times New Roman" w:hAnsi="Times New Roman" w:cs="Times New Roman"/>
          <w:sz w:val="28"/>
          <w:szCs w:val="28"/>
        </w:rPr>
        <w:t xml:space="preserve">алу, удосконалення професійної, </w:t>
      </w:r>
      <w:r w:rsidRPr="00545B68">
        <w:rPr>
          <w:rFonts w:ascii="Times New Roman" w:hAnsi="Times New Roman" w:cs="Times New Roman"/>
          <w:sz w:val="28"/>
          <w:szCs w:val="28"/>
        </w:rPr>
        <w:t>науково-дослідницької, освітньої та інноваційної діяльності.</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Виконання завдань забезпечує</w:t>
      </w:r>
      <w:r w:rsidR="00533773">
        <w:rPr>
          <w:rFonts w:ascii="Times New Roman" w:hAnsi="Times New Roman" w:cs="Times New Roman"/>
          <w:sz w:val="28"/>
          <w:szCs w:val="28"/>
        </w:rPr>
        <w:t xml:space="preserve">ться шляхом формування ключових </w:t>
      </w:r>
      <w:proofErr w:type="spellStart"/>
      <w:r w:rsidRPr="00545B68">
        <w:rPr>
          <w:rFonts w:ascii="Times New Roman" w:hAnsi="Times New Roman" w:cs="Times New Roman"/>
          <w:sz w:val="28"/>
          <w:szCs w:val="28"/>
        </w:rPr>
        <w:t>компетентностей</w:t>
      </w:r>
      <w:proofErr w:type="spellEnd"/>
      <w:r w:rsidRPr="00545B68">
        <w:rPr>
          <w:rFonts w:ascii="Times New Roman" w:hAnsi="Times New Roman" w:cs="Times New Roman"/>
          <w:sz w:val="28"/>
          <w:szCs w:val="28"/>
        </w:rPr>
        <w:t>, необхідних кожн</w:t>
      </w:r>
      <w:r w:rsidR="00533773">
        <w:rPr>
          <w:rFonts w:ascii="Times New Roman" w:hAnsi="Times New Roman" w:cs="Times New Roman"/>
          <w:sz w:val="28"/>
          <w:szCs w:val="28"/>
        </w:rPr>
        <w:t xml:space="preserve">ій сучасній людині для успішної </w:t>
      </w:r>
      <w:r w:rsidRPr="00545B68">
        <w:rPr>
          <w:rFonts w:ascii="Times New Roman" w:hAnsi="Times New Roman" w:cs="Times New Roman"/>
          <w:sz w:val="28"/>
          <w:szCs w:val="28"/>
        </w:rPr>
        <w:t>життєдіяльності, визначених Законом України «Про освіту»:</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вільне володіння державною мовою;</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здатність спілкуватися рідною та іноземними мовами;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математична компетентність;</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компетентності у галузі природничих наук, техніки і технологій;</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 </w:t>
      </w:r>
      <w:proofErr w:type="spellStart"/>
      <w:r w:rsidRPr="00545B68">
        <w:rPr>
          <w:rFonts w:ascii="Times New Roman" w:hAnsi="Times New Roman" w:cs="Times New Roman"/>
          <w:sz w:val="28"/>
          <w:szCs w:val="28"/>
        </w:rPr>
        <w:t>інноваційність</w:t>
      </w:r>
      <w:proofErr w:type="spellEnd"/>
      <w:r w:rsidRPr="00545B68">
        <w:rPr>
          <w:rFonts w:ascii="Times New Roman" w:hAnsi="Times New Roman" w:cs="Times New Roman"/>
          <w:sz w:val="28"/>
          <w:szCs w:val="28"/>
        </w:rPr>
        <w:t>;</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екологічна компетентність;</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інформаційно-комунікаційна компетентність;</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навчання впродовж життя;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lastRenderedPageBreak/>
        <w:t>- громадянські та соціальні компетентності,</w:t>
      </w:r>
      <w:r w:rsidR="00533773">
        <w:rPr>
          <w:rFonts w:ascii="Times New Roman" w:hAnsi="Times New Roman" w:cs="Times New Roman"/>
          <w:sz w:val="28"/>
          <w:szCs w:val="28"/>
        </w:rPr>
        <w:t xml:space="preserve"> пов’язані з ідеями демократії, </w:t>
      </w:r>
      <w:r w:rsidRPr="00545B68">
        <w:rPr>
          <w:rFonts w:ascii="Times New Roman" w:hAnsi="Times New Roman" w:cs="Times New Roman"/>
          <w:sz w:val="28"/>
          <w:szCs w:val="28"/>
        </w:rPr>
        <w:t>справедливості, рівності, прав людини, доброб</w:t>
      </w:r>
      <w:r w:rsidR="00533773">
        <w:rPr>
          <w:rFonts w:ascii="Times New Roman" w:hAnsi="Times New Roman" w:cs="Times New Roman"/>
          <w:sz w:val="28"/>
          <w:szCs w:val="28"/>
        </w:rPr>
        <w:t xml:space="preserve">уту та здорового способу життя, з </w:t>
      </w:r>
      <w:r w:rsidRPr="00545B68">
        <w:rPr>
          <w:rFonts w:ascii="Times New Roman" w:hAnsi="Times New Roman" w:cs="Times New Roman"/>
          <w:sz w:val="28"/>
          <w:szCs w:val="28"/>
        </w:rPr>
        <w:t>усвідомленням рівних прав і можливостей;</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культурна компетентність;</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підприємливість та фінансова грамотність;</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інші компетентності, передбачені Державним стандартом освіти.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Спільними для всіх </w:t>
      </w:r>
      <w:proofErr w:type="spellStart"/>
      <w:r w:rsidRPr="00545B68">
        <w:rPr>
          <w:rFonts w:ascii="Times New Roman" w:hAnsi="Times New Roman" w:cs="Times New Roman"/>
          <w:sz w:val="28"/>
          <w:szCs w:val="28"/>
        </w:rPr>
        <w:t>компетентностей</w:t>
      </w:r>
      <w:proofErr w:type="spellEnd"/>
      <w:r w:rsidRPr="00545B68">
        <w:rPr>
          <w:rFonts w:ascii="Times New Roman" w:hAnsi="Times New Roman" w:cs="Times New Roman"/>
          <w:sz w:val="28"/>
          <w:szCs w:val="28"/>
        </w:rPr>
        <w:t xml:space="preserve"> є так</w:t>
      </w:r>
      <w:r w:rsidR="00533773">
        <w:rPr>
          <w:rFonts w:ascii="Times New Roman" w:hAnsi="Times New Roman" w:cs="Times New Roman"/>
          <w:sz w:val="28"/>
          <w:szCs w:val="28"/>
        </w:rPr>
        <w:t xml:space="preserve">і вміння: читання з розумінням, </w:t>
      </w:r>
      <w:r w:rsidRPr="00545B68">
        <w:rPr>
          <w:rFonts w:ascii="Times New Roman" w:hAnsi="Times New Roman" w:cs="Times New Roman"/>
          <w:sz w:val="28"/>
          <w:szCs w:val="28"/>
        </w:rPr>
        <w:t>уміння висловлювати власну думку усно і письмово, критичне та системне ми</w:t>
      </w:r>
      <w:r w:rsidR="00533773">
        <w:rPr>
          <w:rFonts w:ascii="Times New Roman" w:hAnsi="Times New Roman" w:cs="Times New Roman"/>
          <w:sz w:val="28"/>
          <w:szCs w:val="28"/>
        </w:rPr>
        <w:t xml:space="preserve">слення, </w:t>
      </w:r>
      <w:r w:rsidRPr="00545B68">
        <w:rPr>
          <w:rFonts w:ascii="Times New Roman" w:hAnsi="Times New Roman" w:cs="Times New Roman"/>
          <w:sz w:val="28"/>
          <w:szCs w:val="28"/>
        </w:rPr>
        <w:t xml:space="preserve">здатність </w:t>
      </w:r>
      <w:proofErr w:type="spellStart"/>
      <w:r w:rsidRPr="00545B68">
        <w:rPr>
          <w:rFonts w:ascii="Times New Roman" w:hAnsi="Times New Roman" w:cs="Times New Roman"/>
          <w:sz w:val="28"/>
          <w:szCs w:val="28"/>
        </w:rPr>
        <w:t>логічно</w:t>
      </w:r>
      <w:proofErr w:type="spellEnd"/>
      <w:r w:rsidRPr="00545B68">
        <w:rPr>
          <w:rFonts w:ascii="Times New Roman" w:hAnsi="Times New Roman" w:cs="Times New Roman"/>
          <w:sz w:val="28"/>
          <w:szCs w:val="28"/>
        </w:rPr>
        <w:t xml:space="preserve"> обґрунтовувати позицію, тв</w:t>
      </w:r>
      <w:r w:rsidR="00533773">
        <w:rPr>
          <w:rFonts w:ascii="Times New Roman" w:hAnsi="Times New Roman" w:cs="Times New Roman"/>
          <w:sz w:val="28"/>
          <w:szCs w:val="28"/>
        </w:rPr>
        <w:t xml:space="preserve">орчість, ініціативність, вміння </w:t>
      </w:r>
      <w:proofErr w:type="spellStart"/>
      <w:r w:rsidRPr="00545B68">
        <w:rPr>
          <w:rFonts w:ascii="Times New Roman" w:hAnsi="Times New Roman" w:cs="Times New Roman"/>
          <w:sz w:val="28"/>
          <w:szCs w:val="28"/>
        </w:rPr>
        <w:t>конструктивно</w:t>
      </w:r>
      <w:proofErr w:type="spellEnd"/>
      <w:r w:rsidRPr="00545B68">
        <w:rPr>
          <w:rFonts w:ascii="Times New Roman" w:hAnsi="Times New Roman" w:cs="Times New Roman"/>
          <w:sz w:val="28"/>
          <w:szCs w:val="28"/>
        </w:rPr>
        <w:t xml:space="preserve"> керувати емоціями, оцін</w:t>
      </w:r>
      <w:r w:rsidR="00533773">
        <w:rPr>
          <w:rFonts w:ascii="Times New Roman" w:hAnsi="Times New Roman" w:cs="Times New Roman"/>
          <w:sz w:val="28"/>
          <w:szCs w:val="28"/>
        </w:rPr>
        <w:t xml:space="preserve">ювати ризики, приймати рішення, </w:t>
      </w:r>
      <w:r w:rsidRPr="00545B68">
        <w:rPr>
          <w:rFonts w:ascii="Times New Roman" w:hAnsi="Times New Roman" w:cs="Times New Roman"/>
          <w:sz w:val="28"/>
          <w:szCs w:val="28"/>
        </w:rPr>
        <w:t>розв’язувати проблеми, здатність</w:t>
      </w:r>
      <w:r w:rsidR="00533773">
        <w:rPr>
          <w:rFonts w:ascii="Times New Roman" w:hAnsi="Times New Roman" w:cs="Times New Roman"/>
          <w:sz w:val="28"/>
          <w:szCs w:val="28"/>
        </w:rPr>
        <w:t xml:space="preserve"> співпрацювати з іншими людьми.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Освітню програму побудовано із врахуванням таких принципів:</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 </w:t>
      </w:r>
      <w:proofErr w:type="spellStart"/>
      <w:r w:rsidRPr="00545B68">
        <w:rPr>
          <w:rFonts w:ascii="Times New Roman" w:hAnsi="Times New Roman" w:cs="Times New Roman"/>
          <w:sz w:val="28"/>
          <w:szCs w:val="28"/>
        </w:rPr>
        <w:t>дитиноцентризму</w:t>
      </w:r>
      <w:proofErr w:type="spellEnd"/>
      <w:r w:rsidRPr="00545B68">
        <w:rPr>
          <w:rFonts w:ascii="Times New Roman" w:hAnsi="Times New Roman" w:cs="Times New Roman"/>
          <w:sz w:val="28"/>
          <w:szCs w:val="28"/>
        </w:rPr>
        <w:t xml:space="preserve"> і </w:t>
      </w:r>
      <w:proofErr w:type="spellStart"/>
      <w:r w:rsidRPr="00545B68">
        <w:rPr>
          <w:rFonts w:ascii="Times New Roman" w:hAnsi="Times New Roman" w:cs="Times New Roman"/>
          <w:sz w:val="28"/>
          <w:szCs w:val="28"/>
        </w:rPr>
        <w:t>природовідповідності</w:t>
      </w:r>
      <w:proofErr w:type="spellEnd"/>
      <w:r w:rsidRPr="00545B68">
        <w:rPr>
          <w:rFonts w:ascii="Times New Roman" w:hAnsi="Times New Roman" w:cs="Times New Roman"/>
          <w:sz w:val="28"/>
          <w:szCs w:val="28"/>
        </w:rPr>
        <w:t>;</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узгодження цілей, змісту і очікуваних результатів навчання;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науковості, доступності і практичної спрямованості змісту;</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наступності і перспективності навчання;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xml:space="preserve">- взаємопов’язаного формування ключових і предметних </w:t>
      </w:r>
      <w:proofErr w:type="spellStart"/>
      <w:r w:rsidRPr="00545B68">
        <w:rPr>
          <w:rFonts w:ascii="Times New Roman" w:hAnsi="Times New Roman" w:cs="Times New Roman"/>
          <w:sz w:val="28"/>
          <w:szCs w:val="28"/>
        </w:rPr>
        <w:t>компетентностей</w:t>
      </w:r>
      <w:proofErr w:type="spellEnd"/>
      <w:r w:rsidRPr="00545B68">
        <w:rPr>
          <w:rFonts w:ascii="Times New Roman" w:hAnsi="Times New Roman" w:cs="Times New Roman"/>
          <w:sz w:val="28"/>
          <w:szCs w:val="28"/>
        </w:rPr>
        <w:t>;</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логічної послідовності і достатно</w:t>
      </w:r>
      <w:r w:rsidR="00533773">
        <w:rPr>
          <w:rFonts w:ascii="Times New Roman" w:hAnsi="Times New Roman" w:cs="Times New Roman"/>
          <w:sz w:val="28"/>
          <w:szCs w:val="28"/>
        </w:rPr>
        <w:t xml:space="preserve">сті засвоєння учнями предметних </w:t>
      </w:r>
      <w:proofErr w:type="spellStart"/>
      <w:r w:rsidRPr="00545B68">
        <w:rPr>
          <w:rFonts w:ascii="Times New Roman" w:hAnsi="Times New Roman" w:cs="Times New Roman"/>
          <w:sz w:val="28"/>
          <w:szCs w:val="28"/>
        </w:rPr>
        <w:t>компетентностей</w:t>
      </w:r>
      <w:proofErr w:type="spellEnd"/>
      <w:r w:rsidRPr="00545B68">
        <w:rPr>
          <w:rFonts w:ascii="Times New Roman" w:hAnsi="Times New Roman" w:cs="Times New Roman"/>
          <w:sz w:val="28"/>
          <w:szCs w:val="28"/>
        </w:rPr>
        <w:t>;</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можливостей реалізації змісту освіти через предмети або інтегровані курси;</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творчого використання вчителем програми залежно від умов навчання;</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 адаптації до індивідуальних особливос</w:t>
      </w:r>
      <w:r w:rsidR="00533773">
        <w:rPr>
          <w:rFonts w:ascii="Times New Roman" w:hAnsi="Times New Roman" w:cs="Times New Roman"/>
          <w:sz w:val="28"/>
          <w:szCs w:val="28"/>
        </w:rPr>
        <w:t xml:space="preserve">тей, інтелектуальних і фізичних </w:t>
      </w:r>
      <w:r w:rsidRPr="00545B68">
        <w:rPr>
          <w:rFonts w:ascii="Times New Roman" w:hAnsi="Times New Roman" w:cs="Times New Roman"/>
          <w:sz w:val="28"/>
          <w:szCs w:val="28"/>
        </w:rPr>
        <w:t>можливостей, потреб та інтересів дітей.</w:t>
      </w:r>
    </w:p>
    <w:p w:rsidR="00545B68" w:rsidRPr="00545B68"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Освітня програма окреслює підходи до план</w:t>
      </w:r>
      <w:r w:rsidR="00533773">
        <w:rPr>
          <w:rFonts w:ascii="Times New Roman" w:hAnsi="Times New Roman" w:cs="Times New Roman"/>
          <w:sz w:val="28"/>
          <w:szCs w:val="28"/>
        </w:rPr>
        <w:t xml:space="preserve">ування й організації в гімназії </w:t>
      </w:r>
      <w:r w:rsidRPr="00545B68">
        <w:rPr>
          <w:rFonts w:ascii="Times New Roman" w:hAnsi="Times New Roman" w:cs="Times New Roman"/>
          <w:sz w:val="28"/>
          <w:szCs w:val="28"/>
        </w:rPr>
        <w:t>єдиного комплексу освітніх компонентів для</w:t>
      </w:r>
      <w:r w:rsidR="00533773">
        <w:rPr>
          <w:rFonts w:ascii="Times New Roman" w:hAnsi="Times New Roman" w:cs="Times New Roman"/>
          <w:sz w:val="28"/>
          <w:szCs w:val="28"/>
        </w:rPr>
        <w:t xml:space="preserve"> досягнення учнями обов’язкових </w:t>
      </w:r>
      <w:r w:rsidRPr="00545B68">
        <w:rPr>
          <w:rFonts w:ascii="Times New Roman" w:hAnsi="Times New Roman" w:cs="Times New Roman"/>
          <w:sz w:val="28"/>
          <w:szCs w:val="28"/>
        </w:rPr>
        <w:t>результатів навчання, визначених Державними ст</w:t>
      </w:r>
      <w:r w:rsidR="00533773">
        <w:rPr>
          <w:rFonts w:ascii="Times New Roman" w:hAnsi="Times New Roman" w:cs="Times New Roman"/>
          <w:sz w:val="28"/>
          <w:szCs w:val="28"/>
        </w:rPr>
        <w:t xml:space="preserve">андартами початкової та базової </w:t>
      </w:r>
      <w:r w:rsidRPr="00545B68">
        <w:rPr>
          <w:rFonts w:ascii="Times New Roman" w:hAnsi="Times New Roman" w:cs="Times New Roman"/>
          <w:sz w:val="28"/>
          <w:szCs w:val="28"/>
        </w:rPr>
        <w:t>середньої освіти.</w:t>
      </w:r>
    </w:p>
    <w:p w:rsidR="003850B1" w:rsidRDefault="00545B68" w:rsidP="00545B68">
      <w:pPr>
        <w:rPr>
          <w:rFonts w:ascii="Times New Roman" w:hAnsi="Times New Roman" w:cs="Times New Roman"/>
          <w:sz w:val="28"/>
          <w:szCs w:val="28"/>
        </w:rPr>
      </w:pPr>
      <w:r w:rsidRPr="00545B68">
        <w:rPr>
          <w:rFonts w:ascii="Times New Roman" w:hAnsi="Times New Roman" w:cs="Times New Roman"/>
          <w:sz w:val="28"/>
          <w:szCs w:val="28"/>
        </w:rPr>
        <w:t>Отже, в гімназії адміністрацією, педа</w:t>
      </w:r>
      <w:r w:rsidR="00533773">
        <w:rPr>
          <w:rFonts w:ascii="Times New Roman" w:hAnsi="Times New Roman" w:cs="Times New Roman"/>
          <w:sz w:val="28"/>
          <w:szCs w:val="28"/>
        </w:rPr>
        <w:t xml:space="preserve">гогічними працівниками створено </w:t>
      </w:r>
      <w:r w:rsidRPr="00545B68">
        <w:rPr>
          <w:rFonts w:ascii="Times New Roman" w:hAnsi="Times New Roman" w:cs="Times New Roman"/>
          <w:sz w:val="28"/>
          <w:szCs w:val="28"/>
        </w:rPr>
        <w:t>сприятливе середовище для розвитку, удосконал</w:t>
      </w:r>
      <w:r w:rsidR="00533773">
        <w:rPr>
          <w:rFonts w:ascii="Times New Roman" w:hAnsi="Times New Roman" w:cs="Times New Roman"/>
          <w:sz w:val="28"/>
          <w:szCs w:val="28"/>
        </w:rPr>
        <w:t xml:space="preserve">ення науково-дослідницької, </w:t>
      </w:r>
      <w:r w:rsidRPr="00545B68">
        <w:rPr>
          <w:rFonts w:ascii="Times New Roman" w:hAnsi="Times New Roman" w:cs="Times New Roman"/>
          <w:sz w:val="28"/>
          <w:szCs w:val="28"/>
        </w:rPr>
        <w:t>освітньої та інноваційної діяльності, що забезпе</w:t>
      </w:r>
      <w:r w:rsidR="00533773">
        <w:rPr>
          <w:rFonts w:ascii="Times New Roman" w:hAnsi="Times New Roman" w:cs="Times New Roman"/>
          <w:sz w:val="28"/>
          <w:szCs w:val="28"/>
        </w:rPr>
        <w:t xml:space="preserve">чує один з аспектів особистісно </w:t>
      </w:r>
      <w:r w:rsidRPr="00545B68">
        <w:rPr>
          <w:rFonts w:ascii="Times New Roman" w:hAnsi="Times New Roman" w:cs="Times New Roman"/>
          <w:sz w:val="28"/>
          <w:szCs w:val="28"/>
        </w:rPr>
        <w:t>орієнтованого навчання – створення умов для реалі</w:t>
      </w:r>
      <w:r w:rsidR="00533773">
        <w:rPr>
          <w:rFonts w:ascii="Times New Roman" w:hAnsi="Times New Roman" w:cs="Times New Roman"/>
          <w:sz w:val="28"/>
          <w:szCs w:val="28"/>
        </w:rPr>
        <w:t xml:space="preserve">зації дитиною власної освітньої </w:t>
      </w:r>
      <w:r w:rsidRPr="00545B68">
        <w:rPr>
          <w:rFonts w:ascii="Times New Roman" w:hAnsi="Times New Roman" w:cs="Times New Roman"/>
          <w:sz w:val="28"/>
          <w:szCs w:val="28"/>
        </w:rPr>
        <w:t>траєкторії, зумовленої природними</w:t>
      </w:r>
      <w:r w:rsidR="00533773" w:rsidRPr="00533773">
        <w:t xml:space="preserve"> </w:t>
      </w:r>
      <w:r w:rsidR="00533773" w:rsidRPr="00533773">
        <w:rPr>
          <w:rFonts w:ascii="Times New Roman" w:hAnsi="Times New Roman" w:cs="Times New Roman"/>
          <w:sz w:val="28"/>
          <w:szCs w:val="28"/>
        </w:rPr>
        <w:t>можливостями, запитами, інтересами,</w:t>
      </w:r>
      <w:r w:rsidR="00533773">
        <w:rPr>
          <w:rFonts w:ascii="Times New Roman" w:hAnsi="Times New Roman" w:cs="Times New Roman"/>
          <w:sz w:val="28"/>
          <w:szCs w:val="28"/>
        </w:rPr>
        <w:t xml:space="preserve"> здібностями.</w:t>
      </w:r>
    </w:p>
    <w:p w:rsidR="00533773" w:rsidRDefault="00533773" w:rsidP="00545B68">
      <w:pPr>
        <w:rPr>
          <w:rFonts w:ascii="Times New Roman" w:hAnsi="Times New Roman" w:cs="Times New Roman"/>
          <w:sz w:val="28"/>
          <w:szCs w:val="28"/>
        </w:rPr>
      </w:pPr>
    </w:p>
    <w:p w:rsidR="00C76FBC" w:rsidRDefault="00C76FBC" w:rsidP="00545B68">
      <w:pPr>
        <w:rPr>
          <w:rFonts w:ascii="Times New Roman" w:hAnsi="Times New Roman" w:cs="Times New Roman"/>
          <w:sz w:val="28"/>
          <w:szCs w:val="28"/>
        </w:rPr>
      </w:pP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lastRenderedPageBreak/>
        <w:t>РОЗДІЛ І</w:t>
      </w:r>
    </w:p>
    <w:p w:rsidR="00533773" w:rsidRPr="00533773" w:rsidRDefault="00533773" w:rsidP="00533773">
      <w:pPr>
        <w:rPr>
          <w:rFonts w:ascii="Times New Roman" w:hAnsi="Times New Roman" w:cs="Times New Roman"/>
          <w:sz w:val="28"/>
          <w:szCs w:val="28"/>
        </w:rPr>
      </w:pP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ЗАГАЛЬНИЙ ОБСЯГ НАВЧАЛЬНОГО НАВАНТАЖЕННЯ НА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ВІДПОВІДНОМУ РІВНІ, ЙОГО РОЗПОДІЛ МІЖ ОСВІТНІМИ ГАЛУЗЯМИ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ТА РОКАМИ НАВЧАННЯ</w:t>
      </w:r>
    </w:p>
    <w:p w:rsidR="00533773" w:rsidRPr="00533773" w:rsidRDefault="00533773" w:rsidP="00533773">
      <w:pPr>
        <w:rPr>
          <w:rFonts w:ascii="Times New Roman" w:hAnsi="Times New Roman" w:cs="Times New Roman"/>
          <w:sz w:val="28"/>
          <w:szCs w:val="28"/>
        </w:rPr>
      </w:pP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Загальний обсяг навчального навантажен</w:t>
      </w:r>
      <w:r>
        <w:rPr>
          <w:rFonts w:ascii="Times New Roman" w:hAnsi="Times New Roman" w:cs="Times New Roman"/>
          <w:sz w:val="28"/>
          <w:szCs w:val="28"/>
        </w:rPr>
        <w:t xml:space="preserve">ня учнів 1-9-х класів визначено </w:t>
      </w:r>
      <w:r w:rsidRPr="00533773">
        <w:rPr>
          <w:rFonts w:ascii="Times New Roman" w:hAnsi="Times New Roman" w:cs="Times New Roman"/>
          <w:sz w:val="28"/>
          <w:szCs w:val="28"/>
        </w:rPr>
        <w:t xml:space="preserve">відповідно до Законів України «Про освіту», «Про </w:t>
      </w:r>
      <w:r>
        <w:rPr>
          <w:rFonts w:ascii="Times New Roman" w:hAnsi="Times New Roman" w:cs="Times New Roman"/>
          <w:sz w:val="28"/>
          <w:szCs w:val="28"/>
        </w:rPr>
        <w:t>повну загальну середню освіту» ,</w:t>
      </w:r>
      <w:r w:rsidRPr="00533773">
        <w:rPr>
          <w:rFonts w:ascii="Times New Roman" w:hAnsi="Times New Roman" w:cs="Times New Roman"/>
          <w:sz w:val="28"/>
          <w:szCs w:val="28"/>
        </w:rPr>
        <w:t>наказів Міністерства освіти і науки України від 12.08.2</w:t>
      </w:r>
      <w:r>
        <w:rPr>
          <w:rFonts w:ascii="Times New Roman" w:hAnsi="Times New Roman" w:cs="Times New Roman"/>
          <w:sz w:val="28"/>
          <w:szCs w:val="28"/>
        </w:rPr>
        <w:t xml:space="preserve">022 р. N 743 «Про затвердження </w:t>
      </w:r>
      <w:r w:rsidRPr="00533773">
        <w:rPr>
          <w:rFonts w:ascii="Times New Roman" w:hAnsi="Times New Roman" w:cs="Times New Roman"/>
          <w:sz w:val="28"/>
          <w:szCs w:val="28"/>
        </w:rPr>
        <w:t xml:space="preserve">типових освітніх та навчальних програм для 1-2-х та </w:t>
      </w:r>
      <w:r>
        <w:rPr>
          <w:rFonts w:ascii="Times New Roman" w:hAnsi="Times New Roman" w:cs="Times New Roman"/>
          <w:sz w:val="28"/>
          <w:szCs w:val="28"/>
        </w:rPr>
        <w:t xml:space="preserve">3-4-х класів закладів загальної </w:t>
      </w:r>
      <w:r w:rsidRPr="00533773">
        <w:rPr>
          <w:rFonts w:ascii="Times New Roman" w:hAnsi="Times New Roman" w:cs="Times New Roman"/>
          <w:sz w:val="28"/>
          <w:szCs w:val="28"/>
        </w:rPr>
        <w:t>середньої освіти та визнання такими, що втратили чинніс</w:t>
      </w:r>
      <w:r>
        <w:rPr>
          <w:rFonts w:ascii="Times New Roman" w:hAnsi="Times New Roman" w:cs="Times New Roman"/>
          <w:sz w:val="28"/>
          <w:szCs w:val="28"/>
        </w:rPr>
        <w:t xml:space="preserve">ть, деяких наказів Міністерства </w:t>
      </w:r>
      <w:r w:rsidRPr="00533773">
        <w:rPr>
          <w:rFonts w:ascii="Times New Roman" w:hAnsi="Times New Roman" w:cs="Times New Roman"/>
          <w:sz w:val="28"/>
          <w:szCs w:val="28"/>
        </w:rPr>
        <w:t>освіти і наук</w:t>
      </w:r>
      <w:r>
        <w:rPr>
          <w:rFonts w:ascii="Times New Roman" w:hAnsi="Times New Roman" w:cs="Times New Roman"/>
          <w:sz w:val="28"/>
          <w:szCs w:val="28"/>
        </w:rPr>
        <w:t>и України», від 19.02.2021 р. N</w:t>
      </w:r>
      <w:r w:rsidRPr="00533773">
        <w:rPr>
          <w:rFonts w:ascii="Times New Roman" w:hAnsi="Times New Roman" w:cs="Times New Roman"/>
          <w:sz w:val="28"/>
          <w:szCs w:val="28"/>
        </w:rPr>
        <w:t xml:space="preserve"> 235 «Про</w:t>
      </w:r>
      <w:r>
        <w:rPr>
          <w:rFonts w:ascii="Times New Roman" w:hAnsi="Times New Roman" w:cs="Times New Roman"/>
          <w:sz w:val="28"/>
          <w:szCs w:val="28"/>
        </w:rPr>
        <w:t xml:space="preserve"> затвердження типової освітньої </w:t>
      </w:r>
      <w:r w:rsidRPr="00533773">
        <w:rPr>
          <w:rFonts w:ascii="Times New Roman" w:hAnsi="Times New Roman" w:cs="Times New Roman"/>
          <w:sz w:val="28"/>
          <w:szCs w:val="28"/>
        </w:rPr>
        <w:t>програми для 5-9-х класів закладів загальної середнь</w:t>
      </w:r>
      <w:r>
        <w:rPr>
          <w:rFonts w:ascii="Times New Roman" w:hAnsi="Times New Roman" w:cs="Times New Roman"/>
          <w:sz w:val="28"/>
          <w:szCs w:val="28"/>
        </w:rPr>
        <w:t>ої освіти», від 20.04.2018 р. N</w:t>
      </w:r>
      <w:r w:rsidRPr="00533773">
        <w:rPr>
          <w:rFonts w:ascii="Times New Roman" w:hAnsi="Times New Roman" w:cs="Times New Roman"/>
          <w:sz w:val="28"/>
          <w:szCs w:val="28"/>
        </w:rPr>
        <w:t>405 «Про затвердження типової освітньої програ</w:t>
      </w:r>
      <w:r>
        <w:rPr>
          <w:rFonts w:ascii="Times New Roman" w:hAnsi="Times New Roman" w:cs="Times New Roman"/>
          <w:sz w:val="28"/>
          <w:szCs w:val="28"/>
        </w:rPr>
        <w:t>ми закладів загальної середньої</w:t>
      </w:r>
      <w:r w:rsidR="00D023B9">
        <w:rPr>
          <w:rFonts w:ascii="Times New Roman" w:hAnsi="Times New Roman" w:cs="Times New Roman"/>
          <w:sz w:val="28"/>
          <w:szCs w:val="28"/>
        </w:rPr>
        <w:t xml:space="preserve"> </w:t>
      </w:r>
      <w:r w:rsidRPr="00533773">
        <w:rPr>
          <w:rFonts w:ascii="Times New Roman" w:hAnsi="Times New Roman" w:cs="Times New Roman"/>
          <w:sz w:val="28"/>
          <w:szCs w:val="28"/>
        </w:rPr>
        <w:t>освіти ІІ ступеня».</w:t>
      </w:r>
    </w:p>
    <w:p w:rsidR="00533773" w:rsidRPr="00533773" w:rsidRDefault="00533773" w:rsidP="00533773">
      <w:pPr>
        <w:rPr>
          <w:rFonts w:ascii="Times New Roman" w:hAnsi="Times New Roman" w:cs="Times New Roman"/>
          <w:sz w:val="28"/>
          <w:szCs w:val="28"/>
        </w:rPr>
      </w:pP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Загальний обсяг навчального навантаження:</w:t>
      </w:r>
    </w:p>
    <w:tbl>
      <w:tblPr>
        <w:tblStyle w:val="a3"/>
        <w:tblW w:w="0" w:type="auto"/>
        <w:tblLook w:val="04A0" w:firstRow="1" w:lastRow="0" w:firstColumn="1" w:lastColumn="0" w:noHBand="0" w:noVBand="1"/>
      </w:tblPr>
      <w:tblGrid>
        <w:gridCol w:w="1413"/>
        <w:gridCol w:w="3401"/>
        <w:gridCol w:w="2407"/>
        <w:gridCol w:w="2408"/>
      </w:tblGrid>
      <w:tr w:rsidR="00533773" w:rsidTr="00533773">
        <w:tc>
          <w:tcPr>
            <w:tcW w:w="1413" w:type="dxa"/>
          </w:tcPr>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Клас</w:t>
            </w:r>
          </w:p>
        </w:tc>
        <w:tc>
          <w:tcPr>
            <w:tcW w:w="3401" w:type="dxa"/>
          </w:tcPr>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Кількість годин, які фінансуються</w:t>
            </w:r>
          </w:p>
          <w:p w:rsidR="00533773" w:rsidRPr="00D023B9" w:rsidRDefault="00533773" w:rsidP="00533773">
            <w:pPr>
              <w:rPr>
                <w:rFonts w:ascii="Times New Roman" w:hAnsi="Times New Roman" w:cs="Times New Roman"/>
                <w:b/>
                <w:sz w:val="28"/>
                <w:szCs w:val="28"/>
              </w:rPr>
            </w:pPr>
          </w:p>
        </w:tc>
        <w:tc>
          <w:tcPr>
            <w:tcW w:w="2407" w:type="dxa"/>
          </w:tcPr>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Кількість</w:t>
            </w:r>
          </w:p>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навчальних</w:t>
            </w:r>
          </w:p>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тижнів</w:t>
            </w:r>
          </w:p>
          <w:p w:rsidR="00533773" w:rsidRPr="00D023B9" w:rsidRDefault="00533773" w:rsidP="00533773">
            <w:pPr>
              <w:rPr>
                <w:rFonts w:ascii="Times New Roman" w:hAnsi="Times New Roman" w:cs="Times New Roman"/>
                <w:b/>
                <w:sz w:val="28"/>
                <w:szCs w:val="28"/>
              </w:rPr>
            </w:pPr>
          </w:p>
        </w:tc>
        <w:tc>
          <w:tcPr>
            <w:tcW w:w="2408" w:type="dxa"/>
          </w:tcPr>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Загальний обсяг</w:t>
            </w:r>
          </w:p>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навчального</w:t>
            </w:r>
          </w:p>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навантаження</w:t>
            </w:r>
          </w:p>
          <w:p w:rsidR="00533773" w:rsidRPr="00D023B9" w:rsidRDefault="00533773" w:rsidP="00533773">
            <w:pPr>
              <w:rPr>
                <w:rFonts w:ascii="Times New Roman" w:hAnsi="Times New Roman" w:cs="Times New Roman"/>
                <w:b/>
                <w:sz w:val="28"/>
                <w:szCs w:val="28"/>
              </w:rPr>
            </w:pPr>
          </w:p>
        </w:tc>
      </w:tr>
      <w:tr w:rsidR="00533773" w:rsidTr="00533773">
        <w:tc>
          <w:tcPr>
            <w:tcW w:w="1413" w:type="dxa"/>
          </w:tcPr>
          <w:p w:rsidR="00533773" w:rsidRDefault="00533773" w:rsidP="00533773">
            <w:pPr>
              <w:rPr>
                <w:rFonts w:ascii="Times New Roman" w:hAnsi="Times New Roman" w:cs="Times New Roman"/>
                <w:sz w:val="28"/>
                <w:szCs w:val="28"/>
              </w:rPr>
            </w:pPr>
            <w:r>
              <w:rPr>
                <w:rFonts w:ascii="Times New Roman" w:hAnsi="Times New Roman" w:cs="Times New Roman"/>
                <w:sz w:val="28"/>
                <w:szCs w:val="28"/>
              </w:rPr>
              <w:t>1</w:t>
            </w:r>
          </w:p>
        </w:tc>
        <w:tc>
          <w:tcPr>
            <w:tcW w:w="3401" w:type="dxa"/>
          </w:tcPr>
          <w:p w:rsidR="00533773" w:rsidRDefault="00D023B9" w:rsidP="00533773">
            <w:pPr>
              <w:rPr>
                <w:rFonts w:ascii="Times New Roman" w:hAnsi="Times New Roman" w:cs="Times New Roman"/>
                <w:sz w:val="28"/>
                <w:szCs w:val="28"/>
              </w:rPr>
            </w:pPr>
            <w:r>
              <w:rPr>
                <w:rFonts w:ascii="Times New Roman" w:hAnsi="Times New Roman" w:cs="Times New Roman"/>
                <w:sz w:val="28"/>
                <w:szCs w:val="28"/>
              </w:rPr>
              <w:t>23</w:t>
            </w:r>
          </w:p>
        </w:tc>
        <w:tc>
          <w:tcPr>
            <w:tcW w:w="2407" w:type="dxa"/>
          </w:tcPr>
          <w:p w:rsidR="00533773" w:rsidRDefault="00D023B9" w:rsidP="00533773">
            <w:pPr>
              <w:rPr>
                <w:rFonts w:ascii="Times New Roman" w:hAnsi="Times New Roman" w:cs="Times New Roman"/>
                <w:sz w:val="28"/>
                <w:szCs w:val="28"/>
              </w:rPr>
            </w:pPr>
            <w:r>
              <w:rPr>
                <w:rFonts w:ascii="Times New Roman" w:hAnsi="Times New Roman" w:cs="Times New Roman"/>
                <w:sz w:val="28"/>
                <w:szCs w:val="28"/>
              </w:rPr>
              <w:t>35</w:t>
            </w:r>
          </w:p>
        </w:tc>
        <w:tc>
          <w:tcPr>
            <w:tcW w:w="2408" w:type="dxa"/>
          </w:tcPr>
          <w:p w:rsidR="00533773" w:rsidRDefault="00D023B9" w:rsidP="00533773">
            <w:pPr>
              <w:rPr>
                <w:rFonts w:ascii="Times New Roman" w:hAnsi="Times New Roman" w:cs="Times New Roman"/>
                <w:sz w:val="28"/>
                <w:szCs w:val="28"/>
              </w:rPr>
            </w:pPr>
            <w:r>
              <w:rPr>
                <w:rFonts w:ascii="Times New Roman" w:hAnsi="Times New Roman" w:cs="Times New Roman"/>
                <w:sz w:val="28"/>
                <w:szCs w:val="28"/>
              </w:rPr>
              <w:t>805</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2</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25</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840</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3</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26</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910</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4</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26</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910</w:t>
            </w:r>
          </w:p>
        </w:tc>
      </w:tr>
      <w:tr w:rsidR="00D023B9" w:rsidTr="00533773">
        <w:tc>
          <w:tcPr>
            <w:tcW w:w="1413" w:type="dxa"/>
          </w:tcPr>
          <w:p w:rsidR="00D023B9" w:rsidRPr="00D023B9" w:rsidRDefault="00D023B9" w:rsidP="00D023B9">
            <w:pPr>
              <w:rPr>
                <w:rFonts w:ascii="Times New Roman" w:hAnsi="Times New Roman" w:cs="Times New Roman"/>
                <w:b/>
                <w:sz w:val="28"/>
                <w:szCs w:val="28"/>
              </w:rPr>
            </w:pPr>
            <w:r w:rsidRPr="00D023B9">
              <w:rPr>
                <w:rFonts w:ascii="Times New Roman" w:hAnsi="Times New Roman" w:cs="Times New Roman"/>
                <w:b/>
                <w:sz w:val="28"/>
                <w:szCs w:val="28"/>
              </w:rPr>
              <w:t>1-4 класи</w:t>
            </w:r>
          </w:p>
        </w:tc>
        <w:tc>
          <w:tcPr>
            <w:tcW w:w="3401" w:type="dxa"/>
          </w:tcPr>
          <w:p w:rsidR="00D023B9" w:rsidRPr="00D023B9" w:rsidRDefault="00D023B9" w:rsidP="00D023B9">
            <w:pPr>
              <w:rPr>
                <w:rFonts w:ascii="Times New Roman" w:hAnsi="Times New Roman" w:cs="Times New Roman"/>
                <w:b/>
                <w:sz w:val="28"/>
                <w:szCs w:val="28"/>
              </w:rPr>
            </w:pPr>
            <w:r>
              <w:rPr>
                <w:rFonts w:ascii="Times New Roman" w:hAnsi="Times New Roman" w:cs="Times New Roman"/>
                <w:b/>
                <w:sz w:val="28"/>
                <w:szCs w:val="28"/>
              </w:rPr>
              <w:t>100</w:t>
            </w:r>
          </w:p>
        </w:tc>
        <w:tc>
          <w:tcPr>
            <w:tcW w:w="2407" w:type="dxa"/>
          </w:tcPr>
          <w:p w:rsidR="00D023B9" w:rsidRPr="00D023B9" w:rsidRDefault="00D023B9" w:rsidP="00D023B9">
            <w:pPr>
              <w:rPr>
                <w:b/>
              </w:rPr>
            </w:pPr>
          </w:p>
        </w:tc>
        <w:tc>
          <w:tcPr>
            <w:tcW w:w="2408" w:type="dxa"/>
          </w:tcPr>
          <w:p w:rsidR="00D023B9" w:rsidRPr="00D023B9" w:rsidRDefault="00D023B9" w:rsidP="00D023B9">
            <w:pPr>
              <w:rPr>
                <w:rFonts w:ascii="Times New Roman" w:hAnsi="Times New Roman" w:cs="Times New Roman"/>
                <w:b/>
                <w:sz w:val="28"/>
                <w:szCs w:val="28"/>
              </w:rPr>
            </w:pPr>
            <w:r w:rsidRPr="00D023B9">
              <w:rPr>
                <w:rFonts w:ascii="Times New Roman" w:hAnsi="Times New Roman" w:cs="Times New Roman"/>
                <w:b/>
                <w:sz w:val="28"/>
                <w:szCs w:val="28"/>
              </w:rPr>
              <w:t>3465</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5</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30</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1050</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6</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33</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1155</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7</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35</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1225</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8</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32,5</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1137,5</w:t>
            </w:r>
          </w:p>
        </w:tc>
      </w:tr>
      <w:tr w:rsidR="00D023B9" w:rsidTr="00533773">
        <w:tc>
          <w:tcPr>
            <w:tcW w:w="1413"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9</w:t>
            </w:r>
          </w:p>
        </w:tc>
        <w:tc>
          <w:tcPr>
            <w:tcW w:w="3401"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36</w:t>
            </w:r>
          </w:p>
        </w:tc>
        <w:tc>
          <w:tcPr>
            <w:tcW w:w="2407" w:type="dxa"/>
          </w:tcPr>
          <w:p w:rsidR="00D023B9" w:rsidRDefault="00D023B9" w:rsidP="00D023B9">
            <w:r w:rsidRPr="003B5388">
              <w:rPr>
                <w:rFonts w:ascii="Times New Roman" w:hAnsi="Times New Roman" w:cs="Times New Roman"/>
                <w:sz w:val="28"/>
                <w:szCs w:val="28"/>
              </w:rPr>
              <w:t>35</w:t>
            </w:r>
          </w:p>
        </w:tc>
        <w:tc>
          <w:tcPr>
            <w:tcW w:w="2408" w:type="dxa"/>
          </w:tcPr>
          <w:p w:rsidR="00D023B9" w:rsidRDefault="00D023B9" w:rsidP="00D023B9">
            <w:pPr>
              <w:rPr>
                <w:rFonts w:ascii="Times New Roman" w:hAnsi="Times New Roman" w:cs="Times New Roman"/>
                <w:sz w:val="28"/>
                <w:szCs w:val="28"/>
              </w:rPr>
            </w:pPr>
            <w:r>
              <w:rPr>
                <w:rFonts w:ascii="Times New Roman" w:hAnsi="Times New Roman" w:cs="Times New Roman"/>
                <w:sz w:val="28"/>
                <w:szCs w:val="28"/>
              </w:rPr>
              <w:t>1260</w:t>
            </w:r>
          </w:p>
        </w:tc>
      </w:tr>
      <w:tr w:rsidR="00533773" w:rsidTr="00533773">
        <w:tc>
          <w:tcPr>
            <w:tcW w:w="1413" w:type="dxa"/>
          </w:tcPr>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5- 9 класи</w:t>
            </w:r>
          </w:p>
        </w:tc>
        <w:tc>
          <w:tcPr>
            <w:tcW w:w="3401" w:type="dxa"/>
          </w:tcPr>
          <w:p w:rsidR="00533773" w:rsidRPr="00D023B9" w:rsidRDefault="00D023B9" w:rsidP="00533773">
            <w:pPr>
              <w:rPr>
                <w:rFonts w:ascii="Times New Roman" w:hAnsi="Times New Roman" w:cs="Times New Roman"/>
                <w:b/>
                <w:sz w:val="28"/>
                <w:szCs w:val="28"/>
              </w:rPr>
            </w:pPr>
            <w:r>
              <w:rPr>
                <w:rFonts w:ascii="Times New Roman" w:hAnsi="Times New Roman" w:cs="Times New Roman"/>
                <w:b/>
                <w:sz w:val="28"/>
                <w:szCs w:val="28"/>
              </w:rPr>
              <w:t>166,5</w:t>
            </w:r>
          </w:p>
        </w:tc>
        <w:tc>
          <w:tcPr>
            <w:tcW w:w="2407" w:type="dxa"/>
          </w:tcPr>
          <w:p w:rsidR="00533773" w:rsidRPr="00D023B9" w:rsidRDefault="00D023B9" w:rsidP="00533773">
            <w:pPr>
              <w:rPr>
                <w:rFonts w:ascii="Times New Roman" w:hAnsi="Times New Roman" w:cs="Times New Roman"/>
                <w:b/>
                <w:sz w:val="28"/>
                <w:szCs w:val="28"/>
              </w:rPr>
            </w:pPr>
            <w:r w:rsidRPr="00D023B9">
              <w:rPr>
                <w:rFonts w:ascii="Times New Roman" w:hAnsi="Times New Roman" w:cs="Times New Roman"/>
                <w:b/>
                <w:sz w:val="28"/>
                <w:szCs w:val="28"/>
              </w:rPr>
              <w:t>35</w:t>
            </w:r>
          </w:p>
        </w:tc>
        <w:tc>
          <w:tcPr>
            <w:tcW w:w="2408" w:type="dxa"/>
          </w:tcPr>
          <w:p w:rsidR="00533773" w:rsidRPr="00D023B9" w:rsidRDefault="00D023B9" w:rsidP="00533773">
            <w:pPr>
              <w:rPr>
                <w:rFonts w:ascii="Times New Roman" w:hAnsi="Times New Roman" w:cs="Times New Roman"/>
                <w:b/>
                <w:sz w:val="28"/>
                <w:szCs w:val="28"/>
              </w:rPr>
            </w:pPr>
            <w:r>
              <w:rPr>
                <w:rFonts w:ascii="Times New Roman" w:hAnsi="Times New Roman" w:cs="Times New Roman"/>
                <w:b/>
                <w:sz w:val="28"/>
                <w:szCs w:val="28"/>
              </w:rPr>
              <w:t>5827,5</w:t>
            </w:r>
          </w:p>
        </w:tc>
      </w:tr>
      <w:tr w:rsidR="00533773" w:rsidTr="00533773">
        <w:tc>
          <w:tcPr>
            <w:tcW w:w="1413" w:type="dxa"/>
          </w:tcPr>
          <w:p w:rsidR="00533773" w:rsidRPr="00D023B9" w:rsidRDefault="00533773" w:rsidP="00533773">
            <w:pPr>
              <w:rPr>
                <w:rFonts w:ascii="Times New Roman" w:hAnsi="Times New Roman" w:cs="Times New Roman"/>
                <w:b/>
                <w:sz w:val="28"/>
                <w:szCs w:val="28"/>
              </w:rPr>
            </w:pPr>
            <w:r w:rsidRPr="00D023B9">
              <w:rPr>
                <w:rFonts w:ascii="Times New Roman" w:hAnsi="Times New Roman" w:cs="Times New Roman"/>
                <w:b/>
                <w:sz w:val="28"/>
                <w:szCs w:val="28"/>
              </w:rPr>
              <w:t>Всього</w:t>
            </w:r>
          </w:p>
        </w:tc>
        <w:tc>
          <w:tcPr>
            <w:tcW w:w="3401" w:type="dxa"/>
          </w:tcPr>
          <w:p w:rsidR="00533773" w:rsidRPr="00D023B9" w:rsidRDefault="00D023B9" w:rsidP="00533773">
            <w:pPr>
              <w:rPr>
                <w:rFonts w:ascii="Times New Roman" w:hAnsi="Times New Roman" w:cs="Times New Roman"/>
                <w:b/>
                <w:sz w:val="28"/>
                <w:szCs w:val="28"/>
              </w:rPr>
            </w:pPr>
            <w:r>
              <w:rPr>
                <w:rFonts w:ascii="Times New Roman" w:hAnsi="Times New Roman" w:cs="Times New Roman"/>
                <w:b/>
                <w:sz w:val="28"/>
                <w:szCs w:val="28"/>
              </w:rPr>
              <w:t>266,5</w:t>
            </w:r>
          </w:p>
        </w:tc>
        <w:tc>
          <w:tcPr>
            <w:tcW w:w="2407" w:type="dxa"/>
          </w:tcPr>
          <w:p w:rsidR="00533773" w:rsidRPr="00D023B9" w:rsidRDefault="00D023B9" w:rsidP="00533773">
            <w:pPr>
              <w:rPr>
                <w:rFonts w:ascii="Times New Roman" w:hAnsi="Times New Roman" w:cs="Times New Roman"/>
                <w:b/>
                <w:sz w:val="28"/>
                <w:szCs w:val="28"/>
              </w:rPr>
            </w:pPr>
            <w:r w:rsidRPr="00D023B9">
              <w:rPr>
                <w:rFonts w:ascii="Times New Roman" w:hAnsi="Times New Roman" w:cs="Times New Roman"/>
                <w:b/>
                <w:sz w:val="28"/>
                <w:szCs w:val="28"/>
              </w:rPr>
              <w:t>35</w:t>
            </w:r>
          </w:p>
        </w:tc>
        <w:tc>
          <w:tcPr>
            <w:tcW w:w="2408" w:type="dxa"/>
          </w:tcPr>
          <w:p w:rsidR="00533773" w:rsidRPr="00D023B9" w:rsidRDefault="00D023B9" w:rsidP="00533773">
            <w:pPr>
              <w:rPr>
                <w:rFonts w:ascii="Times New Roman" w:hAnsi="Times New Roman" w:cs="Times New Roman"/>
                <w:b/>
                <w:sz w:val="28"/>
                <w:szCs w:val="28"/>
              </w:rPr>
            </w:pPr>
            <w:r>
              <w:rPr>
                <w:rFonts w:ascii="Times New Roman" w:hAnsi="Times New Roman" w:cs="Times New Roman"/>
                <w:b/>
                <w:sz w:val="28"/>
                <w:szCs w:val="28"/>
              </w:rPr>
              <w:t>9292,5</w:t>
            </w:r>
          </w:p>
        </w:tc>
      </w:tr>
    </w:tbl>
    <w:p w:rsidR="00533773" w:rsidRPr="00533773" w:rsidRDefault="00533773" w:rsidP="00533773">
      <w:pPr>
        <w:rPr>
          <w:rFonts w:ascii="Times New Roman" w:hAnsi="Times New Roman" w:cs="Times New Roman"/>
          <w:sz w:val="28"/>
          <w:szCs w:val="28"/>
        </w:rPr>
      </w:pPr>
    </w:p>
    <w:p w:rsid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Детальний розподіл навчального нава</w:t>
      </w:r>
      <w:r w:rsidR="00D023B9">
        <w:rPr>
          <w:rFonts w:ascii="Times New Roman" w:hAnsi="Times New Roman" w:cs="Times New Roman"/>
          <w:sz w:val="28"/>
          <w:szCs w:val="28"/>
        </w:rPr>
        <w:t xml:space="preserve">нтаження на тиждень окреслено у </w:t>
      </w:r>
      <w:r w:rsidRPr="00533773">
        <w:rPr>
          <w:rFonts w:ascii="Times New Roman" w:hAnsi="Times New Roman" w:cs="Times New Roman"/>
          <w:sz w:val="28"/>
          <w:szCs w:val="28"/>
        </w:rPr>
        <w:t>навчальному плані для</w:t>
      </w:r>
      <w:r w:rsidR="00D023B9">
        <w:rPr>
          <w:rFonts w:ascii="Times New Roman" w:hAnsi="Times New Roman" w:cs="Times New Roman"/>
          <w:sz w:val="28"/>
          <w:szCs w:val="28"/>
        </w:rPr>
        <w:t xml:space="preserve"> учнів 1-4-х класів (додатки 1-2), для 5-7-х класів (додаток 3), 8-9-х класів (додаток 4</w:t>
      </w:r>
      <w:r w:rsidRPr="00533773">
        <w:rPr>
          <w:rFonts w:ascii="Times New Roman" w:hAnsi="Times New Roman" w:cs="Times New Roman"/>
          <w:sz w:val="28"/>
          <w:szCs w:val="28"/>
        </w:rPr>
        <w:t>).</w:t>
      </w:r>
      <w:r w:rsidR="00C76FBC">
        <w:rPr>
          <w:rFonts w:ascii="Times New Roman" w:hAnsi="Times New Roman" w:cs="Times New Roman"/>
          <w:sz w:val="28"/>
          <w:szCs w:val="28"/>
        </w:rPr>
        <w:t xml:space="preserve"> </w:t>
      </w:r>
    </w:p>
    <w:p w:rsidR="00C76FBC" w:rsidRPr="00533773" w:rsidRDefault="00C76FBC" w:rsidP="00533773">
      <w:pPr>
        <w:rPr>
          <w:rFonts w:ascii="Times New Roman" w:hAnsi="Times New Roman" w:cs="Times New Roman"/>
          <w:sz w:val="28"/>
          <w:szCs w:val="28"/>
        </w:rPr>
      </w:pPr>
      <w:r>
        <w:rPr>
          <w:rFonts w:ascii="Times New Roman" w:hAnsi="Times New Roman" w:cs="Times New Roman"/>
          <w:sz w:val="28"/>
          <w:szCs w:val="28"/>
        </w:rPr>
        <w:lastRenderedPageBreak/>
        <w:t>Відповідно до Порядку поділу при вивченні окремих предметів у закладах загальної середньої освіти</w:t>
      </w:r>
      <w:r w:rsidR="004A5CCE">
        <w:rPr>
          <w:rFonts w:ascii="Times New Roman" w:hAnsi="Times New Roman" w:cs="Times New Roman"/>
          <w:sz w:val="28"/>
          <w:szCs w:val="28"/>
        </w:rPr>
        <w:t>,</w:t>
      </w:r>
      <w:r>
        <w:rPr>
          <w:rFonts w:ascii="Times New Roman" w:hAnsi="Times New Roman" w:cs="Times New Roman"/>
          <w:sz w:val="28"/>
          <w:szCs w:val="28"/>
        </w:rPr>
        <w:t xml:space="preserve"> затвердженого наказом МОН України від 20.02.2002 №128</w:t>
      </w:r>
      <w:r w:rsidR="004A5CCE">
        <w:rPr>
          <w:rFonts w:ascii="Times New Roman" w:hAnsi="Times New Roman" w:cs="Times New Roman"/>
          <w:sz w:val="28"/>
          <w:szCs w:val="28"/>
        </w:rPr>
        <w:t>,</w:t>
      </w:r>
      <w:r>
        <w:rPr>
          <w:rFonts w:ascii="Times New Roman" w:hAnsi="Times New Roman" w:cs="Times New Roman"/>
          <w:sz w:val="28"/>
          <w:szCs w:val="28"/>
        </w:rPr>
        <w:t xml:space="preserve"> </w:t>
      </w:r>
      <w:r w:rsidR="004A5CCE">
        <w:rPr>
          <w:rFonts w:ascii="Times New Roman" w:hAnsi="Times New Roman" w:cs="Times New Roman"/>
          <w:sz w:val="28"/>
          <w:szCs w:val="28"/>
        </w:rPr>
        <w:t>здійснюється поділ класів на групи для вивчення інформатики у 5 та 7 класах.</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Освітню програму укладено за такими освітніми галузями: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для 1-7-х класів:</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«Мовно-літературна»;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«Математична»;</w:t>
      </w:r>
    </w:p>
    <w:p w:rsidR="00533773" w:rsidRPr="00533773" w:rsidRDefault="00533773" w:rsidP="00533773">
      <w:pPr>
        <w:rPr>
          <w:rFonts w:ascii="Times New Roman" w:hAnsi="Times New Roman" w:cs="Times New Roman"/>
          <w:sz w:val="28"/>
          <w:szCs w:val="28"/>
        </w:rPr>
      </w:pPr>
      <w:r>
        <w:rPr>
          <w:rFonts w:ascii="Times New Roman" w:hAnsi="Times New Roman" w:cs="Times New Roman"/>
          <w:sz w:val="28"/>
          <w:szCs w:val="28"/>
        </w:rPr>
        <w:t>«Природнича»;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 xml:space="preserve">«Соціальна і </w:t>
      </w:r>
      <w:proofErr w:type="spellStart"/>
      <w:r w:rsidRPr="00533773">
        <w:rPr>
          <w:rFonts w:ascii="Times New Roman" w:hAnsi="Times New Roman" w:cs="Times New Roman"/>
          <w:sz w:val="28"/>
          <w:szCs w:val="28"/>
        </w:rPr>
        <w:t>здоров’язбережувальна</w:t>
      </w:r>
      <w:proofErr w:type="spellEnd"/>
      <w:r w:rsidRPr="00533773">
        <w:rPr>
          <w:rFonts w:ascii="Times New Roman" w:hAnsi="Times New Roman" w:cs="Times New Roman"/>
          <w:sz w:val="28"/>
          <w:szCs w:val="28"/>
        </w:rPr>
        <w:t>»;</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«Громадянська і історична»;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«Мистецька»;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w:t>
      </w:r>
      <w:proofErr w:type="spellStart"/>
      <w:r w:rsidRPr="00533773">
        <w:rPr>
          <w:rFonts w:ascii="Times New Roman" w:hAnsi="Times New Roman" w:cs="Times New Roman"/>
          <w:sz w:val="28"/>
          <w:szCs w:val="28"/>
        </w:rPr>
        <w:t>Інформатична</w:t>
      </w:r>
      <w:proofErr w:type="spellEnd"/>
      <w:r w:rsidRPr="00533773">
        <w:rPr>
          <w:rFonts w:ascii="Times New Roman" w:hAnsi="Times New Roman" w:cs="Times New Roman"/>
          <w:sz w:val="28"/>
          <w:szCs w:val="28"/>
        </w:rPr>
        <w:t>»;</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«Технологічна»;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«Фізична культура».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«Мовно-літературна» освітня галузь у навча</w:t>
      </w:r>
      <w:r w:rsidR="00D023B9">
        <w:rPr>
          <w:rFonts w:ascii="Times New Roman" w:hAnsi="Times New Roman" w:cs="Times New Roman"/>
          <w:sz w:val="28"/>
          <w:szCs w:val="28"/>
        </w:rPr>
        <w:t xml:space="preserve">льних планах реалізується через </w:t>
      </w:r>
      <w:r w:rsidRPr="00533773">
        <w:rPr>
          <w:rFonts w:ascii="Times New Roman" w:hAnsi="Times New Roman" w:cs="Times New Roman"/>
          <w:sz w:val="28"/>
          <w:szCs w:val="28"/>
        </w:rPr>
        <w:t xml:space="preserve">окремі предмети: інтегрований курс «Українська мова. Навчання </w:t>
      </w:r>
      <w:r w:rsidR="00D023B9">
        <w:rPr>
          <w:rFonts w:ascii="Times New Roman" w:hAnsi="Times New Roman" w:cs="Times New Roman"/>
          <w:sz w:val="28"/>
          <w:szCs w:val="28"/>
        </w:rPr>
        <w:t>грамоти» (1-ий клас), «Українська мова» (2-ий клас), «Читання» (2-ий клас), «Українська мова» (3-4-</w:t>
      </w:r>
      <w:r w:rsidRPr="00533773">
        <w:rPr>
          <w:rFonts w:ascii="Times New Roman" w:hAnsi="Times New Roman" w:cs="Times New Roman"/>
          <w:sz w:val="28"/>
          <w:szCs w:val="28"/>
        </w:rPr>
        <w:t>ті класи), «Літературне читання» (3-4-ті класи), «</w:t>
      </w:r>
      <w:r w:rsidR="00D023B9">
        <w:rPr>
          <w:rFonts w:ascii="Times New Roman" w:hAnsi="Times New Roman" w:cs="Times New Roman"/>
          <w:sz w:val="28"/>
          <w:szCs w:val="28"/>
        </w:rPr>
        <w:t xml:space="preserve">Українська мова» (5-7-і класи), </w:t>
      </w:r>
      <w:r w:rsidRPr="00533773">
        <w:rPr>
          <w:rFonts w:ascii="Times New Roman" w:hAnsi="Times New Roman" w:cs="Times New Roman"/>
          <w:sz w:val="28"/>
          <w:szCs w:val="28"/>
        </w:rPr>
        <w:t>«Українська література» (5-7-і класи), «Англійська мова» (1-7-і класи</w:t>
      </w:r>
      <w:r w:rsidR="00D023B9">
        <w:rPr>
          <w:rFonts w:ascii="Times New Roman" w:hAnsi="Times New Roman" w:cs="Times New Roman"/>
          <w:sz w:val="28"/>
          <w:szCs w:val="28"/>
        </w:rPr>
        <w:t>),</w:t>
      </w:r>
      <w:r w:rsidRPr="00533773">
        <w:rPr>
          <w:rFonts w:ascii="Times New Roman" w:hAnsi="Times New Roman" w:cs="Times New Roman"/>
          <w:sz w:val="28"/>
          <w:szCs w:val="28"/>
        </w:rPr>
        <w:t xml:space="preserve"> «Заруб</w:t>
      </w:r>
      <w:r w:rsidR="00D023B9">
        <w:rPr>
          <w:rFonts w:ascii="Times New Roman" w:hAnsi="Times New Roman" w:cs="Times New Roman"/>
          <w:sz w:val="28"/>
          <w:szCs w:val="28"/>
        </w:rPr>
        <w:t xml:space="preserve">іжна література» (5-7-і класи). </w:t>
      </w:r>
      <w:r w:rsidRPr="00533773">
        <w:rPr>
          <w:rFonts w:ascii="Times New Roman" w:hAnsi="Times New Roman" w:cs="Times New Roman"/>
          <w:sz w:val="28"/>
          <w:szCs w:val="28"/>
        </w:rPr>
        <w:t>«Математична» освітня галузь реалізується че</w:t>
      </w:r>
      <w:r w:rsidR="00D023B9">
        <w:rPr>
          <w:rFonts w:ascii="Times New Roman" w:hAnsi="Times New Roman" w:cs="Times New Roman"/>
          <w:sz w:val="28"/>
          <w:szCs w:val="28"/>
        </w:rPr>
        <w:t>рез предмет «Математика» (1-6-і класи), «Алгебра» (7-ий</w:t>
      </w:r>
      <w:r w:rsidRPr="00533773">
        <w:rPr>
          <w:rFonts w:ascii="Times New Roman" w:hAnsi="Times New Roman" w:cs="Times New Roman"/>
          <w:sz w:val="28"/>
          <w:szCs w:val="28"/>
        </w:rPr>
        <w:t xml:space="preserve"> к</w:t>
      </w:r>
      <w:r w:rsidR="00D023B9">
        <w:rPr>
          <w:rFonts w:ascii="Times New Roman" w:hAnsi="Times New Roman" w:cs="Times New Roman"/>
          <w:sz w:val="28"/>
          <w:szCs w:val="28"/>
        </w:rPr>
        <w:t xml:space="preserve">лас), «Геометрія» (7-ий клас). </w:t>
      </w:r>
      <w:r w:rsidRPr="00533773">
        <w:rPr>
          <w:rFonts w:ascii="Times New Roman" w:hAnsi="Times New Roman" w:cs="Times New Roman"/>
          <w:sz w:val="28"/>
          <w:szCs w:val="28"/>
        </w:rPr>
        <w:t xml:space="preserve">«Природнича» освітня галузь реалізується через предмети: </w:t>
      </w:r>
      <w:r w:rsidR="00D023B9">
        <w:rPr>
          <w:rFonts w:ascii="Times New Roman" w:hAnsi="Times New Roman" w:cs="Times New Roman"/>
          <w:sz w:val="28"/>
          <w:szCs w:val="28"/>
        </w:rPr>
        <w:t xml:space="preserve">інтегрований курс </w:t>
      </w:r>
      <w:r w:rsidRPr="00533773">
        <w:rPr>
          <w:rFonts w:ascii="Times New Roman" w:hAnsi="Times New Roman" w:cs="Times New Roman"/>
          <w:sz w:val="28"/>
          <w:szCs w:val="28"/>
        </w:rPr>
        <w:t>«Я досліджую світ» (1-4-ті класи), інтегрований</w:t>
      </w:r>
      <w:r w:rsidR="00D023B9">
        <w:rPr>
          <w:rFonts w:ascii="Times New Roman" w:hAnsi="Times New Roman" w:cs="Times New Roman"/>
          <w:sz w:val="28"/>
          <w:szCs w:val="28"/>
        </w:rPr>
        <w:t xml:space="preserve"> курс «Пізнаємо природу» (5-6-і </w:t>
      </w:r>
      <w:r w:rsidRPr="00533773">
        <w:rPr>
          <w:rFonts w:ascii="Times New Roman" w:hAnsi="Times New Roman" w:cs="Times New Roman"/>
          <w:sz w:val="28"/>
          <w:szCs w:val="28"/>
        </w:rPr>
        <w:t>класи), «Географ</w:t>
      </w:r>
      <w:r w:rsidR="00D023B9">
        <w:rPr>
          <w:rFonts w:ascii="Times New Roman" w:hAnsi="Times New Roman" w:cs="Times New Roman"/>
          <w:sz w:val="28"/>
          <w:szCs w:val="28"/>
        </w:rPr>
        <w:t xml:space="preserve">ія» (6-7-і класи), «Фізика» (7-ий клас), «Хімія» (7-ий клас), «Біологія» (7-ий клас). </w:t>
      </w:r>
      <w:r w:rsidRPr="00533773">
        <w:rPr>
          <w:rFonts w:ascii="Times New Roman" w:hAnsi="Times New Roman" w:cs="Times New Roman"/>
          <w:sz w:val="28"/>
          <w:szCs w:val="28"/>
        </w:rPr>
        <w:t xml:space="preserve">«Соціальна і </w:t>
      </w:r>
      <w:proofErr w:type="spellStart"/>
      <w:r w:rsidRPr="00533773">
        <w:rPr>
          <w:rFonts w:ascii="Times New Roman" w:hAnsi="Times New Roman" w:cs="Times New Roman"/>
          <w:sz w:val="28"/>
          <w:szCs w:val="28"/>
        </w:rPr>
        <w:t>здоров’язбережувальна</w:t>
      </w:r>
      <w:proofErr w:type="spellEnd"/>
      <w:r w:rsidRPr="00533773">
        <w:rPr>
          <w:rFonts w:ascii="Times New Roman" w:hAnsi="Times New Roman" w:cs="Times New Roman"/>
          <w:sz w:val="28"/>
          <w:szCs w:val="28"/>
        </w:rPr>
        <w:t>» ос</w:t>
      </w:r>
      <w:r w:rsidR="00D023B9">
        <w:rPr>
          <w:rFonts w:ascii="Times New Roman" w:hAnsi="Times New Roman" w:cs="Times New Roman"/>
          <w:sz w:val="28"/>
          <w:szCs w:val="28"/>
        </w:rPr>
        <w:t>вітня галузь реалізується через</w:t>
      </w:r>
      <w:r w:rsidR="00E039A6">
        <w:rPr>
          <w:rFonts w:ascii="Times New Roman" w:hAnsi="Times New Roman" w:cs="Times New Roman"/>
          <w:sz w:val="28"/>
          <w:szCs w:val="28"/>
        </w:rPr>
        <w:t xml:space="preserve"> предмети: </w:t>
      </w:r>
      <w:r w:rsidRPr="00533773">
        <w:rPr>
          <w:rFonts w:ascii="Times New Roman" w:hAnsi="Times New Roman" w:cs="Times New Roman"/>
          <w:sz w:val="28"/>
          <w:szCs w:val="28"/>
        </w:rPr>
        <w:t>інтегрований курс «Я досліджую світ» (1</w:t>
      </w:r>
      <w:r w:rsidR="00E039A6">
        <w:rPr>
          <w:rFonts w:ascii="Times New Roman" w:hAnsi="Times New Roman" w:cs="Times New Roman"/>
          <w:sz w:val="28"/>
          <w:szCs w:val="28"/>
        </w:rPr>
        <w:t xml:space="preserve">-4-ті класи), інтегрований курс </w:t>
      </w:r>
      <w:r w:rsidRPr="00533773">
        <w:rPr>
          <w:rFonts w:ascii="Times New Roman" w:hAnsi="Times New Roman" w:cs="Times New Roman"/>
          <w:sz w:val="28"/>
          <w:szCs w:val="28"/>
        </w:rPr>
        <w:t>«Здоров’я, безп</w:t>
      </w:r>
      <w:r w:rsidR="00E039A6">
        <w:rPr>
          <w:rFonts w:ascii="Times New Roman" w:hAnsi="Times New Roman" w:cs="Times New Roman"/>
          <w:sz w:val="28"/>
          <w:szCs w:val="28"/>
        </w:rPr>
        <w:t xml:space="preserve">ека та добробут» (5-7-і класи). </w:t>
      </w:r>
      <w:r w:rsidRPr="00533773">
        <w:rPr>
          <w:rFonts w:ascii="Times New Roman" w:hAnsi="Times New Roman" w:cs="Times New Roman"/>
          <w:sz w:val="28"/>
          <w:szCs w:val="28"/>
        </w:rPr>
        <w:t>«Громадянська та історична» освітня галузь реалізується че</w:t>
      </w:r>
      <w:r w:rsidR="00E039A6">
        <w:rPr>
          <w:rFonts w:ascii="Times New Roman" w:hAnsi="Times New Roman" w:cs="Times New Roman"/>
          <w:sz w:val="28"/>
          <w:szCs w:val="28"/>
        </w:rPr>
        <w:t xml:space="preserve">рез предмети: </w:t>
      </w:r>
      <w:r w:rsidRPr="00533773">
        <w:rPr>
          <w:rFonts w:ascii="Times New Roman" w:hAnsi="Times New Roman" w:cs="Times New Roman"/>
          <w:sz w:val="28"/>
          <w:szCs w:val="28"/>
        </w:rPr>
        <w:t>інтегрований курс «Я досліджую світ» (1</w:t>
      </w:r>
      <w:r w:rsidR="00E039A6">
        <w:rPr>
          <w:rFonts w:ascii="Times New Roman" w:hAnsi="Times New Roman" w:cs="Times New Roman"/>
          <w:sz w:val="28"/>
          <w:szCs w:val="28"/>
        </w:rPr>
        <w:t xml:space="preserve">-4-ті класи), інтегрований курс </w:t>
      </w:r>
      <w:r w:rsidRPr="00533773">
        <w:rPr>
          <w:rFonts w:ascii="Times New Roman" w:hAnsi="Times New Roman" w:cs="Times New Roman"/>
          <w:sz w:val="28"/>
          <w:szCs w:val="28"/>
        </w:rPr>
        <w:t>громадянської та і</w:t>
      </w:r>
      <w:r w:rsidR="00E039A6">
        <w:rPr>
          <w:rFonts w:ascii="Times New Roman" w:hAnsi="Times New Roman" w:cs="Times New Roman"/>
          <w:sz w:val="28"/>
          <w:szCs w:val="28"/>
        </w:rPr>
        <w:t>сторичної освітньої галузі (5-тий</w:t>
      </w:r>
      <w:r w:rsidRPr="00533773">
        <w:rPr>
          <w:rFonts w:ascii="Times New Roman" w:hAnsi="Times New Roman" w:cs="Times New Roman"/>
          <w:sz w:val="28"/>
          <w:szCs w:val="28"/>
        </w:rPr>
        <w:t xml:space="preserve"> кла</w:t>
      </w:r>
      <w:r w:rsidR="00E039A6">
        <w:rPr>
          <w:rFonts w:ascii="Times New Roman" w:hAnsi="Times New Roman" w:cs="Times New Roman"/>
          <w:sz w:val="28"/>
          <w:szCs w:val="28"/>
        </w:rPr>
        <w:t xml:space="preserve">с), «Всесвітня історія» (6-7-і </w:t>
      </w:r>
      <w:r w:rsidRPr="00533773">
        <w:rPr>
          <w:rFonts w:ascii="Times New Roman" w:hAnsi="Times New Roman" w:cs="Times New Roman"/>
          <w:sz w:val="28"/>
          <w:szCs w:val="28"/>
        </w:rPr>
        <w:t xml:space="preserve">класи, </w:t>
      </w:r>
      <w:r w:rsidR="00E039A6">
        <w:rPr>
          <w:rFonts w:ascii="Times New Roman" w:hAnsi="Times New Roman" w:cs="Times New Roman"/>
          <w:sz w:val="28"/>
          <w:szCs w:val="28"/>
        </w:rPr>
        <w:t>«Історія України» (6-7-і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 xml:space="preserve">«Мистецька» освітня галузь реалізується через предмети: </w:t>
      </w:r>
      <w:r w:rsidR="00E039A6">
        <w:rPr>
          <w:rFonts w:ascii="Times New Roman" w:hAnsi="Times New Roman" w:cs="Times New Roman"/>
          <w:sz w:val="28"/>
          <w:szCs w:val="28"/>
        </w:rPr>
        <w:t xml:space="preserve">предмети </w:t>
      </w:r>
      <w:r w:rsidRPr="00533773">
        <w:rPr>
          <w:rFonts w:ascii="Times New Roman" w:hAnsi="Times New Roman" w:cs="Times New Roman"/>
          <w:sz w:val="28"/>
          <w:szCs w:val="28"/>
        </w:rPr>
        <w:t>«М</w:t>
      </w:r>
      <w:r w:rsidR="00E039A6">
        <w:rPr>
          <w:rFonts w:ascii="Times New Roman" w:hAnsi="Times New Roman" w:cs="Times New Roman"/>
          <w:sz w:val="28"/>
          <w:szCs w:val="28"/>
        </w:rPr>
        <w:t>узичне м</w:t>
      </w:r>
      <w:r w:rsidRPr="00533773">
        <w:rPr>
          <w:rFonts w:ascii="Times New Roman" w:hAnsi="Times New Roman" w:cs="Times New Roman"/>
          <w:sz w:val="28"/>
          <w:szCs w:val="28"/>
        </w:rPr>
        <w:t>истецтво»</w:t>
      </w:r>
      <w:r w:rsidR="00E039A6">
        <w:rPr>
          <w:rFonts w:ascii="Times New Roman" w:hAnsi="Times New Roman" w:cs="Times New Roman"/>
          <w:sz w:val="28"/>
          <w:szCs w:val="28"/>
        </w:rPr>
        <w:t xml:space="preserve"> та «Образотворче мистецтво» (1-4-ті класи та </w:t>
      </w:r>
      <w:r w:rsidRPr="00533773">
        <w:rPr>
          <w:rFonts w:ascii="Times New Roman" w:hAnsi="Times New Roman" w:cs="Times New Roman"/>
          <w:sz w:val="28"/>
          <w:szCs w:val="28"/>
        </w:rPr>
        <w:t>5-7-і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w:t>
      </w:r>
      <w:proofErr w:type="spellStart"/>
      <w:r w:rsidRPr="00533773">
        <w:rPr>
          <w:rFonts w:ascii="Times New Roman" w:hAnsi="Times New Roman" w:cs="Times New Roman"/>
          <w:sz w:val="28"/>
          <w:szCs w:val="28"/>
        </w:rPr>
        <w:t>Інформатична</w:t>
      </w:r>
      <w:proofErr w:type="spellEnd"/>
      <w:r w:rsidRPr="00533773">
        <w:rPr>
          <w:rFonts w:ascii="Times New Roman" w:hAnsi="Times New Roman" w:cs="Times New Roman"/>
          <w:sz w:val="28"/>
          <w:szCs w:val="28"/>
        </w:rPr>
        <w:t>» освітня галузь реалізується че</w:t>
      </w:r>
      <w:r w:rsidR="00E039A6">
        <w:rPr>
          <w:rFonts w:ascii="Times New Roman" w:hAnsi="Times New Roman" w:cs="Times New Roman"/>
          <w:sz w:val="28"/>
          <w:szCs w:val="28"/>
        </w:rPr>
        <w:t>рез предмет «Інформатика» (2-7-</w:t>
      </w:r>
      <w:r w:rsidRPr="00533773">
        <w:rPr>
          <w:rFonts w:ascii="Times New Roman" w:hAnsi="Times New Roman" w:cs="Times New Roman"/>
          <w:sz w:val="28"/>
          <w:szCs w:val="28"/>
        </w:rPr>
        <w:t>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lastRenderedPageBreak/>
        <w:t>«Технологічна» освітня галузь реалізується че</w:t>
      </w:r>
      <w:r w:rsidR="00E039A6">
        <w:rPr>
          <w:rFonts w:ascii="Times New Roman" w:hAnsi="Times New Roman" w:cs="Times New Roman"/>
          <w:sz w:val="28"/>
          <w:szCs w:val="28"/>
        </w:rPr>
        <w:t xml:space="preserve">рез предмети: інтегрований курс </w:t>
      </w:r>
      <w:r w:rsidRPr="00533773">
        <w:rPr>
          <w:rFonts w:ascii="Times New Roman" w:hAnsi="Times New Roman" w:cs="Times New Roman"/>
          <w:sz w:val="28"/>
          <w:szCs w:val="28"/>
        </w:rPr>
        <w:t>«Дизайн та технології» (1-4-ті класи), «Технології» (5-7-і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«Фізкультурна» освітня галузь реаліз</w:t>
      </w:r>
      <w:r w:rsidR="00E039A6">
        <w:rPr>
          <w:rFonts w:ascii="Times New Roman" w:hAnsi="Times New Roman" w:cs="Times New Roman"/>
          <w:sz w:val="28"/>
          <w:szCs w:val="28"/>
        </w:rPr>
        <w:t xml:space="preserve">ується через предмети: «Фізична </w:t>
      </w:r>
      <w:r w:rsidRPr="00533773">
        <w:rPr>
          <w:rFonts w:ascii="Times New Roman" w:hAnsi="Times New Roman" w:cs="Times New Roman"/>
          <w:sz w:val="28"/>
          <w:szCs w:val="28"/>
        </w:rPr>
        <w:t>культура» (1-7-і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для 8-9-х класів:</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«Мови і літератури»;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«Математика»;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«Суспільствознавство»;</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«Мистецтво»;</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«Природознавство»;</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«Технології»;</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«Здоров’я і фізична культура».</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Освітня галузь «Мови і літератури» з урахува</w:t>
      </w:r>
      <w:r w:rsidR="00E039A6">
        <w:rPr>
          <w:rFonts w:ascii="Times New Roman" w:hAnsi="Times New Roman" w:cs="Times New Roman"/>
          <w:sz w:val="28"/>
          <w:szCs w:val="28"/>
        </w:rPr>
        <w:t xml:space="preserve">нням вікових особливостей учнів </w:t>
      </w:r>
      <w:r w:rsidRPr="00533773">
        <w:rPr>
          <w:rFonts w:ascii="Times New Roman" w:hAnsi="Times New Roman" w:cs="Times New Roman"/>
          <w:sz w:val="28"/>
          <w:szCs w:val="28"/>
        </w:rPr>
        <w:t>у навчальних планах реалізується через окремі предмети: «Українська мова» (8-</w:t>
      </w:r>
      <w:r w:rsidR="00E039A6">
        <w:rPr>
          <w:rFonts w:ascii="Times New Roman" w:hAnsi="Times New Roman" w:cs="Times New Roman"/>
          <w:sz w:val="28"/>
          <w:szCs w:val="28"/>
        </w:rPr>
        <w:t xml:space="preserve">9-ті </w:t>
      </w:r>
      <w:r w:rsidRPr="00533773">
        <w:rPr>
          <w:rFonts w:ascii="Times New Roman" w:hAnsi="Times New Roman" w:cs="Times New Roman"/>
          <w:sz w:val="28"/>
          <w:szCs w:val="28"/>
        </w:rPr>
        <w:t>класи), «Українська література» (8-9-ті класи), «А</w:t>
      </w:r>
      <w:r w:rsidR="00E039A6">
        <w:rPr>
          <w:rFonts w:ascii="Times New Roman" w:hAnsi="Times New Roman" w:cs="Times New Roman"/>
          <w:sz w:val="28"/>
          <w:szCs w:val="28"/>
        </w:rPr>
        <w:t xml:space="preserve">нглійська мова» (8-9-ті класи), «Зарубіжна </w:t>
      </w:r>
      <w:r w:rsidRPr="00533773">
        <w:rPr>
          <w:rFonts w:ascii="Times New Roman" w:hAnsi="Times New Roman" w:cs="Times New Roman"/>
          <w:sz w:val="28"/>
          <w:szCs w:val="28"/>
        </w:rPr>
        <w:t>література» (8-9-ті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Освітня галузь «Математика» реалізуються че</w:t>
      </w:r>
      <w:r w:rsidR="00E039A6">
        <w:rPr>
          <w:rFonts w:ascii="Times New Roman" w:hAnsi="Times New Roman" w:cs="Times New Roman"/>
          <w:sz w:val="28"/>
          <w:szCs w:val="28"/>
        </w:rPr>
        <w:t>рез предмети: «Алгебра» (8-9-ті класи), «Геометрія» (8</w:t>
      </w:r>
      <w:r w:rsidRPr="00533773">
        <w:rPr>
          <w:rFonts w:ascii="Times New Roman" w:hAnsi="Times New Roman" w:cs="Times New Roman"/>
          <w:sz w:val="28"/>
          <w:szCs w:val="28"/>
        </w:rPr>
        <w:t>-9-ті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Освітня галузь «Суспільствознавство» ре</w:t>
      </w:r>
      <w:r w:rsidR="00E039A6">
        <w:rPr>
          <w:rFonts w:ascii="Times New Roman" w:hAnsi="Times New Roman" w:cs="Times New Roman"/>
          <w:sz w:val="28"/>
          <w:szCs w:val="28"/>
        </w:rPr>
        <w:t xml:space="preserve">алізується предметами: «Історія </w:t>
      </w:r>
      <w:r w:rsidRPr="00533773">
        <w:rPr>
          <w:rFonts w:ascii="Times New Roman" w:hAnsi="Times New Roman" w:cs="Times New Roman"/>
          <w:sz w:val="28"/>
          <w:szCs w:val="28"/>
        </w:rPr>
        <w:t>України» (8-9-ті класи), «Всесвітня і</w:t>
      </w:r>
      <w:r w:rsidR="00E039A6">
        <w:rPr>
          <w:rFonts w:ascii="Times New Roman" w:hAnsi="Times New Roman" w:cs="Times New Roman"/>
          <w:sz w:val="28"/>
          <w:szCs w:val="28"/>
        </w:rPr>
        <w:t xml:space="preserve">сторія» (8-9-ті класи), «Основи </w:t>
      </w:r>
      <w:r w:rsidRPr="00533773">
        <w:rPr>
          <w:rFonts w:ascii="Times New Roman" w:hAnsi="Times New Roman" w:cs="Times New Roman"/>
          <w:sz w:val="28"/>
          <w:szCs w:val="28"/>
        </w:rPr>
        <w:t>право</w:t>
      </w:r>
      <w:r w:rsidR="00E039A6">
        <w:rPr>
          <w:rFonts w:ascii="Times New Roman" w:hAnsi="Times New Roman" w:cs="Times New Roman"/>
          <w:sz w:val="28"/>
          <w:szCs w:val="28"/>
        </w:rPr>
        <w:t>знавства» (9-ий клас</w:t>
      </w:r>
      <w:r w:rsidRPr="00533773">
        <w:rPr>
          <w:rFonts w:ascii="Times New Roman" w:hAnsi="Times New Roman" w:cs="Times New Roman"/>
          <w:sz w:val="28"/>
          <w:szCs w:val="28"/>
        </w:rPr>
        <w:t>).</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Освітня галузь «Мистецтво» реалізується інтегрованим курсом «Мистецтво»</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(8-9-ті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 xml:space="preserve">Освітня галузь «Природознавство» реалізується </w:t>
      </w:r>
      <w:r w:rsidR="00E039A6">
        <w:rPr>
          <w:rFonts w:ascii="Times New Roman" w:hAnsi="Times New Roman" w:cs="Times New Roman"/>
          <w:sz w:val="28"/>
          <w:szCs w:val="28"/>
        </w:rPr>
        <w:t>через предмети: «Біологія (8-9-</w:t>
      </w:r>
      <w:r w:rsidRPr="00533773">
        <w:rPr>
          <w:rFonts w:ascii="Times New Roman" w:hAnsi="Times New Roman" w:cs="Times New Roman"/>
          <w:sz w:val="28"/>
          <w:szCs w:val="28"/>
        </w:rPr>
        <w:t>ті класи), «Географія» (8-9-ті класи), «Фізика» (8-9-ті класи), «Хімія» (8-9-ті класи).</w:t>
      </w:r>
    </w:p>
    <w:p w:rsidR="00533773" w:rsidRP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Освітня галузь «Здоров’я і фізична культур</w:t>
      </w:r>
      <w:r w:rsidR="00E039A6">
        <w:rPr>
          <w:rFonts w:ascii="Times New Roman" w:hAnsi="Times New Roman" w:cs="Times New Roman"/>
          <w:sz w:val="28"/>
          <w:szCs w:val="28"/>
        </w:rPr>
        <w:t xml:space="preserve">а» реалізується через предмети: </w:t>
      </w:r>
      <w:r w:rsidRPr="00533773">
        <w:rPr>
          <w:rFonts w:ascii="Times New Roman" w:hAnsi="Times New Roman" w:cs="Times New Roman"/>
          <w:sz w:val="28"/>
          <w:szCs w:val="28"/>
        </w:rPr>
        <w:t>«Основи здоров’я» (8-9-ті класи), «Фі</w:t>
      </w:r>
      <w:r w:rsidR="00E039A6">
        <w:rPr>
          <w:rFonts w:ascii="Times New Roman" w:hAnsi="Times New Roman" w:cs="Times New Roman"/>
          <w:sz w:val="28"/>
          <w:szCs w:val="28"/>
        </w:rPr>
        <w:t xml:space="preserve">зична культура» (8-9-ті класи). </w:t>
      </w:r>
      <w:r w:rsidRPr="00533773">
        <w:rPr>
          <w:rFonts w:ascii="Times New Roman" w:hAnsi="Times New Roman" w:cs="Times New Roman"/>
          <w:sz w:val="28"/>
          <w:szCs w:val="28"/>
        </w:rPr>
        <w:t xml:space="preserve">Освітня галузь «Технології» реалізується </w:t>
      </w:r>
      <w:r w:rsidR="00E039A6">
        <w:rPr>
          <w:rFonts w:ascii="Times New Roman" w:hAnsi="Times New Roman" w:cs="Times New Roman"/>
          <w:sz w:val="28"/>
          <w:szCs w:val="28"/>
        </w:rPr>
        <w:t xml:space="preserve">через окремі предмети: «Трудове </w:t>
      </w:r>
      <w:r w:rsidRPr="00533773">
        <w:rPr>
          <w:rFonts w:ascii="Times New Roman" w:hAnsi="Times New Roman" w:cs="Times New Roman"/>
          <w:sz w:val="28"/>
          <w:szCs w:val="28"/>
        </w:rPr>
        <w:t>навчання» (8-9-і класи), «Інформатика» (8-9-ті класи).</w:t>
      </w:r>
    </w:p>
    <w:p w:rsidR="00533773" w:rsidRDefault="00533773" w:rsidP="00533773">
      <w:pPr>
        <w:rPr>
          <w:rFonts w:ascii="Times New Roman" w:hAnsi="Times New Roman" w:cs="Times New Roman"/>
          <w:sz w:val="28"/>
          <w:szCs w:val="28"/>
        </w:rPr>
      </w:pPr>
      <w:r w:rsidRPr="00533773">
        <w:rPr>
          <w:rFonts w:ascii="Times New Roman" w:hAnsi="Times New Roman" w:cs="Times New Roman"/>
          <w:sz w:val="28"/>
          <w:szCs w:val="28"/>
        </w:rPr>
        <w:t>Логічна послідовність вивчення предме</w:t>
      </w:r>
      <w:r w:rsidR="00E039A6">
        <w:rPr>
          <w:rFonts w:ascii="Times New Roman" w:hAnsi="Times New Roman" w:cs="Times New Roman"/>
          <w:sz w:val="28"/>
          <w:szCs w:val="28"/>
        </w:rPr>
        <w:t>тів розкривається у відповідних навчальних програмах.</w:t>
      </w:r>
    </w:p>
    <w:p w:rsidR="00E039A6" w:rsidRDefault="00E039A6" w:rsidP="00533773">
      <w:pPr>
        <w:rPr>
          <w:rFonts w:ascii="Times New Roman" w:hAnsi="Times New Roman" w:cs="Times New Roman"/>
          <w:sz w:val="28"/>
          <w:szCs w:val="28"/>
        </w:rPr>
      </w:pPr>
    </w:p>
    <w:p w:rsidR="00E039A6" w:rsidRDefault="00E039A6" w:rsidP="00533773">
      <w:pPr>
        <w:rPr>
          <w:rFonts w:ascii="Times New Roman" w:hAnsi="Times New Roman" w:cs="Times New Roman"/>
          <w:sz w:val="28"/>
          <w:szCs w:val="28"/>
        </w:rPr>
      </w:pPr>
    </w:p>
    <w:p w:rsidR="00E039A6" w:rsidRPr="00E039A6" w:rsidRDefault="00E039A6" w:rsidP="00E039A6">
      <w:pPr>
        <w:rPr>
          <w:rFonts w:ascii="Times New Roman" w:hAnsi="Times New Roman" w:cs="Times New Roman"/>
          <w:sz w:val="28"/>
          <w:szCs w:val="28"/>
        </w:rPr>
      </w:pPr>
      <w:r w:rsidRPr="00E039A6">
        <w:rPr>
          <w:rFonts w:ascii="Times New Roman" w:hAnsi="Times New Roman" w:cs="Times New Roman"/>
          <w:sz w:val="28"/>
          <w:szCs w:val="28"/>
        </w:rPr>
        <w:lastRenderedPageBreak/>
        <w:t>РОЗДІЛ ІІ</w:t>
      </w:r>
    </w:p>
    <w:p w:rsidR="00E039A6" w:rsidRPr="00E039A6" w:rsidRDefault="00E039A6" w:rsidP="00E039A6">
      <w:pPr>
        <w:rPr>
          <w:rFonts w:ascii="Times New Roman" w:hAnsi="Times New Roman" w:cs="Times New Roman"/>
          <w:sz w:val="28"/>
          <w:szCs w:val="28"/>
        </w:rPr>
      </w:pPr>
    </w:p>
    <w:p w:rsidR="00E039A6" w:rsidRPr="00E039A6" w:rsidRDefault="00E039A6" w:rsidP="00E039A6">
      <w:pPr>
        <w:rPr>
          <w:rFonts w:ascii="Times New Roman" w:hAnsi="Times New Roman" w:cs="Times New Roman"/>
          <w:sz w:val="28"/>
          <w:szCs w:val="28"/>
        </w:rPr>
      </w:pPr>
      <w:r w:rsidRPr="00E039A6">
        <w:rPr>
          <w:rFonts w:ascii="Times New Roman" w:hAnsi="Times New Roman" w:cs="Times New Roman"/>
          <w:sz w:val="28"/>
          <w:szCs w:val="28"/>
        </w:rPr>
        <w:t>ОЧІКУВАНІ РЕЗУЛЬТАТИ НАВЧАННЯ</w:t>
      </w:r>
    </w:p>
    <w:p w:rsidR="00E039A6" w:rsidRPr="00E039A6" w:rsidRDefault="00E039A6" w:rsidP="00E039A6">
      <w:pPr>
        <w:rPr>
          <w:rFonts w:ascii="Times New Roman" w:hAnsi="Times New Roman" w:cs="Times New Roman"/>
          <w:sz w:val="28"/>
          <w:szCs w:val="28"/>
        </w:rPr>
      </w:pPr>
    </w:p>
    <w:p w:rsidR="00E039A6" w:rsidRPr="00E039A6" w:rsidRDefault="00E039A6" w:rsidP="00E039A6">
      <w:pPr>
        <w:rPr>
          <w:rFonts w:ascii="Times New Roman" w:hAnsi="Times New Roman" w:cs="Times New Roman"/>
          <w:sz w:val="28"/>
          <w:szCs w:val="28"/>
        </w:rPr>
      </w:pPr>
      <w:r w:rsidRPr="00E039A6">
        <w:rPr>
          <w:rFonts w:ascii="Times New Roman" w:hAnsi="Times New Roman" w:cs="Times New Roman"/>
          <w:sz w:val="28"/>
          <w:szCs w:val="28"/>
        </w:rPr>
        <w:t>Організація освітнього процесу заснована на до</w:t>
      </w:r>
      <w:r>
        <w:rPr>
          <w:rFonts w:ascii="Times New Roman" w:hAnsi="Times New Roman" w:cs="Times New Roman"/>
          <w:sz w:val="28"/>
          <w:szCs w:val="28"/>
        </w:rPr>
        <w:t xml:space="preserve">сягненні очікуваних результатів </w:t>
      </w:r>
      <w:r w:rsidRPr="00E039A6">
        <w:rPr>
          <w:rFonts w:ascii="Times New Roman" w:hAnsi="Times New Roman" w:cs="Times New Roman"/>
          <w:sz w:val="28"/>
          <w:szCs w:val="28"/>
        </w:rPr>
        <w:t>(тобто які компетентності мають формуватися у здо</w:t>
      </w:r>
      <w:r>
        <w:rPr>
          <w:rFonts w:ascii="Times New Roman" w:hAnsi="Times New Roman" w:cs="Times New Roman"/>
          <w:sz w:val="28"/>
          <w:szCs w:val="28"/>
        </w:rPr>
        <w:t xml:space="preserve">бувачів освіти під час вивчення </w:t>
      </w:r>
      <w:r w:rsidRPr="00E039A6">
        <w:rPr>
          <w:rFonts w:ascii="Times New Roman" w:hAnsi="Times New Roman" w:cs="Times New Roman"/>
          <w:sz w:val="28"/>
          <w:szCs w:val="28"/>
        </w:rPr>
        <w:t>певної теми), зазначених у типових освітніх програмах двох ступенів навчання.</w:t>
      </w:r>
    </w:p>
    <w:p w:rsidR="00B706D4" w:rsidRPr="00E039A6" w:rsidRDefault="00E039A6" w:rsidP="00B706D4">
      <w:pPr>
        <w:rPr>
          <w:rFonts w:ascii="Times New Roman" w:hAnsi="Times New Roman" w:cs="Times New Roman"/>
          <w:sz w:val="28"/>
          <w:szCs w:val="28"/>
        </w:rPr>
      </w:pPr>
      <w:r w:rsidRPr="00E039A6">
        <w:rPr>
          <w:rFonts w:ascii="Times New Roman" w:hAnsi="Times New Roman" w:cs="Times New Roman"/>
          <w:sz w:val="28"/>
          <w:szCs w:val="28"/>
        </w:rPr>
        <w:t>Для 1-4-х класів:</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089"/>
        <w:gridCol w:w="7452"/>
      </w:tblGrid>
      <w:tr w:rsidR="00E039A6" w:rsidRPr="00037C63" w:rsidTr="00670F4F">
        <w:tc>
          <w:tcPr>
            <w:tcW w:w="540" w:type="dxa"/>
            <w:shd w:val="clear" w:color="auto" w:fill="auto"/>
            <w:vAlign w:val="center"/>
          </w:tcPr>
          <w:p w:rsidR="00E039A6" w:rsidRPr="00037C63" w:rsidRDefault="00E039A6" w:rsidP="00670F4F">
            <w:pPr>
              <w:spacing w:after="0" w:line="240" w:lineRule="auto"/>
              <w:jc w:val="center"/>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 з/п</w:t>
            </w:r>
          </w:p>
        </w:tc>
        <w:tc>
          <w:tcPr>
            <w:tcW w:w="1980" w:type="dxa"/>
            <w:shd w:val="clear" w:color="auto" w:fill="auto"/>
            <w:vAlign w:val="center"/>
          </w:tcPr>
          <w:p w:rsidR="00E039A6" w:rsidRPr="00037C63" w:rsidRDefault="00E039A6" w:rsidP="00670F4F">
            <w:pPr>
              <w:spacing w:after="0" w:line="240" w:lineRule="auto"/>
              <w:rPr>
                <w:rFonts w:ascii="Times New Roman" w:eastAsia="Calibri" w:hAnsi="Times New Roman" w:cs="Times New Roman"/>
                <w:b/>
                <w:bCs/>
                <w:sz w:val="24"/>
                <w:szCs w:val="24"/>
              </w:rPr>
            </w:pPr>
            <w:r w:rsidRPr="00037C63">
              <w:rPr>
                <w:rFonts w:ascii="Times New Roman" w:eastAsia="Calibri" w:hAnsi="Times New Roman" w:cs="Times New Roman"/>
                <w:b/>
                <w:bCs/>
                <w:sz w:val="24"/>
                <w:szCs w:val="24"/>
              </w:rPr>
              <w:t>Ключові</w:t>
            </w:r>
          </w:p>
          <w:p w:rsidR="00E039A6" w:rsidRPr="00037C63" w:rsidRDefault="00E039A6" w:rsidP="00670F4F">
            <w:pPr>
              <w:spacing w:after="0" w:line="240" w:lineRule="auto"/>
              <w:rPr>
                <w:rFonts w:ascii="Times New Roman" w:eastAsia="Calibri" w:hAnsi="Times New Roman" w:cs="Times New Roman"/>
                <w:b/>
                <w:bCs/>
                <w:sz w:val="24"/>
                <w:szCs w:val="24"/>
                <w:highlight w:val="white"/>
              </w:rPr>
            </w:pPr>
            <w:r w:rsidRPr="00037C63">
              <w:rPr>
                <w:rFonts w:ascii="Times New Roman" w:eastAsia="Calibri" w:hAnsi="Times New Roman" w:cs="Times New Roman"/>
                <w:b/>
                <w:bCs/>
                <w:sz w:val="24"/>
                <w:szCs w:val="24"/>
              </w:rPr>
              <w:t>компетентності</w:t>
            </w:r>
          </w:p>
        </w:tc>
        <w:tc>
          <w:tcPr>
            <w:tcW w:w="7560" w:type="dxa"/>
            <w:shd w:val="clear" w:color="auto" w:fill="auto"/>
            <w:vAlign w:val="center"/>
          </w:tcPr>
          <w:p w:rsidR="00E039A6" w:rsidRPr="00037C63" w:rsidRDefault="00E039A6" w:rsidP="00670F4F">
            <w:pPr>
              <w:spacing w:after="0" w:line="240" w:lineRule="auto"/>
              <w:jc w:val="center"/>
              <w:rPr>
                <w:rFonts w:ascii="Times New Roman" w:eastAsia="Calibri" w:hAnsi="Times New Roman" w:cs="Times New Roman"/>
                <w:b/>
                <w:bCs/>
                <w:sz w:val="24"/>
                <w:szCs w:val="24"/>
                <w:highlight w:val="white"/>
              </w:rPr>
            </w:pPr>
            <w:r w:rsidRPr="00037C63">
              <w:rPr>
                <w:rFonts w:ascii="Times New Roman" w:eastAsia="Calibri" w:hAnsi="Times New Roman" w:cs="Times New Roman"/>
                <w:b/>
                <w:bCs/>
                <w:sz w:val="24"/>
                <w:szCs w:val="24"/>
                <w:highlight w:val="white"/>
              </w:rPr>
              <w:t>Компоненти</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1.</w:t>
            </w:r>
          </w:p>
        </w:tc>
        <w:tc>
          <w:tcPr>
            <w:tcW w:w="1980" w:type="dxa"/>
            <w:shd w:val="clear" w:color="auto" w:fill="auto"/>
            <w:vAlign w:val="center"/>
          </w:tcPr>
          <w:p w:rsidR="00B706D4" w:rsidRPr="00B706D4" w:rsidRDefault="00B706D4" w:rsidP="00B706D4">
            <w:pPr>
              <w:spacing w:after="0" w:line="240" w:lineRule="auto"/>
              <w:rPr>
                <w:rFonts w:ascii="Times New Roman" w:eastAsia="Calibri" w:hAnsi="Times New Roman" w:cs="Times New Roman"/>
                <w:b/>
                <w:sz w:val="24"/>
                <w:szCs w:val="24"/>
              </w:rPr>
            </w:pPr>
            <w:r w:rsidRPr="00B706D4">
              <w:rPr>
                <w:rFonts w:ascii="Times New Roman" w:eastAsia="Calibri" w:hAnsi="Times New Roman" w:cs="Times New Roman"/>
                <w:b/>
                <w:sz w:val="24"/>
                <w:szCs w:val="24"/>
              </w:rPr>
              <w:t>Вільне володіння</w:t>
            </w:r>
          </w:p>
          <w:p w:rsidR="00E039A6" w:rsidRPr="00037C63" w:rsidRDefault="00B706D4" w:rsidP="00B706D4">
            <w:pPr>
              <w:spacing w:after="0" w:line="240" w:lineRule="auto"/>
              <w:rPr>
                <w:rFonts w:ascii="Times New Roman" w:eastAsia="Calibri" w:hAnsi="Times New Roman" w:cs="Times New Roman"/>
                <w:b/>
                <w:sz w:val="24"/>
                <w:szCs w:val="24"/>
                <w:highlight w:val="white"/>
              </w:rPr>
            </w:pPr>
            <w:r w:rsidRPr="00B706D4">
              <w:rPr>
                <w:rFonts w:ascii="Times New Roman" w:eastAsia="Calibri" w:hAnsi="Times New Roman" w:cs="Times New Roman"/>
                <w:b/>
                <w:sz w:val="24"/>
                <w:szCs w:val="24"/>
              </w:rPr>
              <w:t>державною мовою</w:t>
            </w:r>
          </w:p>
        </w:tc>
        <w:tc>
          <w:tcPr>
            <w:tcW w:w="7560" w:type="dxa"/>
            <w:shd w:val="clear" w:color="auto" w:fill="auto"/>
          </w:tcPr>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вміння ус</w:t>
            </w:r>
            <w:r w:rsidR="006C6A26">
              <w:rPr>
                <w:rFonts w:ascii="Times New Roman" w:hAnsi="Times New Roman" w:cs="Times New Roman"/>
                <w:sz w:val="28"/>
                <w:szCs w:val="28"/>
              </w:rPr>
              <w:t xml:space="preserve">но й письмово висловлювати свої </w:t>
            </w:r>
            <w:r w:rsidRPr="00B706D4">
              <w:rPr>
                <w:rFonts w:ascii="Times New Roman" w:hAnsi="Times New Roman" w:cs="Times New Roman"/>
                <w:sz w:val="28"/>
                <w:szCs w:val="28"/>
              </w:rPr>
              <w:t>думки, почуття, чі</w:t>
            </w:r>
            <w:r w:rsidR="006C6A26">
              <w:rPr>
                <w:rFonts w:ascii="Times New Roman" w:hAnsi="Times New Roman" w:cs="Times New Roman"/>
                <w:sz w:val="28"/>
                <w:szCs w:val="28"/>
              </w:rPr>
              <w:t xml:space="preserve">тко та аргументовано пояснювати </w:t>
            </w:r>
            <w:r w:rsidRPr="00B706D4">
              <w:rPr>
                <w:rFonts w:ascii="Times New Roman" w:hAnsi="Times New Roman" w:cs="Times New Roman"/>
                <w:sz w:val="28"/>
                <w:szCs w:val="28"/>
              </w:rPr>
              <w:t>факти;</w:t>
            </w:r>
          </w:p>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любов до читання;</w:t>
            </w:r>
          </w:p>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відчуття краси слова;</w:t>
            </w:r>
          </w:p>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усвідом</w:t>
            </w:r>
            <w:r w:rsidR="006C6A26">
              <w:rPr>
                <w:rFonts w:ascii="Times New Roman" w:hAnsi="Times New Roman" w:cs="Times New Roman"/>
                <w:sz w:val="28"/>
                <w:szCs w:val="28"/>
              </w:rPr>
              <w:t xml:space="preserve">лення ролі мови для ефективного </w:t>
            </w:r>
            <w:r w:rsidRPr="00B706D4">
              <w:rPr>
                <w:rFonts w:ascii="Times New Roman" w:hAnsi="Times New Roman" w:cs="Times New Roman"/>
                <w:sz w:val="28"/>
                <w:szCs w:val="28"/>
              </w:rPr>
              <w:t>спілкування та культурного самовираження;</w:t>
            </w:r>
          </w:p>
          <w:p w:rsidR="00E039A6" w:rsidRPr="006C6A26" w:rsidRDefault="00B706D4" w:rsidP="006C6A26">
            <w:pPr>
              <w:rPr>
                <w:rFonts w:ascii="Times New Roman" w:hAnsi="Times New Roman" w:cs="Times New Roman"/>
                <w:sz w:val="28"/>
                <w:szCs w:val="28"/>
              </w:rPr>
            </w:pPr>
            <w:r w:rsidRPr="00B706D4">
              <w:rPr>
                <w:rFonts w:ascii="Times New Roman" w:hAnsi="Times New Roman" w:cs="Times New Roman"/>
                <w:sz w:val="28"/>
                <w:szCs w:val="28"/>
              </w:rPr>
              <w:t>• готовність вживати українсь</w:t>
            </w:r>
            <w:r w:rsidR="006C6A26">
              <w:rPr>
                <w:rFonts w:ascii="Times New Roman" w:hAnsi="Times New Roman" w:cs="Times New Roman"/>
                <w:sz w:val="28"/>
                <w:szCs w:val="28"/>
              </w:rPr>
              <w:t>ку мову як рідну в різних життєвих ситуаціях.</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2.</w:t>
            </w:r>
          </w:p>
        </w:tc>
        <w:tc>
          <w:tcPr>
            <w:tcW w:w="1980" w:type="dxa"/>
            <w:shd w:val="clear" w:color="auto" w:fill="auto"/>
            <w:vAlign w:val="center"/>
          </w:tcPr>
          <w:p w:rsidR="00B706D4" w:rsidRPr="00B706D4" w:rsidRDefault="00B706D4" w:rsidP="00B706D4">
            <w:pPr>
              <w:spacing w:after="0" w:line="240" w:lineRule="auto"/>
              <w:rPr>
                <w:rFonts w:ascii="Times New Roman" w:eastAsia="Calibri" w:hAnsi="Times New Roman" w:cs="Times New Roman"/>
                <w:b/>
                <w:sz w:val="24"/>
                <w:szCs w:val="24"/>
              </w:rPr>
            </w:pPr>
            <w:r w:rsidRPr="00B706D4">
              <w:rPr>
                <w:rFonts w:ascii="Times New Roman" w:eastAsia="Calibri" w:hAnsi="Times New Roman" w:cs="Times New Roman"/>
                <w:b/>
                <w:sz w:val="24"/>
                <w:szCs w:val="24"/>
              </w:rPr>
              <w:t>Здатність</w:t>
            </w:r>
          </w:p>
          <w:p w:rsidR="00B706D4" w:rsidRPr="00B706D4" w:rsidRDefault="00B706D4" w:rsidP="00B706D4">
            <w:pPr>
              <w:spacing w:after="0" w:line="240" w:lineRule="auto"/>
              <w:rPr>
                <w:rFonts w:ascii="Times New Roman" w:eastAsia="Calibri" w:hAnsi="Times New Roman" w:cs="Times New Roman"/>
                <w:b/>
                <w:sz w:val="24"/>
                <w:szCs w:val="24"/>
              </w:rPr>
            </w:pPr>
            <w:r w:rsidRPr="00B706D4">
              <w:rPr>
                <w:rFonts w:ascii="Times New Roman" w:eastAsia="Calibri" w:hAnsi="Times New Roman" w:cs="Times New Roman"/>
                <w:b/>
                <w:sz w:val="24"/>
                <w:szCs w:val="24"/>
              </w:rPr>
              <w:t>спілкуватися</w:t>
            </w:r>
          </w:p>
          <w:p w:rsidR="00E039A6" w:rsidRPr="00B706D4" w:rsidRDefault="00B706D4" w:rsidP="00670F4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іноземними мовами</w:t>
            </w:r>
          </w:p>
        </w:tc>
        <w:tc>
          <w:tcPr>
            <w:tcW w:w="7560" w:type="dxa"/>
            <w:shd w:val="clear" w:color="auto" w:fill="auto"/>
          </w:tcPr>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можливіст</w:t>
            </w:r>
            <w:r w:rsidR="006C6A26">
              <w:rPr>
                <w:rFonts w:ascii="Times New Roman" w:hAnsi="Times New Roman" w:cs="Times New Roman"/>
                <w:sz w:val="28"/>
                <w:szCs w:val="28"/>
              </w:rPr>
              <w:t xml:space="preserve">ь розуміти прості висловлювання </w:t>
            </w:r>
            <w:r w:rsidRPr="00B706D4">
              <w:rPr>
                <w:rFonts w:ascii="Times New Roman" w:hAnsi="Times New Roman" w:cs="Times New Roman"/>
                <w:sz w:val="28"/>
                <w:szCs w:val="28"/>
              </w:rPr>
              <w:t>іноземною мовою,</w:t>
            </w:r>
            <w:r w:rsidR="006C6A26">
              <w:rPr>
                <w:rFonts w:ascii="Times New Roman" w:hAnsi="Times New Roman" w:cs="Times New Roman"/>
                <w:sz w:val="28"/>
                <w:szCs w:val="28"/>
              </w:rPr>
              <w:t xml:space="preserve"> спілкуватися нею у відповідних </w:t>
            </w:r>
            <w:r w:rsidRPr="00B706D4">
              <w:rPr>
                <w:rFonts w:ascii="Times New Roman" w:hAnsi="Times New Roman" w:cs="Times New Roman"/>
                <w:sz w:val="28"/>
                <w:szCs w:val="28"/>
              </w:rPr>
              <w:t>ситуаціях;</w:t>
            </w:r>
          </w:p>
          <w:p w:rsidR="00E039A6"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овол</w:t>
            </w:r>
            <w:r w:rsidR="006C6A26">
              <w:rPr>
                <w:rFonts w:ascii="Times New Roman" w:hAnsi="Times New Roman" w:cs="Times New Roman"/>
                <w:sz w:val="28"/>
                <w:szCs w:val="28"/>
              </w:rPr>
              <w:t xml:space="preserve">одіння навичками міжкультурного </w:t>
            </w:r>
            <w:r>
              <w:rPr>
                <w:rFonts w:ascii="Times New Roman" w:hAnsi="Times New Roman" w:cs="Times New Roman"/>
                <w:sz w:val="28"/>
                <w:szCs w:val="28"/>
              </w:rPr>
              <w:t>спілкування.</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3.</w:t>
            </w:r>
          </w:p>
        </w:tc>
        <w:tc>
          <w:tcPr>
            <w:tcW w:w="1980" w:type="dxa"/>
            <w:shd w:val="clear" w:color="auto" w:fill="auto"/>
            <w:vAlign w:val="center"/>
          </w:tcPr>
          <w:p w:rsidR="00E039A6" w:rsidRPr="00037C63" w:rsidRDefault="00E039A6" w:rsidP="00670F4F">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Математична компетентність</w:t>
            </w:r>
          </w:p>
        </w:tc>
        <w:tc>
          <w:tcPr>
            <w:tcW w:w="7560" w:type="dxa"/>
            <w:shd w:val="clear" w:color="auto" w:fill="auto"/>
          </w:tcPr>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w:t>
            </w:r>
            <w:r w:rsidR="006C6A26">
              <w:rPr>
                <w:rFonts w:ascii="Times New Roman" w:hAnsi="Times New Roman" w:cs="Times New Roman"/>
                <w:sz w:val="28"/>
                <w:szCs w:val="28"/>
              </w:rPr>
              <w:t xml:space="preserve"> виявлення простих математичних </w:t>
            </w:r>
            <w:proofErr w:type="spellStart"/>
            <w:r w:rsidRPr="00B706D4">
              <w:rPr>
                <w:rFonts w:ascii="Times New Roman" w:hAnsi="Times New Roman" w:cs="Times New Roman"/>
                <w:sz w:val="28"/>
                <w:szCs w:val="28"/>
              </w:rPr>
              <w:t>залежностей</w:t>
            </w:r>
            <w:proofErr w:type="spellEnd"/>
            <w:r w:rsidRPr="00B706D4">
              <w:rPr>
                <w:rFonts w:ascii="Times New Roman" w:hAnsi="Times New Roman" w:cs="Times New Roman"/>
                <w:sz w:val="28"/>
                <w:szCs w:val="28"/>
              </w:rPr>
              <w:t xml:space="preserve"> у навколишньому світі;</w:t>
            </w:r>
          </w:p>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моде</w:t>
            </w:r>
            <w:r w:rsidR="006C6A26">
              <w:rPr>
                <w:rFonts w:ascii="Times New Roman" w:hAnsi="Times New Roman" w:cs="Times New Roman"/>
                <w:sz w:val="28"/>
                <w:szCs w:val="28"/>
              </w:rPr>
              <w:t xml:space="preserve">лювання процесів та ситуацій із </w:t>
            </w:r>
            <w:r w:rsidRPr="00B706D4">
              <w:rPr>
                <w:rFonts w:ascii="Times New Roman" w:hAnsi="Times New Roman" w:cs="Times New Roman"/>
                <w:sz w:val="28"/>
                <w:szCs w:val="28"/>
              </w:rPr>
              <w:t>застосув</w:t>
            </w:r>
            <w:r w:rsidR="006C6A26">
              <w:rPr>
                <w:rFonts w:ascii="Times New Roman" w:hAnsi="Times New Roman" w:cs="Times New Roman"/>
                <w:sz w:val="28"/>
                <w:szCs w:val="28"/>
              </w:rPr>
              <w:t xml:space="preserve">анням математичних відношень та </w:t>
            </w:r>
            <w:r w:rsidRPr="00B706D4">
              <w:rPr>
                <w:rFonts w:ascii="Times New Roman" w:hAnsi="Times New Roman" w:cs="Times New Roman"/>
                <w:sz w:val="28"/>
                <w:szCs w:val="28"/>
              </w:rPr>
              <w:t>вимірювань;</w:t>
            </w:r>
          </w:p>
          <w:p w:rsidR="00E039A6"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усвідомл</w:t>
            </w:r>
            <w:r w:rsidR="006C6A26">
              <w:rPr>
                <w:rFonts w:ascii="Times New Roman" w:hAnsi="Times New Roman" w:cs="Times New Roman"/>
                <w:sz w:val="28"/>
                <w:szCs w:val="28"/>
              </w:rPr>
              <w:t xml:space="preserve">ення ролі математичних знань та </w:t>
            </w:r>
            <w:r w:rsidRPr="00B706D4">
              <w:rPr>
                <w:rFonts w:ascii="Times New Roman" w:hAnsi="Times New Roman" w:cs="Times New Roman"/>
                <w:sz w:val="28"/>
                <w:szCs w:val="28"/>
              </w:rPr>
              <w:t>вмінь в особистому і суспільному житті л</w:t>
            </w:r>
            <w:r>
              <w:rPr>
                <w:rFonts w:ascii="Times New Roman" w:hAnsi="Times New Roman" w:cs="Times New Roman"/>
                <w:sz w:val="28"/>
                <w:szCs w:val="28"/>
              </w:rPr>
              <w:t>юдини.</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4.</w:t>
            </w:r>
          </w:p>
        </w:tc>
        <w:tc>
          <w:tcPr>
            <w:tcW w:w="1980" w:type="dxa"/>
            <w:shd w:val="clear" w:color="auto" w:fill="auto"/>
            <w:vAlign w:val="center"/>
          </w:tcPr>
          <w:p w:rsidR="00B706D4" w:rsidRPr="00B706D4" w:rsidRDefault="00B706D4" w:rsidP="00B706D4">
            <w:pPr>
              <w:rPr>
                <w:rFonts w:ascii="Times New Roman" w:hAnsi="Times New Roman" w:cs="Times New Roman"/>
                <w:b/>
                <w:sz w:val="24"/>
                <w:szCs w:val="24"/>
              </w:rPr>
            </w:pPr>
            <w:r w:rsidRPr="00B706D4">
              <w:rPr>
                <w:rFonts w:ascii="Times New Roman" w:hAnsi="Times New Roman" w:cs="Times New Roman"/>
                <w:b/>
                <w:sz w:val="24"/>
                <w:szCs w:val="24"/>
              </w:rPr>
              <w:t xml:space="preserve">Компетентності в галузі природничих наук, техніки й </w:t>
            </w:r>
            <w:r>
              <w:rPr>
                <w:rFonts w:ascii="Times New Roman" w:hAnsi="Times New Roman" w:cs="Times New Roman"/>
                <w:b/>
                <w:sz w:val="24"/>
                <w:szCs w:val="24"/>
              </w:rPr>
              <w:t>технологій</w:t>
            </w:r>
          </w:p>
          <w:p w:rsidR="00E039A6" w:rsidRPr="00037C63" w:rsidRDefault="00E039A6" w:rsidP="00670F4F">
            <w:pPr>
              <w:spacing w:after="0" w:line="240" w:lineRule="auto"/>
              <w:rPr>
                <w:rFonts w:ascii="Times New Roman" w:eastAsia="Calibri" w:hAnsi="Times New Roman" w:cs="Times New Roman"/>
                <w:b/>
                <w:sz w:val="24"/>
                <w:szCs w:val="24"/>
                <w:highlight w:val="white"/>
              </w:rPr>
            </w:pPr>
          </w:p>
        </w:tc>
        <w:tc>
          <w:tcPr>
            <w:tcW w:w="7560" w:type="dxa"/>
            <w:shd w:val="clear" w:color="auto" w:fill="auto"/>
          </w:tcPr>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д</w:t>
            </w:r>
            <w:r w:rsidR="006C6A26">
              <w:rPr>
                <w:rFonts w:ascii="Times New Roman" w:hAnsi="Times New Roman" w:cs="Times New Roman"/>
                <w:sz w:val="28"/>
                <w:szCs w:val="28"/>
              </w:rPr>
              <w:t xml:space="preserve">опитливість, прагнення шукати і </w:t>
            </w:r>
            <w:r w:rsidRPr="00B706D4">
              <w:rPr>
                <w:rFonts w:ascii="Times New Roman" w:hAnsi="Times New Roman" w:cs="Times New Roman"/>
                <w:sz w:val="28"/>
                <w:szCs w:val="28"/>
              </w:rPr>
              <w:t>пропонувати нові ідеї;</w:t>
            </w:r>
          </w:p>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самост</w:t>
            </w:r>
            <w:r w:rsidR="006C6A26">
              <w:rPr>
                <w:rFonts w:ascii="Times New Roman" w:hAnsi="Times New Roman" w:cs="Times New Roman"/>
                <w:sz w:val="28"/>
                <w:szCs w:val="28"/>
              </w:rPr>
              <w:t xml:space="preserve">ійно чи в групі спостерігати та </w:t>
            </w:r>
            <w:r w:rsidRPr="00B706D4">
              <w:rPr>
                <w:rFonts w:ascii="Times New Roman" w:hAnsi="Times New Roman" w:cs="Times New Roman"/>
                <w:sz w:val="28"/>
                <w:szCs w:val="28"/>
              </w:rPr>
              <w:t>досліджувати;</w:t>
            </w:r>
          </w:p>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формулюва</w:t>
            </w:r>
            <w:r w:rsidR="006C6A26">
              <w:rPr>
                <w:rFonts w:ascii="Times New Roman" w:hAnsi="Times New Roman" w:cs="Times New Roman"/>
                <w:sz w:val="28"/>
                <w:szCs w:val="28"/>
              </w:rPr>
              <w:t xml:space="preserve">ти припущення і робити висновки </w:t>
            </w:r>
            <w:r w:rsidRPr="00B706D4">
              <w:rPr>
                <w:rFonts w:ascii="Times New Roman" w:hAnsi="Times New Roman" w:cs="Times New Roman"/>
                <w:sz w:val="28"/>
                <w:szCs w:val="28"/>
              </w:rPr>
              <w:t>на основі проведених дослідів;</w:t>
            </w:r>
          </w:p>
          <w:p w:rsidR="00E039A6"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пізнавати</w:t>
            </w:r>
            <w:r w:rsidR="006C6A26">
              <w:rPr>
                <w:rFonts w:ascii="Times New Roman" w:hAnsi="Times New Roman" w:cs="Times New Roman"/>
                <w:sz w:val="28"/>
                <w:szCs w:val="28"/>
              </w:rPr>
              <w:t xml:space="preserve"> себе і навколишній світ шляхом </w:t>
            </w:r>
            <w:r>
              <w:rPr>
                <w:rFonts w:ascii="Times New Roman" w:hAnsi="Times New Roman" w:cs="Times New Roman"/>
                <w:sz w:val="28"/>
                <w:szCs w:val="28"/>
              </w:rPr>
              <w:t>спостереження та дослідження.</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lastRenderedPageBreak/>
              <w:t>5.</w:t>
            </w:r>
          </w:p>
        </w:tc>
        <w:tc>
          <w:tcPr>
            <w:tcW w:w="1980" w:type="dxa"/>
            <w:shd w:val="clear" w:color="auto" w:fill="auto"/>
            <w:vAlign w:val="center"/>
          </w:tcPr>
          <w:p w:rsidR="00E039A6" w:rsidRPr="00037C63" w:rsidRDefault="00E039A6" w:rsidP="00670F4F">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Інформаційно-цифрова компетентність</w:t>
            </w:r>
          </w:p>
        </w:tc>
        <w:tc>
          <w:tcPr>
            <w:tcW w:w="7560" w:type="dxa"/>
            <w:shd w:val="clear" w:color="auto" w:fill="auto"/>
          </w:tcPr>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опануван</w:t>
            </w:r>
            <w:r>
              <w:rPr>
                <w:rFonts w:ascii="Times New Roman" w:hAnsi="Times New Roman" w:cs="Times New Roman"/>
                <w:sz w:val="28"/>
                <w:szCs w:val="28"/>
              </w:rPr>
              <w:t xml:space="preserve">ня основою цифрової грамотності </w:t>
            </w:r>
            <w:r w:rsidRPr="00B706D4">
              <w:rPr>
                <w:rFonts w:ascii="Times New Roman" w:hAnsi="Times New Roman" w:cs="Times New Roman"/>
                <w:sz w:val="28"/>
                <w:szCs w:val="28"/>
              </w:rPr>
              <w:t>для розвитку і спілкування;</w:t>
            </w:r>
          </w:p>
          <w:p w:rsidR="00E039A6" w:rsidRP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з</w:t>
            </w:r>
            <w:r>
              <w:rPr>
                <w:rFonts w:ascii="Times New Roman" w:hAnsi="Times New Roman" w:cs="Times New Roman"/>
                <w:sz w:val="28"/>
                <w:szCs w:val="28"/>
              </w:rPr>
              <w:t xml:space="preserve">датність безпечного та етичного </w:t>
            </w:r>
            <w:r w:rsidRPr="00B706D4">
              <w:rPr>
                <w:rFonts w:ascii="Times New Roman" w:hAnsi="Times New Roman" w:cs="Times New Roman"/>
                <w:sz w:val="28"/>
                <w:szCs w:val="28"/>
              </w:rPr>
              <w:t>використання засо</w:t>
            </w:r>
            <w:r>
              <w:rPr>
                <w:rFonts w:ascii="Times New Roman" w:hAnsi="Times New Roman" w:cs="Times New Roman"/>
                <w:sz w:val="28"/>
                <w:szCs w:val="28"/>
              </w:rPr>
              <w:t xml:space="preserve">бів інформаційно-комунікаційної </w:t>
            </w:r>
            <w:r w:rsidRPr="00B706D4">
              <w:rPr>
                <w:rFonts w:ascii="Times New Roman" w:hAnsi="Times New Roman" w:cs="Times New Roman"/>
                <w:sz w:val="28"/>
                <w:szCs w:val="28"/>
              </w:rPr>
              <w:t>компетентнос</w:t>
            </w:r>
            <w:r>
              <w:rPr>
                <w:rFonts w:ascii="Times New Roman" w:hAnsi="Times New Roman" w:cs="Times New Roman"/>
                <w:sz w:val="28"/>
                <w:szCs w:val="28"/>
              </w:rPr>
              <w:t>ті у навчанні та інших життєвих ситуаціях.</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6.</w:t>
            </w:r>
          </w:p>
        </w:tc>
        <w:tc>
          <w:tcPr>
            <w:tcW w:w="1980" w:type="dxa"/>
            <w:shd w:val="clear" w:color="auto" w:fill="auto"/>
            <w:vAlign w:val="center"/>
          </w:tcPr>
          <w:p w:rsidR="00E039A6" w:rsidRPr="00037C63" w:rsidRDefault="00E039A6" w:rsidP="00670F4F">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Уміння вчитися впродовж життя</w:t>
            </w:r>
          </w:p>
        </w:tc>
        <w:tc>
          <w:tcPr>
            <w:tcW w:w="7560" w:type="dxa"/>
            <w:shd w:val="clear" w:color="auto" w:fill="auto"/>
          </w:tcPr>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о</w:t>
            </w:r>
            <w:r>
              <w:rPr>
                <w:rFonts w:ascii="Times New Roman" w:hAnsi="Times New Roman" w:cs="Times New Roman"/>
                <w:sz w:val="28"/>
                <w:szCs w:val="28"/>
              </w:rPr>
              <w:t xml:space="preserve">панування уміннями і навичками, </w:t>
            </w:r>
            <w:r w:rsidRPr="00B706D4">
              <w:rPr>
                <w:rFonts w:ascii="Times New Roman" w:hAnsi="Times New Roman" w:cs="Times New Roman"/>
                <w:sz w:val="28"/>
                <w:szCs w:val="28"/>
              </w:rPr>
              <w:t>необхідними для подальшого навчання;</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організація власного навчального середовища;</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отр</w:t>
            </w:r>
            <w:r>
              <w:rPr>
                <w:rFonts w:ascii="Times New Roman" w:hAnsi="Times New Roman" w:cs="Times New Roman"/>
                <w:sz w:val="28"/>
                <w:szCs w:val="28"/>
              </w:rPr>
              <w:t xml:space="preserve">имання нової інформації з метою </w:t>
            </w:r>
            <w:r w:rsidRPr="00B706D4">
              <w:rPr>
                <w:rFonts w:ascii="Times New Roman" w:hAnsi="Times New Roman" w:cs="Times New Roman"/>
                <w:sz w:val="28"/>
                <w:szCs w:val="28"/>
              </w:rPr>
              <w:t>застосування її для оцінювання навчальних потреб;</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визначе</w:t>
            </w:r>
            <w:r>
              <w:rPr>
                <w:rFonts w:ascii="Times New Roman" w:hAnsi="Times New Roman" w:cs="Times New Roman"/>
                <w:sz w:val="28"/>
                <w:szCs w:val="28"/>
              </w:rPr>
              <w:t xml:space="preserve">ння власних навчальних цілей та </w:t>
            </w:r>
            <w:r w:rsidRPr="00B706D4">
              <w:rPr>
                <w:rFonts w:ascii="Times New Roman" w:hAnsi="Times New Roman" w:cs="Times New Roman"/>
                <w:sz w:val="28"/>
                <w:szCs w:val="28"/>
              </w:rPr>
              <w:t>способів їх досягнення;</w:t>
            </w:r>
          </w:p>
          <w:p w:rsidR="00E039A6" w:rsidRP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навчання працювати</w:t>
            </w:r>
            <w:r>
              <w:rPr>
                <w:rFonts w:ascii="Times New Roman" w:hAnsi="Times New Roman" w:cs="Times New Roman"/>
                <w:sz w:val="28"/>
                <w:szCs w:val="28"/>
              </w:rPr>
              <w:t xml:space="preserve"> самостійно і в групі.</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7.</w:t>
            </w:r>
          </w:p>
        </w:tc>
        <w:tc>
          <w:tcPr>
            <w:tcW w:w="1980" w:type="dxa"/>
            <w:shd w:val="clear" w:color="auto" w:fill="auto"/>
            <w:vAlign w:val="center"/>
          </w:tcPr>
          <w:p w:rsidR="00E039A6" w:rsidRPr="00037C63" w:rsidRDefault="006C6A26" w:rsidP="00670F4F">
            <w:pPr>
              <w:spacing w:after="0" w:line="240" w:lineRule="auto"/>
              <w:rPr>
                <w:rFonts w:ascii="Times New Roman" w:eastAsia="Calibri" w:hAnsi="Times New Roman" w:cs="Times New Roman"/>
                <w:b/>
                <w:sz w:val="24"/>
                <w:szCs w:val="24"/>
                <w:highlight w:val="white"/>
              </w:rPr>
            </w:pPr>
            <w:r>
              <w:rPr>
                <w:rFonts w:ascii="Times New Roman" w:eastAsia="Calibri" w:hAnsi="Times New Roman" w:cs="Times New Roman"/>
                <w:b/>
                <w:sz w:val="24"/>
                <w:szCs w:val="24"/>
                <w:highlight w:val="white"/>
              </w:rPr>
              <w:t>П</w:t>
            </w:r>
            <w:r w:rsidR="00E039A6" w:rsidRPr="00037C63">
              <w:rPr>
                <w:rFonts w:ascii="Times New Roman" w:eastAsia="Calibri" w:hAnsi="Times New Roman" w:cs="Times New Roman"/>
                <w:b/>
                <w:sz w:val="24"/>
                <w:szCs w:val="24"/>
                <w:highlight w:val="white"/>
              </w:rPr>
              <w:t>ідприємливість</w:t>
            </w:r>
            <w:r>
              <w:rPr>
                <w:rFonts w:ascii="Times New Roman" w:eastAsia="Calibri" w:hAnsi="Times New Roman" w:cs="Times New Roman"/>
                <w:b/>
                <w:sz w:val="24"/>
                <w:szCs w:val="24"/>
                <w:highlight w:val="white"/>
              </w:rPr>
              <w:t xml:space="preserve"> і фінансова грамотність</w:t>
            </w:r>
          </w:p>
        </w:tc>
        <w:tc>
          <w:tcPr>
            <w:tcW w:w="7560" w:type="dxa"/>
            <w:shd w:val="clear" w:color="auto" w:fill="auto"/>
          </w:tcPr>
          <w:p w:rsidR="006C6A26" w:rsidRPr="00B706D4" w:rsidRDefault="006C6A26" w:rsidP="006C6A26">
            <w:pPr>
              <w:rPr>
                <w:rFonts w:ascii="Times New Roman" w:hAnsi="Times New Roman" w:cs="Times New Roman"/>
                <w:sz w:val="28"/>
                <w:szCs w:val="28"/>
              </w:rPr>
            </w:pP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ініціативність;</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готовність б</w:t>
            </w:r>
            <w:r>
              <w:rPr>
                <w:rFonts w:ascii="Times New Roman" w:hAnsi="Times New Roman" w:cs="Times New Roman"/>
                <w:sz w:val="28"/>
                <w:szCs w:val="28"/>
              </w:rPr>
              <w:t xml:space="preserve">рати відповідальність за власні </w:t>
            </w:r>
            <w:r w:rsidRPr="00B706D4">
              <w:rPr>
                <w:rFonts w:ascii="Times New Roman" w:hAnsi="Times New Roman" w:cs="Times New Roman"/>
                <w:sz w:val="28"/>
                <w:szCs w:val="28"/>
              </w:rPr>
              <w:t>рішення;</w:t>
            </w:r>
          </w:p>
          <w:p w:rsid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вміння орг</w:t>
            </w:r>
            <w:r>
              <w:rPr>
                <w:rFonts w:ascii="Times New Roman" w:hAnsi="Times New Roman" w:cs="Times New Roman"/>
                <w:sz w:val="28"/>
                <w:szCs w:val="28"/>
              </w:rPr>
              <w:t xml:space="preserve">анізовувати свою діяльність для </w:t>
            </w:r>
            <w:r w:rsidRPr="00B706D4">
              <w:rPr>
                <w:rFonts w:ascii="Times New Roman" w:hAnsi="Times New Roman" w:cs="Times New Roman"/>
                <w:sz w:val="28"/>
                <w:szCs w:val="28"/>
              </w:rPr>
              <w:t>досягнення цілей;</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усвідомлен</w:t>
            </w:r>
            <w:r>
              <w:rPr>
                <w:rFonts w:ascii="Times New Roman" w:hAnsi="Times New Roman" w:cs="Times New Roman"/>
                <w:sz w:val="28"/>
                <w:szCs w:val="28"/>
              </w:rPr>
              <w:t xml:space="preserve">ня етичних цінностей ефективної </w:t>
            </w:r>
            <w:r w:rsidRPr="00B706D4">
              <w:rPr>
                <w:rFonts w:ascii="Times New Roman" w:hAnsi="Times New Roman" w:cs="Times New Roman"/>
                <w:sz w:val="28"/>
                <w:szCs w:val="28"/>
              </w:rPr>
              <w:t>співпраці;</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готовність д</w:t>
            </w:r>
            <w:r>
              <w:rPr>
                <w:rFonts w:ascii="Times New Roman" w:hAnsi="Times New Roman" w:cs="Times New Roman"/>
                <w:sz w:val="28"/>
                <w:szCs w:val="28"/>
              </w:rPr>
              <w:t xml:space="preserve">о втілення в життя ініційованих </w:t>
            </w:r>
            <w:r w:rsidRPr="00B706D4">
              <w:rPr>
                <w:rFonts w:ascii="Times New Roman" w:hAnsi="Times New Roman" w:cs="Times New Roman"/>
                <w:sz w:val="28"/>
                <w:szCs w:val="28"/>
              </w:rPr>
              <w:t>ідей;</w:t>
            </w:r>
          </w:p>
          <w:p w:rsidR="00E039A6" w:rsidRP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прийняття власних рішень.</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8.</w:t>
            </w:r>
          </w:p>
        </w:tc>
        <w:tc>
          <w:tcPr>
            <w:tcW w:w="1980" w:type="dxa"/>
            <w:shd w:val="clear" w:color="auto" w:fill="auto"/>
            <w:vAlign w:val="center"/>
          </w:tcPr>
          <w:p w:rsidR="00E039A6" w:rsidRPr="00037C63" w:rsidRDefault="00E039A6" w:rsidP="00670F4F">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Соціальна і громадянська компетентності</w:t>
            </w:r>
          </w:p>
        </w:tc>
        <w:tc>
          <w:tcPr>
            <w:tcW w:w="7560" w:type="dxa"/>
            <w:shd w:val="clear" w:color="auto" w:fill="auto"/>
          </w:tcPr>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усвідомлення і</w:t>
            </w:r>
            <w:r>
              <w:rPr>
                <w:rFonts w:ascii="Times New Roman" w:hAnsi="Times New Roman" w:cs="Times New Roman"/>
                <w:sz w:val="28"/>
                <w:szCs w:val="28"/>
              </w:rPr>
              <w:t xml:space="preserve">дей демократії, справедливості, </w:t>
            </w:r>
            <w:r w:rsidRPr="00B706D4">
              <w:rPr>
                <w:rFonts w:ascii="Times New Roman" w:hAnsi="Times New Roman" w:cs="Times New Roman"/>
                <w:sz w:val="28"/>
                <w:szCs w:val="28"/>
              </w:rPr>
              <w:t>рівності, прав</w:t>
            </w:r>
            <w:r>
              <w:rPr>
                <w:rFonts w:ascii="Times New Roman" w:hAnsi="Times New Roman" w:cs="Times New Roman"/>
                <w:sz w:val="28"/>
                <w:szCs w:val="28"/>
              </w:rPr>
              <w:t xml:space="preserve"> людини, добробуту та здорового </w:t>
            </w:r>
            <w:r w:rsidRPr="00B706D4">
              <w:rPr>
                <w:rFonts w:ascii="Times New Roman" w:hAnsi="Times New Roman" w:cs="Times New Roman"/>
                <w:sz w:val="28"/>
                <w:szCs w:val="28"/>
              </w:rPr>
              <w:t>способу життя, рівних прав і можливостей;</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xml:space="preserve">• співпраця </w:t>
            </w:r>
            <w:r>
              <w:rPr>
                <w:rFonts w:ascii="Times New Roman" w:hAnsi="Times New Roman" w:cs="Times New Roman"/>
                <w:sz w:val="28"/>
                <w:szCs w:val="28"/>
              </w:rPr>
              <w:t xml:space="preserve">з іншими особами для досягнення </w:t>
            </w:r>
            <w:r w:rsidRPr="00B706D4">
              <w:rPr>
                <w:rFonts w:ascii="Times New Roman" w:hAnsi="Times New Roman" w:cs="Times New Roman"/>
                <w:sz w:val="28"/>
                <w:szCs w:val="28"/>
              </w:rPr>
              <w:t>спільної мети;</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активність у житті класу та школи;</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повага до прав інших осіб;</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уміння</w:t>
            </w:r>
            <w:r>
              <w:rPr>
                <w:rFonts w:ascii="Times New Roman" w:hAnsi="Times New Roman" w:cs="Times New Roman"/>
                <w:sz w:val="28"/>
                <w:szCs w:val="28"/>
              </w:rPr>
              <w:t xml:space="preserve"> діяти в конфліктних ситуаціях, </w:t>
            </w:r>
            <w:r w:rsidRPr="00B706D4">
              <w:rPr>
                <w:rFonts w:ascii="Times New Roman" w:hAnsi="Times New Roman" w:cs="Times New Roman"/>
                <w:sz w:val="28"/>
                <w:szCs w:val="28"/>
              </w:rPr>
              <w:t xml:space="preserve">пов’язаних із </w:t>
            </w:r>
            <w:r>
              <w:rPr>
                <w:rFonts w:ascii="Times New Roman" w:hAnsi="Times New Roman" w:cs="Times New Roman"/>
                <w:sz w:val="28"/>
                <w:szCs w:val="28"/>
              </w:rPr>
              <w:t xml:space="preserve">різними проявами дискримінації, </w:t>
            </w:r>
            <w:r w:rsidRPr="00B706D4">
              <w:rPr>
                <w:rFonts w:ascii="Times New Roman" w:hAnsi="Times New Roman" w:cs="Times New Roman"/>
                <w:sz w:val="28"/>
                <w:szCs w:val="28"/>
              </w:rPr>
              <w:t>цінувати культу</w:t>
            </w:r>
            <w:r>
              <w:rPr>
                <w:rFonts w:ascii="Times New Roman" w:hAnsi="Times New Roman" w:cs="Times New Roman"/>
                <w:sz w:val="28"/>
                <w:szCs w:val="28"/>
              </w:rPr>
              <w:t xml:space="preserve">рне розмаїття різних народів та </w:t>
            </w:r>
            <w:r w:rsidRPr="00B706D4">
              <w:rPr>
                <w:rFonts w:ascii="Times New Roman" w:hAnsi="Times New Roman" w:cs="Times New Roman"/>
                <w:sz w:val="28"/>
                <w:szCs w:val="28"/>
              </w:rPr>
              <w:t>ідентифікацію себе як громадянина України;</w:t>
            </w:r>
          </w:p>
          <w:p w:rsidR="00E039A6" w:rsidRP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lastRenderedPageBreak/>
              <w:t>• дбайливе ставлення до власного здоров’я і</w:t>
            </w:r>
            <w:r>
              <w:rPr>
                <w:rFonts w:ascii="Times New Roman" w:hAnsi="Times New Roman" w:cs="Times New Roman"/>
                <w:sz w:val="28"/>
                <w:szCs w:val="28"/>
              </w:rPr>
              <w:t xml:space="preserve"> </w:t>
            </w:r>
            <w:r w:rsidRPr="00B706D4">
              <w:rPr>
                <w:rFonts w:ascii="Times New Roman" w:hAnsi="Times New Roman" w:cs="Times New Roman"/>
                <w:sz w:val="28"/>
                <w:szCs w:val="28"/>
              </w:rPr>
              <w:t>збереження здоров’я інших людей, дотримання</w:t>
            </w:r>
            <w:r>
              <w:rPr>
                <w:rFonts w:ascii="Times New Roman" w:hAnsi="Times New Roman" w:cs="Times New Roman"/>
                <w:sz w:val="28"/>
                <w:szCs w:val="28"/>
              </w:rPr>
              <w:t xml:space="preserve"> здорового способу життя.</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lastRenderedPageBreak/>
              <w:t>9.</w:t>
            </w:r>
          </w:p>
        </w:tc>
        <w:tc>
          <w:tcPr>
            <w:tcW w:w="1980" w:type="dxa"/>
            <w:shd w:val="clear" w:color="auto" w:fill="auto"/>
            <w:vAlign w:val="center"/>
          </w:tcPr>
          <w:p w:rsidR="00E039A6" w:rsidRPr="00037C63" w:rsidRDefault="006C6A26" w:rsidP="006C6A26">
            <w:pPr>
              <w:spacing w:after="0" w:line="240" w:lineRule="auto"/>
              <w:rPr>
                <w:rFonts w:ascii="Times New Roman" w:eastAsia="Calibri" w:hAnsi="Times New Roman" w:cs="Times New Roman"/>
                <w:b/>
                <w:sz w:val="24"/>
                <w:szCs w:val="24"/>
                <w:highlight w:val="white"/>
              </w:rPr>
            </w:pPr>
            <w:r>
              <w:rPr>
                <w:rFonts w:ascii="Times New Roman" w:eastAsia="Calibri" w:hAnsi="Times New Roman" w:cs="Times New Roman"/>
                <w:b/>
                <w:sz w:val="24"/>
                <w:szCs w:val="24"/>
                <w:highlight w:val="white"/>
              </w:rPr>
              <w:t>Культурна компетентність</w:t>
            </w:r>
          </w:p>
        </w:tc>
        <w:tc>
          <w:tcPr>
            <w:tcW w:w="7560" w:type="dxa"/>
            <w:shd w:val="clear" w:color="auto" w:fill="auto"/>
          </w:tcPr>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залучення до різних видів мистецької</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творчості (образотворче, музичне та інші види</w:t>
            </w:r>
          </w:p>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мистецтв) шляхом розкриття і розвитку природних</w:t>
            </w:r>
          </w:p>
          <w:p w:rsidR="00E039A6" w:rsidRP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xml:space="preserve">здібностей, </w:t>
            </w:r>
            <w:r>
              <w:rPr>
                <w:rFonts w:ascii="Times New Roman" w:hAnsi="Times New Roman" w:cs="Times New Roman"/>
                <w:sz w:val="28"/>
                <w:szCs w:val="28"/>
              </w:rPr>
              <w:t>творчого вираження особистості.</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10.</w:t>
            </w:r>
          </w:p>
        </w:tc>
        <w:tc>
          <w:tcPr>
            <w:tcW w:w="1980" w:type="dxa"/>
            <w:shd w:val="clear" w:color="auto" w:fill="auto"/>
            <w:vAlign w:val="center"/>
          </w:tcPr>
          <w:p w:rsidR="00E039A6" w:rsidRPr="00037C63" w:rsidRDefault="00E039A6" w:rsidP="006C6A26">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 xml:space="preserve">Екологічна </w:t>
            </w:r>
            <w:r w:rsidR="006C6A26">
              <w:rPr>
                <w:rFonts w:ascii="Times New Roman" w:eastAsia="Calibri" w:hAnsi="Times New Roman" w:cs="Times New Roman"/>
                <w:b/>
                <w:sz w:val="24"/>
                <w:szCs w:val="24"/>
                <w:highlight w:val="white"/>
              </w:rPr>
              <w:t>компетентність</w:t>
            </w:r>
          </w:p>
        </w:tc>
        <w:tc>
          <w:tcPr>
            <w:tcW w:w="7560" w:type="dxa"/>
            <w:shd w:val="clear" w:color="auto" w:fill="auto"/>
          </w:tcPr>
          <w:p w:rsidR="006C6A26" w:rsidRPr="00B706D4"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у</w:t>
            </w:r>
            <w:r>
              <w:rPr>
                <w:rFonts w:ascii="Times New Roman" w:hAnsi="Times New Roman" w:cs="Times New Roman"/>
                <w:sz w:val="28"/>
                <w:szCs w:val="28"/>
              </w:rPr>
              <w:t xml:space="preserve">свідомлення основи екологічного </w:t>
            </w:r>
            <w:r w:rsidRPr="00B706D4">
              <w:rPr>
                <w:rFonts w:ascii="Times New Roman" w:hAnsi="Times New Roman" w:cs="Times New Roman"/>
                <w:sz w:val="28"/>
                <w:szCs w:val="28"/>
              </w:rPr>
              <w:t>природокористування</w:t>
            </w:r>
          </w:p>
          <w:p w:rsidR="00E039A6" w:rsidRPr="006C6A26" w:rsidRDefault="006C6A26" w:rsidP="006C6A26">
            <w:pPr>
              <w:rPr>
                <w:rFonts w:ascii="Times New Roman" w:hAnsi="Times New Roman" w:cs="Times New Roman"/>
                <w:sz w:val="28"/>
                <w:szCs w:val="28"/>
              </w:rPr>
            </w:pPr>
            <w:r w:rsidRPr="00B706D4">
              <w:rPr>
                <w:rFonts w:ascii="Times New Roman" w:hAnsi="Times New Roman" w:cs="Times New Roman"/>
                <w:sz w:val="28"/>
                <w:szCs w:val="28"/>
              </w:rPr>
              <w:t>• дот</w:t>
            </w:r>
            <w:r>
              <w:rPr>
                <w:rFonts w:ascii="Times New Roman" w:hAnsi="Times New Roman" w:cs="Times New Roman"/>
                <w:sz w:val="28"/>
                <w:szCs w:val="28"/>
              </w:rPr>
              <w:t xml:space="preserve">римання правил природоохоронної </w:t>
            </w:r>
            <w:r w:rsidRPr="00B706D4">
              <w:rPr>
                <w:rFonts w:ascii="Times New Roman" w:hAnsi="Times New Roman" w:cs="Times New Roman"/>
                <w:sz w:val="28"/>
                <w:szCs w:val="28"/>
              </w:rPr>
              <w:t xml:space="preserve">поведінки, </w:t>
            </w:r>
            <w:r>
              <w:rPr>
                <w:rFonts w:ascii="Times New Roman" w:hAnsi="Times New Roman" w:cs="Times New Roman"/>
                <w:sz w:val="28"/>
                <w:szCs w:val="28"/>
              </w:rPr>
              <w:t xml:space="preserve">ощадного використання природних </w:t>
            </w:r>
            <w:r w:rsidRPr="00B706D4">
              <w:rPr>
                <w:rFonts w:ascii="Times New Roman" w:hAnsi="Times New Roman" w:cs="Times New Roman"/>
                <w:sz w:val="28"/>
                <w:szCs w:val="28"/>
              </w:rPr>
              <w:t xml:space="preserve">ресурсів, </w:t>
            </w:r>
            <w:r>
              <w:rPr>
                <w:rFonts w:ascii="Times New Roman" w:hAnsi="Times New Roman" w:cs="Times New Roman"/>
                <w:sz w:val="28"/>
                <w:szCs w:val="28"/>
              </w:rPr>
              <w:t xml:space="preserve">розуміючи важливість збереження </w:t>
            </w:r>
            <w:r w:rsidRPr="00B706D4">
              <w:rPr>
                <w:rFonts w:ascii="Times New Roman" w:hAnsi="Times New Roman" w:cs="Times New Roman"/>
                <w:sz w:val="28"/>
                <w:szCs w:val="28"/>
              </w:rPr>
              <w:t>природи дл</w:t>
            </w:r>
            <w:r>
              <w:rPr>
                <w:rFonts w:ascii="Times New Roman" w:hAnsi="Times New Roman" w:cs="Times New Roman"/>
                <w:sz w:val="28"/>
                <w:szCs w:val="28"/>
              </w:rPr>
              <w:t>я сталого розвитку суспільства.</w:t>
            </w:r>
          </w:p>
        </w:tc>
      </w:tr>
      <w:tr w:rsidR="00E039A6" w:rsidRPr="00037C63" w:rsidTr="00670F4F">
        <w:tc>
          <w:tcPr>
            <w:tcW w:w="540" w:type="dxa"/>
            <w:shd w:val="clear" w:color="auto" w:fill="auto"/>
            <w:vAlign w:val="center"/>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11</w:t>
            </w:r>
          </w:p>
        </w:tc>
        <w:tc>
          <w:tcPr>
            <w:tcW w:w="1980" w:type="dxa"/>
            <w:shd w:val="clear" w:color="auto" w:fill="auto"/>
            <w:vAlign w:val="center"/>
          </w:tcPr>
          <w:p w:rsidR="00E039A6" w:rsidRPr="00037C63" w:rsidRDefault="00B706D4" w:rsidP="00E039A6">
            <w:pPr>
              <w:spacing w:after="0" w:line="240" w:lineRule="auto"/>
              <w:rPr>
                <w:rFonts w:ascii="Times New Roman" w:eastAsia="Calibri" w:hAnsi="Times New Roman" w:cs="Times New Roman"/>
                <w:b/>
                <w:sz w:val="24"/>
                <w:szCs w:val="24"/>
                <w:highlight w:val="white"/>
              </w:rPr>
            </w:pPr>
            <w:proofErr w:type="spellStart"/>
            <w:r>
              <w:rPr>
                <w:rFonts w:ascii="Times New Roman" w:eastAsia="Calibri" w:hAnsi="Times New Roman" w:cs="Times New Roman"/>
                <w:b/>
                <w:sz w:val="24"/>
                <w:szCs w:val="24"/>
                <w:highlight w:val="white"/>
              </w:rPr>
              <w:t>Інноваційність</w:t>
            </w:r>
            <w:proofErr w:type="spellEnd"/>
          </w:p>
        </w:tc>
        <w:tc>
          <w:tcPr>
            <w:tcW w:w="7560" w:type="dxa"/>
            <w:shd w:val="clear" w:color="auto" w:fill="auto"/>
          </w:tcPr>
          <w:p w:rsidR="00B706D4" w:rsidRPr="00B706D4" w:rsidRDefault="00B706D4" w:rsidP="00B706D4">
            <w:pPr>
              <w:rPr>
                <w:rFonts w:ascii="Times New Roman" w:hAnsi="Times New Roman" w:cs="Times New Roman"/>
                <w:sz w:val="28"/>
                <w:szCs w:val="28"/>
              </w:rPr>
            </w:pPr>
            <w:r w:rsidRPr="00B706D4">
              <w:rPr>
                <w:rFonts w:ascii="Times New Roman" w:hAnsi="Times New Roman" w:cs="Times New Roman"/>
                <w:sz w:val="28"/>
                <w:szCs w:val="28"/>
              </w:rPr>
              <w:t>• відкритість до</w:t>
            </w:r>
            <w:r w:rsidR="006C6A26">
              <w:rPr>
                <w:rFonts w:ascii="Times New Roman" w:hAnsi="Times New Roman" w:cs="Times New Roman"/>
                <w:sz w:val="28"/>
                <w:szCs w:val="28"/>
              </w:rPr>
              <w:t xml:space="preserve"> нових ідей, ініціювання змін у </w:t>
            </w:r>
            <w:r w:rsidRPr="00B706D4">
              <w:rPr>
                <w:rFonts w:ascii="Times New Roman" w:hAnsi="Times New Roman" w:cs="Times New Roman"/>
                <w:sz w:val="28"/>
                <w:szCs w:val="28"/>
              </w:rPr>
              <w:t>близькому середовищі (клас, школа, громада тощо);</w:t>
            </w:r>
          </w:p>
          <w:p w:rsidR="00E039A6" w:rsidRPr="006C6A26" w:rsidRDefault="00B706D4" w:rsidP="006C6A26">
            <w:pPr>
              <w:rPr>
                <w:rFonts w:ascii="Times New Roman" w:hAnsi="Times New Roman" w:cs="Times New Roman"/>
                <w:sz w:val="28"/>
                <w:szCs w:val="28"/>
              </w:rPr>
            </w:pPr>
            <w:r w:rsidRPr="00B706D4">
              <w:rPr>
                <w:rFonts w:ascii="Times New Roman" w:hAnsi="Times New Roman" w:cs="Times New Roman"/>
                <w:sz w:val="28"/>
                <w:szCs w:val="28"/>
              </w:rPr>
              <w:t>• формуван</w:t>
            </w:r>
            <w:r w:rsidR="006C6A26">
              <w:rPr>
                <w:rFonts w:ascii="Times New Roman" w:hAnsi="Times New Roman" w:cs="Times New Roman"/>
                <w:sz w:val="28"/>
                <w:szCs w:val="28"/>
              </w:rPr>
              <w:t xml:space="preserve">ня знань, умінь, ставлень, що є </w:t>
            </w:r>
            <w:r w:rsidRPr="00B706D4">
              <w:rPr>
                <w:rFonts w:ascii="Times New Roman" w:hAnsi="Times New Roman" w:cs="Times New Roman"/>
                <w:sz w:val="28"/>
                <w:szCs w:val="28"/>
              </w:rPr>
              <w:t xml:space="preserve">основою </w:t>
            </w:r>
            <w:proofErr w:type="spellStart"/>
            <w:r w:rsidRPr="00B706D4">
              <w:rPr>
                <w:rFonts w:ascii="Times New Roman" w:hAnsi="Times New Roman" w:cs="Times New Roman"/>
                <w:sz w:val="28"/>
                <w:szCs w:val="28"/>
              </w:rPr>
              <w:t>компетентнісного</w:t>
            </w:r>
            <w:proofErr w:type="spellEnd"/>
            <w:r w:rsidRPr="00B706D4">
              <w:rPr>
                <w:rFonts w:ascii="Times New Roman" w:hAnsi="Times New Roman" w:cs="Times New Roman"/>
                <w:sz w:val="28"/>
                <w:szCs w:val="28"/>
              </w:rPr>
              <w:t xml:space="preserve"> п</w:t>
            </w:r>
            <w:r>
              <w:rPr>
                <w:rFonts w:ascii="Times New Roman" w:hAnsi="Times New Roman" w:cs="Times New Roman"/>
                <w:sz w:val="28"/>
                <w:szCs w:val="28"/>
              </w:rPr>
              <w:t>ідходу, забезпечують</w:t>
            </w:r>
            <w:r w:rsidR="006C6A26">
              <w:rPr>
                <w:rFonts w:ascii="Times New Roman" w:hAnsi="Times New Roman" w:cs="Times New Roman"/>
                <w:sz w:val="28"/>
                <w:szCs w:val="28"/>
              </w:rPr>
              <w:t xml:space="preserve"> </w:t>
            </w:r>
            <w:r w:rsidRPr="00B706D4">
              <w:rPr>
                <w:rFonts w:ascii="Times New Roman" w:hAnsi="Times New Roman" w:cs="Times New Roman"/>
                <w:sz w:val="28"/>
                <w:szCs w:val="28"/>
              </w:rPr>
              <w:t>подальшу здатніс</w:t>
            </w:r>
            <w:r w:rsidR="006C6A26">
              <w:rPr>
                <w:rFonts w:ascii="Times New Roman" w:hAnsi="Times New Roman" w:cs="Times New Roman"/>
                <w:sz w:val="28"/>
                <w:szCs w:val="28"/>
              </w:rPr>
              <w:t xml:space="preserve">ть успішно навчатися, провадити </w:t>
            </w:r>
            <w:r w:rsidRPr="00B706D4">
              <w:rPr>
                <w:rFonts w:ascii="Times New Roman" w:hAnsi="Times New Roman" w:cs="Times New Roman"/>
                <w:sz w:val="28"/>
                <w:szCs w:val="28"/>
              </w:rPr>
              <w:t>професійну діял</w:t>
            </w:r>
            <w:r w:rsidR="006C6A26">
              <w:rPr>
                <w:rFonts w:ascii="Times New Roman" w:hAnsi="Times New Roman" w:cs="Times New Roman"/>
                <w:sz w:val="28"/>
                <w:szCs w:val="28"/>
              </w:rPr>
              <w:t xml:space="preserve">ьність, відчувати себе частиною </w:t>
            </w:r>
            <w:r w:rsidRPr="00B706D4">
              <w:rPr>
                <w:rFonts w:ascii="Times New Roman" w:hAnsi="Times New Roman" w:cs="Times New Roman"/>
                <w:sz w:val="28"/>
                <w:szCs w:val="28"/>
              </w:rPr>
              <w:t xml:space="preserve">спільноти і </w:t>
            </w:r>
            <w:r w:rsidR="006C6A26">
              <w:rPr>
                <w:rFonts w:ascii="Times New Roman" w:hAnsi="Times New Roman" w:cs="Times New Roman"/>
                <w:sz w:val="28"/>
                <w:szCs w:val="28"/>
              </w:rPr>
              <w:t>брати участь у справах громади.</w:t>
            </w:r>
          </w:p>
        </w:tc>
      </w:tr>
    </w:tbl>
    <w:p w:rsidR="00E039A6" w:rsidRPr="00037C63" w:rsidRDefault="00E039A6" w:rsidP="00E039A6">
      <w:pPr>
        <w:spacing w:after="0" w:line="240" w:lineRule="auto"/>
        <w:ind w:firstLine="680"/>
        <w:jc w:val="both"/>
        <w:rPr>
          <w:rFonts w:ascii="Times New Roman" w:eastAsia="Calibri" w:hAnsi="Times New Roman" w:cs="Times New Roman"/>
          <w:sz w:val="24"/>
          <w:szCs w:val="24"/>
          <w:highlight w:val="white"/>
        </w:rPr>
      </w:pP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Наскрізні освітні лінії у початковій школі є одним з ключових компонентів</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програми НУШ. Їх вивчення та застосування передбачає формування наступних</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наскрізних умінь у школярів:</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розв’язання проблем;</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критичне мислення;</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творче мислення (креативність)</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співпраця;</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ефективне спілкування;</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розвиток власного емоційного інтелекту;</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дослідження;</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організації своєї діяльності;</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рефлексія;</w:t>
      </w:r>
    </w:p>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 вдумливе читання.</w:t>
      </w:r>
    </w:p>
    <w:p w:rsidR="00432856" w:rsidRDefault="00432856" w:rsidP="00432856">
      <w:pPr>
        <w:spacing w:after="0" w:line="240" w:lineRule="auto"/>
        <w:ind w:firstLine="680"/>
        <w:jc w:val="both"/>
        <w:rPr>
          <w:rFonts w:ascii="Times New Roman" w:eastAsia="Calibri" w:hAnsi="Times New Roman" w:cs="Times New Roman"/>
          <w:sz w:val="28"/>
          <w:szCs w:val="24"/>
        </w:rPr>
      </w:pPr>
    </w:p>
    <w:p w:rsidR="00432856" w:rsidRDefault="00432856" w:rsidP="00432856">
      <w:pPr>
        <w:spacing w:after="0" w:line="240" w:lineRule="auto"/>
        <w:ind w:firstLine="680"/>
        <w:jc w:val="both"/>
        <w:rPr>
          <w:rFonts w:ascii="Times New Roman" w:eastAsia="Calibri" w:hAnsi="Times New Roman" w:cs="Times New Roman"/>
          <w:sz w:val="28"/>
          <w:szCs w:val="24"/>
        </w:rPr>
      </w:pPr>
    </w:p>
    <w:p w:rsidR="00432856" w:rsidRDefault="00432856" w:rsidP="00432856">
      <w:pPr>
        <w:spacing w:after="0" w:line="240" w:lineRule="auto"/>
        <w:ind w:firstLine="680"/>
        <w:jc w:val="both"/>
        <w:rPr>
          <w:rFonts w:ascii="Times New Roman" w:eastAsia="Calibri" w:hAnsi="Times New Roman" w:cs="Times New Roman"/>
          <w:sz w:val="28"/>
          <w:szCs w:val="24"/>
        </w:rPr>
      </w:pPr>
    </w:p>
    <w:p w:rsidR="00432856" w:rsidRDefault="00432856" w:rsidP="00432856">
      <w:pPr>
        <w:spacing w:after="0" w:line="240" w:lineRule="auto"/>
        <w:ind w:firstLine="680"/>
        <w:jc w:val="both"/>
        <w:rPr>
          <w:rFonts w:ascii="Times New Roman" w:eastAsia="Calibri" w:hAnsi="Times New Roman" w:cs="Times New Roman"/>
          <w:sz w:val="28"/>
          <w:szCs w:val="24"/>
        </w:rPr>
      </w:pPr>
    </w:p>
    <w:p w:rsidR="00432856" w:rsidRDefault="00432856" w:rsidP="00432856">
      <w:pPr>
        <w:spacing w:after="0" w:line="240" w:lineRule="auto"/>
        <w:ind w:firstLine="680"/>
        <w:jc w:val="both"/>
        <w:rPr>
          <w:rFonts w:ascii="Times New Roman" w:eastAsia="Calibri" w:hAnsi="Times New Roman" w:cs="Times New Roman"/>
          <w:sz w:val="28"/>
          <w:szCs w:val="24"/>
        </w:rPr>
      </w:pPr>
    </w:p>
    <w:p w:rsidR="00432856" w:rsidRDefault="00432856" w:rsidP="00432856">
      <w:pPr>
        <w:spacing w:after="0" w:line="240" w:lineRule="auto"/>
        <w:ind w:firstLine="680"/>
        <w:jc w:val="both"/>
        <w:rPr>
          <w:rFonts w:ascii="Times New Roman" w:eastAsia="Calibri" w:hAnsi="Times New Roman" w:cs="Times New Roman"/>
          <w:sz w:val="28"/>
          <w:szCs w:val="24"/>
        </w:rPr>
      </w:pPr>
    </w:p>
    <w:p w:rsidR="00432856" w:rsidRDefault="00432856" w:rsidP="00432856">
      <w:pPr>
        <w:spacing w:after="0" w:line="240" w:lineRule="auto"/>
        <w:ind w:firstLine="680"/>
        <w:jc w:val="both"/>
        <w:rPr>
          <w:rFonts w:ascii="Times New Roman" w:eastAsia="Calibri" w:hAnsi="Times New Roman" w:cs="Times New Roman"/>
          <w:sz w:val="28"/>
          <w:szCs w:val="24"/>
        </w:rPr>
      </w:pPr>
    </w:p>
    <w:p w:rsidR="006C6A26" w:rsidRDefault="006C6A26" w:rsidP="0043285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lastRenderedPageBreak/>
        <w:t>Для 5-7-х класів:</w:t>
      </w:r>
    </w:p>
    <w:p w:rsidR="006C6A26" w:rsidRDefault="006C6A26" w:rsidP="006C6A26">
      <w:pPr>
        <w:spacing w:after="0" w:line="240" w:lineRule="auto"/>
        <w:ind w:firstLine="680"/>
        <w:jc w:val="both"/>
        <w:rPr>
          <w:rFonts w:ascii="Times New Roman" w:eastAsia="Calibri" w:hAnsi="Times New Roman" w:cs="Times New Roman"/>
          <w:sz w:val="28"/>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2876"/>
        <w:gridCol w:w="5958"/>
      </w:tblGrid>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 з/п</w:t>
            </w:r>
          </w:p>
        </w:tc>
        <w:tc>
          <w:tcPr>
            <w:tcW w:w="198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b/>
                <w:bCs/>
                <w:sz w:val="28"/>
                <w:szCs w:val="24"/>
              </w:rPr>
            </w:pPr>
            <w:r w:rsidRPr="006C6A26">
              <w:rPr>
                <w:rFonts w:ascii="Times New Roman" w:eastAsia="Calibri" w:hAnsi="Times New Roman" w:cs="Times New Roman"/>
                <w:b/>
                <w:bCs/>
                <w:sz w:val="28"/>
                <w:szCs w:val="24"/>
              </w:rPr>
              <w:t>Ключові</w:t>
            </w:r>
          </w:p>
          <w:p w:rsidR="006C6A26" w:rsidRPr="006C6A26" w:rsidRDefault="006C6A26" w:rsidP="006C6A26">
            <w:pPr>
              <w:spacing w:after="0" w:line="240" w:lineRule="auto"/>
              <w:ind w:firstLine="680"/>
              <w:jc w:val="both"/>
              <w:rPr>
                <w:rFonts w:ascii="Times New Roman" w:eastAsia="Calibri" w:hAnsi="Times New Roman" w:cs="Times New Roman"/>
                <w:b/>
                <w:bCs/>
                <w:sz w:val="28"/>
                <w:szCs w:val="24"/>
              </w:rPr>
            </w:pPr>
            <w:r w:rsidRPr="006C6A26">
              <w:rPr>
                <w:rFonts w:ascii="Times New Roman" w:eastAsia="Calibri" w:hAnsi="Times New Roman" w:cs="Times New Roman"/>
                <w:b/>
                <w:bCs/>
                <w:sz w:val="28"/>
                <w:szCs w:val="24"/>
              </w:rPr>
              <w:t>компетентності</w:t>
            </w:r>
          </w:p>
        </w:tc>
        <w:tc>
          <w:tcPr>
            <w:tcW w:w="756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b/>
                <w:bCs/>
                <w:sz w:val="28"/>
                <w:szCs w:val="24"/>
              </w:rPr>
            </w:pPr>
            <w:r w:rsidRPr="006C6A26">
              <w:rPr>
                <w:rFonts w:ascii="Times New Roman" w:eastAsia="Calibri" w:hAnsi="Times New Roman" w:cs="Times New Roman"/>
                <w:b/>
                <w:bCs/>
                <w:sz w:val="28"/>
                <w:szCs w:val="24"/>
              </w:rPr>
              <w:t>Компоненти</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1.</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Вільне володіння</w:t>
            </w:r>
          </w:p>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державною мовою</w:t>
            </w:r>
          </w:p>
        </w:tc>
        <w:tc>
          <w:tcPr>
            <w:tcW w:w="7560" w:type="dxa"/>
            <w:shd w:val="clear" w:color="auto" w:fill="auto"/>
          </w:tcPr>
          <w:p w:rsidR="006C6A26" w:rsidRPr="006C6A26" w:rsidRDefault="006C6A26" w:rsidP="00670F4F">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Здійснювати комунік</w:t>
            </w:r>
            <w:r w:rsidR="00670F4F">
              <w:rPr>
                <w:rFonts w:ascii="Times New Roman" w:eastAsia="Calibri" w:hAnsi="Times New Roman" w:cs="Times New Roman"/>
                <w:sz w:val="28"/>
                <w:szCs w:val="24"/>
              </w:rPr>
              <w:t xml:space="preserve">ацію в усній та письмовій формі </w:t>
            </w:r>
            <w:r w:rsidRPr="006C6A26">
              <w:rPr>
                <w:rFonts w:ascii="Times New Roman" w:eastAsia="Calibri" w:hAnsi="Times New Roman" w:cs="Times New Roman"/>
                <w:sz w:val="28"/>
                <w:szCs w:val="24"/>
              </w:rPr>
              <w:t>на основі знання функцій мови, ресурсів (лексики,</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граматики) і норм сучасної української літературної</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 xml:space="preserve">мови, типів </w:t>
            </w:r>
            <w:proofErr w:type="spellStart"/>
            <w:r w:rsidRPr="006C6A26">
              <w:rPr>
                <w:rFonts w:ascii="Times New Roman" w:eastAsia="Calibri" w:hAnsi="Times New Roman" w:cs="Times New Roman"/>
                <w:sz w:val="28"/>
                <w:szCs w:val="24"/>
              </w:rPr>
              <w:t>мовної</w:t>
            </w:r>
            <w:proofErr w:type="spellEnd"/>
            <w:r w:rsidRPr="006C6A26">
              <w:rPr>
                <w:rFonts w:ascii="Times New Roman" w:eastAsia="Calibri" w:hAnsi="Times New Roman" w:cs="Times New Roman"/>
                <w:sz w:val="28"/>
                <w:szCs w:val="24"/>
              </w:rPr>
              <w:t xml:space="preserve"> взаємодії, особливостей стилів</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мовлення інформаційних та художніх текстів,</w:t>
            </w:r>
            <w:r w:rsidR="00670F4F">
              <w:rPr>
                <w:rFonts w:ascii="Times New Roman" w:eastAsia="Calibri" w:hAnsi="Times New Roman" w:cs="Times New Roman"/>
                <w:sz w:val="28"/>
                <w:szCs w:val="24"/>
              </w:rPr>
              <w:t xml:space="preserve"> </w:t>
            </w:r>
            <w:proofErr w:type="spellStart"/>
            <w:r w:rsidR="00670F4F">
              <w:rPr>
                <w:rFonts w:ascii="Times New Roman" w:eastAsia="Calibri" w:hAnsi="Times New Roman" w:cs="Times New Roman"/>
                <w:sz w:val="28"/>
                <w:szCs w:val="24"/>
              </w:rPr>
              <w:t>медіатекстів</w:t>
            </w:r>
            <w:proofErr w:type="spellEnd"/>
            <w:r w:rsidR="00670F4F">
              <w:rPr>
                <w:rFonts w:ascii="Times New Roman" w:eastAsia="Calibri" w:hAnsi="Times New Roman" w:cs="Times New Roman"/>
                <w:sz w:val="28"/>
                <w:szCs w:val="24"/>
              </w:rPr>
              <w:t xml:space="preserve"> тощо; </w:t>
            </w:r>
            <w:r w:rsidRPr="006C6A26">
              <w:rPr>
                <w:rFonts w:ascii="Times New Roman" w:eastAsia="Calibri" w:hAnsi="Times New Roman" w:cs="Times New Roman"/>
                <w:sz w:val="28"/>
                <w:szCs w:val="24"/>
              </w:rPr>
              <w:t>здобувати та опрацьовувати інформацію з різних</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(друкованих та цифрових, зокрема аудіовізуальних)</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джерел у різних освітніх галузях і контекстах,</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критично осмислювати її та використовувати для</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комунікації в усній та письмовій формі, для</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обстоювання власних поглядів, переконань,</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суспі</w:t>
            </w:r>
            <w:r w:rsidR="00670F4F">
              <w:rPr>
                <w:rFonts w:ascii="Times New Roman" w:eastAsia="Calibri" w:hAnsi="Times New Roman" w:cs="Times New Roman"/>
                <w:sz w:val="28"/>
                <w:szCs w:val="24"/>
              </w:rPr>
              <w:t xml:space="preserve">льних і національних цінностей; </w:t>
            </w:r>
            <w:proofErr w:type="spellStart"/>
            <w:r w:rsidRPr="006C6A26">
              <w:rPr>
                <w:rFonts w:ascii="Times New Roman" w:eastAsia="Calibri" w:hAnsi="Times New Roman" w:cs="Times New Roman"/>
                <w:sz w:val="28"/>
                <w:szCs w:val="24"/>
              </w:rPr>
              <w:t>відповідально</w:t>
            </w:r>
            <w:proofErr w:type="spellEnd"/>
            <w:r w:rsidRPr="006C6A26">
              <w:rPr>
                <w:rFonts w:ascii="Times New Roman" w:eastAsia="Calibri" w:hAnsi="Times New Roman" w:cs="Times New Roman"/>
                <w:sz w:val="28"/>
                <w:szCs w:val="24"/>
              </w:rPr>
              <w:t>, усвідомлюючи цінність української</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мови як мови взаємодії на всій території держави,</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 xml:space="preserve">використовувати </w:t>
            </w:r>
            <w:proofErr w:type="spellStart"/>
            <w:r w:rsidRPr="006C6A26">
              <w:rPr>
                <w:rFonts w:ascii="Times New Roman" w:eastAsia="Calibri" w:hAnsi="Times New Roman" w:cs="Times New Roman"/>
                <w:sz w:val="28"/>
                <w:szCs w:val="24"/>
              </w:rPr>
              <w:t>мовні</w:t>
            </w:r>
            <w:proofErr w:type="spellEnd"/>
            <w:r w:rsidRPr="006C6A26">
              <w:rPr>
                <w:rFonts w:ascii="Times New Roman" w:eastAsia="Calibri" w:hAnsi="Times New Roman" w:cs="Times New Roman"/>
                <w:sz w:val="28"/>
                <w:szCs w:val="24"/>
              </w:rPr>
              <w:t xml:space="preserve"> засоби для досягнення</w:t>
            </w:r>
            <w:r w:rsidR="00670F4F">
              <w:rPr>
                <w:rFonts w:ascii="Times New Roman" w:eastAsia="Calibri" w:hAnsi="Times New Roman" w:cs="Times New Roman"/>
                <w:sz w:val="28"/>
                <w:szCs w:val="24"/>
              </w:rPr>
              <w:t xml:space="preserve"> </w:t>
            </w:r>
            <w:r w:rsidRPr="006C6A26">
              <w:rPr>
                <w:rFonts w:ascii="Times New Roman" w:eastAsia="Calibri" w:hAnsi="Times New Roman" w:cs="Times New Roman"/>
                <w:sz w:val="28"/>
                <w:szCs w:val="24"/>
              </w:rPr>
              <w:t>особистих і суспільних цілей у життєвих та</w:t>
            </w:r>
            <w:r w:rsidR="00670F4F">
              <w:rPr>
                <w:rFonts w:ascii="Times New Roman" w:eastAsia="Calibri" w:hAnsi="Times New Roman" w:cs="Times New Roman"/>
                <w:sz w:val="28"/>
                <w:szCs w:val="24"/>
              </w:rPr>
              <w:t xml:space="preserve"> навчальних ситуаціях, творчого </w:t>
            </w:r>
            <w:r w:rsidRPr="006C6A26">
              <w:rPr>
                <w:rFonts w:ascii="Times New Roman" w:eastAsia="Calibri" w:hAnsi="Times New Roman" w:cs="Times New Roman"/>
                <w:sz w:val="28"/>
                <w:szCs w:val="24"/>
              </w:rPr>
              <w:t>самовираження.</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2.</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Здатність</w:t>
            </w:r>
            <w:r w:rsidR="00670F4F">
              <w:rPr>
                <w:rFonts w:ascii="Times New Roman" w:eastAsia="Calibri" w:hAnsi="Times New Roman" w:cs="Times New Roman"/>
                <w:b/>
                <w:sz w:val="28"/>
                <w:szCs w:val="24"/>
              </w:rPr>
              <w:t xml:space="preserve"> </w:t>
            </w:r>
            <w:r w:rsidRPr="006C6A26">
              <w:rPr>
                <w:rFonts w:ascii="Times New Roman" w:eastAsia="Calibri" w:hAnsi="Times New Roman" w:cs="Times New Roman"/>
                <w:b/>
                <w:sz w:val="28"/>
                <w:szCs w:val="24"/>
              </w:rPr>
              <w:t>спілкуватися</w:t>
            </w:r>
          </w:p>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іноземними мовами</w:t>
            </w: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Здійснювати комунікацію в</w:t>
            </w:r>
            <w:r>
              <w:rPr>
                <w:rFonts w:ascii="Times New Roman" w:eastAsia="Calibri" w:hAnsi="Times New Roman" w:cs="Times New Roman"/>
                <w:sz w:val="28"/>
                <w:szCs w:val="24"/>
              </w:rPr>
              <w:t xml:space="preserve"> усній та письмовій формі </w:t>
            </w:r>
            <w:r w:rsidRPr="00670F4F">
              <w:rPr>
                <w:rFonts w:ascii="Times New Roman" w:eastAsia="Calibri" w:hAnsi="Times New Roman" w:cs="Times New Roman"/>
                <w:sz w:val="28"/>
                <w:szCs w:val="24"/>
              </w:rPr>
              <w:t>на основі знання функцій мови, ресурсів (лексики,</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граматики) і норм мови, особливостей основних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 xml:space="preserve">стилів і жанрів мовлення, типів </w:t>
            </w:r>
            <w:proofErr w:type="spellStart"/>
            <w:r w:rsidRPr="00670F4F">
              <w:rPr>
                <w:rFonts w:ascii="Times New Roman" w:eastAsia="Calibri" w:hAnsi="Times New Roman" w:cs="Times New Roman"/>
                <w:sz w:val="28"/>
                <w:szCs w:val="24"/>
              </w:rPr>
              <w:t>мовної</w:t>
            </w:r>
            <w:proofErr w:type="spellEnd"/>
            <w:r w:rsidRPr="00670F4F">
              <w:rPr>
                <w:rFonts w:ascii="Times New Roman" w:eastAsia="Calibri" w:hAnsi="Times New Roman" w:cs="Times New Roman"/>
                <w:sz w:val="28"/>
                <w:szCs w:val="24"/>
              </w:rPr>
              <w:t xml:space="preserve"> взаємодії;</w:t>
            </w:r>
            <w:r>
              <w:rPr>
                <w:rFonts w:ascii="Times New Roman" w:eastAsia="Calibri" w:hAnsi="Times New Roman" w:cs="Times New Roman"/>
                <w:sz w:val="28"/>
                <w:szCs w:val="24"/>
              </w:rPr>
              <w:t xml:space="preserve"> здобувати і опрацьовувати </w:t>
            </w:r>
            <w:r w:rsidRPr="00670F4F">
              <w:rPr>
                <w:rFonts w:ascii="Times New Roman" w:eastAsia="Calibri" w:hAnsi="Times New Roman" w:cs="Times New Roman"/>
                <w:sz w:val="28"/>
                <w:szCs w:val="24"/>
              </w:rPr>
              <w:t>інформацію з різних (друкованих та цифрових,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зокрема аудіовізуальних) джерел, критично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осмислювати її, використовувати в усній та письмовій</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комунікації для обстоювання власних поглядів,</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переконань, суспільних і національних цінностей;</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в</w:t>
            </w:r>
            <w:r>
              <w:rPr>
                <w:rFonts w:ascii="Times New Roman" w:eastAsia="Calibri" w:hAnsi="Times New Roman" w:cs="Times New Roman"/>
                <w:sz w:val="28"/>
                <w:szCs w:val="24"/>
              </w:rPr>
              <w:t xml:space="preserve">икористовувати </w:t>
            </w:r>
            <w:proofErr w:type="spellStart"/>
            <w:r>
              <w:rPr>
                <w:rFonts w:ascii="Times New Roman" w:eastAsia="Calibri" w:hAnsi="Times New Roman" w:cs="Times New Roman"/>
                <w:sz w:val="28"/>
                <w:szCs w:val="24"/>
              </w:rPr>
              <w:t>мовні</w:t>
            </w:r>
            <w:proofErr w:type="spellEnd"/>
            <w:r>
              <w:rPr>
                <w:rFonts w:ascii="Times New Roman" w:eastAsia="Calibri" w:hAnsi="Times New Roman" w:cs="Times New Roman"/>
                <w:sz w:val="28"/>
                <w:szCs w:val="24"/>
              </w:rPr>
              <w:t xml:space="preserve"> засоби для </w:t>
            </w:r>
            <w:r w:rsidRPr="00670F4F">
              <w:rPr>
                <w:rFonts w:ascii="Times New Roman" w:eastAsia="Calibri" w:hAnsi="Times New Roman" w:cs="Times New Roman"/>
                <w:sz w:val="28"/>
                <w:szCs w:val="24"/>
              </w:rPr>
              <w:t>досягнення особистих і суспільних цілей у життєвих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та навчальних ситуаціях, творчого самовираження,</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спираючись на особливості міжкультурної</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комунікації та досвід комунікації державною мовою;</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відповідно до ситуації ефективно виражати ідеї,</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почуття, пояснювати та обговорювати факти, явища,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події, обґрунтовувати свої погляди та переконання в</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усній і письмовій формі у різних особистісних 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lastRenderedPageBreak/>
              <w:t>соціальних контекстах (побутових, навчальних,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 xml:space="preserve">громадських тощо), спираючись на </w:t>
            </w:r>
            <w:proofErr w:type="spellStart"/>
            <w:r w:rsidRPr="00670F4F">
              <w:rPr>
                <w:rFonts w:ascii="Times New Roman" w:eastAsia="Calibri" w:hAnsi="Times New Roman" w:cs="Times New Roman"/>
                <w:sz w:val="28"/>
                <w:szCs w:val="24"/>
              </w:rPr>
              <w:t>мовний</w:t>
            </w:r>
            <w:proofErr w:type="spellEnd"/>
            <w:r w:rsidRPr="00670F4F">
              <w:rPr>
                <w:rFonts w:ascii="Times New Roman" w:eastAsia="Calibri" w:hAnsi="Times New Roman" w:cs="Times New Roman"/>
                <w:sz w:val="28"/>
                <w:szCs w:val="24"/>
              </w:rPr>
              <w:t xml:space="preserve"> 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 xml:space="preserve">мовленнєвий досвід, </w:t>
            </w:r>
            <w:proofErr w:type="spellStart"/>
            <w:r w:rsidRPr="00670F4F">
              <w:rPr>
                <w:rFonts w:ascii="Times New Roman" w:eastAsia="Calibri" w:hAnsi="Times New Roman" w:cs="Times New Roman"/>
                <w:sz w:val="28"/>
                <w:szCs w:val="24"/>
              </w:rPr>
              <w:t>мовні</w:t>
            </w:r>
            <w:proofErr w:type="spellEnd"/>
            <w:r w:rsidRPr="00670F4F">
              <w:rPr>
                <w:rFonts w:ascii="Times New Roman" w:eastAsia="Calibri" w:hAnsi="Times New Roman" w:cs="Times New Roman"/>
                <w:sz w:val="28"/>
                <w:szCs w:val="24"/>
              </w:rPr>
              <w:t xml:space="preserve"> норми у спілкуванні,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соціокультурні реалії та особливості міжкультурної</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комунікації.</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lastRenderedPageBreak/>
              <w:t>3.</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Математична компетентність</w:t>
            </w: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Розвивати і заст</w:t>
            </w:r>
            <w:r>
              <w:rPr>
                <w:rFonts w:ascii="Times New Roman" w:eastAsia="Calibri" w:hAnsi="Times New Roman" w:cs="Times New Roman"/>
                <w:sz w:val="28"/>
                <w:szCs w:val="24"/>
              </w:rPr>
              <w:t xml:space="preserve">осовувати математичні знання та </w:t>
            </w:r>
            <w:r w:rsidRPr="00670F4F">
              <w:rPr>
                <w:rFonts w:ascii="Times New Roman" w:eastAsia="Calibri" w:hAnsi="Times New Roman" w:cs="Times New Roman"/>
                <w:sz w:val="28"/>
                <w:szCs w:val="24"/>
              </w:rPr>
              <w:t>методи для розв’язання широкого спектра проблем у</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повсякденному житті; моделювання процесів та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ситуацій із застосуванням математичного апарату;</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усвідомлення ролі математичних знань і вмінь в</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особистому та суспільному житті людини.</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4.</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Компетентності в галузі природничих наук, техніки й технологій</w:t>
            </w:r>
          </w:p>
          <w:p w:rsidR="006C6A26" w:rsidRPr="006C6A26" w:rsidRDefault="006C6A26" w:rsidP="006C6A26">
            <w:pPr>
              <w:spacing w:after="0" w:line="240" w:lineRule="auto"/>
              <w:ind w:firstLine="680"/>
              <w:jc w:val="both"/>
              <w:rPr>
                <w:rFonts w:ascii="Times New Roman" w:eastAsia="Calibri" w:hAnsi="Times New Roman" w:cs="Times New Roman"/>
                <w:b/>
                <w:sz w:val="28"/>
                <w:szCs w:val="24"/>
              </w:rPr>
            </w:pP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Формування на</w:t>
            </w:r>
            <w:r>
              <w:rPr>
                <w:rFonts w:ascii="Times New Roman" w:eastAsia="Calibri" w:hAnsi="Times New Roman" w:cs="Times New Roman"/>
                <w:sz w:val="28"/>
                <w:szCs w:val="24"/>
              </w:rPr>
              <w:t xml:space="preserve">укового світогляду; здатність і </w:t>
            </w:r>
            <w:r w:rsidRPr="00670F4F">
              <w:rPr>
                <w:rFonts w:ascii="Times New Roman" w:eastAsia="Calibri" w:hAnsi="Times New Roman" w:cs="Times New Roman"/>
                <w:sz w:val="28"/>
                <w:szCs w:val="24"/>
              </w:rPr>
              <w:t>готовність застосовувати відповідний комплекс</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 xml:space="preserve">наукових знань і </w:t>
            </w:r>
            <w:proofErr w:type="spellStart"/>
            <w:r w:rsidRPr="00670F4F">
              <w:rPr>
                <w:rFonts w:ascii="Times New Roman" w:eastAsia="Calibri" w:hAnsi="Times New Roman" w:cs="Times New Roman"/>
                <w:sz w:val="28"/>
                <w:szCs w:val="24"/>
              </w:rPr>
              <w:t>методологій</w:t>
            </w:r>
            <w:proofErr w:type="spellEnd"/>
            <w:r w:rsidRPr="00670F4F">
              <w:rPr>
                <w:rFonts w:ascii="Times New Roman" w:eastAsia="Calibri" w:hAnsi="Times New Roman" w:cs="Times New Roman"/>
                <w:sz w:val="28"/>
                <w:szCs w:val="24"/>
              </w:rPr>
              <w:t xml:space="preserve"> для пояснення світу</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природи; набуття досвіду дослідження природи та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формулювання доказових висновків на основі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отриманої інформації; розуміння змін, зумовлених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людською діяльністю; відповідальність за наслідки</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такої діяльності.</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5.</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Інформаційно-цифрова компетентність</w:t>
            </w: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Усвідомлення екологічних основ </w:t>
            </w:r>
            <w:r w:rsidRPr="00670F4F">
              <w:rPr>
                <w:rFonts w:ascii="Times New Roman" w:eastAsia="Calibri" w:hAnsi="Times New Roman" w:cs="Times New Roman"/>
                <w:sz w:val="28"/>
                <w:szCs w:val="24"/>
              </w:rPr>
              <w:t>природокористування, необхідності охорони</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природи, дотримання правил поведінки на природі,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ощадливого використання природних ресурсів,</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розуміння контексту і взаємозв’язку господарської</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діяльності і важливості збереження природи для</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забезпечення сталого розвитку суспільства.</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6.</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Уміння вчитися впродовж життя</w:t>
            </w: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Здатність визначати і оцінювати власні пот</w:t>
            </w:r>
            <w:r>
              <w:rPr>
                <w:rFonts w:ascii="Times New Roman" w:eastAsia="Calibri" w:hAnsi="Times New Roman" w:cs="Times New Roman"/>
                <w:sz w:val="28"/>
                <w:szCs w:val="24"/>
              </w:rPr>
              <w:t xml:space="preserve">реби та </w:t>
            </w:r>
            <w:r w:rsidRPr="00670F4F">
              <w:rPr>
                <w:rFonts w:ascii="Times New Roman" w:eastAsia="Calibri" w:hAnsi="Times New Roman" w:cs="Times New Roman"/>
                <w:sz w:val="28"/>
                <w:szCs w:val="24"/>
              </w:rPr>
              <w:t>ресурс</w:t>
            </w:r>
            <w:r>
              <w:rPr>
                <w:rFonts w:ascii="Times New Roman" w:eastAsia="Calibri" w:hAnsi="Times New Roman" w:cs="Times New Roman"/>
                <w:sz w:val="28"/>
                <w:szCs w:val="24"/>
              </w:rPr>
              <w:t xml:space="preserve">и для розвитку </w:t>
            </w:r>
            <w:proofErr w:type="spellStart"/>
            <w:r>
              <w:rPr>
                <w:rFonts w:ascii="Times New Roman" w:eastAsia="Calibri" w:hAnsi="Times New Roman" w:cs="Times New Roman"/>
                <w:sz w:val="28"/>
                <w:szCs w:val="24"/>
              </w:rPr>
              <w:t>компетентностей</w:t>
            </w:r>
            <w:proofErr w:type="spellEnd"/>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засто</w:t>
            </w:r>
            <w:r>
              <w:rPr>
                <w:rFonts w:ascii="Times New Roman" w:eastAsia="Calibri" w:hAnsi="Times New Roman" w:cs="Times New Roman"/>
                <w:sz w:val="28"/>
                <w:szCs w:val="24"/>
              </w:rPr>
              <w:t xml:space="preserve">совувати різні способи розвитку </w:t>
            </w:r>
            <w:proofErr w:type="spellStart"/>
            <w:r w:rsidRPr="00670F4F">
              <w:rPr>
                <w:rFonts w:ascii="Times New Roman" w:eastAsia="Calibri" w:hAnsi="Times New Roman" w:cs="Times New Roman"/>
                <w:sz w:val="28"/>
                <w:szCs w:val="24"/>
              </w:rPr>
              <w:t>компетентностей</w:t>
            </w:r>
            <w:proofErr w:type="spellEnd"/>
            <w:r w:rsidRPr="00670F4F">
              <w:rPr>
                <w:rFonts w:ascii="Times New Roman" w:eastAsia="Calibri" w:hAnsi="Times New Roman" w:cs="Times New Roman"/>
                <w:sz w:val="28"/>
                <w:szCs w:val="24"/>
              </w:rPr>
              <w:t>, знаходити можливості для</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навчання і саморозвитку; спроможність навчатися 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працювати в колективі та самостійно, організовувати</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своє навчання, оцінювати його, ділитися його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результатами з іншими, шукати підтримки, коли вона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потрібна.</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7.</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Підприємливість і фінансова грамотність</w:t>
            </w: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Ініціативніст</w:t>
            </w:r>
            <w:r>
              <w:rPr>
                <w:rFonts w:ascii="Times New Roman" w:eastAsia="Calibri" w:hAnsi="Times New Roman" w:cs="Times New Roman"/>
                <w:sz w:val="28"/>
                <w:szCs w:val="24"/>
              </w:rPr>
              <w:t xml:space="preserve">ь, спроможність використовувати </w:t>
            </w:r>
            <w:r w:rsidRPr="00670F4F">
              <w:rPr>
                <w:rFonts w:ascii="Times New Roman" w:eastAsia="Calibri" w:hAnsi="Times New Roman" w:cs="Times New Roman"/>
                <w:sz w:val="28"/>
                <w:szCs w:val="24"/>
              </w:rPr>
              <w:t>можливості та реалізовувати ідеї, створювати цінності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для інших у будь-якій сфері життєдіяльності;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здатність до активної участі в житті суспільства,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керування власним життям і кар’єрою; уміння</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розв’язу</w:t>
            </w:r>
            <w:r>
              <w:rPr>
                <w:rFonts w:ascii="Times New Roman" w:eastAsia="Calibri" w:hAnsi="Times New Roman" w:cs="Times New Roman"/>
                <w:sz w:val="28"/>
                <w:szCs w:val="24"/>
              </w:rPr>
              <w:t xml:space="preserve">вати проблеми; готовність брати </w:t>
            </w:r>
            <w:r w:rsidRPr="00670F4F">
              <w:rPr>
                <w:rFonts w:ascii="Times New Roman" w:eastAsia="Calibri" w:hAnsi="Times New Roman" w:cs="Times New Roman"/>
                <w:sz w:val="28"/>
                <w:szCs w:val="24"/>
              </w:rPr>
              <w:t xml:space="preserve">відповідальність за </w:t>
            </w:r>
            <w:r w:rsidRPr="00670F4F">
              <w:rPr>
                <w:rFonts w:ascii="Times New Roman" w:eastAsia="Calibri" w:hAnsi="Times New Roman" w:cs="Times New Roman"/>
                <w:sz w:val="28"/>
                <w:szCs w:val="24"/>
              </w:rPr>
              <w:lastRenderedPageBreak/>
              <w:t>прийняті рішення; здатність</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працювати в команді для планування і реалізації</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проектів, які мають культурну, суспільну або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фінансову цінність, тощо.</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lastRenderedPageBreak/>
              <w:t>8.</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Соціальна і громадянська компетентності</w:t>
            </w:r>
          </w:p>
        </w:tc>
        <w:tc>
          <w:tcPr>
            <w:tcW w:w="7560" w:type="dxa"/>
            <w:shd w:val="clear" w:color="auto" w:fill="auto"/>
          </w:tcPr>
          <w:p w:rsidR="006C6A26" w:rsidRPr="006C6A26" w:rsidRDefault="00670F4F" w:rsidP="00670F4F">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Спроможність діят</w:t>
            </w:r>
            <w:r>
              <w:rPr>
                <w:rFonts w:ascii="Times New Roman" w:eastAsia="Calibri" w:hAnsi="Times New Roman" w:cs="Times New Roman"/>
                <w:sz w:val="28"/>
                <w:szCs w:val="24"/>
              </w:rPr>
              <w:t xml:space="preserve">и як відповідальний громадянин, </w:t>
            </w:r>
            <w:r w:rsidRPr="00670F4F">
              <w:rPr>
                <w:rFonts w:ascii="Times New Roman" w:eastAsia="Calibri" w:hAnsi="Times New Roman" w:cs="Times New Roman"/>
                <w:sz w:val="28"/>
                <w:szCs w:val="24"/>
              </w:rPr>
              <w:t>брати участь у громадському та суспільному житті,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зокрема закладу освіти і класу, спираючись на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розуміння загальнолюдських і суспільних цінностей,</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соціальних, правових, економічних і політичних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принципів, ідей сталого розвитку суспільства,</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співіснування людей та спільнот у глобальному світі,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критичне осмислення основних подій національної,</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європейської та світової історії, усвідомлення їх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впливу на світогляд громадянина та його само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ідентифікацію; виявлення поваги до інших,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 xml:space="preserve">толерантність, уміння </w:t>
            </w:r>
            <w:proofErr w:type="spellStart"/>
            <w:r w:rsidRPr="00670F4F">
              <w:rPr>
                <w:rFonts w:ascii="Times New Roman" w:eastAsia="Calibri" w:hAnsi="Times New Roman" w:cs="Times New Roman"/>
                <w:sz w:val="28"/>
                <w:szCs w:val="24"/>
              </w:rPr>
              <w:t>конструктивно</w:t>
            </w:r>
            <w:proofErr w:type="spellEnd"/>
            <w:r w:rsidRPr="00670F4F">
              <w:rPr>
                <w:rFonts w:ascii="Times New Roman" w:eastAsia="Calibri" w:hAnsi="Times New Roman" w:cs="Times New Roman"/>
                <w:sz w:val="28"/>
                <w:szCs w:val="24"/>
              </w:rPr>
              <w:t xml:space="preserve"> співпрацювати,</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співпереживати, долати стрес і діяти в конфліктних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ситуаціях, зокрема пов’язаних з різними проявами</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дискримінації; дбайливе ставлення до особистого,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соціального здоров’я, усвідомлення особистих</w:t>
            </w:r>
            <w:r>
              <w:rPr>
                <w:rFonts w:ascii="Times New Roman" w:eastAsia="Calibri" w:hAnsi="Times New Roman" w:cs="Times New Roman"/>
                <w:sz w:val="28"/>
                <w:szCs w:val="24"/>
              </w:rPr>
              <w:t xml:space="preserve"> </w:t>
            </w:r>
            <w:proofErr w:type="spellStart"/>
            <w:r w:rsidRPr="00670F4F">
              <w:rPr>
                <w:rFonts w:ascii="Times New Roman" w:eastAsia="Calibri" w:hAnsi="Times New Roman" w:cs="Times New Roman"/>
                <w:sz w:val="28"/>
                <w:szCs w:val="24"/>
              </w:rPr>
              <w:t>відчуттів</w:t>
            </w:r>
            <w:proofErr w:type="spellEnd"/>
            <w:r w:rsidRPr="00670F4F">
              <w:rPr>
                <w:rFonts w:ascii="Times New Roman" w:eastAsia="Calibri" w:hAnsi="Times New Roman" w:cs="Times New Roman"/>
                <w:sz w:val="28"/>
                <w:szCs w:val="24"/>
              </w:rPr>
              <w:t xml:space="preserve"> і почуттів, здатність дослухатися до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внутрішніх потреб; дотримання здорового способу</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життя; розуміння правил поведінки та спілкування,</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що є загальноприйнятими в різних спільнотах 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середовищах та ґрунтуються на спільних моральних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цінност</w:t>
            </w:r>
            <w:r>
              <w:rPr>
                <w:rFonts w:ascii="Times New Roman" w:eastAsia="Calibri" w:hAnsi="Times New Roman" w:cs="Times New Roman"/>
                <w:sz w:val="28"/>
                <w:szCs w:val="24"/>
              </w:rPr>
              <w:t xml:space="preserve">ях; спроможність діяти в умовах </w:t>
            </w:r>
            <w:r w:rsidRPr="00670F4F">
              <w:rPr>
                <w:rFonts w:ascii="Times New Roman" w:eastAsia="Calibri" w:hAnsi="Times New Roman" w:cs="Times New Roman"/>
                <w:sz w:val="28"/>
                <w:szCs w:val="24"/>
              </w:rPr>
              <w:t xml:space="preserve">невизначеності та </w:t>
            </w:r>
            <w:proofErr w:type="spellStart"/>
            <w:r w:rsidRPr="00670F4F">
              <w:rPr>
                <w:rFonts w:ascii="Times New Roman" w:eastAsia="Calibri" w:hAnsi="Times New Roman" w:cs="Times New Roman"/>
                <w:sz w:val="28"/>
                <w:szCs w:val="24"/>
              </w:rPr>
              <w:t>багатозадачності</w:t>
            </w:r>
            <w:proofErr w:type="spellEnd"/>
            <w:r w:rsidRPr="00670F4F">
              <w:rPr>
                <w:rFonts w:ascii="Times New Roman" w:eastAsia="Calibri" w:hAnsi="Times New Roman" w:cs="Times New Roman"/>
                <w:sz w:val="28"/>
                <w:szCs w:val="24"/>
              </w:rPr>
              <w:t>.</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9.</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Культурна компетентність</w:t>
            </w:r>
          </w:p>
        </w:tc>
        <w:tc>
          <w:tcPr>
            <w:tcW w:w="7560" w:type="dxa"/>
            <w:shd w:val="clear" w:color="auto" w:fill="auto"/>
          </w:tcPr>
          <w:p w:rsidR="006C6A26" w:rsidRPr="006C6A26" w:rsidRDefault="00670F4F" w:rsidP="00432856">
            <w:pPr>
              <w:spacing w:after="0" w:line="240" w:lineRule="auto"/>
              <w:ind w:firstLine="680"/>
              <w:jc w:val="both"/>
              <w:rPr>
                <w:rFonts w:ascii="Times New Roman" w:eastAsia="Calibri" w:hAnsi="Times New Roman" w:cs="Times New Roman"/>
                <w:sz w:val="28"/>
                <w:szCs w:val="24"/>
              </w:rPr>
            </w:pPr>
            <w:r w:rsidRPr="00670F4F">
              <w:rPr>
                <w:rFonts w:ascii="Times New Roman" w:eastAsia="Calibri" w:hAnsi="Times New Roman" w:cs="Times New Roman"/>
                <w:sz w:val="28"/>
                <w:szCs w:val="24"/>
              </w:rPr>
              <w:t>Передбачає</w:t>
            </w:r>
            <w:r>
              <w:rPr>
                <w:rFonts w:ascii="Times New Roman" w:eastAsia="Calibri" w:hAnsi="Times New Roman" w:cs="Times New Roman"/>
                <w:sz w:val="28"/>
                <w:szCs w:val="24"/>
              </w:rPr>
              <w:t xml:space="preserve"> наявність стійкого інтересу до </w:t>
            </w:r>
            <w:r w:rsidRPr="00670F4F">
              <w:rPr>
                <w:rFonts w:ascii="Times New Roman" w:eastAsia="Calibri" w:hAnsi="Times New Roman" w:cs="Times New Roman"/>
                <w:sz w:val="28"/>
                <w:szCs w:val="24"/>
              </w:rPr>
              <w:t>опанування культурних і мистецьких здобутків</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України та світу, шанобливого ставлення до</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культурних традицій українців, представників</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корінних народів і національних меншин, інших</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держав і народів; здатність розуміти і цінувати творчі</w:t>
            </w:r>
            <w:r>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способи вира</w:t>
            </w:r>
            <w:r w:rsidR="00432856">
              <w:rPr>
                <w:rFonts w:ascii="Times New Roman" w:eastAsia="Calibri" w:hAnsi="Times New Roman" w:cs="Times New Roman"/>
                <w:sz w:val="28"/>
                <w:szCs w:val="24"/>
              </w:rPr>
              <w:t xml:space="preserve">ження та передачі ідей у різних </w:t>
            </w:r>
            <w:r w:rsidRPr="00670F4F">
              <w:rPr>
                <w:rFonts w:ascii="Times New Roman" w:eastAsia="Calibri" w:hAnsi="Times New Roman" w:cs="Times New Roman"/>
                <w:sz w:val="28"/>
                <w:szCs w:val="24"/>
              </w:rPr>
              <w:t>культурах через різні види мистецтва та інші</w:t>
            </w:r>
            <w:r w:rsidR="00432856">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культурні форми; прагнення до розвитку і вираження</w:t>
            </w:r>
            <w:r w:rsidR="00432856">
              <w:rPr>
                <w:rFonts w:ascii="Times New Roman" w:eastAsia="Calibri" w:hAnsi="Times New Roman" w:cs="Times New Roman"/>
                <w:sz w:val="28"/>
                <w:szCs w:val="24"/>
              </w:rPr>
              <w:t xml:space="preserve"> </w:t>
            </w:r>
            <w:r w:rsidRPr="00670F4F">
              <w:rPr>
                <w:rFonts w:ascii="Times New Roman" w:eastAsia="Calibri" w:hAnsi="Times New Roman" w:cs="Times New Roman"/>
                <w:sz w:val="28"/>
                <w:szCs w:val="24"/>
              </w:rPr>
              <w:t>власних ідей, почуттів засобами культури і мистецтва.</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t>10.</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r w:rsidRPr="006C6A26">
              <w:rPr>
                <w:rFonts w:ascii="Times New Roman" w:eastAsia="Calibri" w:hAnsi="Times New Roman" w:cs="Times New Roman"/>
                <w:b/>
                <w:sz w:val="28"/>
                <w:szCs w:val="24"/>
              </w:rPr>
              <w:t>Екологічна компетентність</w:t>
            </w:r>
          </w:p>
        </w:tc>
        <w:tc>
          <w:tcPr>
            <w:tcW w:w="7560" w:type="dxa"/>
            <w:shd w:val="clear" w:color="auto" w:fill="auto"/>
          </w:tcPr>
          <w:p w:rsidR="006C6A26" w:rsidRPr="006C6A26" w:rsidRDefault="00432856" w:rsidP="00432856">
            <w:pPr>
              <w:spacing w:after="0" w:line="240" w:lineRule="auto"/>
              <w:ind w:firstLine="680"/>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Усвідомлення екологічних основ </w:t>
            </w:r>
            <w:r w:rsidRPr="00432856">
              <w:rPr>
                <w:rFonts w:ascii="Times New Roman" w:eastAsia="Calibri" w:hAnsi="Times New Roman" w:cs="Times New Roman"/>
                <w:sz w:val="28"/>
                <w:szCs w:val="24"/>
              </w:rPr>
              <w:t>природокористування, необхідності охорони</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природи, дотримання правил поведінки на природі,</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ощадливого використання природних ресурсів,</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 xml:space="preserve">розуміння контексту і взаємозв’язку </w:t>
            </w:r>
            <w:r w:rsidRPr="00432856">
              <w:rPr>
                <w:rFonts w:ascii="Times New Roman" w:eastAsia="Calibri" w:hAnsi="Times New Roman" w:cs="Times New Roman"/>
                <w:sz w:val="28"/>
                <w:szCs w:val="24"/>
              </w:rPr>
              <w:lastRenderedPageBreak/>
              <w:t>господарської</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діяльності і важливості збереження природи для</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забезпечення сталого розвитку суспільства.</w:t>
            </w:r>
          </w:p>
        </w:tc>
      </w:tr>
      <w:tr w:rsidR="006C6A26" w:rsidRPr="006C6A26" w:rsidTr="00670F4F">
        <w:tc>
          <w:tcPr>
            <w:tcW w:w="540" w:type="dxa"/>
            <w:shd w:val="clear" w:color="auto" w:fill="auto"/>
            <w:vAlign w:val="center"/>
          </w:tcPr>
          <w:p w:rsidR="006C6A26" w:rsidRPr="006C6A26" w:rsidRDefault="006C6A26" w:rsidP="006C6A26">
            <w:pPr>
              <w:spacing w:after="0" w:line="240" w:lineRule="auto"/>
              <w:ind w:firstLine="680"/>
              <w:jc w:val="both"/>
              <w:rPr>
                <w:rFonts w:ascii="Times New Roman" w:eastAsia="Calibri" w:hAnsi="Times New Roman" w:cs="Times New Roman"/>
                <w:sz w:val="28"/>
                <w:szCs w:val="24"/>
              </w:rPr>
            </w:pPr>
            <w:r w:rsidRPr="006C6A26">
              <w:rPr>
                <w:rFonts w:ascii="Times New Roman" w:eastAsia="Calibri" w:hAnsi="Times New Roman" w:cs="Times New Roman"/>
                <w:sz w:val="28"/>
                <w:szCs w:val="24"/>
              </w:rPr>
              <w:lastRenderedPageBreak/>
              <w:t>11</w:t>
            </w:r>
          </w:p>
        </w:tc>
        <w:tc>
          <w:tcPr>
            <w:tcW w:w="1980" w:type="dxa"/>
            <w:shd w:val="clear" w:color="auto" w:fill="auto"/>
            <w:vAlign w:val="center"/>
          </w:tcPr>
          <w:p w:rsidR="006C6A26" w:rsidRPr="006C6A26" w:rsidRDefault="006C6A26" w:rsidP="00670F4F">
            <w:pPr>
              <w:spacing w:after="0" w:line="240" w:lineRule="auto"/>
              <w:jc w:val="both"/>
              <w:rPr>
                <w:rFonts w:ascii="Times New Roman" w:eastAsia="Calibri" w:hAnsi="Times New Roman" w:cs="Times New Roman"/>
                <w:b/>
                <w:sz w:val="28"/>
                <w:szCs w:val="24"/>
              </w:rPr>
            </w:pPr>
            <w:proofErr w:type="spellStart"/>
            <w:r w:rsidRPr="006C6A26">
              <w:rPr>
                <w:rFonts w:ascii="Times New Roman" w:eastAsia="Calibri" w:hAnsi="Times New Roman" w:cs="Times New Roman"/>
                <w:b/>
                <w:sz w:val="28"/>
                <w:szCs w:val="24"/>
              </w:rPr>
              <w:t>Інноваційність</w:t>
            </w:r>
            <w:proofErr w:type="spellEnd"/>
          </w:p>
        </w:tc>
        <w:tc>
          <w:tcPr>
            <w:tcW w:w="7560" w:type="dxa"/>
            <w:shd w:val="clear" w:color="auto" w:fill="auto"/>
          </w:tcPr>
          <w:p w:rsidR="006C6A26" w:rsidRPr="006C6A2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Здатність учня реагува</w:t>
            </w:r>
            <w:r>
              <w:rPr>
                <w:rFonts w:ascii="Times New Roman" w:eastAsia="Calibri" w:hAnsi="Times New Roman" w:cs="Times New Roman"/>
                <w:sz w:val="28"/>
                <w:szCs w:val="24"/>
              </w:rPr>
              <w:t xml:space="preserve">ти на зміни та долати труднощі; </w:t>
            </w:r>
            <w:r w:rsidRPr="00432856">
              <w:rPr>
                <w:rFonts w:ascii="Times New Roman" w:eastAsia="Calibri" w:hAnsi="Times New Roman" w:cs="Times New Roman"/>
                <w:sz w:val="28"/>
                <w:szCs w:val="24"/>
              </w:rPr>
              <w:t>відкритість до нових ідей; ініціювання змін у класі,</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закладі освіти, родині, громаді тощо; спроможність</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визначати і ставити перед собою цілі, мотивувати себе</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та розвивати в собі стійкість і впевненість, щоб</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навчатися і досягати успіхів.</w:t>
            </w:r>
          </w:p>
        </w:tc>
      </w:tr>
    </w:tbl>
    <w:p w:rsidR="006C6A26" w:rsidRDefault="006C6A26" w:rsidP="006C6A26">
      <w:pPr>
        <w:spacing w:after="0" w:line="240" w:lineRule="auto"/>
        <w:ind w:firstLine="680"/>
        <w:jc w:val="both"/>
        <w:rPr>
          <w:rFonts w:ascii="Times New Roman" w:eastAsia="Calibri" w:hAnsi="Times New Roman" w:cs="Times New Roman"/>
          <w:sz w:val="28"/>
          <w:szCs w:val="24"/>
        </w:rPr>
      </w:pP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 xml:space="preserve">Наскрізними в усіх ключових </w:t>
      </w:r>
      <w:proofErr w:type="spellStart"/>
      <w:r w:rsidRPr="00432856">
        <w:rPr>
          <w:rFonts w:ascii="Times New Roman" w:eastAsia="Calibri" w:hAnsi="Times New Roman" w:cs="Times New Roman"/>
          <w:sz w:val="28"/>
          <w:szCs w:val="24"/>
        </w:rPr>
        <w:t>компетентностях</w:t>
      </w:r>
      <w:proofErr w:type="spellEnd"/>
      <w:r w:rsidRPr="00432856">
        <w:rPr>
          <w:rFonts w:ascii="Times New Roman" w:eastAsia="Calibri" w:hAnsi="Times New Roman" w:cs="Times New Roman"/>
          <w:sz w:val="28"/>
          <w:szCs w:val="24"/>
        </w:rPr>
        <w:t xml:space="preserve"> є такі вміння:</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1) читати з розумінням, що перед</w:t>
      </w:r>
      <w:r>
        <w:rPr>
          <w:rFonts w:ascii="Times New Roman" w:eastAsia="Calibri" w:hAnsi="Times New Roman" w:cs="Times New Roman"/>
          <w:sz w:val="28"/>
          <w:szCs w:val="24"/>
        </w:rPr>
        <w:t xml:space="preserve">бачає здатність до емоційного, </w:t>
      </w:r>
      <w:r w:rsidRPr="00432856">
        <w:rPr>
          <w:rFonts w:ascii="Times New Roman" w:eastAsia="Calibri" w:hAnsi="Times New Roman" w:cs="Times New Roman"/>
          <w:sz w:val="28"/>
          <w:szCs w:val="24"/>
        </w:rPr>
        <w:t>інтелектуального, естетичного сприймання і усві</w:t>
      </w:r>
      <w:r>
        <w:rPr>
          <w:rFonts w:ascii="Times New Roman" w:eastAsia="Calibri" w:hAnsi="Times New Roman" w:cs="Times New Roman"/>
          <w:sz w:val="28"/>
          <w:szCs w:val="24"/>
        </w:rPr>
        <w:t xml:space="preserve">домлення прочитаного, розуміння </w:t>
      </w:r>
      <w:r w:rsidRPr="00432856">
        <w:rPr>
          <w:rFonts w:ascii="Times New Roman" w:eastAsia="Calibri" w:hAnsi="Times New Roman" w:cs="Times New Roman"/>
          <w:sz w:val="28"/>
          <w:szCs w:val="24"/>
        </w:rPr>
        <w:t>інформації, записаної (переданої) у різний спосіб або відтвореної технічними</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пристроями, що охоплює, зокрема, уміння виявляти приховану і очевидну</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 xml:space="preserve">інформацію, висловлювати припущення, </w:t>
      </w:r>
      <w:r>
        <w:rPr>
          <w:rFonts w:ascii="Times New Roman" w:eastAsia="Calibri" w:hAnsi="Times New Roman" w:cs="Times New Roman"/>
          <w:sz w:val="28"/>
          <w:szCs w:val="24"/>
        </w:rPr>
        <w:t xml:space="preserve">доводити надійність аргументів, </w:t>
      </w:r>
      <w:r w:rsidRPr="00432856">
        <w:rPr>
          <w:rFonts w:ascii="Times New Roman" w:eastAsia="Calibri" w:hAnsi="Times New Roman" w:cs="Times New Roman"/>
          <w:sz w:val="28"/>
          <w:szCs w:val="24"/>
        </w:rPr>
        <w:t>підкріплюючи власні висновки фактами та цитатами з тексту, висловлювати ідеї,</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пов’язані з розумінням тексту після його аналізу і добору контраргументів;</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2) висловлювати власну думку в усній і письмовій формі, тобто словесно</w:t>
      </w:r>
    </w:p>
    <w:p w:rsidR="00432856" w:rsidRPr="00432856" w:rsidRDefault="00432856" w:rsidP="00432856">
      <w:pPr>
        <w:spacing w:after="0" w:line="240" w:lineRule="auto"/>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передавати власні думки, почуття, переконання, зважаючи на мету та учасників</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комунікації, обираючи для цього відповідні мовленнєві стратегії;</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3) критично і системно мислити, що виявляється у визначенні характерних озна</w:t>
      </w:r>
      <w:r>
        <w:rPr>
          <w:rFonts w:ascii="Times New Roman" w:eastAsia="Calibri" w:hAnsi="Times New Roman" w:cs="Times New Roman"/>
          <w:sz w:val="28"/>
          <w:szCs w:val="24"/>
        </w:rPr>
        <w:t xml:space="preserve">к </w:t>
      </w:r>
      <w:r w:rsidRPr="00432856">
        <w:rPr>
          <w:rFonts w:ascii="Times New Roman" w:eastAsia="Calibri" w:hAnsi="Times New Roman" w:cs="Times New Roman"/>
          <w:sz w:val="28"/>
          <w:szCs w:val="24"/>
        </w:rPr>
        <w:t>явищ, подій, ідей, їх взаємозв’язків, умінні аналізувати та оцінювати доказовість і</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вагомість аргументів у судженнях, зважати на протилежні думки та контраргументи,</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розрізняти факти, їх інтерпретації, розпізнавати спроби маніпулювання даними,</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використовуючи різноманітні ресурси і спо</w:t>
      </w:r>
      <w:r>
        <w:rPr>
          <w:rFonts w:ascii="Times New Roman" w:eastAsia="Calibri" w:hAnsi="Times New Roman" w:cs="Times New Roman"/>
          <w:sz w:val="28"/>
          <w:szCs w:val="24"/>
        </w:rPr>
        <w:t xml:space="preserve">соби оцінювання якості доказів, </w:t>
      </w:r>
      <w:r w:rsidRPr="00432856">
        <w:rPr>
          <w:rFonts w:ascii="Times New Roman" w:eastAsia="Calibri" w:hAnsi="Times New Roman" w:cs="Times New Roman"/>
          <w:sz w:val="28"/>
          <w:szCs w:val="24"/>
        </w:rPr>
        <w:t>надійності джерел і достовірності інформації;</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 xml:space="preserve">4) </w:t>
      </w:r>
      <w:proofErr w:type="spellStart"/>
      <w:r w:rsidRPr="00432856">
        <w:rPr>
          <w:rFonts w:ascii="Times New Roman" w:eastAsia="Calibri" w:hAnsi="Times New Roman" w:cs="Times New Roman"/>
          <w:sz w:val="28"/>
          <w:szCs w:val="24"/>
        </w:rPr>
        <w:t>логічно</w:t>
      </w:r>
      <w:proofErr w:type="spellEnd"/>
      <w:r w:rsidRPr="00432856">
        <w:rPr>
          <w:rFonts w:ascii="Times New Roman" w:eastAsia="Calibri" w:hAnsi="Times New Roman" w:cs="Times New Roman"/>
          <w:sz w:val="28"/>
          <w:szCs w:val="24"/>
        </w:rPr>
        <w:t xml:space="preserve"> обґрунтовувати позицію на</w:t>
      </w:r>
      <w:r>
        <w:rPr>
          <w:rFonts w:ascii="Times New Roman" w:eastAsia="Calibri" w:hAnsi="Times New Roman" w:cs="Times New Roman"/>
          <w:sz w:val="28"/>
          <w:szCs w:val="24"/>
        </w:rPr>
        <w:t xml:space="preserve"> рівні, що передбачає здатність </w:t>
      </w:r>
      <w:r w:rsidRPr="00432856">
        <w:rPr>
          <w:rFonts w:ascii="Times New Roman" w:eastAsia="Calibri" w:hAnsi="Times New Roman" w:cs="Times New Roman"/>
          <w:sz w:val="28"/>
          <w:szCs w:val="24"/>
        </w:rPr>
        <w:t>висловлювати послідовні, несуперечливі, обґрунтовані міркування у вигляді суджень</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і висновків, що є виявом власного ставлення до подій, явищ і процесів;</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5) діяти творчо, що передбачає креативне мис</w:t>
      </w:r>
      <w:r>
        <w:rPr>
          <w:rFonts w:ascii="Times New Roman" w:eastAsia="Calibri" w:hAnsi="Times New Roman" w:cs="Times New Roman"/>
          <w:sz w:val="28"/>
          <w:szCs w:val="24"/>
        </w:rPr>
        <w:t xml:space="preserve">лення, продукування нових ідей, </w:t>
      </w:r>
      <w:r w:rsidRPr="00432856">
        <w:rPr>
          <w:rFonts w:ascii="Times New Roman" w:eastAsia="Calibri" w:hAnsi="Times New Roman" w:cs="Times New Roman"/>
          <w:sz w:val="28"/>
          <w:szCs w:val="24"/>
        </w:rPr>
        <w:t>доброчесне використання чужих ідей та їх доопрацювання, застосування власних</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 xml:space="preserve">знань для створення нових об’єктів, ідей, </w:t>
      </w:r>
      <w:r>
        <w:rPr>
          <w:rFonts w:ascii="Times New Roman" w:eastAsia="Calibri" w:hAnsi="Times New Roman" w:cs="Times New Roman"/>
          <w:sz w:val="28"/>
          <w:szCs w:val="24"/>
        </w:rPr>
        <w:t>уміння випробовувати нові ідеї;</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6) виявляти ініціативу, що передбачає актив</w:t>
      </w:r>
      <w:r>
        <w:rPr>
          <w:rFonts w:ascii="Times New Roman" w:eastAsia="Calibri" w:hAnsi="Times New Roman" w:cs="Times New Roman"/>
          <w:sz w:val="28"/>
          <w:szCs w:val="24"/>
        </w:rPr>
        <w:t xml:space="preserve">ний пошук і пропонування рішень </w:t>
      </w:r>
      <w:r w:rsidRPr="00432856">
        <w:rPr>
          <w:rFonts w:ascii="Times New Roman" w:eastAsia="Calibri" w:hAnsi="Times New Roman" w:cs="Times New Roman"/>
          <w:sz w:val="28"/>
          <w:szCs w:val="24"/>
        </w:rPr>
        <w:t>для розв’язання проблем, активну участь у різних видах діяльності, їх ініціювання,</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прагнення до лідерства, уміння брати на себе відповідальність;</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 xml:space="preserve">7) </w:t>
      </w:r>
      <w:proofErr w:type="spellStart"/>
      <w:r w:rsidRPr="00432856">
        <w:rPr>
          <w:rFonts w:ascii="Times New Roman" w:eastAsia="Calibri" w:hAnsi="Times New Roman" w:cs="Times New Roman"/>
          <w:sz w:val="28"/>
          <w:szCs w:val="24"/>
        </w:rPr>
        <w:t>конструктивно</w:t>
      </w:r>
      <w:proofErr w:type="spellEnd"/>
      <w:r w:rsidRPr="00432856">
        <w:rPr>
          <w:rFonts w:ascii="Times New Roman" w:eastAsia="Calibri" w:hAnsi="Times New Roman" w:cs="Times New Roman"/>
          <w:sz w:val="28"/>
          <w:szCs w:val="24"/>
        </w:rPr>
        <w:t xml:space="preserve"> керувати емоціями, що пе</w:t>
      </w:r>
      <w:r>
        <w:rPr>
          <w:rFonts w:ascii="Times New Roman" w:eastAsia="Calibri" w:hAnsi="Times New Roman" w:cs="Times New Roman"/>
          <w:sz w:val="28"/>
          <w:szCs w:val="24"/>
        </w:rPr>
        <w:t xml:space="preserve">редбачає здатність розпізнавати </w:t>
      </w:r>
      <w:r w:rsidRPr="00432856">
        <w:rPr>
          <w:rFonts w:ascii="Times New Roman" w:eastAsia="Calibri" w:hAnsi="Times New Roman" w:cs="Times New Roman"/>
          <w:sz w:val="28"/>
          <w:szCs w:val="24"/>
        </w:rPr>
        <w:t>власні емоції та емоційний стан інших, сприймати емоції без осуду, адекватно</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реагувати на конфліктні ситуації, розуміти, як емоції можуть допомагати і заважати</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в діяльності, налаштовуючи себе на пошук внутрішньої рівноваги, конструктивну</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комунікацію, зосередження уваги, продуктивну діяльність;</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lastRenderedPageBreak/>
        <w:t>8) оцінювати ризики, що передбачає вміння розрізнят</w:t>
      </w:r>
      <w:r>
        <w:rPr>
          <w:rFonts w:ascii="Times New Roman" w:eastAsia="Calibri" w:hAnsi="Times New Roman" w:cs="Times New Roman"/>
          <w:sz w:val="28"/>
          <w:szCs w:val="24"/>
        </w:rPr>
        <w:t xml:space="preserve">и прийнятні і неприйнятні </w:t>
      </w:r>
      <w:r w:rsidRPr="00432856">
        <w:rPr>
          <w:rFonts w:ascii="Times New Roman" w:eastAsia="Calibri" w:hAnsi="Times New Roman" w:cs="Times New Roman"/>
          <w:sz w:val="28"/>
          <w:szCs w:val="24"/>
        </w:rPr>
        <w:t>ризики, зважаючи на істотні фактори;</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9) приймати рішення, що передбачає здатні</w:t>
      </w:r>
      <w:r>
        <w:rPr>
          <w:rFonts w:ascii="Times New Roman" w:eastAsia="Calibri" w:hAnsi="Times New Roman" w:cs="Times New Roman"/>
          <w:sz w:val="28"/>
          <w:szCs w:val="24"/>
        </w:rPr>
        <w:t xml:space="preserve">сть обирати способи розв’язання </w:t>
      </w:r>
      <w:r w:rsidRPr="00432856">
        <w:rPr>
          <w:rFonts w:ascii="Times New Roman" w:eastAsia="Calibri" w:hAnsi="Times New Roman" w:cs="Times New Roman"/>
          <w:sz w:val="28"/>
          <w:szCs w:val="24"/>
        </w:rPr>
        <w:t>проблем на основі розуміння причин та обставин, які призводять до їх виникнення,</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досягнення поставлених цілей з прогнозуванням та урахуванням можливих ризиків</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та наслідків;</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10) розв’язувати проблеми, що передбач</w:t>
      </w:r>
      <w:r>
        <w:rPr>
          <w:rFonts w:ascii="Times New Roman" w:eastAsia="Calibri" w:hAnsi="Times New Roman" w:cs="Times New Roman"/>
          <w:sz w:val="28"/>
          <w:szCs w:val="24"/>
        </w:rPr>
        <w:t xml:space="preserve">ає вміння аналізувати проблемні </w:t>
      </w:r>
      <w:r w:rsidRPr="00432856">
        <w:rPr>
          <w:rFonts w:ascii="Times New Roman" w:eastAsia="Calibri" w:hAnsi="Times New Roman" w:cs="Times New Roman"/>
          <w:sz w:val="28"/>
          <w:szCs w:val="24"/>
        </w:rPr>
        <w:t>ситуації, формулювати проблеми, висувати гіпотези, практично їх перевіряти та</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обґрунтовувати, здобувати потрібні дані з надійних джерел, презентувати та</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аргументувати рішення;</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11) співпрацювати з іншими, що передбачає</w:t>
      </w:r>
      <w:r>
        <w:rPr>
          <w:rFonts w:ascii="Times New Roman" w:eastAsia="Calibri" w:hAnsi="Times New Roman" w:cs="Times New Roman"/>
          <w:sz w:val="28"/>
          <w:szCs w:val="24"/>
        </w:rPr>
        <w:t xml:space="preserve"> вміння обґрунтовувати переваги </w:t>
      </w:r>
      <w:r w:rsidRPr="00432856">
        <w:rPr>
          <w:rFonts w:ascii="Times New Roman" w:eastAsia="Calibri" w:hAnsi="Times New Roman" w:cs="Times New Roman"/>
          <w:sz w:val="28"/>
          <w:szCs w:val="24"/>
        </w:rPr>
        <w:t>взаємодії під час спільної діяльності, план</w:t>
      </w:r>
      <w:r>
        <w:rPr>
          <w:rFonts w:ascii="Times New Roman" w:eastAsia="Calibri" w:hAnsi="Times New Roman" w:cs="Times New Roman"/>
          <w:sz w:val="28"/>
          <w:szCs w:val="24"/>
        </w:rPr>
        <w:t xml:space="preserve">увати власну та групову роботу, </w:t>
      </w:r>
      <w:r w:rsidRPr="00432856">
        <w:rPr>
          <w:rFonts w:ascii="Times New Roman" w:eastAsia="Calibri" w:hAnsi="Times New Roman" w:cs="Times New Roman"/>
          <w:sz w:val="28"/>
          <w:szCs w:val="24"/>
        </w:rPr>
        <w:t>підтримувати учасників групи, допомагати іншим і заохочувати їх до досягнення</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спільної мети.</w:t>
      </w:r>
    </w:p>
    <w:p w:rsidR="006C6A2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Для 8-9-х класів:</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432856" w:rsidRPr="00037C63" w:rsidTr="009B4737">
        <w:tc>
          <w:tcPr>
            <w:tcW w:w="540" w:type="dxa"/>
            <w:shd w:val="clear" w:color="auto" w:fill="auto"/>
            <w:vAlign w:val="center"/>
          </w:tcPr>
          <w:p w:rsidR="00432856" w:rsidRPr="00037C63" w:rsidRDefault="00432856" w:rsidP="009B4737">
            <w:pPr>
              <w:spacing w:after="0" w:line="240" w:lineRule="auto"/>
              <w:jc w:val="center"/>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 з/п</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bCs/>
                <w:sz w:val="24"/>
                <w:szCs w:val="24"/>
              </w:rPr>
            </w:pPr>
            <w:r w:rsidRPr="00037C63">
              <w:rPr>
                <w:rFonts w:ascii="Times New Roman" w:eastAsia="Calibri" w:hAnsi="Times New Roman" w:cs="Times New Roman"/>
                <w:b/>
                <w:bCs/>
                <w:sz w:val="24"/>
                <w:szCs w:val="24"/>
              </w:rPr>
              <w:t>Ключові</w:t>
            </w:r>
          </w:p>
          <w:p w:rsidR="00432856" w:rsidRPr="00037C63" w:rsidRDefault="00432856" w:rsidP="009B4737">
            <w:pPr>
              <w:spacing w:after="0" w:line="240" w:lineRule="auto"/>
              <w:rPr>
                <w:rFonts w:ascii="Times New Roman" w:eastAsia="Calibri" w:hAnsi="Times New Roman" w:cs="Times New Roman"/>
                <w:b/>
                <w:bCs/>
                <w:sz w:val="24"/>
                <w:szCs w:val="24"/>
                <w:highlight w:val="white"/>
              </w:rPr>
            </w:pPr>
            <w:r w:rsidRPr="00037C63">
              <w:rPr>
                <w:rFonts w:ascii="Times New Roman" w:eastAsia="Calibri" w:hAnsi="Times New Roman" w:cs="Times New Roman"/>
                <w:b/>
                <w:bCs/>
                <w:sz w:val="24"/>
                <w:szCs w:val="24"/>
              </w:rPr>
              <w:t>компетентності</w:t>
            </w:r>
          </w:p>
        </w:tc>
        <w:tc>
          <w:tcPr>
            <w:tcW w:w="7560" w:type="dxa"/>
            <w:shd w:val="clear" w:color="auto" w:fill="auto"/>
            <w:vAlign w:val="center"/>
          </w:tcPr>
          <w:p w:rsidR="00432856" w:rsidRPr="00037C63" w:rsidRDefault="00432856" w:rsidP="009B4737">
            <w:pPr>
              <w:spacing w:after="0" w:line="240" w:lineRule="auto"/>
              <w:jc w:val="center"/>
              <w:rPr>
                <w:rFonts w:ascii="Times New Roman" w:eastAsia="Calibri" w:hAnsi="Times New Roman" w:cs="Times New Roman"/>
                <w:b/>
                <w:bCs/>
                <w:sz w:val="24"/>
                <w:szCs w:val="24"/>
                <w:highlight w:val="white"/>
              </w:rPr>
            </w:pPr>
            <w:r w:rsidRPr="00037C63">
              <w:rPr>
                <w:rFonts w:ascii="Times New Roman" w:eastAsia="Calibri" w:hAnsi="Times New Roman" w:cs="Times New Roman"/>
                <w:b/>
                <w:bCs/>
                <w:sz w:val="24"/>
                <w:szCs w:val="24"/>
                <w:highlight w:val="white"/>
              </w:rPr>
              <w:t>Компоненти</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1.</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Спілкування державною</w:t>
            </w:r>
          </w:p>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 xml:space="preserve">(і </w:t>
            </w:r>
            <w:r w:rsidRPr="00037C63">
              <w:rPr>
                <w:rFonts w:ascii="Times New Roman" w:eastAsia="Calibri" w:hAnsi="Times New Roman" w:cs="Times New Roman"/>
                <w:b/>
                <w:sz w:val="24"/>
                <w:szCs w:val="24"/>
              </w:rPr>
              <w:t xml:space="preserve">рідною – у разі відмінності) </w:t>
            </w:r>
            <w:r w:rsidRPr="00037C63">
              <w:rPr>
                <w:rFonts w:ascii="Times New Roman" w:eastAsia="Calibri" w:hAnsi="Times New Roman" w:cs="Times New Roman"/>
                <w:b/>
                <w:sz w:val="24"/>
                <w:szCs w:val="24"/>
                <w:highlight w:val="white"/>
              </w:rPr>
              <w:t>мовами</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37C63">
              <w:rPr>
                <w:rFonts w:ascii="Times New Roman" w:eastAsia="Calibri" w:hAnsi="Times New Roman" w:cs="Times New Roman"/>
                <w:sz w:val="24"/>
                <w:szCs w:val="24"/>
                <w:highlight w:val="white"/>
              </w:rPr>
              <w:t>грамотно</w:t>
            </w:r>
            <w:proofErr w:type="spellEnd"/>
            <w:r w:rsidRPr="00037C63">
              <w:rPr>
                <w:rFonts w:ascii="Times New Roman" w:eastAsia="Calibri" w:hAnsi="Times New Roman" w:cs="Times New Roman"/>
                <w:sz w:val="24"/>
                <w:szCs w:val="24"/>
                <w:highlight w:val="white"/>
              </w:rPr>
              <w:t xml:space="preserve"> висловлюватися рідною мовою; доречно та </w:t>
            </w:r>
            <w:proofErr w:type="spellStart"/>
            <w:r w:rsidRPr="00037C63">
              <w:rPr>
                <w:rFonts w:ascii="Times New Roman" w:eastAsia="Calibri" w:hAnsi="Times New Roman" w:cs="Times New Roman"/>
                <w:sz w:val="24"/>
                <w:szCs w:val="24"/>
                <w:highlight w:val="white"/>
              </w:rPr>
              <w:t>коректно</w:t>
            </w:r>
            <w:proofErr w:type="spellEnd"/>
            <w:r w:rsidRPr="00037C63">
              <w:rPr>
                <w:rFonts w:ascii="Times New Roman" w:eastAsia="Calibri" w:hAnsi="Times New Roman" w:cs="Times New Roman"/>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rPr>
              <w:t xml:space="preserve"> окремого предмета; поповнювати свій словниковий запас.</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розуміння важливості чітких та лаконічних формулювань.</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означення понять, формулювання властивостей, доведення правил, теорем</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2.</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Спілкування іноземними мовами</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w:t>
            </w:r>
            <w:r w:rsidRPr="00037C63">
              <w:rPr>
                <w:rFonts w:ascii="Times New Roman" w:eastAsia="Calibri" w:hAnsi="Times New Roman" w:cs="Times New Roman"/>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37C63">
              <w:rPr>
                <w:rFonts w:ascii="Times New Roman" w:eastAsia="Calibri" w:hAnsi="Times New Roman" w:cs="Times New Roman"/>
                <w:sz w:val="24"/>
                <w:szCs w:val="24"/>
              </w:rPr>
              <w:t>мовних</w:t>
            </w:r>
            <w:proofErr w:type="spellEnd"/>
            <w:r w:rsidRPr="00037C63">
              <w:rPr>
                <w:rFonts w:ascii="Times New Roman" w:eastAsia="Calibri" w:hAnsi="Times New Roman" w:cs="Times New Roman"/>
                <w:sz w:val="24"/>
                <w:szCs w:val="24"/>
              </w:rPr>
              <w:t xml:space="preserve"> засобів; ефективно взаємодіяти з іншими усно, письмово та за допомогою засобів електронного спілкування.</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w:t>
            </w:r>
            <w:r w:rsidRPr="00037C63">
              <w:rPr>
                <w:rFonts w:ascii="Times New Roman" w:eastAsia="Calibri"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w:t>
            </w:r>
            <w:r w:rsidRPr="00037C63">
              <w:rPr>
                <w:rFonts w:ascii="Times New Roman" w:eastAsia="Calibri" w:hAnsi="Times New Roman" w:cs="Times New Roman"/>
                <w:sz w:val="24"/>
                <w:szCs w:val="24"/>
              </w:rPr>
              <w:t>підручники, навчально-методичні комплекси, словники, довідкова література, мультимедійні засоби, адаптовані іншомовні тексти.</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3.</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Математична компетентність</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w:t>
            </w:r>
            <w:r w:rsidRPr="00037C63">
              <w:rPr>
                <w:rFonts w:ascii="Times New Roman" w:eastAsia="Calibri" w:hAnsi="Times New Roman" w:cs="Times New Roman"/>
                <w:sz w:val="24"/>
                <w:szCs w:val="24"/>
                <w:highlight w:val="white"/>
              </w:rPr>
              <w:lastRenderedPageBreak/>
              <w:t>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lastRenderedPageBreak/>
              <w:t>4.</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Основні компетентності у природничих науках і технологіях</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rPr>
              <w:t>; послуговуватися технологічними пристроями</w:t>
            </w:r>
            <w:r w:rsidRPr="00037C63">
              <w:rPr>
                <w:rFonts w:ascii="Times New Roman" w:eastAsia="Calibri" w:hAnsi="Times New Roman" w:cs="Times New Roman"/>
                <w:sz w:val="24"/>
                <w:szCs w:val="24"/>
                <w:highlight w:val="white"/>
              </w:rPr>
              <w:t>.</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rPr>
              <w:t xml:space="preserve"> Усвідомлення ролі наукових ідей в сучасних інформаційних технологіях</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5.</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Інформаційно-цифрова компетентність</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6.</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Уміння вчитися впродовж життя</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моделювання власної освітньої траєкторії</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7.</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Ініціативність і підприємливість</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завдання підприємницького змісту (оптимізаційні задачі)</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lastRenderedPageBreak/>
              <w:t>8.</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Соціальна і громадянська компетентності</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завдання соціального змісту</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9.</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Обізнаність і самовираження у сфері культури</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 xml:space="preserve">Уміння: </w:t>
            </w:r>
            <w:proofErr w:type="spellStart"/>
            <w:r w:rsidRPr="00037C63">
              <w:rPr>
                <w:rFonts w:ascii="Times New Roman" w:eastAsia="Calibri" w:hAnsi="Times New Roman" w:cs="Times New Roman"/>
                <w:sz w:val="24"/>
                <w:szCs w:val="24"/>
              </w:rPr>
              <w:t>грамотно</w:t>
            </w:r>
            <w:proofErr w:type="spellEnd"/>
            <w:r w:rsidRPr="00037C63">
              <w:rPr>
                <w:rFonts w:ascii="Times New Roman" w:eastAsia="Calibri" w:hAnsi="Times New Roman" w:cs="Times New Roman"/>
                <w:sz w:val="24"/>
                <w:szCs w:val="24"/>
              </w:rPr>
              <w:t xml:space="preserve"> і </w:t>
            </w:r>
            <w:proofErr w:type="spellStart"/>
            <w:r w:rsidRPr="00037C63">
              <w:rPr>
                <w:rFonts w:ascii="Times New Roman" w:eastAsia="Calibri" w:hAnsi="Times New Roman" w:cs="Times New Roman"/>
                <w:sz w:val="24"/>
                <w:szCs w:val="24"/>
              </w:rPr>
              <w:t>логічно</w:t>
            </w:r>
            <w:proofErr w:type="spellEnd"/>
            <w:r w:rsidRPr="00037C63">
              <w:rPr>
                <w:rFonts w:ascii="Times New Roman" w:eastAsia="Calibri" w:hAnsi="Times New Roman" w:cs="Times New Roman"/>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b/>
                <w:bCs/>
                <w:i/>
                <w:iCs/>
                <w:sz w:val="24"/>
                <w:szCs w:val="24"/>
              </w:rPr>
              <w:t xml:space="preserve"> </w:t>
            </w:r>
            <w:r w:rsidRPr="00037C63">
              <w:rPr>
                <w:rFonts w:ascii="Times New Roman" w:eastAsia="Calibri" w:hAnsi="Times New Roman" w:cs="Times New Roman"/>
                <w:sz w:val="24"/>
                <w:szCs w:val="24"/>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rPr>
              <w:t>.</w:t>
            </w:r>
          </w:p>
          <w:p w:rsidR="00432856" w:rsidRPr="00037C63" w:rsidRDefault="00432856" w:rsidP="009B4737">
            <w:pPr>
              <w:spacing w:after="0" w:line="240" w:lineRule="auto"/>
              <w:jc w:val="both"/>
              <w:rPr>
                <w:rFonts w:ascii="Times New Roman" w:eastAsia="Calibri" w:hAnsi="Times New Roman" w:cs="Times New Roman"/>
                <w:sz w:val="24"/>
                <w:szCs w:val="24"/>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w:t>
            </w:r>
            <w:r w:rsidRPr="00037C63">
              <w:rPr>
                <w:rFonts w:ascii="Times New Roman" w:eastAsia="Calibri" w:hAnsi="Times New Roman" w:cs="Times New Roman"/>
                <w:sz w:val="24"/>
                <w:szCs w:val="24"/>
              </w:rPr>
              <w:t>математичні моделі в різних видах мистецтва</w:t>
            </w:r>
          </w:p>
        </w:tc>
      </w:tr>
      <w:tr w:rsidR="00432856" w:rsidRPr="00037C63" w:rsidTr="009B4737">
        <w:tc>
          <w:tcPr>
            <w:tcW w:w="540" w:type="dxa"/>
            <w:shd w:val="clear" w:color="auto" w:fill="auto"/>
            <w:vAlign w:val="center"/>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10.</w:t>
            </w:r>
          </w:p>
        </w:tc>
        <w:tc>
          <w:tcPr>
            <w:tcW w:w="1980" w:type="dxa"/>
            <w:shd w:val="clear" w:color="auto" w:fill="auto"/>
            <w:vAlign w:val="center"/>
          </w:tcPr>
          <w:p w:rsidR="00432856" w:rsidRPr="00037C63" w:rsidRDefault="00432856" w:rsidP="009B4737">
            <w:pPr>
              <w:spacing w:after="0" w:line="240" w:lineRule="auto"/>
              <w:rPr>
                <w:rFonts w:ascii="Times New Roman" w:eastAsia="Calibri" w:hAnsi="Times New Roman" w:cs="Times New Roman"/>
                <w:b/>
                <w:sz w:val="24"/>
                <w:szCs w:val="24"/>
                <w:highlight w:val="white"/>
              </w:rPr>
            </w:pPr>
            <w:r w:rsidRPr="00037C63">
              <w:rPr>
                <w:rFonts w:ascii="Times New Roman" w:eastAsia="Calibri" w:hAnsi="Times New Roman" w:cs="Times New Roman"/>
                <w:b/>
                <w:sz w:val="24"/>
                <w:szCs w:val="24"/>
                <w:highlight w:val="white"/>
              </w:rPr>
              <w:t>Екологічна грамотність і здорове життя</w:t>
            </w:r>
          </w:p>
        </w:tc>
        <w:tc>
          <w:tcPr>
            <w:tcW w:w="7560" w:type="dxa"/>
            <w:shd w:val="clear" w:color="auto" w:fill="auto"/>
          </w:tcPr>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Уміння:</w:t>
            </w:r>
            <w:r w:rsidRPr="00037C63">
              <w:rPr>
                <w:rFonts w:ascii="Times New Roman" w:eastAsia="Calibri"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Ставлення:</w:t>
            </w:r>
            <w:r w:rsidRPr="00037C63">
              <w:rPr>
                <w:rFonts w:ascii="Times New Roman" w:eastAsia="Calibri" w:hAnsi="Times New Roman" w:cs="Times New Roman"/>
                <w:sz w:val="24"/>
                <w:szCs w:val="24"/>
                <w:highlight w:val="white"/>
              </w:rPr>
              <w:t xml:space="preserve"> </w:t>
            </w:r>
            <w:r w:rsidRPr="00037C63">
              <w:rPr>
                <w:rFonts w:ascii="Times New Roman" w:eastAsia="Calibri"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32856" w:rsidRPr="00037C63" w:rsidRDefault="00432856" w:rsidP="009B4737">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b/>
                <w:bCs/>
                <w:i/>
                <w:iCs/>
                <w:sz w:val="24"/>
                <w:szCs w:val="24"/>
                <w:highlight w:val="white"/>
              </w:rPr>
              <w:t>Навчальні ресурси:</w:t>
            </w:r>
            <w:r w:rsidRPr="00037C63">
              <w:rPr>
                <w:rFonts w:ascii="Times New Roman" w:eastAsia="Calibri"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C6A26" w:rsidRDefault="006C6A26" w:rsidP="006C6A26">
      <w:pPr>
        <w:spacing w:after="0" w:line="240" w:lineRule="auto"/>
        <w:ind w:firstLine="680"/>
        <w:jc w:val="both"/>
        <w:rPr>
          <w:rFonts w:ascii="Times New Roman" w:eastAsia="Calibri" w:hAnsi="Times New Roman" w:cs="Times New Roman"/>
          <w:sz w:val="28"/>
          <w:szCs w:val="24"/>
        </w:rPr>
      </w:pP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Такі ключові компетентності, як уміння вчитися, ініціативність і</w:t>
      </w:r>
    </w:p>
    <w:p w:rsidR="00432856" w:rsidRPr="00432856" w:rsidRDefault="00432856" w:rsidP="00432856">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підприємливість, екологічна грамотність і здоровий спосіб життя, соціальна та</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громадянська компетентності можуть формуватися відразу засобами усіх предметів.</w:t>
      </w:r>
    </w:p>
    <w:p w:rsidR="00432856" w:rsidRPr="00432856" w:rsidRDefault="00432856" w:rsidP="00432856">
      <w:pPr>
        <w:spacing w:after="0" w:line="240" w:lineRule="auto"/>
        <w:ind w:firstLine="680"/>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 xml:space="preserve">Виокремлення в навчальних програмах </w:t>
      </w:r>
      <w:r>
        <w:rPr>
          <w:rFonts w:ascii="Times New Roman" w:eastAsia="Calibri" w:hAnsi="Times New Roman" w:cs="Times New Roman"/>
          <w:sz w:val="28"/>
          <w:szCs w:val="24"/>
        </w:rPr>
        <w:t xml:space="preserve">таких наскрізних ліній ключових </w:t>
      </w:r>
      <w:proofErr w:type="spellStart"/>
      <w:r w:rsidRPr="00432856">
        <w:rPr>
          <w:rFonts w:ascii="Times New Roman" w:eastAsia="Calibri" w:hAnsi="Times New Roman" w:cs="Times New Roman"/>
          <w:sz w:val="28"/>
          <w:szCs w:val="24"/>
        </w:rPr>
        <w:t>компетентностей</w:t>
      </w:r>
      <w:proofErr w:type="spellEnd"/>
      <w:r w:rsidRPr="00432856">
        <w:rPr>
          <w:rFonts w:ascii="Times New Roman" w:eastAsia="Calibri" w:hAnsi="Times New Roman" w:cs="Times New Roman"/>
          <w:sz w:val="28"/>
          <w:szCs w:val="24"/>
        </w:rPr>
        <w:t xml:space="preserve"> як «Екологічна безпека й сталий розвиток», «Громадянська</w:t>
      </w:r>
    </w:p>
    <w:p w:rsidR="00432856" w:rsidRDefault="00432856" w:rsidP="00432856">
      <w:pPr>
        <w:spacing w:after="0" w:line="240" w:lineRule="auto"/>
        <w:jc w:val="both"/>
        <w:rPr>
          <w:rFonts w:ascii="Times New Roman" w:eastAsia="Calibri" w:hAnsi="Times New Roman" w:cs="Times New Roman"/>
          <w:sz w:val="28"/>
          <w:szCs w:val="24"/>
        </w:rPr>
      </w:pPr>
      <w:r w:rsidRPr="00432856">
        <w:rPr>
          <w:rFonts w:ascii="Times New Roman" w:eastAsia="Calibri" w:hAnsi="Times New Roman" w:cs="Times New Roman"/>
          <w:sz w:val="28"/>
          <w:szCs w:val="24"/>
        </w:rPr>
        <w:t>відповідальність», «Здоров’я і безпека», «Підприємливість і фінансова грамотність»</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спрямоване на формування в учнів здатності застосовувати знання й уміння у</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реальних життєвих ситуаціях. Наскрізні лінії є засобом інтеграції ключових і загально</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 xml:space="preserve">предметних </w:t>
      </w:r>
      <w:proofErr w:type="spellStart"/>
      <w:r w:rsidRPr="00432856">
        <w:rPr>
          <w:rFonts w:ascii="Times New Roman" w:eastAsia="Calibri" w:hAnsi="Times New Roman" w:cs="Times New Roman"/>
          <w:sz w:val="28"/>
          <w:szCs w:val="24"/>
        </w:rPr>
        <w:t>компетентностей</w:t>
      </w:r>
      <w:proofErr w:type="spellEnd"/>
      <w:r w:rsidRPr="00432856">
        <w:rPr>
          <w:rFonts w:ascii="Times New Roman" w:eastAsia="Calibri" w:hAnsi="Times New Roman" w:cs="Times New Roman"/>
          <w:sz w:val="28"/>
          <w:szCs w:val="24"/>
        </w:rPr>
        <w:t>, окремих предметів та предметних циклів; їх необхідно</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враховувати при формуванні шкільного середовища. Наскрізні лінії є соціально</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 xml:space="preserve">значимими </w:t>
      </w:r>
      <w:proofErr w:type="spellStart"/>
      <w:r w:rsidRPr="00432856">
        <w:rPr>
          <w:rFonts w:ascii="Times New Roman" w:eastAsia="Calibri" w:hAnsi="Times New Roman" w:cs="Times New Roman"/>
          <w:sz w:val="28"/>
          <w:szCs w:val="24"/>
        </w:rPr>
        <w:t>надпредметними</w:t>
      </w:r>
      <w:proofErr w:type="spellEnd"/>
      <w:r w:rsidRPr="00432856">
        <w:rPr>
          <w:rFonts w:ascii="Times New Roman" w:eastAsia="Calibri" w:hAnsi="Times New Roman" w:cs="Times New Roman"/>
          <w:sz w:val="28"/>
          <w:szCs w:val="24"/>
        </w:rPr>
        <w:t xml:space="preserve"> темами, які допомагають формуванню в учнів уявлень</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про суспільство в цілому,</w:t>
      </w:r>
      <w:r w:rsidRPr="00432856">
        <w:t xml:space="preserve"> </w:t>
      </w:r>
      <w:r w:rsidRPr="00432856">
        <w:rPr>
          <w:rFonts w:ascii="Times New Roman" w:eastAsia="Calibri" w:hAnsi="Times New Roman" w:cs="Times New Roman"/>
          <w:sz w:val="28"/>
          <w:szCs w:val="24"/>
        </w:rPr>
        <w:t>розвивають здатність застосовувати отримані знання у</w:t>
      </w:r>
      <w:r>
        <w:rPr>
          <w:rFonts w:ascii="Times New Roman" w:eastAsia="Calibri" w:hAnsi="Times New Roman" w:cs="Times New Roman"/>
          <w:sz w:val="28"/>
          <w:szCs w:val="24"/>
        </w:rPr>
        <w:t xml:space="preserve"> </w:t>
      </w:r>
      <w:r w:rsidRPr="00432856">
        <w:rPr>
          <w:rFonts w:ascii="Times New Roman" w:eastAsia="Calibri" w:hAnsi="Times New Roman" w:cs="Times New Roman"/>
          <w:sz w:val="28"/>
          <w:szCs w:val="24"/>
        </w:rPr>
        <w:t>різних ситуаціях.</w:t>
      </w:r>
    </w:p>
    <w:p w:rsidR="006C6A26" w:rsidRPr="00037C63" w:rsidRDefault="006C6A26" w:rsidP="006C6A26">
      <w:pPr>
        <w:spacing w:after="0" w:line="240" w:lineRule="auto"/>
        <w:ind w:firstLine="680"/>
        <w:jc w:val="both"/>
        <w:rPr>
          <w:rFonts w:ascii="Times New Roman" w:eastAsia="Calibri" w:hAnsi="Times New Roman" w:cs="Times New Roman"/>
          <w:sz w:val="28"/>
          <w:szCs w:val="24"/>
          <w:highlight w:val="whit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E039A6" w:rsidRPr="00037C63" w:rsidTr="00670F4F">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E039A6" w:rsidRPr="00037C63" w:rsidRDefault="00E039A6" w:rsidP="00670F4F">
            <w:pPr>
              <w:spacing w:after="0" w:line="240" w:lineRule="auto"/>
              <w:jc w:val="center"/>
              <w:rPr>
                <w:rFonts w:ascii="Times New Roman" w:eastAsia="Calibri" w:hAnsi="Times New Roman" w:cs="Times New Roman"/>
                <w:b/>
                <w:bCs/>
                <w:sz w:val="24"/>
                <w:szCs w:val="24"/>
              </w:rPr>
            </w:pPr>
            <w:r w:rsidRPr="00037C63">
              <w:rPr>
                <w:rFonts w:ascii="Times New Roman" w:eastAsia="Calibri" w:hAnsi="Times New Roman" w:cs="Times New Roman"/>
                <w:b/>
                <w:bCs/>
                <w:sz w:val="24"/>
                <w:szCs w:val="24"/>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E039A6" w:rsidRPr="00037C63" w:rsidRDefault="00E039A6" w:rsidP="00670F4F">
            <w:pPr>
              <w:spacing w:after="0" w:line="240" w:lineRule="auto"/>
              <w:jc w:val="center"/>
              <w:rPr>
                <w:rFonts w:ascii="Times New Roman" w:eastAsia="Calibri" w:hAnsi="Times New Roman" w:cs="Times New Roman"/>
                <w:b/>
                <w:bCs/>
                <w:sz w:val="24"/>
                <w:szCs w:val="24"/>
              </w:rPr>
            </w:pPr>
            <w:r w:rsidRPr="00037C63">
              <w:rPr>
                <w:rFonts w:ascii="Times New Roman" w:eastAsia="Calibri" w:hAnsi="Times New Roman" w:cs="Times New Roman"/>
                <w:b/>
                <w:bCs/>
                <w:sz w:val="24"/>
                <w:szCs w:val="24"/>
                <w:highlight w:val="white"/>
              </w:rPr>
              <w:t>Коротка характеристика</w:t>
            </w:r>
          </w:p>
        </w:tc>
      </w:tr>
      <w:tr w:rsidR="00E039A6" w:rsidRPr="00037C63" w:rsidTr="00670F4F">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E039A6" w:rsidRPr="00037C63" w:rsidRDefault="00E039A6" w:rsidP="00670F4F">
            <w:pPr>
              <w:spacing w:after="0" w:line="240" w:lineRule="auto"/>
              <w:jc w:val="center"/>
              <w:rPr>
                <w:rFonts w:ascii="Times New Roman" w:eastAsia="Calibri" w:hAnsi="Times New Roman" w:cs="Times New Roman"/>
                <w:b/>
                <w:sz w:val="24"/>
                <w:szCs w:val="24"/>
              </w:rPr>
            </w:pPr>
            <w:r w:rsidRPr="00037C63">
              <w:rPr>
                <w:rFonts w:ascii="Times New Roman" w:eastAsia="Calibri" w:hAnsi="Times New Roman" w:cs="Times New Roman"/>
                <w:b/>
                <w:sz w:val="24"/>
                <w:szCs w:val="24"/>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039A6" w:rsidRPr="00037C63" w:rsidRDefault="00E039A6" w:rsidP="00670F4F">
            <w:pPr>
              <w:spacing w:after="0" w:line="240" w:lineRule="auto"/>
              <w:jc w:val="both"/>
              <w:rPr>
                <w:rFonts w:ascii="Times New Roman" w:eastAsia="Calibri" w:hAnsi="Times New Roman" w:cs="Times New Roman"/>
                <w:b/>
                <w:bCs/>
                <w:sz w:val="24"/>
                <w:szCs w:val="24"/>
              </w:rPr>
            </w:pPr>
            <w:r w:rsidRPr="00037C63">
              <w:rPr>
                <w:rFonts w:ascii="Times New Roman" w:eastAsia="Calibri"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37C63">
              <w:rPr>
                <w:rFonts w:ascii="Times New Roman" w:eastAsia="Calibri" w:hAnsi="Times New Roman" w:cs="Times New Roman"/>
                <w:sz w:val="24"/>
                <w:szCs w:val="24"/>
                <w:highlight w:val="white"/>
              </w:rPr>
              <w:t>уроки</w:t>
            </w:r>
            <w:proofErr w:type="spellEnd"/>
            <w:r w:rsidRPr="00037C63">
              <w:rPr>
                <w:rFonts w:ascii="Times New Roman" w:eastAsia="Calibri" w:hAnsi="Times New Roman" w:cs="Times New Roman"/>
                <w:sz w:val="24"/>
                <w:szCs w:val="24"/>
                <w:highlight w:val="white"/>
              </w:rPr>
              <w:t xml:space="preserve"> на відкритому повітрі. </w:t>
            </w:r>
          </w:p>
        </w:tc>
      </w:tr>
      <w:tr w:rsidR="00E039A6" w:rsidRPr="00037C63" w:rsidTr="00670F4F">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E039A6" w:rsidRPr="00037C63" w:rsidRDefault="00E039A6" w:rsidP="00670F4F">
            <w:pPr>
              <w:spacing w:after="0" w:line="240" w:lineRule="auto"/>
              <w:jc w:val="center"/>
              <w:rPr>
                <w:rFonts w:ascii="Times New Roman" w:eastAsia="Calibri" w:hAnsi="Times New Roman" w:cs="Times New Roman"/>
                <w:b/>
                <w:sz w:val="24"/>
                <w:szCs w:val="24"/>
              </w:rPr>
            </w:pPr>
            <w:r w:rsidRPr="00037C63">
              <w:rPr>
                <w:rFonts w:ascii="Times New Roman" w:eastAsia="Calibri" w:hAnsi="Times New Roman" w:cs="Times New Roman"/>
                <w:b/>
                <w:sz w:val="24"/>
                <w:szCs w:val="24"/>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039A6" w:rsidRPr="00037C63" w:rsidRDefault="00E039A6" w:rsidP="00670F4F">
            <w:pPr>
              <w:spacing w:after="0" w:line="240" w:lineRule="auto"/>
              <w:jc w:val="both"/>
              <w:rPr>
                <w:rFonts w:ascii="Times New Roman" w:eastAsia="Calibri" w:hAnsi="Times New Roman" w:cs="Times New Roman"/>
                <w:b/>
                <w:bCs/>
                <w:sz w:val="24"/>
                <w:szCs w:val="24"/>
              </w:rPr>
            </w:pPr>
            <w:r w:rsidRPr="00037C63">
              <w:rPr>
                <w:rFonts w:ascii="Times New Roman" w:eastAsia="Calibri"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039A6" w:rsidRPr="00037C63" w:rsidTr="00670F4F">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E039A6" w:rsidRPr="00037C63" w:rsidRDefault="00E039A6" w:rsidP="00670F4F">
            <w:pPr>
              <w:spacing w:after="0" w:line="240" w:lineRule="auto"/>
              <w:jc w:val="center"/>
              <w:rPr>
                <w:rFonts w:ascii="Times New Roman" w:eastAsia="Calibri" w:hAnsi="Times New Roman" w:cs="Times New Roman"/>
                <w:b/>
                <w:bCs/>
                <w:sz w:val="24"/>
                <w:szCs w:val="24"/>
              </w:rPr>
            </w:pPr>
            <w:r w:rsidRPr="00037C63">
              <w:rPr>
                <w:rFonts w:ascii="Times New Roman" w:eastAsia="Calibri" w:hAnsi="Times New Roman" w:cs="Times New Roman"/>
                <w:b/>
                <w:sz w:val="24"/>
                <w:szCs w:val="24"/>
                <w:highlight w:val="white"/>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 xml:space="preserve">Завданням наскрізної лінії є становлення учня як </w:t>
            </w:r>
            <w:proofErr w:type="spellStart"/>
            <w:r w:rsidRPr="00037C63">
              <w:rPr>
                <w:rFonts w:ascii="Times New Roman" w:eastAsia="Calibri" w:hAnsi="Times New Roman" w:cs="Times New Roman"/>
                <w:sz w:val="24"/>
                <w:szCs w:val="24"/>
                <w:highlight w:val="white"/>
              </w:rPr>
              <w:t>емоційно</w:t>
            </w:r>
            <w:proofErr w:type="spellEnd"/>
            <w:r w:rsidRPr="00037C63">
              <w:rPr>
                <w:rFonts w:ascii="Times New Roman" w:eastAsia="Calibri" w:hAnsi="Times New Roman" w:cs="Times New Roman"/>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E039A6" w:rsidRPr="00037C63" w:rsidRDefault="00E039A6" w:rsidP="00670F4F">
            <w:pPr>
              <w:spacing w:after="0" w:line="240" w:lineRule="auto"/>
              <w:jc w:val="both"/>
              <w:rPr>
                <w:rFonts w:ascii="Times New Roman" w:eastAsia="Calibri" w:hAnsi="Times New Roman" w:cs="Times New Roman"/>
                <w:b/>
                <w:bCs/>
                <w:sz w:val="24"/>
                <w:szCs w:val="24"/>
              </w:rPr>
            </w:pPr>
            <w:r w:rsidRPr="00037C63">
              <w:rPr>
                <w:rFonts w:ascii="Times New Roman" w:eastAsia="Calibri"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039A6" w:rsidRPr="00037C63" w:rsidTr="00670F4F">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E039A6" w:rsidRPr="00037C63" w:rsidRDefault="00E039A6" w:rsidP="00670F4F">
            <w:pPr>
              <w:spacing w:after="0" w:line="240" w:lineRule="auto"/>
              <w:jc w:val="center"/>
              <w:rPr>
                <w:rFonts w:ascii="Times New Roman" w:eastAsia="Calibri" w:hAnsi="Times New Roman" w:cs="Times New Roman"/>
                <w:b/>
                <w:bCs/>
                <w:sz w:val="24"/>
                <w:szCs w:val="24"/>
              </w:rPr>
            </w:pPr>
            <w:r w:rsidRPr="00037C63">
              <w:rPr>
                <w:rFonts w:ascii="Times New Roman" w:eastAsia="Calibri" w:hAnsi="Times New Roman" w:cs="Times New Roman"/>
                <w:b/>
                <w:sz w:val="24"/>
                <w:szCs w:val="24"/>
                <w:highlight w:val="white"/>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E039A6" w:rsidRPr="00037C63" w:rsidRDefault="00E039A6" w:rsidP="00670F4F">
            <w:pPr>
              <w:spacing w:after="0" w:line="240" w:lineRule="auto"/>
              <w:jc w:val="both"/>
              <w:rPr>
                <w:rFonts w:ascii="Times New Roman" w:eastAsia="Calibri" w:hAnsi="Times New Roman" w:cs="Times New Roman"/>
                <w:sz w:val="24"/>
                <w:szCs w:val="24"/>
                <w:highlight w:val="white"/>
              </w:rPr>
            </w:pPr>
            <w:r w:rsidRPr="00037C63">
              <w:rPr>
                <w:rFonts w:ascii="Times New Roman" w:eastAsia="Calibri"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039A6" w:rsidRPr="00037C63" w:rsidRDefault="00E039A6" w:rsidP="00670F4F">
            <w:pPr>
              <w:spacing w:after="0" w:line="240" w:lineRule="auto"/>
              <w:jc w:val="both"/>
              <w:rPr>
                <w:rFonts w:ascii="Times New Roman" w:eastAsia="Calibri" w:hAnsi="Times New Roman" w:cs="Times New Roman"/>
                <w:b/>
                <w:bCs/>
                <w:sz w:val="24"/>
                <w:szCs w:val="24"/>
              </w:rPr>
            </w:pPr>
            <w:r w:rsidRPr="00037C63">
              <w:rPr>
                <w:rFonts w:ascii="Times New Roman" w:eastAsia="Calibri"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039A6" w:rsidRPr="00432856" w:rsidRDefault="00432856" w:rsidP="00432856">
      <w:pPr>
        <w:pStyle w:val="a5"/>
        <w:ind w:firstLine="708"/>
        <w:outlineLvl w:val="0"/>
        <w:rPr>
          <w:szCs w:val="28"/>
        </w:rPr>
      </w:pPr>
      <w:r w:rsidRPr="00432856">
        <w:rPr>
          <w:szCs w:val="28"/>
        </w:rPr>
        <w:t xml:space="preserve">Необхідною умовою формування </w:t>
      </w:r>
      <w:proofErr w:type="spellStart"/>
      <w:r w:rsidRPr="00432856">
        <w:rPr>
          <w:szCs w:val="28"/>
        </w:rPr>
        <w:t>компетентностей</w:t>
      </w:r>
      <w:proofErr w:type="spellEnd"/>
      <w:r w:rsidRPr="00432856">
        <w:rPr>
          <w:szCs w:val="28"/>
        </w:rPr>
        <w:t xml:space="preserve"> є діяльнісна спрямованість</w:t>
      </w:r>
      <w:r>
        <w:rPr>
          <w:szCs w:val="28"/>
        </w:rPr>
        <w:t xml:space="preserve"> </w:t>
      </w:r>
      <w:r w:rsidRPr="00432856">
        <w:rPr>
          <w:szCs w:val="28"/>
        </w:rPr>
        <w:t>навчання, яка передбачає постійне включення учнів до різних видів педагогічно</w:t>
      </w:r>
      <w:r>
        <w:rPr>
          <w:szCs w:val="28"/>
        </w:rPr>
        <w:t xml:space="preserve"> </w:t>
      </w:r>
      <w:r w:rsidRPr="00432856">
        <w:rPr>
          <w:szCs w:val="28"/>
        </w:rPr>
        <w:t>доцільної активної навчально-пізнавальної діяльності, а також практична його</w:t>
      </w:r>
      <w:r>
        <w:rPr>
          <w:szCs w:val="28"/>
        </w:rPr>
        <w:t xml:space="preserve"> </w:t>
      </w:r>
      <w:r w:rsidRPr="00432856">
        <w:rPr>
          <w:szCs w:val="28"/>
        </w:rPr>
        <w:t>спрямованість. Доцільно, де це можливо, не лише показувати виникнення факту із</w:t>
      </w:r>
      <w:r>
        <w:rPr>
          <w:szCs w:val="28"/>
        </w:rPr>
        <w:t xml:space="preserve"> </w:t>
      </w:r>
      <w:r w:rsidRPr="00432856">
        <w:rPr>
          <w:szCs w:val="28"/>
        </w:rPr>
        <w:t>практичної ситуації, а й по можливості створювати умови для самостійного</w:t>
      </w:r>
      <w:r>
        <w:rPr>
          <w:szCs w:val="28"/>
        </w:rPr>
        <w:t xml:space="preserve"> </w:t>
      </w:r>
      <w:r w:rsidRPr="00432856">
        <w:rPr>
          <w:szCs w:val="28"/>
        </w:rPr>
        <w:t>виведення нового знання, перевірці його на практиці і встановлення причинно-</w:t>
      </w:r>
      <w:r>
        <w:rPr>
          <w:szCs w:val="28"/>
        </w:rPr>
        <w:t xml:space="preserve"> </w:t>
      </w:r>
      <w:r w:rsidRPr="00432856">
        <w:rPr>
          <w:szCs w:val="28"/>
        </w:rPr>
        <w:t xml:space="preserve">наслідкових </w:t>
      </w:r>
      <w:proofErr w:type="spellStart"/>
      <w:r w:rsidRPr="00432856">
        <w:rPr>
          <w:szCs w:val="28"/>
        </w:rPr>
        <w:t>зв’язків</w:t>
      </w:r>
      <w:proofErr w:type="spellEnd"/>
      <w:r w:rsidRPr="00432856">
        <w:rPr>
          <w:szCs w:val="28"/>
        </w:rPr>
        <w:t xml:space="preserve"> шляхом створення проблемних ситуацій, організації</w:t>
      </w:r>
      <w:r>
        <w:rPr>
          <w:szCs w:val="28"/>
        </w:rPr>
        <w:t xml:space="preserve"> </w:t>
      </w:r>
      <w:r w:rsidRPr="00432856">
        <w:rPr>
          <w:szCs w:val="28"/>
        </w:rPr>
        <w:t>спостережень, дослідів та інших видів діяльності. Формуванню ключових</w:t>
      </w:r>
      <w:r>
        <w:rPr>
          <w:szCs w:val="28"/>
        </w:rPr>
        <w:t xml:space="preserve"> </w:t>
      </w:r>
      <w:proofErr w:type="spellStart"/>
      <w:r w:rsidRPr="00432856">
        <w:rPr>
          <w:szCs w:val="28"/>
        </w:rPr>
        <w:t>компетентностей</w:t>
      </w:r>
      <w:proofErr w:type="spellEnd"/>
      <w:r w:rsidRPr="00432856">
        <w:rPr>
          <w:szCs w:val="28"/>
        </w:rPr>
        <w:t xml:space="preserve"> сприяє встановлення та реалізація в освітньому процесі</w:t>
      </w:r>
      <w:r>
        <w:rPr>
          <w:szCs w:val="28"/>
        </w:rPr>
        <w:t xml:space="preserve"> </w:t>
      </w:r>
      <w:r w:rsidRPr="00432856">
        <w:rPr>
          <w:szCs w:val="28"/>
        </w:rPr>
        <w:t xml:space="preserve">міжпредметних і </w:t>
      </w:r>
      <w:proofErr w:type="spellStart"/>
      <w:r w:rsidRPr="00432856">
        <w:rPr>
          <w:szCs w:val="28"/>
        </w:rPr>
        <w:t>внутрішньопредметних</w:t>
      </w:r>
      <w:proofErr w:type="spellEnd"/>
      <w:r w:rsidRPr="00432856">
        <w:rPr>
          <w:szCs w:val="28"/>
        </w:rPr>
        <w:t xml:space="preserve"> </w:t>
      </w:r>
      <w:proofErr w:type="spellStart"/>
      <w:r w:rsidRPr="00432856">
        <w:rPr>
          <w:szCs w:val="28"/>
        </w:rPr>
        <w:t>зв’язків</w:t>
      </w:r>
      <w:proofErr w:type="spellEnd"/>
      <w:r w:rsidRPr="00432856">
        <w:rPr>
          <w:szCs w:val="28"/>
        </w:rPr>
        <w:t xml:space="preserve">, а саме: </w:t>
      </w:r>
      <w:proofErr w:type="spellStart"/>
      <w:r w:rsidRPr="00432856">
        <w:rPr>
          <w:szCs w:val="28"/>
        </w:rPr>
        <w:lastRenderedPageBreak/>
        <w:t>змістово</w:t>
      </w:r>
      <w:proofErr w:type="spellEnd"/>
      <w:r w:rsidRPr="00432856">
        <w:rPr>
          <w:szCs w:val="28"/>
        </w:rPr>
        <w:t>-інформаційних,</w:t>
      </w:r>
      <w:r>
        <w:rPr>
          <w:szCs w:val="28"/>
        </w:rPr>
        <w:t xml:space="preserve"> </w:t>
      </w:r>
      <w:r w:rsidRPr="00432856">
        <w:rPr>
          <w:szCs w:val="28"/>
        </w:rPr>
        <w:t>операційно-діяльнісних і організаційно-методичних. Їх використання посилює</w:t>
      </w:r>
      <w:r>
        <w:rPr>
          <w:szCs w:val="28"/>
        </w:rPr>
        <w:t xml:space="preserve"> </w:t>
      </w:r>
      <w:r w:rsidRPr="00432856">
        <w:rPr>
          <w:szCs w:val="28"/>
        </w:rPr>
        <w:t>пізнавальний інтерес учнів до навчання і підвищує рівень їхньої загальної культури,</w:t>
      </w:r>
      <w:r>
        <w:rPr>
          <w:szCs w:val="28"/>
        </w:rPr>
        <w:t xml:space="preserve"> </w:t>
      </w:r>
      <w:r w:rsidRPr="00432856">
        <w:rPr>
          <w:szCs w:val="28"/>
        </w:rPr>
        <w:t>створює умови для систематизації навчального матеріалу і формування наукового</w:t>
      </w:r>
      <w:r>
        <w:rPr>
          <w:szCs w:val="28"/>
        </w:rPr>
        <w:t xml:space="preserve"> </w:t>
      </w:r>
      <w:r w:rsidRPr="00432856">
        <w:rPr>
          <w:szCs w:val="28"/>
        </w:rPr>
        <w:t>світогляду. Учні набувають досвіду застосування знань на практиці та перенесення їх</w:t>
      </w:r>
      <w:r>
        <w:rPr>
          <w:szCs w:val="28"/>
        </w:rPr>
        <w:t xml:space="preserve"> </w:t>
      </w:r>
      <w:r w:rsidRPr="00432856">
        <w:rPr>
          <w:szCs w:val="28"/>
        </w:rPr>
        <w:t>в нові ситуації.</w:t>
      </w: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Pr="00442D83" w:rsidRDefault="00442D83" w:rsidP="00442D83">
      <w:pPr>
        <w:rPr>
          <w:rFonts w:ascii="Times New Roman" w:hAnsi="Times New Roman" w:cs="Times New Roman"/>
          <w:sz w:val="28"/>
          <w:szCs w:val="28"/>
        </w:rPr>
      </w:pPr>
      <w:r>
        <w:rPr>
          <w:rFonts w:ascii="Times New Roman" w:hAnsi="Times New Roman" w:cs="Times New Roman"/>
          <w:sz w:val="28"/>
          <w:szCs w:val="28"/>
        </w:rPr>
        <w:lastRenderedPageBreak/>
        <w:t>РОЗДІЛ ІІІ</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ВИМОГИ ДО ОСІБ, ЯКІ МОЖУТЬ РОЗПОЧАТИ НАВЧАННЯ З</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ОСВІТНЬ</w:t>
      </w:r>
      <w:r>
        <w:rPr>
          <w:rFonts w:ascii="Times New Roman" w:hAnsi="Times New Roman" w:cs="Times New Roman"/>
          <w:sz w:val="28"/>
          <w:szCs w:val="28"/>
        </w:rPr>
        <w:t>ОЮ ПРОГРАМОЮ</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Початкова освіта здобувається, як правил</w:t>
      </w:r>
      <w:r>
        <w:rPr>
          <w:rFonts w:ascii="Times New Roman" w:hAnsi="Times New Roman" w:cs="Times New Roman"/>
          <w:sz w:val="28"/>
          <w:szCs w:val="28"/>
        </w:rPr>
        <w:t xml:space="preserve">о, з шести років (відповідно до </w:t>
      </w:r>
      <w:r w:rsidRPr="00442D83">
        <w:rPr>
          <w:rFonts w:ascii="Times New Roman" w:hAnsi="Times New Roman" w:cs="Times New Roman"/>
          <w:sz w:val="28"/>
          <w:szCs w:val="28"/>
        </w:rPr>
        <w:t>Закону України «Про освіту»), враховуючи досягн</w:t>
      </w:r>
      <w:r>
        <w:rPr>
          <w:rFonts w:ascii="Times New Roman" w:hAnsi="Times New Roman" w:cs="Times New Roman"/>
          <w:sz w:val="28"/>
          <w:szCs w:val="28"/>
        </w:rPr>
        <w:t xml:space="preserve">ення попереднього етапу їхнього </w:t>
      </w:r>
      <w:r w:rsidRPr="00442D83">
        <w:rPr>
          <w:rFonts w:ascii="Times New Roman" w:hAnsi="Times New Roman" w:cs="Times New Roman"/>
          <w:sz w:val="28"/>
          <w:szCs w:val="28"/>
        </w:rPr>
        <w:t>розвитку. Період життя дитини від п’яти до шести (</w:t>
      </w:r>
      <w:r>
        <w:rPr>
          <w:rFonts w:ascii="Times New Roman" w:hAnsi="Times New Roman" w:cs="Times New Roman"/>
          <w:sz w:val="28"/>
          <w:szCs w:val="28"/>
        </w:rPr>
        <w:t xml:space="preserve">семи) років (старший дошкільний </w:t>
      </w:r>
      <w:r w:rsidRPr="00442D83">
        <w:rPr>
          <w:rFonts w:ascii="Times New Roman" w:hAnsi="Times New Roman" w:cs="Times New Roman"/>
          <w:sz w:val="28"/>
          <w:szCs w:val="28"/>
        </w:rPr>
        <w:t>вік) визначається цілісною зміною її особистості,</w:t>
      </w:r>
      <w:r>
        <w:rPr>
          <w:rFonts w:ascii="Times New Roman" w:hAnsi="Times New Roman" w:cs="Times New Roman"/>
          <w:sz w:val="28"/>
          <w:szCs w:val="28"/>
        </w:rPr>
        <w:t xml:space="preserve"> готовністю до нової соціальної </w:t>
      </w:r>
      <w:r w:rsidRPr="00442D83">
        <w:rPr>
          <w:rFonts w:ascii="Times New Roman" w:hAnsi="Times New Roman" w:cs="Times New Roman"/>
          <w:sz w:val="28"/>
          <w:szCs w:val="28"/>
        </w:rPr>
        <w:t xml:space="preserve">ситуації розвитку. Пріоритетом цього процесу </w:t>
      </w:r>
      <w:r>
        <w:rPr>
          <w:rFonts w:ascii="Times New Roman" w:hAnsi="Times New Roman" w:cs="Times New Roman"/>
          <w:sz w:val="28"/>
          <w:szCs w:val="28"/>
        </w:rPr>
        <w:t xml:space="preserve">є формування і розвиток базових </w:t>
      </w:r>
      <w:r w:rsidRPr="00442D83">
        <w:rPr>
          <w:rFonts w:ascii="Times New Roman" w:hAnsi="Times New Roman" w:cs="Times New Roman"/>
          <w:sz w:val="28"/>
          <w:szCs w:val="28"/>
        </w:rPr>
        <w:t>особистісних якостей дітей: спостережливості, допит</w:t>
      </w:r>
      <w:r>
        <w:rPr>
          <w:rFonts w:ascii="Times New Roman" w:hAnsi="Times New Roman" w:cs="Times New Roman"/>
          <w:sz w:val="28"/>
          <w:szCs w:val="28"/>
        </w:rPr>
        <w:t xml:space="preserve">ливості, довільності поведінки, </w:t>
      </w:r>
      <w:r w:rsidRPr="00442D83">
        <w:rPr>
          <w:rFonts w:ascii="Times New Roman" w:hAnsi="Times New Roman" w:cs="Times New Roman"/>
          <w:sz w:val="28"/>
          <w:szCs w:val="28"/>
        </w:rPr>
        <w:t>міжособистісної позитивної комунікації, в</w:t>
      </w:r>
      <w:r>
        <w:rPr>
          <w:rFonts w:ascii="Times New Roman" w:hAnsi="Times New Roman" w:cs="Times New Roman"/>
          <w:sz w:val="28"/>
          <w:szCs w:val="28"/>
        </w:rPr>
        <w:t xml:space="preserve">ідповідальності, діяльнісного і </w:t>
      </w:r>
      <w:r w:rsidRPr="00442D83">
        <w:rPr>
          <w:rFonts w:ascii="Times New Roman" w:hAnsi="Times New Roman" w:cs="Times New Roman"/>
          <w:sz w:val="28"/>
          <w:szCs w:val="28"/>
        </w:rPr>
        <w:t xml:space="preserve">різнобічного освоєння навколишньої дійсності та </w:t>
      </w:r>
      <w:r>
        <w:rPr>
          <w:rFonts w:ascii="Times New Roman" w:hAnsi="Times New Roman" w:cs="Times New Roman"/>
          <w:sz w:val="28"/>
          <w:szCs w:val="28"/>
        </w:rPr>
        <w:t xml:space="preserve">ін. Потенційно це виявляється у </w:t>
      </w:r>
      <w:r w:rsidRPr="00442D83">
        <w:rPr>
          <w:rFonts w:ascii="Times New Roman" w:hAnsi="Times New Roman" w:cs="Times New Roman"/>
          <w:sz w:val="28"/>
          <w:szCs w:val="28"/>
        </w:rPr>
        <w:t>пев</w:t>
      </w:r>
      <w:r>
        <w:rPr>
          <w:rFonts w:ascii="Times New Roman" w:hAnsi="Times New Roman" w:cs="Times New Roman"/>
          <w:sz w:val="28"/>
          <w:szCs w:val="28"/>
        </w:rPr>
        <w:t xml:space="preserve">ному рівні готовності дитини до </w:t>
      </w:r>
      <w:r w:rsidRPr="00442D83">
        <w:rPr>
          <w:rFonts w:ascii="Times New Roman" w:hAnsi="Times New Roman" w:cs="Times New Roman"/>
          <w:sz w:val="28"/>
          <w:szCs w:val="28"/>
        </w:rPr>
        <w:t>систематичного н</w:t>
      </w:r>
      <w:r>
        <w:rPr>
          <w:rFonts w:ascii="Times New Roman" w:hAnsi="Times New Roman" w:cs="Times New Roman"/>
          <w:sz w:val="28"/>
          <w:szCs w:val="28"/>
        </w:rPr>
        <w:t xml:space="preserve">авчання – фізичної, соціальної,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 xml:space="preserve">-ціннісної, </w:t>
      </w:r>
      <w:r w:rsidRPr="00442D83">
        <w:rPr>
          <w:rFonts w:ascii="Times New Roman" w:hAnsi="Times New Roman" w:cs="Times New Roman"/>
          <w:sz w:val="28"/>
          <w:szCs w:val="28"/>
        </w:rPr>
        <w:t>пізнавальної, мовленнєвої, тво</w:t>
      </w:r>
      <w:r>
        <w:rPr>
          <w:rFonts w:ascii="Times New Roman" w:hAnsi="Times New Roman" w:cs="Times New Roman"/>
          <w:sz w:val="28"/>
          <w:szCs w:val="28"/>
        </w:rPr>
        <w:t xml:space="preserve">рчої. Зберігаючи наступність із </w:t>
      </w:r>
      <w:r w:rsidRPr="00442D83">
        <w:rPr>
          <w:rFonts w:ascii="Times New Roman" w:hAnsi="Times New Roman" w:cs="Times New Roman"/>
          <w:sz w:val="28"/>
          <w:szCs w:val="28"/>
        </w:rPr>
        <w:t xml:space="preserve">дошкільним періодом дитинства, початкова школа </w:t>
      </w:r>
      <w:r>
        <w:rPr>
          <w:rFonts w:ascii="Times New Roman" w:hAnsi="Times New Roman" w:cs="Times New Roman"/>
          <w:sz w:val="28"/>
          <w:szCs w:val="28"/>
        </w:rPr>
        <w:t xml:space="preserve">забезпечує подальше становлення </w:t>
      </w:r>
      <w:r w:rsidRPr="00442D83">
        <w:rPr>
          <w:rFonts w:ascii="Times New Roman" w:hAnsi="Times New Roman" w:cs="Times New Roman"/>
          <w:sz w:val="28"/>
          <w:szCs w:val="28"/>
        </w:rPr>
        <w:t>особистості дитини, її фізичний, інтелектуальн</w:t>
      </w:r>
      <w:r>
        <w:rPr>
          <w:rFonts w:ascii="Times New Roman" w:hAnsi="Times New Roman" w:cs="Times New Roman"/>
          <w:sz w:val="28"/>
          <w:szCs w:val="28"/>
        </w:rPr>
        <w:t xml:space="preserve">ий, соціальний розвиток; формує </w:t>
      </w:r>
      <w:r w:rsidRPr="00442D83">
        <w:rPr>
          <w:rFonts w:ascii="Times New Roman" w:hAnsi="Times New Roman" w:cs="Times New Roman"/>
          <w:sz w:val="28"/>
          <w:szCs w:val="28"/>
        </w:rPr>
        <w:t>здатність до творчого самовираження, критичного мислення, вих</w:t>
      </w:r>
      <w:r>
        <w:rPr>
          <w:rFonts w:ascii="Times New Roman" w:hAnsi="Times New Roman" w:cs="Times New Roman"/>
          <w:sz w:val="28"/>
          <w:szCs w:val="28"/>
        </w:rPr>
        <w:t xml:space="preserve">овує ціннісне </w:t>
      </w:r>
      <w:r w:rsidRPr="00442D83">
        <w:rPr>
          <w:rFonts w:ascii="Times New Roman" w:hAnsi="Times New Roman" w:cs="Times New Roman"/>
          <w:sz w:val="28"/>
          <w:szCs w:val="28"/>
        </w:rPr>
        <w:t>ставлення до держави, рідного краю, українсь</w:t>
      </w:r>
      <w:r>
        <w:rPr>
          <w:rFonts w:ascii="Times New Roman" w:hAnsi="Times New Roman" w:cs="Times New Roman"/>
          <w:sz w:val="28"/>
          <w:szCs w:val="28"/>
        </w:rPr>
        <w:t xml:space="preserve">кої культури, пошанування своєї </w:t>
      </w:r>
      <w:r w:rsidRPr="00442D83">
        <w:rPr>
          <w:rFonts w:ascii="Times New Roman" w:hAnsi="Times New Roman" w:cs="Times New Roman"/>
          <w:sz w:val="28"/>
          <w:szCs w:val="28"/>
        </w:rPr>
        <w:t>гідності та інших людей, збереження здоров’</w:t>
      </w:r>
      <w:r>
        <w:rPr>
          <w:rFonts w:ascii="Times New Roman" w:hAnsi="Times New Roman" w:cs="Times New Roman"/>
          <w:sz w:val="28"/>
          <w:szCs w:val="28"/>
        </w:rPr>
        <w:t xml:space="preserve">я. Особи з особливими освітніми </w:t>
      </w:r>
      <w:r w:rsidRPr="00442D83">
        <w:rPr>
          <w:rFonts w:ascii="Times New Roman" w:hAnsi="Times New Roman" w:cs="Times New Roman"/>
          <w:sz w:val="28"/>
          <w:szCs w:val="28"/>
        </w:rPr>
        <w:t>потребами можуть розпочинати здобуття початкової освіти з іншого віку.</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Базова середня освіта здобувається, як пра</w:t>
      </w:r>
      <w:r>
        <w:rPr>
          <w:rFonts w:ascii="Times New Roman" w:hAnsi="Times New Roman" w:cs="Times New Roman"/>
          <w:sz w:val="28"/>
          <w:szCs w:val="28"/>
        </w:rPr>
        <w:t xml:space="preserve">вило, після здобуття початкової </w:t>
      </w:r>
      <w:r w:rsidRPr="00442D83">
        <w:rPr>
          <w:rFonts w:ascii="Times New Roman" w:hAnsi="Times New Roman" w:cs="Times New Roman"/>
          <w:sz w:val="28"/>
          <w:szCs w:val="28"/>
        </w:rPr>
        <w:t xml:space="preserve">освіти. Навчання за освітньою програмою </w:t>
      </w:r>
      <w:r>
        <w:rPr>
          <w:rFonts w:ascii="Times New Roman" w:hAnsi="Times New Roman" w:cs="Times New Roman"/>
          <w:sz w:val="28"/>
          <w:szCs w:val="28"/>
        </w:rPr>
        <w:t xml:space="preserve">базової середньої освіти можуть </w:t>
      </w:r>
      <w:r w:rsidRPr="00442D83">
        <w:rPr>
          <w:rFonts w:ascii="Times New Roman" w:hAnsi="Times New Roman" w:cs="Times New Roman"/>
          <w:sz w:val="28"/>
          <w:szCs w:val="28"/>
        </w:rPr>
        <w:t>розпочинати учні, які на момент зарахування (</w:t>
      </w:r>
      <w:r>
        <w:rPr>
          <w:rFonts w:ascii="Times New Roman" w:hAnsi="Times New Roman" w:cs="Times New Roman"/>
          <w:sz w:val="28"/>
          <w:szCs w:val="28"/>
        </w:rPr>
        <w:t xml:space="preserve">переведення) до закладу досягли </w:t>
      </w:r>
      <w:r w:rsidRPr="00442D83">
        <w:rPr>
          <w:rFonts w:ascii="Times New Roman" w:hAnsi="Times New Roman" w:cs="Times New Roman"/>
          <w:sz w:val="28"/>
          <w:szCs w:val="28"/>
        </w:rPr>
        <w:t xml:space="preserve">результатів навчання, визначених у Державному </w:t>
      </w:r>
      <w:r>
        <w:rPr>
          <w:rFonts w:ascii="Times New Roman" w:hAnsi="Times New Roman" w:cs="Times New Roman"/>
          <w:sz w:val="28"/>
          <w:szCs w:val="28"/>
        </w:rPr>
        <w:t xml:space="preserve">стандарті початкової освіти, що </w:t>
      </w:r>
      <w:r w:rsidRPr="00442D83">
        <w:rPr>
          <w:rFonts w:ascii="Times New Roman" w:hAnsi="Times New Roman" w:cs="Times New Roman"/>
          <w:sz w:val="28"/>
          <w:szCs w:val="28"/>
        </w:rPr>
        <w:t>підтверджено відповідним документом (свідо</w:t>
      </w:r>
      <w:r>
        <w:rPr>
          <w:rFonts w:ascii="Times New Roman" w:hAnsi="Times New Roman" w:cs="Times New Roman"/>
          <w:sz w:val="28"/>
          <w:szCs w:val="28"/>
        </w:rPr>
        <w:t xml:space="preserve">цтвом досягнень, свідоцтвом про </w:t>
      </w:r>
      <w:r w:rsidRPr="00442D83">
        <w:rPr>
          <w:rFonts w:ascii="Times New Roman" w:hAnsi="Times New Roman" w:cs="Times New Roman"/>
          <w:sz w:val="28"/>
          <w:szCs w:val="28"/>
        </w:rPr>
        <w:t>початкову освіту). Учні, які здобули початков</w:t>
      </w:r>
      <w:r>
        <w:rPr>
          <w:rFonts w:ascii="Times New Roman" w:hAnsi="Times New Roman" w:cs="Times New Roman"/>
          <w:sz w:val="28"/>
          <w:szCs w:val="28"/>
        </w:rPr>
        <w:t xml:space="preserve">у освіту на 1 вересня поточного </w:t>
      </w:r>
      <w:r w:rsidRPr="00442D83">
        <w:rPr>
          <w:rFonts w:ascii="Times New Roman" w:hAnsi="Times New Roman" w:cs="Times New Roman"/>
          <w:sz w:val="28"/>
          <w:szCs w:val="28"/>
        </w:rPr>
        <w:t>навчального року повинні розпочинати здобуття б</w:t>
      </w:r>
      <w:r>
        <w:rPr>
          <w:rFonts w:ascii="Times New Roman" w:hAnsi="Times New Roman" w:cs="Times New Roman"/>
          <w:sz w:val="28"/>
          <w:szCs w:val="28"/>
        </w:rPr>
        <w:t xml:space="preserve">азової середньої освіти цього ж </w:t>
      </w:r>
      <w:r w:rsidRPr="00442D83">
        <w:rPr>
          <w:rFonts w:ascii="Times New Roman" w:hAnsi="Times New Roman" w:cs="Times New Roman"/>
          <w:sz w:val="28"/>
          <w:szCs w:val="28"/>
        </w:rPr>
        <w:t>навчального року.</w:t>
      </w:r>
    </w:p>
    <w:p w:rsidR="00E039A6"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У разі відсутності результатів річного оцінюван</w:t>
      </w:r>
      <w:r>
        <w:rPr>
          <w:rFonts w:ascii="Times New Roman" w:hAnsi="Times New Roman" w:cs="Times New Roman"/>
          <w:sz w:val="28"/>
          <w:szCs w:val="28"/>
        </w:rPr>
        <w:t xml:space="preserve">ня з будь-яких предметів та/або </w:t>
      </w:r>
      <w:r w:rsidRPr="00442D83">
        <w:rPr>
          <w:rFonts w:ascii="Times New Roman" w:hAnsi="Times New Roman" w:cs="Times New Roman"/>
          <w:sz w:val="28"/>
          <w:szCs w:val="28"/>
        </w:rPr>
        <w:t>державної підсумкової атестації за рівень початк</w:t>
      </w:r>
      <w:r>
        <w:rPr>
          <w:rFonts w:ascii="Times New Roman" w:hAnsi="Times New Roman" w:cs="Times New Roman"/>
          <w:sz w:val="28"/>
          <w:szCs w:val="28"/>
        </w:rPr>
        <w:t xml:space="preserve">ової освіти учні повинні пройти </w:t>
      </w:r>
      <w:r w:rsidRPr="00442D83">
        <w:rPr>
          <w:rFonts w:ascii="Times New Roman" w:hAnsi="Times New Roman" w:cs="Times New Roman"/>
          <w:sz w:val="28"/>
          <w:szCs w:val="28"/>
        </w:rPr>
        <w:t>відповідне оцінювання упродовж пер</w:t>
      </w:r>
      <w:r>
        <w:rPr>
          <w:rFonts w:ascii="Times New Roman" w:hAnsi="Times New Roman" w:cs="Times New Roman"/>
          <w:sz w:val="28"/>
          <w:szCs w:val="28"/>
        </w:rPr>
        <w:t xml:space="preserve">шого семестру навчального року. </w:t>
      </w:r>
      <w:r w:rsidRPr="00442D83">
        <w:rPr>
          <w:rFonts w:ascii="Times New Roman" w:hAnsi="Times New Roman" w:cs="Times New Roman"/>
          <w:sz w:val="28"/>
          <w:szCs w:val="28"/>
        </w:rPr>
        <w:t>Для проведення оцінювання наказом керів</w:t>
      </w:r>
      <w:r>
        <w:rPr>
          <w:rFonts w:ascii="Times New Roman" w:hAnsi="Times New Roman" w:cs="Times New Roman"/>
          <w:sz w:val="28"/>
          <w:szCs w:val="28"/>
        </w:rPr>
        <w:t xml:space="preserve">ника закладу освіти створюється </w:t>
      </w:r>
      <w:r w:rsidRPr="00442D83">
        <w:rPr>
          <w:rFonts w:ascii="Times New Roman" w:hAnsi="Times New Roman" w:cs="Times New Roman"/>
          <w:sz w:val="28"/>
          <w:szCs w:val="28"/>
        </w:rPr>
        <w:t>комісія, затверджується її склад (голова та члени комі</w:t>
      </w:r>
      <w:r>
        <w:rPr>
          <w:rFonts w:ascii="Times New Roman" w:hAnsi="Times New Roman" w:cs="Times New Roman"/>
          <w:sz w:val="28"/>
          <w:szCs w:val="28"/>
        </w:rPr>
        <w:t xml:space="preserve">сії), а також графік проведення </w:t>
      </w:r>
      <w:r w:rsidRPr="00442D83">
        <w:rPr>
          <w:rFonts w:ascii="Times New Roman" w:hAnsi="Times New Roman" w:cs="Times New Roman"/>
          <w:sz w:val="28"/>
          <w:szCs w:val="28"/>
        </w:rPr>
        <w:t>оцінювання та перелік завдань з навчальних предметів. Проток</w:t>
      </w:r>
      <w:r>
        <w:rPr>
          <w:rFonts w:ascii="Times New Roman" w:hAnsi="Times New Roman" w:cs="Times New Roman"/>
          <w:sz w:val="28"/>
          <w:szCs w:val="28"/>
        </w:rPr>
        <w:t xml:space="preserve">ол оцінювання рівня </w:t>
      </w:r>
      <w:r w:rsidRPr="00442D83">
        <w:rPr>
          <w:rFonts w:ascii="Times New Roman" w:hAnsi="Times New Roman" w:cs="Times New Roman"/>
          <w:sz w:val="28"/>
          <w:szCs w:val="28"/>
        </w:rPr>
        <w:t>навчальних досягнень складається за формою згідно з додатком 2 до Положення про</w:t>
      </w:r>
      <w:r>
        <w:rPr>
          <w:rFonts w:ascii="Times New Roman" w:hAnsi="Times New Roman" w:cs="Times New Roman"/>
          <w:sz w:val="28"/>
          <w:szCs w:val="28"/>
        </w:rPr>
        <w:t xml:space="preserve"> </w:t>
      </w:r>
      <w:r w:rsidRPr="00442D83">
        <w:rPr>
          <w:rFonts w:ascii="Times New Roman" w:hAnsi="Times New Roman" w:cs="Times New Roman"/>
          <w:sz w:val="28"/>
          <w:szCs w:val="28"/>
        </w:rPr>
        <w:t>індивідуальну форму здобуття загальної середньої освіти, затвердженого наказом</w:t>
      </w:r>
      <w:r>
        <w:rPr>
          <w:rFonts w:ascii="Times New Roman" w:hAnsi="Times New Roman" w:cs="Times New Roman"/>
          <w:sz w:val="28"/>
          <w:szCs w:val="28"/>
        </w:rPr>
        <w:t xml:space="preserve"> </w:t>
      </w:r>
      <w:r w:rsidRPr="00442D83">
        <w:rPr>
          <w:rFonts w:ascii="Times New Roman" w:hAnsi="Times New Roman" w:cs="Times New Roman"/>
          <w:sz w:val="28"/>
          <w:szCs w:val="28"/>
        </w:rPr>
        <w:t>Міністерства освіти і науки України</w:t>
      </w:r>
      <w:r>
        <w:rPr>
          <w:rFonts w:ascii="Times New Roman" w:hAnsi="Times New Roman" w:cs="Times New Roman"/>
          <w:sz w:val="28"/>
          <w:szCs w:val="28"/>
        </w:rPr>
        <w:t xml:space="preserve"> 12 січня 2016 року N</w:t>
      </w:r>
      <w:r w:rsidRPr="00442D83">
        <w:rPr>
          <w:rFonts w:ascii="Times New Roman" w:hAnsi="Times New Roman" w:cs="Times New Roman"/>
          <w:sz w:val="28"/>
          <w:szCs w:val="28"/>
        </w:rPr>
        <w:t xml:space="preserve"> 8 із змінами,</w:t>
      </w:r>
      <w:r>
        <w:rPr>
          <w:rFonts w:ascii="Times New Roman" w:hAnsi="Times New Roman" w:cs="Times New Roman"/>
          <w:sz w:val="28"/>
          <w:szCs w:val="28"/>
        </w:rPr>
        <w:t xml:space="preserve"> </w:t>
      </w:r>
      <w:r w:rsidRPr="00442D83">
        <w:rPr>
          <w:rFonts w:ascii="Times New Roman" w:hAnsi="Times New Roman" w:cs="Times New Roman"/>
          <w:sz w:val="28"/>
          <w:szCs w:val="28"/>
        </w:rPr>
        <w:t>затверджен</w:t>
      </w:r>
      <w:r>
        <w:rPr>
          <w:rFonts w:ascii="Times New Roman" w:hAnsi="Times New Roman" w:cs="Times New Roman"/>
          <w:sz w:val="28"/>
          <w:szCs w:val="28"/>
        </w:rPr>
        <w:t xml:space="preserve">ими наказом Міністерства освіти </w:t>
      </w:r>
      <w:r w:rsidRPr="00442D83">
        <w:rPr>
          <w:rFonts w:ascii="Times New Roman" w:hAnsi="Times New Roman" w:cs="Times New Roman"/>
          <w:sz w:val="28"/>
          <w:szCs w:val="28"/>
        </w:rPr>
        <w:t>і науки</w:t>
      </w:r>
      <w:r>
        <w:rPr>
          <w:rFonts w:ascii="Times New Roman" w:hAnsi="Times New Roman" w:cs="Times New Roman"/>
          <w:sz w:val="28"/>
          <w:szCs w:val="28"/>
        </w:rPr>
        <w:t xml:space="preserve"> України від 15.02.2023 N 165, </w:t>
      </w:r>
      <w:r w:rsidRPr="00442D83">
        <w:rPr>
          <w:rFonts w:ascii="Times New Roman" w:hAnsi="Times New Roman" w:cs="Times New Roman"/>
          <w:sz w:val="28"/>
          <w:szCs w:val="28"/>
        </w:rPr>
        <w:t>зареєстрованого в Міністерстві юс</w:t>
      </w:r>
      <w:r>
        <w:rPr>
          <w:rFonts w:ascii="Times New Roman" w:hAnsi="Times New Roman" w:cs="Times New Roman"/>
          <w:sz w:val="28"/>
          <w:szCs w:val="28"/>
        </w:rPr>
        <w:t xml:space="preserve">тиції України 28 лютого 2023 р. за N 359/39415. </w:t>
      </w:r>
      <w:r w:rsidRPr="00442D83">
        <w:rPr>
          <w:rFonts w:ascii="Times New Roman" w:hAnsi="Times New Roman" w:cs="Times New Roman"/>
          <w:sz w:val="28"/>
          <w:szCs w:val="28"/>
        </w:rPr>
        <w:t xml:space="preserve">Особи з особливими освітніми </w:t>
      </w:r>
      <w:r w:rsidRPr="00442D83">
        <w:rPr>
          <w:rFonts w:ascii="Times New Roman" w:hAnsi="Times New Roman" w:cs="Times New Roman"/>
          <w:sz w:val="28"/>
          <w:szCs w:val="28"/>
        </w:rPr>
        <w:lastRenderedPageBreak/>
        <w:t>потребами можу</w:t>
      </w:r>
      <w:r>
        <w:rPr>
          <w:rFonts w:ascii="Times New Roman" w:hAnsi="Times New Roman" w:cs="Times New Roman"/>
          <w:sz w:val="28"/>
          <w:szCs w:val="28"/>
        </w:rPr>
        <w:t xml:space="preserve">ть розпочинати здобуття базової </w:t>
      </w:r>
      <w:r w:rsidRPr="00442D83">
        <w:rPr>
          <w:rFonts w:ascii="Times New Roman" w:hAnsi="Times New Roman" w:cs="Times New Roman"/>
          <w:sz w:val="28"/>
          <w:szCs w:val="28"/>
        </w:rPr>
        <w:t>середньої освіти за інших умов.</w:t>
      </w: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Default="00442D83" w:rsidP="00442D83">
      <w:pPr>
        <w:rPr>
          <w:rFonts w:ascii="Times New Roman" w:hAnsi="Times New Roman" w:cs="Times New Roman"/>
          <w:sz w:val="28"/>
          <w:szCs w:val="28"/>
        </w:rPr>
      </w:pP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lastRenderedPageBreak/>
        <w:t>РОЗДІЛ IV</w:t>
      </w:r>
    </w:p>
    <w:p w:rsidR="00442D83" w:rsidRPr="00442D83" w:rsidRDefault="00442D83" w:rsidP="00442D83">
      <w:pPr>
        <w:rPr>
          <w:rFonts w:ascii="Times New Roman" w:hAnsi="Times New Roman" w:cs="Times New Roman"/>
          <w:sz w:val="28"/>
          <w:szCs w:val="28"/>
        </w:rPr>
      </w:pP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ОПИС ФОРМ ОРГАНІЗАЦІЇ ОСВІТНЬОГО ПРОЦЕСУ ТА</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ІНСТРУМЕНТАРІЮ ОЦІНЮВАННЯ</w:t>
      </w:r>
    </w:p>
    <w:p w:rsidR="00442D83" w:rsidRPr="00442D83" w:rsidRDefault="00442D83" w:rsidP="00442D83">
      <w:pPr>
        <w:rPr>
          <w:rFonts w:ascii="Times New Roman" w:hAnsi="Times New Roman" w:cs="Times New Roman"/>
          <w:sz w:val="28"/>
          <w:szCs w:val="28"/>
        </w:rPr>
      </w:pP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Освітній процес в закладі освіти організо</w:t>
      </w:r>
      <w:r w:rsidR="008C65F2">
        <w:rPr>
          <w:rFonts w:ascii="Times New Roman" w:hAnsi="Times New Roman" w:cs="Times New Roman"/>
          <w:sz w:val="28"/>
          <w:szCs w:val="28"/>
        </w:rPr>
        <w:t xml:space="preserve">вується в безпечному освітньому </w:t>
      </w:r>
      <w:r w:rsidRPr="00442D83">
        <w:rPr>
          <w:rFonts w:ascii="Times New Roman" w:hAnsi="Times New Roman" w:cs="Times New Roman"/>
          <w:sz w:val="28"/>
          <w:szCs w:val="28"/>
        </w:rPr>
        <w:t>середовищі та здійснюється з урахуванням в</w:t>
      </w:r>
      <w:r w:rsidR="008C65F2">
        <w:rPr>
          <w:rFonts w:ascii="Times New Roman" w:hAnsi="Times New Roman" w:cs="Times New Roman"/>
          <w:sz w:val="28"/>
          <w:szCs w:val="28"/>
        </w:rPr>
        <w:t xml:space="preserve">ікових особливостей, фізичного, </w:t>
      </w:r>
      <w:r w:rsidRPr="00442D83">
        <w:rPr>
          <w:rFonts w:ascii="Times New Roman" w:hAnsi="Times New Roman" w:cs="Times New Roman"/>
          <w:sz w:val="28"/>
          <w:szCs w:val="28"/>
        </w:rPr>
        <w:t xml:space="preserve">психічного та інтелектуального розвитку </w:t>
      </w:r>
      <w:r w:rsidR="008C65F2">
        <w:rPr>
          <w:rFonts w:ascii="Times New Roman" w:hAnsi="Times New Roman" w:cs="Times New Roman"/>
          <w:sz w:val="28"/>
          <w:szCs w:val="28"/>
        </w:rPr>
        <w:t xml:space="preserve">дітей, їхніх особливих освітніх </w:t>
      </w:r>
      <w:r w:rsidRPr="00442D83">
        <w:rPr>
          <w:rFonts w:ascii="Times New Roman" w:hAnsi="Times New Roman" w:cs="Times New Roman"/>
          <w:sz w:val="28"/>
          <w:szCs w:val="28"/>
        </w:rPr>
        <w:t>потреб.</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Організація освітнього процесу може здійсн</w:t>
      </w:r>
      <w:r w:rsidR="008C65F2">
        <w:rPr>
          <w:rFonts w:ascii="Times New Roman" w:hAnsi="Times New Roman" w:cs="Times New Roman"/>
          <w:sz w:val="28"/>
          <w:szCs w:val="28"/>
        </w:rPr>
        <w:t xml:space="preserve">юватися в очному, дистанційному </w:t>
      </w:r>
      <w:r w:rsidRPr="00442D83">
        <w:rPr>
          <w:rFonts w:ascii="Times New Roman" w:hAnsi="Times New Roman" w:cs="Times New Roman"/>
          <w:sz w:val="28"/>
          <w:szCs w:val="28"/>
        </w:rPr>
        <w:t>режимах, або за змішаною формою, що поєдн</w:t>
      </w:r>
      <w:r w:rsidR="008C65F2">
        <w:rPr>
          <w:rFonts w:ascii="Times New Roman" w:hAnsi="Times New Roman" w:cs="Times New Roman"/>
          <w:sz w:val="28"/>
          <w:szCs w:val="28"/>
        </w:rPr>
        <w:t xml:space="preserve">ує очний і дистанційний режими. </w:t>
      </w:r>
      <w:r w:rsidRPr="00442D83">
        <w:rPr>
          <w:rFonts w:ascii="Times New Roman" w:hAnsi="Times New Roman" w:cs="Times New Roman"/>
          <w:sz w:val="28"/>
          <w:szCs w:val="28"/>
        </w:rPr>
        <w:t>За потреби заклад освіти може організувати зд</w:t>
      </w:r>
      <w:r w:rsidR="008C65F2">
        <w:rPr>
          <w:rFonts w:ascii="Times New Roman" w:hAnsi="Times New Roman" w:cs="Times New Roman"/>
          <w:sz w:val="28"/>
          <w:szCs w:val="28"/>
        </w:rPr>
        <w:t xml:space="preserve">обуття освіти за індивідуальною </w:t>
      </w:r>
      <w:r w:rsidRPr="00442D83">
        <w:rPr>
          <w:rFonts w:ascii="Times New Roman" w:hAnsi="Times New Roman" w:cs="Times New Roman"/>
          <w:sz w:val="28"/>
          <w:szCs w:val="28"/>
        </w:rPr>
        <w:t>освітньою траєкторією. Відповідно до стат</w:t>
      </w:r>
      <w:r w:rsidR="008C65F2">
        <w:rPr>
          <w:rFonts w:ascii="Times New Roman" w:hAnsi="Times New Roman" w:cs="Times New Roman"/>
          <w:sz w:val="28"/>
          <w:szCs w:val="28"/>
        </w:rPr>
        <w:t xml:space="preserve">ті 14 Закону України «Про повну загальну </w:t>
      </w:r>
      <w:r w:rsidRPr="00442D83">
        <w:rPr>
          <w:rFonts w:ascii="Times New Roman" w:hAnsi="Times New Roman" w:cs="Times New Roman"/>
          <w:sz w:val="28"/>
          <w:szCs w:val="28"/>
        </w:rPr>
        <w:t>середню освіту» учні закладу освіти мають право</w:t>
      </w:r>
      <w:r w:rsidR="008C65F2">
        <w:rPr>
          <w:rFonts w:ascii="Times New Roman" w:hAnsi="Times New Roman" w:cs="Times New Roman"/>
          <w:sz w:val="28"/>
          <w:szCs w:val="28"/>
        </w:rPr>
        <w:t xml:space="preserve"> на забезпечення індивідуальної </w:t>
      </w:r>
      <w:r w:rsidRPr="00442D83">
        <w:rPr>
          <w:rFonts w:ascii="Times New Roman" w:hAnsi="Times New Roman" w:cs="Times New Roman"/>
          <w:sz w:val="28"/>
          <w:szCs w:val="28"/>
        </w:rPr>
        <w:t>освітньої траєкторії, яка формується шляхом визна</w:t>
      </w:r>
      <w:r w:rsidR="008C65F2">
        <w:rPr>
          <w:rFonts w:ascii="Times New Roman" w:hAnsi="Times New Roman" w:cs="Times New Roman"/>
          <w:sz w:val="28"/>
          <w:szCs w:val="28"/>
        </w:rPr>
        <w:t xml:space="preserve">чення власних освітніх цілей, а </w:t>
      </w:r>
      <w:r w:rsidRPr="00442D83">
        <w:rPr>
          <w:rFonts w:ascii="Times New Roman" w:hAnsi="Times New Roman" w:cs="Times New Roman"/>
          <w:sz w:val="28"/>
          <w:szCs w:val="28"/>
        </w:rPr>
        <w:t>також вибору суб’єктів освітньої діяльності та за</w:t>
      </w:r>
      <w:r w:rsidR="008C65F2">
        <w:rPr>
          <w:rFonts w:ascii="Times New Roman" w:hAnsi="Times New Roman" w:cs="Times New Roman"/>
          <w:sz w:val="28"/>
          <w:szCs w:val="28"/>
        </w:rPr>
        <w:t xml:space="preserve">пропонованих ними форм здобуття </w:t>
      </w:r>
      <w:r w:rsidRPr="00442D83">
        <w:rPr>
          <w:rFonts w:ascii="Times New Roman" w:hAnsi="Times New Roman" w:cs="Times New Roman"/>
          <w:sz w:val="28"/>
          <w:szCs w:val="28"/>
        </w:rPr>
        <w:t>загальної середньої освіти; навчальних планів та</w:t>
      </w:r>
      <w:r w:rsidR="008C65F2">
        <w:rPr>
          <w:rFonts w:ascii="Times New Roman" w:hAnsi="Times New Roman" w:cs="Times New Roman"/>
          <w:sz w:val="28"/>
          <w:szCs w:val="28"/>
        </w:rPr>
        <w:t xml:space="preserve"> програм, навчальних предметів, </w:t>
      </w:r>
      <w:r w:rsidRPr="00442D83">
        <w:rPr>
          <w:rFonts w:ascii="Times New Roman" w:hAnsi="Times New Roman" w:cs="Times New Roman"/>
          <w:sz w:val="28"/>
          <w:szCs w:val="28"/>
        </w:rPr>
        <w:t>форм організації освітнього процесу, засобів, ме</w:t>
      </w:r>
      <w:r w:rsidR="008C65F2">
        <w:rPr>
          <w:rFonts w:ascii="Times New Roman" w:hAnsi="Times New Roman" w:cs="Times New Roman"/>
          <w:sz w:val="28"/>
          <w:szCs w:val="28"/>
        </w:rPr>
        <w:t xml:space="preserve">тодів навчання. Таким чином, за </w:t>
      </w:r>
      <w:r w:rsidRPr="00442D83">
        <w:rPr>
          <w:rFonts w:ascii="Times New Roman" w:hAnsi="Times New Roman" w:cs="Times New Roman"/>
          <w:sz w:val="28"/>
          <w:szCs w:val="28"/>
        </w:rPr>
        <w:t>потреби заклад освіти може організувати інди</w:t>
      </w:r>
      <w:r w:rsidR="008C65F2">
        <w:rPr>
          <w:rFonts w:ascii="Times New Roman" w:hAnsi="Times New Roman" w:cs="Times New Roman"/>
          <w:sz w:val="28"/>
          <w:szCs w:val="28"/>
        </w:rPr>
        <w:t xml:space="preserve">відуальні форми здобуття освіти </w:t>
      </w:r>
      <w:r w:rsidRPr="00442D83">
        <w:rPr>
          <w:rFonts w:ascii="Times New Roman" w:hAnsi="Times New Roman" w:cs="Times New Roman"/>
          <w:sz w:val="28"/>
          <w:szCs w:val="28"/>
        </w:rPr>
        <w:t xml:space="preserve">(зокрема </w:t>
      </w:r>
      <w:proofErr w:type="spellStart"/>
      <w:r w:rsidRPr="00442D83">
        <w:rPr>
          <w:rFonts w:ascii="Times New Roman" w:hAnsi="Times New Roman" w:cs="Times New Roman"/>
          <w:sz w:val="28"/>
          <w:szCs w:val="28"/>
        </w:rPr>
        <w:t>екстернатну</w:t>
      </w:r>
      <w:proofErr w:type="spellEnd"/>
      <w:r w:rsidRPr="00442D83">
        <w:rPr>
          <w:rFonts w:ascii="Times New Roman" w:hAnsi="Times New Roman" w:cs="Times New Roman"/>
          <w:sz w:val="28"/>
          <w:szCs w:val="28"/>
        </w:rPr>
        <w:t>, сімейну (домашню), реал</w:t>
      </w:r>
      <w:r w:rsidR="008C65F2">
        <w:rPr>
          <w:rFonts w:ascii="Times New Roman" w:hAnsi="Times New Roman" w:cs="Times New Roman"/>
          <w:sz w:val="28"/>
          <w:szCs w:val="28"/>
        </w:rPr>
        <w:t xml:space="preserve">ізовувати індивідуальну освітню </w:t>
      </w:r>
      <w:r w:rsidRPr="00442D83">
        <w:rPr>
          <w:rFonts w:ascii="Times New Roman" w:hAnsi="Times New Roman" w:cs="Times New Roman"/>
          <w:sz w:val="28"/>
          <w:szCs w:val="28"/>
        </w:rPr>
        <w:t>траєкторію учня.</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Організація навчання за кожною із форм регулюється відповідними</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Положеннями:</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xml:space="preserve">Положення про інституційну та дуальну </w:t>
      </w:r>
      <w:r w:rsidR="008C65F2">
        <w:rPr>
          <w:rFonts w:ascii="Times New Roman" w:hAnsi="Times New Roman" w:cs="Times New Roman"/>
          <w:sz w:val="28"/>
          <w:szCs w:val="28"/>
        </w:rPr>
        <w:t xml:space="preserve">форми здобуття повної загальної </w:t>
      </w:r>
      <w:r w:rsidRPr="00442D83">
        <w:rPr>
          <w:rFonts w:ascii="Times New Roman" w:hAnsi="Times New Roman" w:cs="Times New Roman"/>
          <w:sz w:val="28"/>
          <w:szCs w:val="28"/>
        </w:rPr>
        <w:t>середньої освіти, затвердженого наказом Мініст</w:t>
      </w:r>
      <w:r w:rsidR="008C65F2">
        <w:rPr>
          <w:rFonts w:ascii="Times New Roman" w:hAnsi="Times New Roman" w:cs="Times New Roman"/>
          <w:sz w:val="28"/>
          <w:szCs w:val="28"/>
        </w:rPr>
        <w:t>ерства освіти і науки України  квітня 2019 року N</w:t>
      </w:r>
      <w:r w:rsidRPr="00442D83">
        <w:rPr>
          <w:rFonts w:ascii="Times New Roman" w:hAnsi="Times New Roman" w:cs="Times New Roman"/>
          <w:sz w:val="28"/>
          <w:szCs w:val="28"/>
        </w:rPr>
        <w:t xml:space="preserve"> 536 (у редакції наказу Міністерства освіти і нау</w:t>
      </w:r>
      <w:r w:rsidR="008C65F2">
        <w:rPr>
          <w:rFonts w:ascii="Times New Roman" w:hAnsi="Times New Roman" w:cs="Times New Roman"/>
          <w:sz w:val="28"/>
          <w:szCs w:val="28"/>
        </w:rPr>
        <w:t>ки України від 10 лютого 2021 року N</w:t>
      </w:r>
      <w:r w:rsidRPr="00442D83">
        <w:rPr>
          <w:rFonts w:ascii="Times New Roman" w:hAnsi="Times New Roman" w:cs="Times New Roman"/>
          <w:sz w:val="28"/>
          <w:szCs w:val="28"/>
        </w:rPr>
        <w:t xml:space="preserve"> 160), зареєстрованим в Міністе</w:t>
      </w:r>
      <w:r w:rsidR="008C65F2">
        <w:rPr>
          <w:rFonts w:ascii="Times New Roman" w:hAnsi="Times New Roman" w:cs="Times New Roman"/>
          <w:sz w:val="28"/>
          <w:szCs w:val="28"/>
        </w:rPr>
        <w:t>рстві юстиції України 22 травня 2019 р. за N</w:t>
      </w:r>
      <w:r w:rsidRPr="00442D83">
        <w:rPr>
          <w:rFonts w:ascii="Times New Roman" w:hAnsi="Times New Roman" w:cs="Times New Roman"/>
          <w:sz w:val="28"/>
          <w:szCs w:val="28"/>
        </w:rPr>
        <w:t xml:space="preserve"> 547/33518;</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Положення про індивідуальну форму здобуття пов</w:t>
      </w:r>
      <w:r w:rsidR="008C65F2">
        <w:rPr>
          <w:rFonts w:ascii="Times New Roman" w:hAnsi="Times New Roman" w:cs="Times New Roman"/>
          <w:sz w:val="28"/>
          <w:szCs w:val="28"/>
        </w:rPr>
        <w:t xml:space="preserve">ної загальної середньої освіти, </w:t>
      </w:r>
      <w:r w:rsidRPr="00442D83">
        <w:rPr>
          <w:rFonts w:ascii="Times New Roman" w:hAnsi="Times New Roman" w:cs="Times New Roman"/>
          <w:sz w:val="28"/>
          <w:szCs w:val="28"/>
        </w:rPr>
        <w:t>затвердженого наказом Міністерства освіти і науки Укр</w:t>
      </w:r>
      <w:r w:rsidR="008C65F2">
        <w:rPr>
          <w:rFonts w:ascii="Times New Roman" w:hAnsi="Times New Roman" w:cs="Times New Roman"/>
          <w:sz w:val="28"/>
          <w:szCs w:val="28"/>
        </w:rPr>
        <w:t xml:space="preserve">аїни 12.01.2016 N 8 (у </w:t>
      </w:r>
      <w:r w:rsidRPr="00442D83">
        <w:rPr>
          <w:rFonts w:ascii="Times New Roman" w:hAnsi="Times New Roman" w:cs="Times New Roman"/>
          <w:sz w:val="28"/>
          <w:szCs w:val="28"/>
        </w:rPr>
        <w:t>редакції наказу Міністерства освіти і науки Ук</w:t>
      </w:r>
      <w:r w:rsidR="008C65F2">
        <w:rPr>
          <w:rFonts w:ascii="Times New Roman" w:hAnsi="Times New Roman" w:cs="Times New Roman"/>
          <w:sz w:val="28"/>
          <w:szCs w:val="28"/>
        </w:rPr>
        <w:t>раїни від 10 лютого 2021 року N 160),</w:t>
      </w:r>
      <w:r w:rsidRPr="00442D83">
        <w:rPr>
          <w:rFonts w:ascii="Times New Roman" w:hAnsi="Times New Roman" w:cs="Times New Roman"/>
          <w:sz w:val="28"/>
          <w:szCs w:val="28"/>
        </w:rPr>
        <w:t>зареєстрованим в Міністерстві юстиції</w:t>
      </w:r>
      <w:r w:rsidR="008C65F2">
        <w:rPr>
          <w:rFonts w:ascii="Times New Roman" w:hAnsi="Times New Roman" w:cs="Times New Roman"/>
          <w:sz w:val="28"/>
          <w:szCs w:val="28"/>
        </w:rPr>
        <w:t xml:space="preserve"> України 03 лютого 2016 р. за N</w:t>
      </w:r>
      <w:r w:rsidRPr="00442D83">
        <w:rPr>
          <w:rFonts w:ascii="Times New Roman" w:hAnsi="Times New Roman" w:cs="Times New Roman"/>
          <w:sz w:val="28"/>
          <w:szCs w:val="28"/>
        </w:rPr>
        <w:t xml:space="preserve"> 184/28314;</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Положення про дистанційну форму здобуття повної загальної середньо</w:t>
      </w:r>
      <w:r w:rsidR="008C65F2">
        <w:rPr>
          <w:rFonts w:ascii="Times New Roman" w:hAnsi="Times New Roman" w:cs="Times New Roman"/>
          <w:sz w:val="28"/>
          <w:szCs w:val="28"/>
        </w:rPr>
        <w:t xml:space="preserve">ї освіти, </w:t>
      </w:r>
      <w:r w:rsidRPr="00442D83">
        <w:rPr>
          <w:rFonts w:ascii="Times New Roman" w:hAnsi="Times New Roman" w:cs="Times New Roman"/>
          <w:sz w:val="28"/>
          <w:szCs w:val="28"/>
        </w:rPr>
        <w:t>затвердженого наказом Міністерства освіти і</w:t>
      </w:r>
      <w:r w:rsidR="008C65F2">
        <w:rPr>
          <w:rFonts w:ascii="Times New Roman" w:hAnsi="Times New Roman" w:cs="Times New Roman"/>
          <w:sz w:val="28"/>
          <w:szCs w:val="28"/>
        </w:rPr>
        <w:t xml:space="preserve"> науки України від 08.09.2020 N</w:t>
      </w:r>
      <w:r w:rsidRPr="00442D83">
        <w:rPr>
          <w:rFonts w:ascii="Times New Roman" w:hAnsi="Times New Roman" w:cs="Times New Roman"/>
          <w:sz w:val="28"/>
          <w:szCs w:val="28"/>
        </w:rPr>
        <w:t>1115,</w:t>
      </w:r>
      <w:r w:rsidR="008C65F2">
        <w:rPr>
          <w:rFonts w:ascii="Times New Roman" w:hAnsi="Times New Roman" w:cs="Times New Roman"/>
          <w:sz w:val="28"/>
          <w:szCs w:val="28"/>
        </w:rPr>
        <w:t xml:space="preserve"> </w:t>
      </w:r>
      <w:r w:rsidRPr="00442D83">
        <w:rPr>
          <w:rFonts w:ascii="Times New Roman" w:hAnsi="Times New Roman" w:cs="Times New Roman"/>
          <w:sz w:val="28"/>
          <w:szCs w:val="28"/>
        </w:rPr>
        <w:t xml:space="preserve">зареєстрованим в Міністерстві юстиції </w:t>
      </w:r>
      <w:r w:rsidR="008C65F2">
        <w:rPr>
          <w:rFonts w:ascii="Times New Roman" w:hAnsi="Times New Roman" w:cs="Times New Roman"/>
          <w:sz w:val="28"/>
          <w:szCs w:val="28"/>
        </w:rPr>
        <w:t>України 28 вересня 2020 р. за N</w:t>
      </w:r>
      <w:r w:rsidRPr="00442D83">
        <w:rPr>
          <w:rFonts w:ascii="Times New Roman" w:hAnsi="Times New Roman" w:cs="Times New Roman"/>
          <w:sz w:val="28"/>
          <w:szCs w:val="28"/>
        </w:rPr>
        <w:t xml:space="preserve"> 941/35224) із</w:t>
      </w:r>
      <w:r w:rsidR="008C65F2">
        <w:rPr>
          <w:rFonts w:ascii="Times New Roman" w:hAnsi="Times New Roman" w:cs="Times New Roman"/>
          <w:sz w:val="28"/>
          <w:szCs w:val="28"/>
        </w:rPr>
        <w:t xml:space="preserve"> </w:t>
      </w:r>
      <w:r w:rsidRPr="00442D83">
        <w:rPr>
          <w:rFonts w:ascii="Times New Roman" w:hAnsi="Times New Roman" w:cs="Times New Roman"/>
          <w:sz w:val="28"/>
          <w:szCs w:val="28"/>
        </w:rPr>
        <w:t>змінами, затвердженими наказом Міністерства освіти і науки України від 24.02.20</w:t>
      </w:r>
      <w:r w:rsidR="008C65F2">
        <w:rPr>
          <w:rFonts w:ascii="Times New Roman" w:hAnsi="Times New Roman" w:cs="Times New Roman"/>
          <w:sz w:val="28"/>
          <w:szCs w:val="28"/>
        </w:rPr>
        <w:t>23 N</w:t>
      </w:r>
      <w:r w:rsidRPr="00442D83">
        <w:rPr>
          <w:rFonts w:ascii="Times New Roman" w:hAnsi="Times New Roman" w:cs="Times New Roman"/>
          <w:sz w:val="28"/>
          <w:szCs w:val="28"/>
        </w:rPr>
        <w:t xml:space="preserve"> 201.</w:t>
      </w:r>
    </w:p>
    <w:p w:rsidR="008C65F2" w:rsidRPr="00442D83" w:rsidRDefault="00442D83" w:rsidP="008C65F2">
      <w:pPr>
        <w:rPr>
          <w:rFonts w:ascii="Times New Roman" w:hAnsi="Times New Roman" w:cs="Times New Roman"/>
          <w:sz w:val="28"/>
          <w:szCs w:val="28"/>
        </w:rPr>
      </w:pPr>
      <w:r w:rsidRPr="00442D83">
        <w:rPr>
          <w:rFonts w:ascii="Times New Roman" w:hAnsi="Times New Roman" w:cs="Times New Roman"/>
          <w:sz w:val="28"/>
          <w:szCs w:val="28"/>
        </w:rPr>
        <w:lastRenderedPageBreak/>
        <w:t>При переході на дистанційне навчання здійснює</w:t>
      </w:r>
      <w:r w:rsidR="008C65F2">
        <w:rPr>
          <w:rFonts w:ascii="Times New Roman" w:hAnsi="Times New Roman" w:cs="Times New Roman"/>
          <w:sz w:val="28"/>
          <w:szCs w:val="28"/>
        </w:rPr>
        <w:t xml:space="preserve">ться зворотний зв’язок з учнями </w:t>
      </w:r>
      <w:r w:rsidRPr="00442D83">
        <w:rPr>
          <w:rFonts w:ascii="Times New Roman" w:hAnsi="Times New Roman" w:cs="Times New Roman"/>
          <w:sz w:val="28"/>
          <w:szCs w:val="28"/>
        </w:rPr>
        <w:t>з використанням цифрових освітніх платформ, ел</w:t>
      </w:r>
      <w:r w:rsidR="008C65F2">
        <w:rPr>
          <w:rFonts w:ascii="Times New Roman" w:hAnsi="Times New Roman" w:cs="Times New Roman"/>
          <w:sz w:val="28"/>
          <w:szCs w:val="28"/>
        </w:rPr>
        <w:t xml:space="preserve">ектронних журналів, електронної </w:t>
      </w:r>
      <w:r w:rsidRPr="00442D83">
        <w:rPr>
          <w:rFonts w:ascii="Times New Roman" w:hAnsi="Times New Roman" w:cs="Times New Roman"/>
          <w:sz w:val="28"/>
          <w:szCs w:val="28"/>
        </w:rPr>
        <w:t>пошти тощо</w:t>
      </w:r>
      <w:r w:rsidR="008C65F2">
        <w:rPr>
          <w:rFonts w:ascii="Times New Roman" w:hAnsi="Times New Roman" w:cs="Times New Roman"/>
          <w:sz w:val="28"/>
          <w:szCs w:val="28"/>
        </w:rPr>
        <w:t>.</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Для забезпечення д</w:t>
      </w:r>
      <w:r w:rsidR="008C65F2">
        <w:rPr>
          <w:rFonts w:ascii="Times New Roman" w:hAnsi="Times New Roman" w:cs="Times New Roman"/>
          <w:sz w:val="28"/>
          <w:szCs w:val="28"/>
        </w:rPr>
        <w:t xml:space="preserve">истанційного освітнього процесу </w:t>
      </w:r>
      <w:r w:rsidRPr="00442D83">
        <w:rPr>
          <w:rFonts w:ascii="Times New Roman" w:hAnsi="Times New Roman" w:cs="Times New Roman"/>
          <w:sz w:val="28"/>
          <w:szCs w:val="28"/>
        </w:rPr>
        <w:t xml:space="preserve">на період запровадження воєнного стану в Україні в </w:t>
      </w:r>
      <w:r w:rsidR="008C65F2">
        <w:rPr>
          <w:rFonts w:ascii="Times New Roman" w:hAnsi="Times New Roman" w:cs="Times New Roman"/>
          <w:sz w:val="28"/>
          <w:szCs w:val="28"/>
        </w:rPr>
        <w:t xml:space="preserve">закладі освіти </w:t>
      </w:r>
      <w:proofErr w:type="spellStart"/>
      <w:r w:rsidR="008C65F2">
        <w:rPr>
          <w:rFonts w:ascii="Times New Roman" w:hAnsi="Times New Roman" w:cs="Times New Roman"/>
          <w:sz w:val="28"/>
          <w:szCs w:val="28"/>
        </w:rPr>
        <w:t>використовуються</w:t>
      </w:r>
      <w:r w:rsidRPr="00442D83">
        <w:rPr>
          <w:rFonts w:ascii="Times New Roman" w:hAnsi="Times New Roman" w:cs="Times New Roman"/>
          <w:sz w:val="28"/>
          <w:szCs w:val="28"/>
        </w:rPr>
        <w:t>освітні</w:t>
      </w:r>
      <w:proofErr w:type="spellEnd"/>
      <w:r w:rsidRPr="00442D83">
        <w:rPr>
          <w:rFonts w:ascii="Times New Roman" w:hAnsi="Times New Roman" w:cs="Times New Roman"/>
          <w:sz w:val="28"/>
          <w:szCs w:val="28"/>
        </w:rPr>
        <w:t xml:space="preserve"> платформи </w:t>
      </w:r>
      <w:proofErr w:type="spellStart"/>
      <w:r w:rsidRPr="00442D83">
        <w:rPr>
          <w:rFonts w:ascii="Times New Roman" w:hAnsi="Times New Roman" w:cs="Times New Roman"/>
          <w:sz w:val="28"/>
          <w:szCs w:val="28"/>
        </w:rPr>
        <w:t>Google</w:t>
      </w:r>
      <w:proofErr w:type="spellEnd"/>
      <w:r w:rsidRPr="00442D83">
        <w:rPr>
          <w:rFonts w:ascii="Times New Roman" w:hAnsi="Times New Roman" w:cs="Times New Roman"/>
          <w:sz w:val="28"/>
          <w:szCs w:val="28"/>
        </w:rPr>
        <w:t xml:space="preserve"> </w:t>
      </w:r>
      <w:r w:rsidR="008C65F2">
        <w:rPr>
          <w:rFonts w:ascii="Times New Roman" w:hAnsi="Times New Roman" w:cs="Times New Roman"/>
          <w:sz w:val="28"/>
          <w:szCs w:val="28"/>
          <w:lang w:val="en-US"/>
        </w:rPr>
        <w:t>Meet</w:t>
      </w:r>
      <w:r w:rsidRPr="00442D83">
        <w:rPr>
          <w:rFonts w:ascii="Times New Roman" w:hAnsi="Times New Roman" w:cs="Times New Roman"/>
          <w:sz w:val="28"/>
          <w:szCs w:val="28"/>
        </w:rPr>
        <w:t xml:space="preserve"> та </w:t>
      </w:r>
      <w:proofErr w:type="spellStart"/>
      <w:r w:rsidRPr="00442D83">
        <w:rPr>
          <w:rFonts w:ascii="Times New Roman" w:hAnsi="Times New Roman" w:cs="Times New Roman"/>
          <w:sz w:val="28"/>
          <w:szCs w:val="28"/>
        </w:rPr>
        <w:t>Zoom</w:t>
      </w:r>
      <w:proofErr w:type="spellEnd"/>
      <w:r w:rsidRPr="00442D83">
        <w:rPr>
          <w:rFonts w:ascii="Times New Roman" w:hAnsi="Times New Roman" w:cs="Times New Roman"/>
          <w:sz w:val="28"/>
          <w:szCs w:val="28"/>
        </w:rPr>
        <w:t>.</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Під час онлайн-уроків вчителі використовують</w:t>
      </w:r>
      <w:r w:rsidR="00B1642F">
        <w:rPr>
          <w:rFonts w:ascii="Times New Roman" w:hAnsi="Times New Roman" w:cs="Times New Roman"/>
          <w:sz w:val="28"/>
          <w:szCs w:val="28"/>
        </w:rPr>
        <w:t xml:space="preserve"> різноманітні форми організації</w:t>
      </w:r>
      <w:r w:rsidR="00B1642F" w:rsidRPr="00B1642F">
        <w:rPr>
          <w:rFonts w:ascii="Times New Roman" w:hAnsi="Times New Roman" w:cs="Times New Roman"/>
          <w:sz w:val="28"/>
          <w:szCs w:val="28"/>
        </w:rPr>
        <w:t xml:space="preserve"> </w:t>
      </w:r>
      <w:r w:rsidR="008C65F2">
        <w:rPr>
          <w:rFonts w:ascii="Times New Roman" w:hAnsi="Times New Roman" w:cs="Times New Roman"/>
          <w:sz w:val="28"/>
          <w:szCs w:val="28"/>
        </w:rPr>
        <w:t>роботи:</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усні опитування;</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консультації в режимі запитання-відповідь;</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лекції (евристичні бесіди);</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самостійну роботу учнів;</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виконання практичних/ лабораторних робіт тощо.</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Під час організації дистанційного навчання</w:t>
      </w:r>
      <w:r w:rsidR="00B1642F">
        <w:rPr>
          <w:rFonts w:ascii="Times New Roman" w:hAnsi="Times New Roman" w:cs="Times New Roman"/>
          <w:sz w:val="28"/>
          <w:szCs w:val="28"/>
        </w:rPr>
        <w:t xml:space="preserve"> (у синхронному та асинхронному</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режимі) учителі використовують відкриті онла</w:t>
      </w:r>
      <w:r w:rsidR="00B1642F">
        <w:rPr>
          <w:rFonts w:ascii="Times New Roman" w:hAnsi="Times New Roman" w:cs="Times New Roman"/>
          <w:sz w:val="28"/>
          <w:szCs w:val="28"/>
        </w:rPr>
        <w:t xml:space="preserve">йн-курси: </w:t>
      </w:r>
      <w:proofErr w:type="spellStart"/>
      <w:r w:rsidR="00B1642F">
        <w:rPr>
          <w:rFonts w:ascii="Times New Roman" w:hAnsi="Times New Roman" w:cs="Times New Roman"/>
          <w:sz w:val="28"/>
          <w:szCs w:val="28"/>
        </w:rPr>
        <w:t>Prometheus</w:t>
      </w:r>
      <w:proofErr w:type="spellEnd"/>
      <w:r w:rsidR="00B1642F">
        <w:rPr>
          <w:rFonts w:ascii="Times New Roman" w:hAnsi="Times New Roman" w:cs="Times New Roman"/>
          <w:sz w:val="28"/>
          <w:szCs w:val="28"/>
        </w:rPr>
        <w:t xml:space="preserve">, </w:t>
      </w:r>
      <w:proofErr w:type="spellStart"/>
      <w:r w:rsidR="00B1642F">
        <w:rPr>
          <w:rFonts w:ascii="Times New Roman" w:hAnsi="Times New Roman" w:cs="Times New Roman"/>
          <w:sz w:val="28"/>
          <w:szCs w:val="28"/>
        </w:rPr>
        <w:t>Coursera</w:t>
      </w:r>
      <w:proofErr w:type="spellEnd"/>
      <w:r w:rsidR="00B1642F">
        <w:rPr>
          <w:rFonts w:ascii="Times New Roman" w:hAnsi="Times New Roman" w:cs="Times New Roman"/>
          <w:sz w:val="28"/>
          <w:szCs w:val="28"/>
        </w:rPr>
        <w:t xml:space="preserve">, </w:t>
      </w:r>
      <w:proofErr w:type="spellStart"/>
      <w:r w:rsidR="00B1642F">
        <w:rPr>
          <w:rFonts w:ascii="Times New Roman" w:hAnsi="Times New Roman" w:cs="Times New Roman"/>
          <w:sz w:val="28"/>
          <w:szCs w:val="28"/>
        </w:rPr>
        <w:t>EdEra</w:t>
      </w:r>
      <w:proofErr w:type="spellEnd"/>
      <w:r w:rsidRPr="00442D83">
        <w:rPr>
          <w:rFonts w:ascii="Times New Roman" w:hAnsi="Times New Roman" w:cs="Times New Roman"/>
          <w:sz w:val="28"/>
          <w:szCs w:val="28"/>
        </w:rPr>
        <w:t>; різні режими дистанційного навчання, програми та цифр</w:t>
      </w:r>
      <w:r w:rsidR="00B1642F">
        <w:rPr>
          <w:rFonts w:ascii="Times New Roman" w:hAnsi="Times New Roman" w:cs="Times New Roman"/>
          <w:sz w:val="28"/>
          <w:szCs w:val="28"/>
        </w:rPr>
        <w:t xml:space="preserve">ові сервіси: </w:t>
      </w:r>
      <w:proofErr w:type="spellStart"/>
      <w:r w:rsidR="00B1642F">
        <w:rPr>
          <w:rFonts w:ascii="Times New Roman" w:hAnsi="Times New Roman" w:cs="Times New Roman"/>
          <w:sz w:val="28"/>
          <w:szCs w:val="28"/>
        </w:rPr>
        <w:t>Google</w:t>
      </w:r>
      <w:proofErr w:type="spellEnd"/>
      <w:r w:rsidR="00B1642F" w:rsidRPr="00B1642F">
        <w:rPr>
          <w:rFonts w:ascii="Times New Roman" w:hAnsi="Times New Roman" w:cs="Times New Roman"/>
          <w:sz w:val="28"/>
          <w:szCs w:val="28"/>
        </w:rPr>
        <w:t xml:space="preserve"> </w:t>
      </w:r>
      <w:proofErr w:type="spellStart"/>
      <w:r w:rsidRPr="00442D83">
        <w:rPr>
          <w:rFonts w:ascii="Times New Roman" w:hAnsi="Times New Roman" w:cs="Times New Roman"/>
          <w:sz w:val="28"/>
          <w:szCs w:val="28"/>
        </w:rPr>
        <w:t>Meet</w:t>
      </w:r>
      <w:proofErr w:type="spellEnd"/>
      <w:r w:rsidRPr="00442D83">
        <w:rPr>
          <w:rFonts w:ascii="Times New Roman" w:hAnsi="Times New Roman" w:cs="Times New Roman"/>
          <w:sz w:val="28"/>
          <w:szCs w:val="28"/>
        </w:rPr>
        <w:t xml:space="preserve">, </w:t>
      </w:r>
      <w:proofErr w:type="spellStart"/>
      <w:r w:rsidRPr="00442D83">
        <w:rPr>
          <w:rFonts w:ascii="Times New Roman" w:hAnsi="Times New Roman" w:cs="Times New Roman"/>
          <w:sz w:val="28"/>
          <w:szCs w:val="28"/>
        </w:rPr>
        <w:t>Google</w:t>
      </w:r>
      <w:proofErr w:type="spellEnd"/>
      <w:r w:rsidRPr="00442D83">
        <w:rPr>
          <w:rFonts w:ascii="Times New Roman" w:hAnsi="Times New Roman" w:cs="Times New Roman"/>
          <w:sz w:val="28"/>
          <w:szCs w:val="28"/>
        </w:rPr>
        <w:t xml:space="preserve"> Диск, Пошта, Форми, Документи, </w:t>
      </w:r>
      <w:proofErr w:type="spellStart"/>
      <w:r w:rsidR="00B1642F">
        <w:rPr>
          <w:rFonts w:ascii="Times New Roman" w:hAnsi="Times New Roman" w:cs="Times New Roman"/>
          <w:sz w:val="28"/>
          <w:szCs w:val="28"/>
        </w:rPr>
        <w:t>YouTube</w:t>
      </w:r>
      <w:proofErr w:type="spellEnd"/>
      <w:r w:rsidR="00B1642F">
        <w:rPr>
          <w:rFonts w:ascii="Times New Roman" w:hAnsi="Times New Roman" w:cs="Times New Roman"/>
          <w:sz w:val="28"/>
          <w:szCs w:val="28"/>
        </w:rPr>
        <w:t>, сервіси для</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створення тестів, ментальних карт, миттєвих опи</w:t>
      </w:r>
      <w:r w:rsidR="00B1642F">
        <w:rPr>
          <w:rFonts w:ascii="Times New Roman" w:hAnsi="Times New Roman" w:cs="Times New Roman"/>
          <w:sz w:val="28"/>
          <w:szCs w:val="28"/>
        </w:rPr>
        <w:t>тувань, інтерактивних плакатів,</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інтерактивних робочих аркушів (LearningApps.org</w:t>
      </w:r>
      <w:r w:rsidR="00B1642F">
        <w:rPr>
          <w:rFonts w:ascii="Times New Roman" w:hAnsi="Times New Roman" w:cs="Times New Roman"/>
          <w:sz w:val="28"/>
          <w:szCs w:val="28"/>
        </w:rPr>
        <w:t>; master-test.net, ourboox.com,</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liveworksheets.com,), флеш-анімації, презентації та в</w:t>
      </w:r>
      <w:r w:rsidR="00B1642F">
        <w:rPr>
          <w:rFonts w:ascii="Times New Roman" w:hAnsi="Times New Roman" w:cs="Times New Roman"/>
          <w:sz w:val="28"/>
          <w:szCs w:val="28"/>
        </w:rPr>
        <w:t xml:space="preserve">ідео, подані на </w:t>
      </w:r>
      <w:proofErr w:type="spellStart"/>
      <w:r w:rsidR="00B1642F">
        <w:rPr>
          <w:rFonts w:ascii="Times New Roman" w:hAnsi="Times New Roman" w:cs="Times New Roman"/>
          <w:sz w:val="28"/>
          <w:szCs w:val="28"/>
        </w:rPr>
        <w:t>YouTube</w:t>
      </w:r>
      <w:proofErr w:type="spellEnd"/>
      <w:r w:rsidR="00B1642F">
        <w:rPr>
          <w:rFonts w:ascii="Times New Roman" w:hAnsi="Times New Roman" w:cs="Times New Roman"/>
          <w:sz w:val="28"/>
          <w:szCs w:val="28"/>
        </w:rPr>
        <w:t xml:space="preserve"> каналі,</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 xml:space="preserve">освітні </w:t>
      </w:r>
      <w:proofErr w:type="spellStart"/>
      <w:r w:rsidRPr="00442D83">
        <w:rPr>
          <w:rFonts w:ascii="Times New Roman" w:hAnsi="Times New Roman" w:cs="Times New Roman"/>
          <w:sz w:val="28"/>
          <w:szCs w:val="28"/>
        </w:rPr>
        <w:t>проєкти</w:t>
      </w:r>
      <w:proofErr w:type="spellEnd"/>
      <w:r w:rsidRPr="00442D83">
        <w:rPr>
          <w:rFonts w:ascii="Times New Roman" w:hAnsi="Times New Roman" w:cs="Times New Roman"/>
          <w:sz w:val="28"/>
          <w:szCs w:val="28"/>
        </w:rPr>
        <w:t xml:space="preserve"> «</w:t>
      </w:r>
      <w:proofErr w:type="spellStart"/>
      <w:r w:rsidRPr="00442D83">
        <w:rPr>
          <w:rFonts w:ascii="Times New Roman" w:hAnsi="Times New Roman" w:cs="Times New Roman"/>
          <w:sz w:val="28"/>
          <w:szCs w:val="28"/>
        </w:rPr>
        <w:t>Vseosvita</w:t>
      </w:r>
      <w:proofErr w:type="spellEnd"/>
      <w:r w:rsidRPr="00442D83">
        <w:rPr>
          <w:rFonts w:ascii="Times New Roman" w:hAnsi="Times New Roman" w:cs="Times New Roman"/>
          <w:sz w:val="28"/>
          <w:szCs w:val="28"/>
        </w:rPr>
        <w:t>», «На урок».</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 xml:space="preserve">Також під час проведення онлайн-уроків </w:t>
      </w:r>
      <w:r w:rsidR="00B1642F">
        <w:rPr>
          <w:rFonts w:ascii="Times New Roman" w:hAnsi="Times New Roman" w:cs="Times New Roman"/>
          <w:sz w:val="28"/>
          <w:szCs w:val="28"/>
        </w:rPr>
        <w:t>більшість вчителів застосовують</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інструменти підвищення пізнавальної активності учнів: презентаці</w:t>
      </w:r>
      <w:r w:rsidR="00B1642F">
        <w:rPr>
          <w:rFonts w:ascii="Times New Roman" w:hAnsi="Times New Roman" w:cs="Times New Roman"/>
          <w:sz w:val="28"/>
          <w:szCs w:val="28"/>
        </w:rPr>
        <w:t>ї, інтерактивні</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вправи, демонстрації, зокрема відео та анімації.</w:t>
      </w:r>
    </w:p>
    <w:p w:rsidR="00442D83" w:rsidRPr="00442D83" w:rsidRDefault="00442D83" w:rsidP="00B1642F">
      <w:pPr>
        <w:rPr>
          <w:rFonts w:ascii="Times New Roman" w:hAnsi="Times New Roman" w:cs="Times New Roman"/>
          <w:sz w:val="28"/>
          <w:szCs w:val="28"/>
        </w:rPr>
      </w:pPr>
      <w:r w:rsidRPr="00442D83">
        <w:rPr>
          <w:rFonts w:ascii="Times New Roman" w:hAnsi="Times New Roman" w:cs="Times New Roman"/>
          <w:sz w:val="28"/>
          <w:szCs w:val="28"/>
        </w:rPr>
        <w:t>Додаткові сервіси та інструменти дистанцій</w:t>
      </w:r>
      <w:r w:rsidR="00B1642F">
        <w:rPr>
          <w:rFonts w:ascii="Times New Roman" w:hAnsi="Times New Roman" w:cs="Times New Roman"/>
          <w:sz w:val="28"/>
          <w:szCs w:val="28"/>
        </w:rPr>
        <w:t xml:space="preserve">ного навчання: </w:t>
      </w:r>
      <w:proofErr w:type="spellStart"/>
      <w:r w:rsidR="00B1642F">
        <w:rPr>
          <w:rFonts w:ascii="Times New Roman" w:hAnsi="Times New Roman" w:cs="Times New Roman"/>
          <w:sz w:val="28"/>
          <w:szCs w:val="28"/>
        </w:rPr>
        <w:t>Moodle</w:t>
      </w:r>
      <w:proofErr w:type="spellEnd"/>
      <w:r w:rsidR="00B1642F">
        <w:rPr>
          <w:rFonts w:ascii="Times New Roman" w:hAnsi="Times New Roman" w:cs="Times New Roman"/>
          <w:sz w:val="28"/>
          <w:szCs w:val="28"/>
        </w:rPr>
        <w:t xml:space="preserve">, </w:t>
      </w:r>
      <w:proofErr w:type="spellStart"/>
      <w:r w:rsidR="00B1642F">
        <w:rPr>
          <w:rFonts w:ascii="Times New Roman" w:hAnsi="Times New Roman" w:cs="Times New Roman"/>
          <w:sz w:val="28"/>
          <w:szCs w:val="28"/>
        </w:rPr>
        <w:t>Quizizz</w:t>
      </w:r>
      <w:proofErr w:type="spellEnd"/>
      <w:r w:rsidR="00B1642F">
        <w:rPr>
          <w:rFonts w:ascii="Times New Roman" w:hAnsi="Times New Roman" w:cs="Times New Roman"/>
          <w:sz w:val="28"/>
          <w:szCs w:val="28"/>
        </w:rPr>
        <w:t>,</w:t>
      </w:r>
      <w:r w:rsidR="00B1642F" w:rsidRPr="00B1642F">
        <w:rPr>
          <w:rFonts w:ascii="Times New Roman" w:hAnsi="Times New Roman" w:cs="Times New Roman"/>
          <w:sz w:val="28"/>
          <w:szCs w:val="28"/>
        </w:rPr>
        <w:t xml:space="preserve"> </w:t>
      </w:r>
      <w:proofErr w:type="spellStart"/>
      <w:r w:rsidRPr="00442D83">
        <w:rPr>
          <w:rFonts w:ascii="Times New Roman" w:hAnsi="Times New Roman" w:cs="Times New Roman"/>
          <w:sz w:val="28"/>
          <w:szCs w:val="28"/>
        </w:rPr>
        <w:t>Zoom</w:t>
      </w:r>
      <w:proofErr w:type="spellEnd"/>
      <w:r w:rsidRPr="00442D83">
        <w:rPr>
          <w:rFonts w:ascii="Times New Roman" w:hAnsi="Times New Roman" w:cs="Times New Roman"/>
          <w:sz w:val="28"/>
          <w:szCs w:val="28"/>
        </w:rPr>
        <w:t xml:space="preserve">, </w:t>
      </w:r>
      <w:proofErr w:type="spellStart"/>
      <w:r w:rsidRPr="00442D83">
        <w:rPr>
          <w:rFonts w:ascii="Times New Roman" w:hAnsi="Times New Roman" w:cs="Times New Roman"/>
          <w:sz w:val="28"/>
          <w:szCs w:val="28"/>
        </w:rPr>
        <w:t>YouTube</w:t>
      </w:r>
      <w:proofErr w:type="spellEnd"/>
      <w:r w:rsidRPr="00442D83">
        <w:rPr>
          <w:rFonts w:ascii="Times New Roman" w:hAnsi="Times New Roman" w:cs="Times New Roman"/>
          <w:sz w:val="28"/>
          <w:szCs w:val="28"/>
        </w:rPr>
        <w:t>, «На урок», «</w:t>
      </w:r>
      <w:proofErr w:type="spellStart"/>
      <w:r w:rsidRPr="00442D83">
        <w:rPr>
          <w:rFonts w:ascii="Times New Roman" w:hAnsi="Times New Roman" w:cs="Times New Roman"/>
          <w:sz w:val="28"/>
          <w:szCs w:val="28"/>
        </w:rPr>
        <w:t>Вс</w:t>
      </w:r>
      <w:r w:rsidR="00B1642F">
        <w:rPr>
          <w:rFonts w:ascii="Times New Roman" w:hAnsi="Times New Roman" w:cs="Times New Roman"/>
          <w:sz w:val="28"/>
          <w:szCs w:val="28"/>
        </w:rPr>
        <w:t>еосвіта</w:t>
      </w:r>
      <w:proofErr w:type="spellEnd"/>
      <w:r w:rsidR="00B1642F">
        <w:rPr>
          <w:rFonts w:ascii="Times New Roman" w:hAnsi="Times New Roman" w:cs="Times New Roman"/>
          <w:sz w:val="28"/>
          <w:szCs w:val="28"/>
        </w:rPr>
        <w:t xml:space="preserve">», </w:t>
      </w:r>
      <w:proofErr w:type="spellStart"/>
      <w:r w:rsidR="00B1642F">
        <w:rPr>
          <w:rFonts w:ascii="Times New Roman" w:hAnsi="Times New Roman" w:cs="Times New Roman"/>
          <w:sz w:val="28"/>
          <w:szCs w:val="28"/>
        </w:rPr>
        <w:t>Learningapps</w:t>
      </w:r>
      <w:proofErr w:type="spellEnd"/>
      <w:r w:rsidR="00B1642F">
        <w:rPr>
          <w:rFonts w:ascii="Times New Roman" w:hAnsi="Times New Roman" w:cs="Times New Roman"/>
          <w:sz w:val="28"/>
          <w:szCs w:val="28"/>
        </w:rPr>
        <w:t xml:space="preserve">, </w:t>
      </w:r>
      <w:proofErr w:type="spellStart"/>
      <w:r w:rsidR="00B1642F">
        <w:rPr>
          <w:rFonts w:ascii="Times New Roman" w:hAnsi="Times New Roman" w:cs="Times New Roman"/>
          <w:sz w:val="28"/>
          <w:szCs w:val="28"/>
        </w:rPr>
        <w:t>Kahoot</w:t>
      </w:r>
      <w:proofErr w:type="spellEnd"/>
      <w:r w:rsidR="00B1642F">
        <w:rPr>
          <w:rFonts w:ascii="Times New Roman" w:hAnsi="Times New Roman" w:cs="Times New Roman"/>
          <w:sz w:val="28"/>
          <w:szCs w:val="28"/>
        </w:rPr>
        <w:t>.</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Дл</w:t>
      </w:r>
      <w:r w:rsidR="00B1642F">
        <w:rPr>
          <w:rFonts w:ascii="Times New Roman" w:hAnsi="Times New Roman" w:cs="Times New Roman"/>
          <w:sz w:val="28"/>
          <w:szCs w:val="28"/>
        </w:rPr>
        <w:t>я обговорення поточних справ та</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організації зворотного зв’язку можливим є створення</w:t>
      </w:r>
      <w:r w:rsidR="00B1642F">
        <w:rPr>
          <w:rFonts w:ascii="Times New Roman" w:hAnsi="Times New Roman" w:cs="Times New Roman"/>
          <w:sz w:val="28"/>
          <w:szCs w:val="28"/>
        </w:rPr>
        <w:t xml:space="preserve"> закритих спільнот у соціальних</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 xml:space="preserve">мережах та </w:t>
      </w:r>
      <w:proofErr w:type="spellStart"/>
      <w:r w:rsidRPr="00442D83">
        <w:rPr>
          <w:rFonts w:ascii="Times New Roman" w:hAnsi="Times New Roman" w:cs="Times New Roman"/>
          <w:sz w:val="28"/>
          <w:szCs w:val="28"/>
        </w:rPr>
        <w:t>месенджерах</w:t>
      </w:r>
      <w:proofErr w:type="spellEnd"/>
      <w:r w:rsidRPr="00442D83">
        <w:rPr>
          <w:rFonts w:ascii="Times New Roman" w:hAnsi="Times New Roman" w:cs="Times New Roman"/>
          <w:sz w:val="28"/>
          <w:szCs w:val="28"/>
        </w:rPr>
        <w:t xml:space="preserve"> (</w:t>
      </w:r>
      <w:proofErr w:type="spellStart"/>
      <w:r w:rsidRPr="00442D83">
        <w:rPr>
          <w:rFonts w:ascii="Times New Roman" w:hAnsi="Times New Roman" w:cs="Times New Roman"/>
          <w:sz w:val="28"/>
          <w:szCs w:val="28"/>
        </w:rPr>
        <w:t>Вайбер</w:t>
      </w:r>
      <w:proofErr w:type="spellEnd"/>
      <w:r w:rsidRPr="00442D83">
        <w:rPr>
          <w:rFonts w:ascii="Times New Roman" w:hAnsi="Times New Roman" w:cs="Times New Roman"/>
          <w:sz w:val="28"/>
          <w:szCs w:val="28"/>
        </w:rPr>
        <w:t xml:space="preserve">, Телеграм, </w:t>
      </w:r>
      <w:proofErr w:type="spellStart"/>
      <w:r w:rsidRPr="00442D83">
        <w:rPr>
          <w:rFonts w:ascii="Times New Roman" w:hAnsi="Times New Roman" w:cs="Times New Roman"/>
          <w:sz w:val="28"/>
          <w:szCs w:val="28"/>
        </w:rPr>
        <w:t>Фей</w:t>
      </w:r>
      <w:r w:rsidR="00B1642F">
        <w:rPr>
          <w:rFonts w:ascii="Times New Roman" w:hAnsi="Times New Roman" w:cs="Times New Roman"/>
          <w:sz w:val="28"/>
          <w:szCs w:val="28"/>
        </w:rPr>
        <w:t>сбук</w:t>
      </w:r>
      <w:proofErr w:type="spellEnd"/>
      <w:r w:rsidR="00B1642F">
        <w:rPr>
          <w:rFonts w:ascii="Times New Roman" w:hAnsi="Times New Roman" w:cs="Times New Roman"/>
          <w:sz w:val="28"/>
          <w:szCs w:val="28"/>
        </w:rPr>
        <w:t xml:space="preserve">, </w:t>
      </w:r>
      <w:proofErr w:type="spellStart"/>
      <w:r w:rsidR="00B1642F">
        <w:rPr>
          <w:rFonts w:ascii="Times New Roman" w:hAnsi="Times New Roman" w:cs="Times New Roman"/>
          <w:sz w:val="28"/>
          <w:szCs w:val="28"/>
        </w:rPr>
        <w:t>Інстаграм</w:t>
      </w:r>
      <w:proofErr w:type="spellEnd"/>
      <w:r w:rsidR="00B1642F">
        <w:rPr>
          <w:rFonts w:ascii="Times New Roman" w:hAnsi="Times New Roman" w:cs="Times New Roman"/>
          <w:sz w:val="28"/>
          <w:szCs w:val="28"/>
        </w:rPr>
        <w:t>) за визначеними</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спільно з батьками, педагогами та здобувачами осв</w:t>
      </w:r>
      <w:r w:rsidR="00B1642F">
        <w:rPr>
          <w:rFonts w:ascii="Times New Roman" w:hAnsi="Times New Roman" w:cs="Times New Roman"/>
          <w:sz w:val="28"/>
          <w:szCs w:val="28"/>
        </w:rPr>
        <w:t>іти принципами організації груп</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та правилами взаємодії й спілкування.</w:t>
      </w:r>
    </w:p>
    <w:p w:rsidR="00442D83" w:rsidRP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Під час дистанційного навчання складається єдиний розклад ур</w:t>
      </w:r>
      <w:r w:rsidR="00B1642F">
        <w:rPr>
          <w:rFonts w:ascii="Times New Roman" w:hAnsi="Times New Roman" w:cs="Times New Roman"/>
          <w:sz w:val="28"/>
          <w:szCs w:val="28"/>
        </w:rPr>
        <w:t>оків, де</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 xml:space="preserve">визначаються </w:t>
      </w:r>
      <w:proofErr w:type="spellStart"/>
      <w:r w:rsidRPr="00442D83">
        <w:rPr>
          <w:rFonts w:ascii="Times New Roman" w:hAnsi="Times New Roman" w:cs="Times New Roman"/>
          <w:sz w:val="28"/>
          <w:szCs w:val="28"/>
        </w:rPr>
        <w:t>уроки</w:t>
      </w:r>
      <w:proofErr w:type="spellEnd"/>
      <w:r w:rsidRPr="00442D83">
        <w:rPr>
          <w:rFonts w:ascii="Times New Roman" w:hAnsi="Times New Roman" w:cs="Times New Roman"/>
          <w:sz w:val="28"/>
          <w:szCs w:val="28"/>
        </w:rPr>
        <w:t>, які проводятьс</w:t>
      </w:r>
      <w:r w:rsidR="00B1642F">
        <w:rPr>
          <w:rFonts w:ascii="Times New Roman" w:hAnsi="Times New Roman" w:cs="Times New Roman"/>
          <w:sz w:val="28"/>
          <w:szCs w:val="28"/>
        </w:rPr>
        <w:t>я в синхронному чи асинхронному режимах, для</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розміщення на сайті гімназії з метою інформування всіх учасників освітнього</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процесу.</w:t>
      </w:r>
    </w:p>
    <w:p w:rsidR="00442D83" w:rsidRDefault="00442D83" w:rsidP="00442D83">
      <w:pPr>
        <w:rPr>
          <w:rFonts w:ascii="Times New Roman" w:hAnsi="Times New Roman" w:cs="Times New Roman"/>
          <w:sz w:val="28"/>
          <w:szCs w:val="28"/>
        </w:rPr>
      </w:pPr>
      <w:r w:rsidRPr="00442D83">
        <w:rPr>
          <w:rFonts w:ascii="Times New Roman" w:hAnsi="Times New Roman" w:cs="Times New Roman"/>
          <w:sz w:val="28"/>
          <w:szCs w:val="28"/>
        </w:rPr>
        <w:t>Обсяг навчального навантаження при органі</w:t>
      </w:r>
      <w:r w:rsidR="00B1642F">
        <w:rPr>
          <w:rFonts w:ascii="Times New Roman" w:hAnsi="Times New Roman" w:cs="Times New Roman"/>
          <w:sz w:val="28"/>
          <w:szCs w:val="28"/>
        </w:rPr>
        <w:t>зації дистанційного навчання не</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зменшується, реалізується в синхронному та аси</w:t>
      </w:r>
      <w:r w:rsidR="00B1642F">
        <w:rPr>
          <w:rFonts w:ascii="Times New Roman" w:hAnsi="Times New Roman" w:cs="Times New Roman"/>
          <w:sz w:val="28"/>
          <w:szCs w:val="28"/>
        </w:rPr>
        <w:t xml:space="preserve">нхронному режимах відповідно </w:t>
      </w:r>
      <w:r w:rsidR="00B1642F">
        <w:rPr>
          <w:rFonts w:ascii="Times New Roman" w:hAnsi="Times New Roman" w:cs="Times New Roman"/>
          <w:sz w:val="28"/>
          <w:szCs w:val="28"/>
        </w:rPr>
        <w:lastRenderedPageBreak/>
        <w:t>до</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пункту 7 розділу І Положення про дистанційну фор</w:t>
      </w:r>
      <w:r w:rsidR="00B1642F">
        <w:rPr>
          <w:rFonts w:ascii="Times New Roman" w:hAnsi="Times New Roman" w:cs="Times New Roman"/>
          <w:sz w:val="28"/>
          <w:szCs w:val="28"/>
        </w:rPr>
        <w:t>му здобуття загальної середньої</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освіти (лист МОНУ, 1/12-4022 від 21.08.20</w:t>
      </w:r>
      <w:r w:rsidR="00B1642F">
        <w:rPr>
          <w:rFonts w:ascii="Times New Roman" w:hAnsi="Times New Roman" w:cs="Times New Roman"/>
          <w:sz w:val="28"/>
          <w:szCs w:val="28"/>
        </w:rPr>
        <w:t>20) (з урахуванням необхідності</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 xml:space="preserve">запобігання погіршенню здоров’я учасників </w:t>
      </w:r>
      <w:r w:rsidR="00B1642F">
        <w:rPr>
          <w:rFonts w:ascii="Times New Roman" w:hAnsi="Times New Roman" w:cs="Times New Roman"/>
          <w:sz w:val="28"/>
          <w:szCs w:val="28"/>
        </w:rPr>
        <w:t>дистанційного навчання, а також</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технічних можливо</w:t>
      </w:r>
      <w:r w:rsidR="00B1642F">
        <w:rPr>
          <w:rFonts w:ascii="Times New Roman" w:hAnsi="Times New Roman" w:cs="Times New Roman"/>
          <w:sz w:val="28"/>
          <w:szCs w:val="28"/>
        </w:rPr>
        <w:t>стей для синхронної взаємодії).</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Санітарний регламент для закладів загальної середньої освіти, затверджен</w:t>
      </w:r>
      <w:r w:rsidR="00B1642F">
        <w:rPr>
          <w:rFonts w:ascii="Times New Roman" w:hAnsi="Times New Roman" w:cs="Times New Roman"/>
          <w:sz w:val="28"/>
          <w:szCs w:val="28"/>
        </w:rPr>
        <w:t>ий</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 xml:space="preserve">наказом Міністерства охорони здоров'я </w:t>
      </w:r>
      <w:r w:rsidR="00B1642F">
        <w:rPr>
          <w:rFonts w:ascii="Times New Roman" w:hAnsi="Times New Roman" w:cs="Times New Roman"/>
          <w:sz w:val="28"/>
          <w:szCs w:val="28"/>
        </w:rPr>
        <w:t>України від 25.09.2020 N 2205,</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зареєстрований в Міністерстві юстиції Ук</w:t>
      </w:r>
      <w:r w:rsidR="00B1642F">
        <w:rPr>
          <w:rFonts w:ascii="Times New Roman" w:hAnsi="Times New Roman" w:cs="Times New Roman"/>
          <w:sz w:val="28"/>
          <w:szCs w:val="28"/>
        </w:rPr>
        <w:t>раїни 10 листопада 2020 р. за N 1111/35394</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(зі змінами, внесеними наказом МОЗ від 01.08.</w:t>
      </w:r>
      <w:r w:rsidR="00B1642F">
        <w:rPr>
          <w:rFonts w:ascii="Times New Roman" w:hAnsi="Times New Roman" w:cs="Times New Roman"/>
          <w:sz w:val="28"/>
          <w:szCs w:val="28"/>
        </w:rPr>
        <w:t>2022 р. No1371), передбачає, шо</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безперервна тривалість навчальних занять при орг</w:t>
      </w:r>
      <w:r w:rsidR="00B1642F">
        <w:rPr>
          <w:rFonts w:ascii="Times New Roman" w:hAnsi="Times New Roman" w:cs="Times New Roman"/>
          <w:sz w:val="28"/>
          <w:szCs w:val="28"/>
        </w:rPr>
        <w:t>анізації дистанційного навчання</w:t>
      </w:r>
      <w:r w:rsidR="00B1642F" w:rsidRPr="00B1642F">
        <w:rPr>
          <w:rFonts w:ascii="Times New Roman" w:hAnsi="Times New Roman" w:cs="Times New Roman"/>
          <w:sz w:val="28"/>
          <w:szCs w:val="28"/>
        </w:rPr>
        <w:t xml:space="preserve"> </w:t>
      </w:r>
      <w:r w:rsidRPr="00442D83">
        <w:rPr>
          <w:rFonts w:ascii="Times New Roman" w:hAnsi="Times New Roman" w:cs="Times New Roman"/>
          <w:sz w:val="28"/>
          <w:szCs w:val="28"/>
        </w:rPr>
        <w:t>у синхронному форматі не повинна перевищувати для учнів: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1-2 класів – 2 навчальних занять по 30 хвилин або 3 – по 20 хвилин;</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3-4 класів – 2 навчальних занять по 45 хвилин або 3 – по 30 хвилин, або 4 – по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20 хвилин;</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5-7 класів – 2 навчальних занять по 45 хвилин або 3 – по 35 хвилин, або 4 – по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25 хвилин;</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8-9 класів – 2 навчальних занять по 45 хвилин або 3 – по 40 хвилин, або 4 – по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30 хвилин, або 5 – по 25 хвилин.</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Основними формами організації освітнього процесу є різні типи уроку: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 урок формування </w:t>
      </w:r>
      <w:proofErr w:type="spellStart"/>
      <w:r w:rsidRPr="00B1642F">
        <w:rPr>
          <w:rFonts w:ascii="Times New Roman" w:hAnsi="Times New Roman" w:cs="Times New Roman"/>
          <w:sz w:val="28"/>
          <w:szCs w:val="28"/>
        </w:rPr>
        <w:t>компетентностей</w:t>
      </w:r>
      <w:proofErr w:type="spellEnd"/>
      <w:r w:rsidRPr="00B1642F">
        <w:rPr>
          <w:rFonts w:ascii="Times New Roman" w:hAnsi="Times New Roman" w:cs="Times New Roman"/>
          <w:sz w:val="28"/>
          <w:szCs w:val="28"/>
        </w:rPr>
        <w:t>;</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 урок розвитку </w:t>
      </w:r>
      <w:proofErr w:type="spellStart"/>
      <w:r w:rsidRPr="00B1642F">
        <w:rPr>
          <w:rFonts w:ascii="Times New Roman" w:hAnsi="Times New Roman" w:cs="Times New Roman"/>
          <w:sz w:val="28"/>
          <w:szCs w:val="28"/>
        </w:rPr>
        <w:t>компетентностей</w:t>
      </w:r>
      <w:proofErr w:type="spellEnd"/>
      <w:r w:rsidRPr="00B1642F">
        <w:rPr>
          <w:rFonts w:ascii="Times New Roman" w:hAnsi="Times New Roman" w:cs="Times New Roman"/>
          <w:sz w:val="28"/>
          <w:szCs w:val="28"/>
        </w:rPr>
        <w:t>;</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 урок перевірки та/або оцінювання досягнення </w:t>
      </w:r>
      <w:proofErr w:type="spellStart"/>
      <w:r w:rsidRPr="00B1642F">
        <w:rPr>
          <w:rFonts w:ascii="Times New Roman" w:hAnsi="Times New Roman" w:cs="Times New Roman"/>
          <w:sz w:val="28"/>
          <w:szCs w:val="28"/>
        </w:rPr>
        <w:t>компетентностей</w:t>
      </w:r>
      <w:proofErr w:type="spellEnd"/>
      <w:r w:rsidRPr="00B1642F">
        <w:rPr>
          <w:rFonts w:ascii="Times New Roman" w:hAnsi="Times New Roman" w:cs="Times New Roman"/>
          <w:sz w:val="28"/>
          <w:szCs w:val="28"/>
        </w:rPr>
        <w:t>;</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 урок корекції основних </w:t>
      </w:r>
      <w:proofErr w:type="spellStart"/>
      <w:r w:rsidRPr="00B1642F">
        <w:rPr>
          <w:rFonts w:ascii="Times New Roman" w:hAnsi="Times New Roman" w:cs="Times New Roman"/>
          <w:sz w:val="28"/>
          <w:szCs w:val="28"/>
        </w:rPr>
        <w:t>компетентностей</w:t>
      </w:r>
      <w:proofErr w:type="spellEnd"/>
      <w:r w:rsidRPr="00B1642F">
        <w:rPr>
          <w:rFonts w:ascii="Times New Roman" w:hAnsi="Times New Roman" w:cs="Times New Roman"/>
          <w:sz w:val="28"/>
          <w:szCs w:val="28"/>
        </w:rPr>
        <w:t>;</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комбінований урок.</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Також формами організації освітнього</w:t>
      </w:r>
      <w:r>
        <w:rPr>
          <w:rFonts w:ascii="Times New Roman" w:hAnsi="Times New Roman" w:cs="Times New Roman"/>
          <w:sz w:val="28"/>
          <w:szCs w:val="28"/>
        </w:rPr>
        <w:t xml:space="preserve"> процесу можуть бути екскурсії,</w:t>
      </w:r>
      <w:r w:rsidRPr="00B1642F">
        <w:rPr>
          <w:rFonts w:ascii="Times New Roman" w:hAnsi="Times New Roman" w:cs="Times New Roman"/>
          <w:sz w:val="28"/>
          <w:szCs w:val="28"/>
        </w:rPr>
        <w:t xml:space="preserve"> віртуальні подорожі, </w:t>
      </w:r>
      <w:proofErr w:type="spellStart"/>
      <w:r w:rsidRPr="00B1642F">
        <w:rPr>
          <w:rFonts w:ascii="Times New Roman" w:hAnsi="Times New Roman" w:cs="Times New Roman"/>
          <w:sz w:val="28"/>
          <w:szCs w:val="28"/>
        </w:rPr>
        <w:t>уроки</w:t>
      </w:r>
      <w:proofErr w:type="spellEnd"/>
      <w:r w:rsidRPr="00B1642F">
        <w:rPr>
          <w:rFonts w:ascii="Times New Roman" w:hAnsi="Times New Roman" w:cs="Times New Roman"/>
          <w:sz w:val="28"/>
          <w:szCs w:val="28"/>
        </w:rPr>
        <w:t xml:space="preserve">-семінари, </w:t>
      </w:r>
      <w:proofErr w:type="spellStart"/>
      <w:r w:rsidRPr="00B1642F">
        <w:rPr>
          <w:rFonts w:ascii="Times New Roman" w:hAnsi="Times New Roman" w:cs="Times New Roman"/>
          <w:sz w:val="28"/>
          <w:szCs w:val="28"/>
        </w:rPr>
        <w:t>квести</w:t>
      </w:r>
      <w:proofErr w:type="spellEnd"/>
      <w:r w:rsidRPr="00B1642F">
        <w:rPr>
          <w:rFonts w:ascii="Times New Roman" w:hAnsi="Times New Roman" w:cs="Times New Roman"/>
          <w:sz w:val="28"/>
          <w:szCs w:val="28"/>
        </w:rPr>
        <w:t>, інт</w:t>
      </w:r>
      <w:r>
        <w:rPr>
          <w:rFonts w:ascii="Times New Roman" w:hAnsi="Times New Roman" w:cs="Times New Roman"/>
          <w:sz w:val="28"/>
          <w:szCs w:val="28"/>
        </w:rPr>
        <w:t xml:space="preserve">ерактивні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(урок-дискусія,</w:t>
      </w:r>
      <w:r w:rsidRPr="00B1642F">
        <w:rPr>
          <w:rFonts w:ascii="Times New Roman" w:hAnsi="Times New Roman" w:cs="Times New Roman"/>
          <w:sz w:val="28"/>
          <w:szCs w:val="28"/>
        </w:rPr>
        <w:t xml:space="preserve"> </w:t>
      </w:r>
      <w:proofErr w:type="spellStart"/>
      <w:r w:rsidRPr="00B1642F">
        <w:rPr>
          <w:rFonts w:ascii="Times New Roman" w:hAnsi="Times New Roman" w:cs="Times New Roman"/>
          <w:sz w:val="28"/>
          <w:szCs w:val="28"/>
        </w:rPr>
        <w:t>уроки</w:t>
      </w:r>
      <w:proofErr w:type="spellEnd"/>
      <w:r w:rsidRPr="00B1642F">
        <w:rPr>
          <w:rFonts w:ascii="Times New Roman" w:hAnsi="Times New Roman" w:cs="Times New Roman"/>
          <w:sz w:val="28"/>
          <w:szCs w:val="28"/>
        </w:rPr>
        <w:t xml:space="preserve"> з навчанням одних учнів іншими тощо), інте</w:t>
      </w:r>
      <w:r>
        <w:rPr>
          <w:rFonts w:ascii="Times New Roman" w:hAnsi="Times New Roman" w:cs="Times New Roman"/>
          <w:sz w:val="28"/>
          <w:szCs w:val="28"/>
        </w:rPr>
        <w:t xml:space="preserve">гровані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проблемний урок,</w:t>
      </w:r>
      <w:r w:rsidRPr="00B1642F">
        <w:rPr>
          <w:rFonts w:ascii="Times New Roman" w:hAnsi="Times New Roman" w:cs="Times New Roman"/>
          <w:sz w:val="28"/>
          <w:szCs w:val="28"/>
        </w:rPr>
        <w:t xml:space="preserve"> відео-</w:t>
      </w:r>
      <w:proofErr w:type="spellStart"/>
      <w:r w:rsidRPr="00B1642F">
        <w:rPr>
          <w:rFonts w:ascii="Times New Roman" w:hAnsi="Times New Roman" w:cs="Times New Roman"/>
          <w:sz w:val="28"/>
          <w:szCs w:val="28"/>
        </w:rPr>
        <w:t>уроки</w:t>
      </w:r>
      <w:proofErr w:type="spellEnd"/>
      <w:r w:rsidRPr="00B1642F">
        <w:rPr>
          <w:rFonts w:ascii="Times New Roman" w:hAnsi="Times New Roman" w:cs="Times New Roman"/>
          <w:sz w:val="28"/>
          <w:szCs w:val="28"/>
        </w:rPr>
        <w:t xml:space="preserve"> тощо. Кожен тип уроку має свою структу</w:t>
      </w:r>
      <w:r>
        <w:rPr>
          <w:rFonts w:ascii="Times New Roman" w:hAnsi="Times New Roman" w:cs="Times New Roman"/>
          <w:sz w:val="28"/>
          <w:szCs w:val="28"/>
        </w:rPr>
        <w:t>ру, тобто етапи побудови уроку,</w:t>
      </w:r>
      <w:r w:rsidRPr="00B1642F">
        <w:rPr>
          <w:rFonts w:ascii="Times New Roman" w:hAnsi="Times New Roman" w:cs="Times New Roman"/>
          <w:sz w:val="28"/>
          <w:szCs w:val="28"/>
        </w:rPr>
        <w:t xml:space="preserve"> їх послідовність, взаємозв’язки між ним</w:t>
      </w:r>
      <w:r>
        <w:rPr>
          <w:rFonts w:ascii="Times New Roman" w:hAnsi="Times New Roman" w:cs="Times New Roman"/>
          <w:sz w:val="28"/>
          <w:szCs w:val="28"/>
        </w:rPr>
        <w:t>и. Характер елементів структури</w:t>
      </w:r>
      <w:r w:rsidRPr="00B1642F">
        <w:rPr>
          <w:rFonts w:ascii="Times New Roman" w:hAnsi="Times New Roman" w:cs="Times New Roman"/>
          <w:sz w:val="28"/>
          <w:szCs w:val="28"/>
        </w:rPr>
        <w:t xml:space="preserve"> визначається завданнями, які слід постійно вирішув</w:t>
      </w:r>
      <w:r>
        <w:rPr>
          <w:rFonts w:ascii="Times New Roman" w:hAnsi="Times New Roman" w:cs="Times New Roman"/>
          <w:sz w:val="28"/>
          <w:szCs w:val="28"/>
        </w:rPr>
        <w:t xml:space="preserve">ати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певного типу, щоб</w:t>
      </w:r>
      <w:r w:rsidRPr="00B1642F">
        <w:rPr>
          <w:rFonts w:ascii="Times New Roman" w:hAnsi="Times New Roman" w:cs="Times New Roman"/>
          <w:sz w:val="28"/>
          <w:szCs w:val="28"/>
        </w:rPr>
        <w:t xml:space="preserve"> найбільш оптимальним шляхом досягти тієї чи ін</w:t>
      </w:r>
      <w:r>
        <w:rPr>
          <w:rFonts w:ascii="Times New Roman" w:hAnsi="Times New Roman" w:cs="Times New Roman"/>
          <w:sz w:val="28"/>
          <w:szCs w:val="28"/>
        </w:rPr>
        <w:t>шої дидактичної, розвиваючої та</w:t>
      </w:r>
      <w:r w:rsidRPr="00B1642F">
        <w:rPr>
          <w:rFonts w:ascii="Times New Roman" w:hAnsi="Times New Roman" w:cs="Times New Roman"/>
          <w:sz w:val="28"/>
          <w:szCs w:val="28"/>
        </w:rPr>
        <w:t xml:space="preserve"> виховної мети уроку. Визначення і послідовність цих завдань залежать від логіки і</w:t>
      </w:r>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закономірностей освітнього процесу. Зрозуміло, логіка засвоєння знань відрізняється від логіки формування навичок і вмінь, а тому і різниться структура уроків відповідних типів. Кожний тип уроку має свою структуру</w:t>
      </w:r>
      <w:r>
        <w:rPr>
          <w:rFonts w:ascii="Times New Roman" w:hAnsi="Times New Roman" w:cs="Times New Roman"/>
          <w:sz w:val="28"/>
          <w:szCs w:val="28"/>
        </w:rPr>
        <w:t>.</w:t>
      </w:r>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Форми організації освітнього процесу можут</w:t>
      </w:r>
      <w:r>
        <w:rPr>
          <w:rFonts w:ascii="Times New Roman" w:hAnsi="Times New Roman" w:cs="Times New Roman"/>
          <w:sz w:val="28"/>
          <w:szCs w:val="28"/>
        </w:rPr>
        <w:t xml:space="preserve">ь </w:t>
      </w:r>
      <w:proofErr w:type="spellStart"/>
      <w:r>
        <w:rPr>
          <w:rFonts w:ascii="Times New Roman" w:hAnsi="Times New Roman" w:cs="Times New Roman"/>
          <w:sz w:val="28"/>
          <w:szCs w:val="28"/>
        </w:rPr>
        <w:t>уточнюватись</w:t>
      </w:r>
      <w:proofErr w:type="spellEnd"/>
      <w:r>
        <w:rPr>
          <w:rFonts w:ascii="Times New Roman" w:hAnsi="Times New Roman" w:cs="Times New Roman"/>
          <w:sz w:val="28"/>
          <w:szCs w:val="28"/>
        </w:rPr>
        <w:t xml:space="preserve"> та розширюватись</w:t>
      </w:r>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 xml:space="preserve">у змісті окремих предметів за </w:t>
      </w:r>
      <w:r w:rsidRPr="00B1642F">
        <w:rPr>
          <w:rFonts w:ascii="Times New Roman" w:hAnsi="Times New Roman" w:cs="Times New Roman"/>
          <w:sz w:val="28"/>
          <w:szCs w:val="28"/>
        </w:rPr>
        <w:lastRenderedPageBreak/>
        <w:t>умови викон</w:t>
      </w:r>
      <w:r>
        <w:rPr>
          <w:rFonts w:ascii="Times New Roman" w:hAnsi="Times New Roman" w:cs="Times New Roman"/>
          <w:sz w:val="28"/>
          <w:szCs w:val="28"/>
        </w:rPr>
        <w:t>ання державних вимог Державного</w:t>
      </w:r>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стандарту та окремих предметів протягом навчал</w:t>
      </w:r>
      <w:r>
        <w:rPr>
          <w:rFonts w:ascii="Times New Roman" w:hAnsi="Times New Roman" w:cs="Times New Roman"/>
          <w:sz w:val="28"/>
          <w:szCs w:val="28"/>
        </w:rPr>
        <w:t>ьного року. Розподіл навчальних</w:t>
      </w:r>
      <w:r w:rsidRPr="00B1642F">
        <w:rPr>
          <w:rFonts w:ascii="Times New Roman" w:hAnsi="Times New Roman" w:cs="Times New Roman"/>
          <w:sz w:val="28"/>
          <w:szCs w:val="28"/>
        </w:rPr>
        <w:t xml:space="preserve"> годин за темами, розділами, вибір форм і ме</w:t>
      </w:r>
      <w:r>
        <w:rPr>
          <w:rFonts w:ascii="Times New Roman" w:hAnsi="Times New Roman" w:cs="Times New Roman"/>
          <w:sz w:val="28"/>
          <w:szCs w:val="28"/>
        </w:rPr>
        <w:t>тодів навчання вчитель визначає</w:t>
      </w:r>
      <w:r w:rsidRPr="00B1642F">
        <w:rPr>
          <w:rFonts w:ascii="Times New Roman" w:hAnsi="Times New Roman" w:cs="Times New Roman"/>
          <w:sz w:val="28"/>
          <w:szCs w:val="28"/>
        </w:rPr>
        <w:t xml:space="preserve"> самостійно, враховуючи конкретні умови роботи, з</w:t>
      </w:r>
      <w:r>
        <w:rPr>
          <w:rFonts w:ascii="Times New Roman" w:hAnsi="Times New Roman" w:cs="Times New Roman"/>
          <w:sz w:val="28"/>
          <w:szCs w:val="28"/>
        </w:rPr>
        <w:t>абезпечуючи водночас досягнення</w:t>
      </w:r>
      <w:r w:rsidRPr="00B1642F">
        <w:rPr>
          <w:rFonts w:ascii="Times New Roman" w:hAnsi="Times New Roman" w:cs="Times New Roman"/>
          <w:sz w:val="28"/>
          <w:szCs w:val="28"/>
        </w:rPr>
        <w:t xml:space="preserve"> конкретних очікуваних результатів, зазначених у програмі.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Необхідною умовою формування </w:t>
      </w:r>
      <w:proofErr w:type="spellStart"/>
      <w:r w:rsidRPr="00B1642F">
        <w:rPr>
          <w:rFonts w:ascii="Times New Roman" w:hAnsi="Times New Roman" w:cs="Times New Roman"/>
          <w:sz w:val="28"/>
          <w:szCs w:val="28"/>
        </w:rPr>
        <w:t>компетентно</w:t>
      </w:r>
      <w:r>
        <w:rPr>
          <w:rFonts w:ascii="Times New Roman" w:hAnsi="Times New Roman" w:cs="Times New Roman"/>
          <w:sz w:val="28"/>
          <w:szCs w:val="28"/>
        </w:rPr>
        <w:t>стей</w:t>
      </w:r>
      <w:proofErr w:type="spellEnd"/>
      <w:r>
        <w:rPr>
          <w:rFonts w:ascii="Times New Roman" w:hAnsi="Times New Roman" w:cs="Times New Roman"/>
          <w:sz w:val="28"/>
          <w:szCs w:val="28"/>
        </w:rPr>
        <w:t xml:space="preserve"> є діяльнісний підхід, який</w:t>
      </w:r>
      <w:r w:rsidRPr="00B1642F">
        <w:rPr>
          <w:rFonts w:ascii="Times New Roman" w:hAnsi="Times New Roman" w:cs="Times New Roman"/>
          <w:sz w:val="28"/>
          <w:szCs w:val="28"/>
        </w:rPr>
        <w:t xml:space="preserve"> передбачає постійне включення учнів до різн</w:t>
      </w:r>
      <w:r>
        <w:rPr>
          <w:rFonts w:ascii="Times New Roman" w:hAnsi="Times New Roman" w:cs="Times New Roman"/>
          <w:sz w:val="28"/>
          <w:szCs w:val="28"/>
        </w:rPr>
        <w:t>их видів навчально-пізнавальної</w:t>
      </w:r>
      <w:r w:rsidRPr="00B1642F">
        <w:rPr>
          <w:rFonts w:ascii="Times New Roman" w:hAnsi="Times New Roman" w:cs="Times New Roman"/>
          <w:sz w:val="28"/>
          <w:szCs w:val="28"/>
        </w:rPr>
        <w:t xml:space="preserve"> діяльності, а також практична спрямованіс</w:t>
      </w:r>
      <w:r>
        <w:rPr>
          <w:rFonts w:ascii="Times New Roman" w:hAnsi="Times New Roman" w:cs="Times New Roman"/>
          <w:sz w:val="28"/>
          <w:szCs w:val="28"/>
        </w:rPr>
        <w:t>ть процесу навчання. Формуванню</w:t>
      </w:r>
      <w:r w:rsidRPr="00B1642F">
        <w:rPr>
          <w:rFonts w:ascii="Times New Roman" w:hAnsi="Times New Roman" w:cs="Times New Roman"/>
          <w:sz w:val="28"/>
          <w:szCs w:val="28"/>
        </w:rPr>
        <w:t xml:space="preserve"> ключових </w:t>
      </w:r>
      <w:proofErr w:type="spellStart"/>
      <w:r w:rsidRPr="00B1642F">
        <w:rPr>
          <w:rFonts w:ascii="Times New Roman" w:hAnsi="Times New Roman" w:cs="Times New Roman"/>
          <w:sz w:val="28"/>
          <w:szCs w:val="28"/>
        </w:rPr>
        <w:t>компетентностей</w:t>
      </w:r>
      <w:proofErr w:type="spellEnd"/>
      <w:r w:rsidRPr="00B1642F">
        <w:rPr>
          <w:rFonts w:ascii="Times New Roman" w:hAnsi="Times New Roman" w:cs="Times New Roman"/>
          <w:sz w:val="28"/>
          <w:szCs w:val="28"/>
        </w:rPr>
        <w:t xml:space="preserve"> сприяє встановлення та </w:t>
      </w:r>
      <w:r>
        <w:rPr>
          <w:rFonts w:ascii="Times New Roman" w:hAnsi="Times New Roman" w:cs="Times New Roman"/>
          <w:sz w:val="28"/>
          <w:szCs w:val="28"/>
        </w:rPr>
        <w:t>реалізація в освітньому процесі</w:t>
      </w:r>
      <w:r w:rsidRPr="00B1642F">
        <w:rPr>
          <w:rFonts w:ascii="Times New Roman" w:hAnsi="Times New Roman" w:cs="Times New Roman"/>
          <w:sz w:val="28"/>
          <w:szCs w:val="28"/>
        </w:rPr>
        <w:t xml:space="preserve"> міжпредметних і </w:t>
      </w:r>
      <w:proofErr w:type="spellStart"/>
      <w:r w:rsidRPr="00B1642F">
        <w:rPr>
          <w:rFonts w:ascii="Times New Roman" w:hAnsi="Times New Roman" w:cs="Times New Roman"/>
          <w:sz w:val="28"/>
          <w:szCs w:val="28"/>
        </w:rPr>
        <w:t>внутрішньопредметних</w:t>
      </w:r>
      <w:proofErr w:type="spellEnd"/>
      <w:r w:rsidRPr="00B1642F">
        <w:rPr>
          <w:rFonts w:ascii="Times New Roman" w:hAnsi="Times New Roman" w:cs="Times New Roman"/>
          <w:sz w:val="28"/>
          <w:szCs w:val="28"/>
        </w:rPr>
        <w:t xml:space="preserve"> </w:t>
      </w:r>
      <w:proofErr w:type="spellStart"/>
      <w:r w:rsidRPr="00B1642F">
        <w:rPr>
          <w:rFonts w:ascii="Times New Roman" w:hAnsi="Times New Roman" w:cs="Times New Roman"/>
          <w:sz w:val="28"/>
          <w:szCs w:val="28"/>
        </w:rPr>
        <w:t>зв’язків</w:t>
      </w:r>
      <w:proofErr w:type="spellEnd"/>
      <w:r w:rsidRPr="00B1642F">
        <w:rPr>
          <w:rFonts w:ascii="Times New Roman" w:hAnsi="Times New Roman" w:cs="Times New Roman"/>
          <w:sz w:val="28"/>
          <w:szCs w:val="28"/>
        </w:rPr>
        <w:t xml:space="preserve"> і наскрізних змістових ліній.</w:t>
      </w:r>
    </w:p>
    <w:p w:rsid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Очікувані результати навчання, окреслені в межах к</w:t>
      </w:r>
      <w:r>
        <w:rPr>
          <w:rFonts w:ascii="Times New Roman" w:hAnsi="Times New Roman" w:cs="Times New Roman"/>
          <w:sz w:val="28"/>
          <w:szCs w:val="28"/>
        </w:rPr>
        <w:t xml:space="preserve">ожного предмета, </w:t>
      </w:r>
      <w:proofErr w:type="spellStart"/>
      <w:r>
        <w:rPr>
          <w:rFonts w:ascii="Times New Roman" w:hAnsi="Times New Roman" w:cs="Times New Roman"/>
          <w:sz w:val="28"/>
          <w:szCs w:val="28"/>
        </w:rPr>
        <w:t>досягатимуться</w:t>
      </w:r>
      <w:proofErr w:type="spellEnd"/>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через використання діяльнісного підходу,</w:t>
      </w:r>
      <w:r>
        <w:rPr>
          <w:rFonts w:ascii="Times New Roman" w:hAnsi="Times New Roman" w:cs="Times New Roman"/>
          <w:sz w:val="28"/>
          <w:szCs w:val="28"/>
        </w:rPr>
        <w:t xml:space="preserve"> проблемного навчання, проектні</w:t>
      </w:r>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технології, ситуаційні вправи, інтерактивні форми, роб</w:t>
      </w:r>
      <w:r>
        <w:rPr>
          <w:rFonts w:ascii="Times New Roman" w:hAnsi="Times New Roman" w:cs="Times New Roman"/>
          <w:sz w:val="28"/>
          <w:szCs w:val="28"/>
        </w:rPr>
        <w:t>оту в парах/групах змінного</w:t>
      </w:r>
      <w:r w:rsidRPr="00B1642F">
        <w:rPr>
          <w:rFonts w:ascii="Times New Roman" w:hAnsi="Times New Roman" w:cs="Times New Roman"/>
          <w:sz w:val="28"/>
          <w:szCs w:val="28"/>
          <w:lang w:val="ru-RU"/>
        </w:rPr>
        <w:t xml:space="preserve"> </w:t>
      </w:r>
      <w:r w:rsidRPr="00B1642F">
        <w:rPr>
          <w:rFonts w:ascii="Times New Roman" w:hAnsi="Times New Roman" w:cs="Times New Roman"/>
          <w:sz w:val="28"/>
          <w:szCs w:val="28"/>
        </w:rPr>
        <w:t>складу тощо.</w:t>
      </w:r>
    </w:p>
    <w:p w:rsidR="00373B0A" w:rsidRPr="00373B0A" w:rsidRDefault="00373B0A" w:rsidP="00373B0A">
      <w:pPr>
        <w:rPr>
          <w:rFonts w:ascii="Times New Roman" w:hAnsi="Times New Roman" w:cs="Times New Roman"/>
          <w:b/>
          <w:sz w:val="28"/>
          <w:szCs w:val="28"/>
        </w:rPr>
      </w:pPr>
      <w:r w:rsidRPr="00373B0A">
        <w:rPr>
          <w:rFonts w:ascii="Times New Roman" w:hAnsi="Times New Roman" w:cs="Times New Roman"/>
          <w:b/>
          <w:sz w:val="28"/>
          <w:szCs w:val="28"/>
        </w:rPr>
        <w:t>СТРУКТУРА НАВЧАЛЬНОГО РОКУ</w:t>
      </w:r>
    </w:p>
    <w:p w:rsidR="00373B0A" w:rsidRPr="00373B0A" w:rsidRDefault="00373B0A" w:rsidP="00373B0A">
      <w:pPr>
        <w:rPr>
          <w:rFonts w:ascii="Times New Roman" w:hAnsi="Times New Roman" w:cs="Times New Roman"/>
          <w:sz w:val="28"/>
          <w:szCs w:val="28"/>
        </w:rPr>
      </w:pPr>
      <w:r w:rsidRPr="00373B0A">
        <w:rPr>
          <w:rFonts w:ascii="Times New Roman" w:hAnsi="Times New Roman" w:cs="Times New Roman"/>
          <w:sz w:val="28"/>
          <w:szCs w:val="28"/>
        </w:rPr>
        <w:t>Відповідно до статті 10 Закону України «Про повну</w:t>
      </w:r>
      <w:r>
        <w:rPr>
          <w:rFonts w:ascii="Times New Roman" w:hAnsi="Times New Roman" w:cs="Times New Roman"/>
          <w:sz w:val="28"/>
          <w:szCs w:val="28"/>
        </w:rPr>
        <w:t xml:space="preserve"> загальну середню освіту» </w:t>
      </w:r>
      <w:r w:rsidRPr="00373B0A">
        <w:rPr>
          <w:rFonts w:ascii="Times New Roman" w:hAnsi="Times New Roman" w:cs="Times New Roman"/>
          <w:sz w:val="28"/>
          <w:szCs w:val="28"/>
        </w:rPr>
        <w:t>2024/2025 навчальний рік розпочинається 01 вере</w:t>
      </w:r>
      <w:r>
        <w:rPr>
          <w:rFonts w:ascii="Times New Roman" w:hAnsi="Times New Roman" w:cs="Times New Roman"/>
          <w:sz w:val="28"/>
          <w:szCs w:val="28"/>
        </w:rPr>
        <w:t xml:space="preserve">сня і закінчується не пізніше 1 </w:t>
      </w:r>
      <w:r w:rsidRPr="00373B0A">
        <w:rPr>
          <w:rFonts w:ascii="Times New Roman" w:hAnsi="Times New Roman" w:cs="Times New Roman"/>
          <w:sz w:val="28"/>
          <w:szCs w:val="28"/>
        </w:rPr>
        <w:t>липня наступного року.</w:t>
      </w:r>
    </w:p>
    <w:p w:rsidR="00373B0A" w:rsidRDefault="00373B0A" w:rsidP="00373B0A">
      <w:pPr>
        <w:rPr>
          <w:rFonts w:ascii="Times New Roman" w:hAnsi="Times New Roman" w:cs="Times New Roman"/>
          <w:sz w:val="28"/>
          <w:szCs w:val="28"/>
        </w:rPr>
      </w:pPr>
      <w:r w:rsidRPr="00373B0A">
        <w:rPr>
          <w:rFonts w:ascii="Times New Roman" w:hAnsi="Times New Roman" w:cs="Times New Roman"/>
          <w:sz w:val="28"/>
          <w:szCs w:val="28"/>
        </w:rPr>
        <w:t>Навчальні заняття проводяться за семестр</w:t>
      </w:r>
      <w:r>
        <w:rPr>
          <w:rFonts w:ascii="Times New Roman" w:hAnsi="Times New Roman" w:cs="Times New Roman"/>
          <w:sz w:val="28"/>
          <w:szCs w:val="28"/>
        </w:rPr>
        <w:t>овою системою: І семестр – з 02 вересня по 20</w:t>
      </w:r>
      <w:r w:rsidR="00474C7F">
        <w:rPr>
          <w:rFonts w:ascii="Times New Roman" w:hAnsi="Times New Roman" w:cs="Times New Roman"/>
          <w:sz w:val="28"/>
          <w:szCs w:val="28"/>
        </w:rPr>
        <w:t xml:space="preserve"> грудня, ІІ семестр – з 21</w:t>
      </w:r>
      <w:r w:rsidRPr="00373B0A">
        <w:rPr>
          <w:rFonts w:ascii="Times New Roman" w:hAnsi="Times New Roman" w:cs="Times New Roman"/>
          <w:sz w:val="28"/>
          <w:szCs w:val="28"/>
        </w:rPr>
        <w:t xml:space="preserve"> січня – по </w:t>
      </w:r>
      <w:r w:rsidR="00474C7F">
        <w:rPr>
          <w:rFonts w:ascii="Times New Roman" w:hAnsi="Times New Roman" w:cs="Times New Roman"/>
          <w:sz w:val="28"/>
          <w:szCs w:val="28"/>
        </w:rPr>
        <w:t>06 чер</w:t>
      </w:r>
      <w:r w:rsidRPr="00373B0A">
        <w:rPr>
          <w:rFonts w:ascii="Times New Roman" w:hAnsi="Times New Roman" w:cs="Times New Roman"/>
          <w:sz w:val="28"/>
          <w:szCs w:val="28"/>
        </w:rPr>
        <w:t>вня.</w:t>
      </w:r>
    </w:p>
    <w:p w:rsidR="003B4AF1" w:rsidRDefault="003B4AF1" w:rsidP="00373B0A">
      <w:pPr>
        <w:rPr>
          <w:rFonts w:ascii="Times New Roman" w:hAnsi="Times New Roman" w:cs="Times New Roman"/>
          <w:sz w:val="28"/>
          <w:szCs w:val="28"/>
        </w:rPr>
      </w:pPr>
      <w:r>
        <w:rPr>
          <w:rFonts w:ascii="Times New Roman" w:hAnsi="Times New Roman" w:cs="Times New Roman"/>
          <w:sz w:val="28"/>
          <w:szCs w:val="28"/>
        </w:rPr>
        <w:t>Початок занять для учнів – 08:30.</w:t>
      </w:r>
    </w:p>
    <w:p w:rsidR="003B4AF1" w:rsidRDefault="003B4AF1" w:rsidP="00373B0A">
      <w:pPr>
        <w:rPr>
          <w:rFonts w:ascii="Times New Roman" w:hAnsi="Times New Roman" w:cs="Times New Roman"/>
          <w:sz w:val="28"/>
          <w:szCs w:val="28"/>
        </w:rPr>
      </w:pPr>
      <w:r>
        <w:rPr>
          <w:rFonts w:ascii="Times New Roman" w:hAnsi="Times New Roman" w:cs="Times New Roman"/>
          <w:sz w:val="28"/>
          <w:szCs w:val="28"/>
        </w:rPr>
        <w:t xml:space="preserve">Заняття розпочинаються та закінчуються відповідно до режиму роботи гімназії, розкладу уроків. Тривалість перерв 10 хвилин, великі перерви – 20 хвилин.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25.09.2020 року №2205, зареєстрований в Міністерстві юстиції України 10.11.2020 року №1111/35394.) Тривалість виконання завдань для самопідготовки учнів у </w:t>
      </w:r>
      <w:proofErr w:type="spellStart"/>
      <w:r>
        <w:rPr>
          <w:rFonts w:ascii="Times New Roman" w:hAnsi="Times New Roman" w:cs="Times New Roman"/>
          <w:sz w:val="28"/>
          <w:szCs w:val="28"/>
        </w:rPr>
        <w:t>позанавчальний</w:t>
      </w:r>
      <w:proofErr w:type="spellEnd"/>
      <w:r>
        <w:rPr>
          <w:rFonts w:ascii="Times New Roman" w:hAnsi="Times New Roman" w:cs="Times New Roman"/>
          <w:sz w:val="28"/>
          <w:szCs w:val="28"/>
        </w:rPr>
        <w:t xml:space="preserve"> час не рекомендується більше однієї години у 3- 5 класах, півтори години у 6- 9 класах</w:t>
      </w:r>
      <w:r w:rsidR="009721CC">
        <w:rPr>
          <w:rFonts w:ascii="Times New Roman" w:hAnsi="Times New Roman" w:cs="Times New Roman"/>
          <w:sz w:val="28"/>
          <w:szCs w:val="28"/>
        </w:rPr>
        <w:t xml:space="preserve">. Учням 1-2 класів не рекомендується обов’язкові завдання для самопідготовки у </w:t>
      </w:r>
      <w:proofErr w:type="spellStart"/>
      <w:r w:rsidR="009721CC">
        <w:rPr>
          <w:rFonts w:ascii="Times New Roman" w:hAnsi="Times New Roman" w:cs="Times New Roman"/>
          <w:sz w:val="28"/>
          <w:szCs w:val="28"/>
        </w:rPr>
        <w:t>позанавчальний</w:t>
      </w:r>
      <w:proofErr w:type="spellEnd"/>
      <w:r w:rsidR="009721CC">
        <w:rPr>
          <w:rFonts w:ascii="Times New Roman" w:hAnsi="Times New Roman" w:cs="Times New Roman"/>
          <w:sz w:val="28"/>
          <w:szCs w:val="28"/>
        </w:rPr>
        <w:t xml:space="preserve"> час.</w:t>
      </w:r>
    </w:p>
    <w:p w:rsidR="003B4AF1" w:rsidRPr="00373B0A" w:rsidRDefault="003B4AF1" w:rsidP="00373B0A">
      <w:pPr>
        <w:rPr>
          <w:rFonts w:ascii="Times New Roman" w:hAnsi="Times New Roman" w:cs="Times New Roman"/>
          <w:sz w:val="28"/>
          <w:szCs w:val="28"/>
        </w:rPr>
      </w:pPr>
      <w:r>
        <w:rPr>
          <w:rFonts w:ascii="Times New Roman" w:hAnsi="Times New Roman" w:cs="Times New Roman"/>
          <w:sz w:val="28"/>
          <w:szCs w:val="28"/>
        </w:rPr>
        <w:t xml:space="preserve">Гуртки проводяться після закінчення уроків згідно окремого розкладу. </w:t>
      </w:r>
    </w:p>
    <w:p w:rsidR="00474C7F" w:rsidRPr="00373B0A" w:rsidRDefault="00373B0A" w:rsidP="00474C7F">
      <w:pPr>
        <w:rPr>
          <w:rFonts w:ascii="Times New Roman" w:hAnsi="Times New Roman" w:cs="Times New Roman"/>
          <w:sz w:val="28"/>
          <w:szCs w:val="28"/>
        </w:rPr>
      </w:pPr>
      <w:r w:rsidRPr="00373B0A">
        <w:rPr>
          <w:rFonts w:ascii="Times New Roman" w:hAnsi="Times New Roman" w:cs="Times New Roman"/>
          <w:sz w:val="28"/>
          <w:szCs w:val="28"/>
        </w:rPr>
        <w:t xml:space="preserve">Упродовж навчального року учні мають канікули: </w:t>
      </w:r>
    </w:p>
    <w:p w:rsidR="00373B0A" w:rsidRPr="00373B0A" w:rsidRDefault="00373B0A" w:rsidP="00373B0A">
      <w:pPr>
        <w:rPr>
          <w:rFonts w:ascii="Times New Roman" w:hAnsi="Times New Roman" w:cs="Times New Roman"/>
          <w:sz w:val="28"/>
          <w:szCs w:val="28"/>
        </w:rPr>
      </w:pPr>
      <w:r w:rsidRPr="00373B0A">
        <w:rPr>
          <w:rFonts w:ascii="Times New Roman" w:hAnsi="Times New Roman" w:cs="Times New Roman"/>
          <w:sz w:val="28"/>
          <w:szCs w:val="28"/>
        </w:rPr>
        <w:t>з</w:t>
      </w:r>
      <w:r w:rsidR="00474C7F">
        <w:rPr>
          <w:rFonts w:ascii="Times New Roman" w:hAnsi="Times New Roman" w:cs="Times New Roman"/>
          <w:sz w:val="28"/>
          <w:szCs w:val="28"/>
        </w:rPr>
        <w:t xml:space="preserve">имові – з 21 грудня по </w:t>
      </w:r>
      <w:r w:rsidRPr="00373B0A">
        <w:rPr>
          <w:rFonts w:ascii="Times New Roman" w:hAnsi="Times New Roman" w:cs="Times New Roman"/>
          <w:sz w:val="28"/>
          <w:szCs w:val="28"/>
        </w:rPr>
        <w:t>2</w:t>
      </w:r>
      <w:r w:rsidR="00474C7F">
        <w:rPr>
          <w:rFonts w:ascii="Times New Roman" w:hAnsi="Times New Roman" w:cs="Times New Roman"/>
          <w:sz w:val="28"/>
          <w:szCs w:val="28"/>
        </w:rPr>
        <w:t>0 січня, весняні – з 24 березня по 28</w:t>
      </w:r>
      <w:r w:rsidRPr="00373B0A">
        <w:rPr>
          <w:rFonts w:ascii="Times New Roman" w:hAnsi="Times New Roman" w:cs="Times New Roman"/>
          <w:sz w:val="28"/>
          <w:szCs w:val="28"/>
        </w:rPr>
        <w:t xml:space="preserve"> березня.</w:t>
      </w:r>
    </w:p>
    <w:p w:rsidR="00B1642F" w:rsidRPr="00B1642F" w:rsidRDefault="00373B0A" w:rsidP="00B1642F">
      <w:pPr>
        <w:rPr>
          <w:rFonts w:ascii="Times New Roman" w:hAnsi="Times New Roman" w:cs="Times New Roman"/>
          <w:sz w:val="28"/>
          <w:szCs w:val="28"/>
        </w:rPr>
      </w:pPr>
      <w:r w:rsidRPr="00373B0A">
        <w:rPr>
          <w:rFonts w:ascii="Times New Roman" w:hAnsi="Times New Roman" w:cs="Times New Roman"/>
          <w:sz w:val="28"/>
          <w:szCs w:val="28"/>
        </w:rPr>
        <w:t>Відповідно до Порядку проведення д</w:t>
      </w:r>
      <w:r w:rsidR="00474C7F">
        <w:rPr>
          <w:rFonts w:ascii="Times New Roman" w:hAnsi="Times New Roman" w:cs="Times New Roman"/>
          <w:sz w:val="28"/>
          <w:szCs w:val="28"/>
        </w:rPr>
        <w:t xml:space="preserve">ержавної підсумкової атестації, </w:t>
      </w:r>
      <w:r w:rsidRPr="00373B0A">
        <w:rPr>
          <w:rFonts w:ascii="Times New Roman" w:hAnsi="Times New Roman" w:cs="Times New Roman"/>
          <w:sz w:val="28"/>
          <w:szCs w:val="28"/>
        </w:rPr>
        <w:t>затвердженого наказом Міністерства освіти і науки України від 0</w:t>
      </w:r>
      <w:r w:rsidR="00474C7F">
        <w:rPr>
          <w:rFonts w:ascii="Times New Roman" w:hAnsi="Times New Roman" w:cs="Times New Roman"/>
          <w:sz w:val="28"/>
          <w:szCs w:val="28"/>
        </w:rPr>
        <w:t xml:space="preserve">7 грудня 2018 </w:t>
      </w:r>
      <w:r w:rsidR="00474C7F">
        <w:rPr>
          <w:rFonts w:ascii="Times New Roman" w:hAnsi="Times New Roman" w:cs="Times New Roman"/>
          <w:sz w:val="28"/>
          <w:szCs w:val="28"/>
        </w:rPr>
        <w:lastRenderedPageBreak/>
        <w:t>року N</w:t>
      </w:r>
      <w:r w:rsidRPr="00373B0A">
        <w:rPr>
          <w:rFonts w:ascii="Times New Roman" w:hAnsi="Times New Roman" w:cs="Times New Roman"/>
          <w:sz w:val="28"/>
          <w:szCs w:val="28"/>
        </w:rPr>
        <w:t xml:space="preserve"> 1369, зареєстрованого в Міністерстві юстиції </w:t>
      </w:r>
      <w:r w:rsidR="00474C7F">
        <w:rPr>
          <w:rFonts w:ascii="Times New Roman" w:hAnsi="Times New Roman" w:cs="Times New Roman"/>
          <w:sz w:val="28"/>
          <w:szCs w:val="28"/>
        </w:rPr>
        <w:t xml:space="preserve">України 02 січня 2019 року за N </w:t>
      </w:r>
      <w:r w:rsidRPr="00373B0A">
        <w:rPr>
          <w:rFonts w:ascii="Times New Roman" w:hAnsi="Times New Roman" w:cs="Times New Roman"/>
          <w:sz w:val="28"/>
          <w:szCs w:val="28"/>
        </w:rPr>
        <w:t>8/32979, перелік предметів, форма та терміни п</w:t>
      </w:r>
      <w:r w:rsidR="00474C7F">
        <w:rPr>
          <w:rFonts w:ascii="Times New Roman" w:hAnsi="Times New Roman" w:cs="Times New Roman"/>
          <w:sz w:val="28"/>
          <w:szCs w:val="28"/>
        </w:rPr>
        <w:t xml:space="preserve">роведення державної підсумкової </w:t>
      </w:r>
      <w:r w:rsidRPr="00373B0A">
        <w:rPr>
          <w:rFonts w:ascii="Times New Roman" w:hAnsi="Times New Roman" w:cs="Times New Roman"/>
          <w:sz w:val="28"/>
          <w:szCs w:val="28"/>
        </w:rPr>
        <w:t>атестації для учнів визначаються Міністерством освіти і науки України.</w:t>
      </w:r>
    </w:p>
    <w:p w:rsidR="00B1642F" w:rsidRPr="00B1642F" w:rsidRDefault="00B1642F" w:rsidP="00B1642F">
      <w:pPr>
        <w:rPr>
          <w:rFonts w:ascii="Times New Roman" w:hAnsi="Times New Roman" w:cs="Times New Roman"/>
          <w:b/>
          <w:sz w:val="28"/>
          <w:szCs w:val="28"/>
        </w:rPr>
      </w:pPr>
      <w:r w:rsidRPr="00B1642F">
        <w:rPr>
          <w:rFonts w:ascii="Times New Roman" w:hAnsi="Times New Roman" w:cs="Times New Roman"/>
          <w:b/>
          <w:sz w:val="28"/>
          <w:szCs w:val="28"/>
        </w:rPr>
        <w:t>Інструментарій оцінювання навчальних досягнень здобувачів освіти</w:t>
      </w:r>
    </w:p>
    <w:p w:rsidR="00B1642F" w:rsidRPr="00B1642F" w:rsidRDefault="00B1642F" w:rsidP="00B1642F">
      <w:pPr>
        <w:rPr>
          <w:rFonts w:ascii="Times New Roman" w:hAnsi="Times New Roman" w:cs="Times New Roman"/>
          <w:b/>
          <w:sz w:val="28"/>
          <w:szCs w:val="28"/>
        </w:rPr>
      </w:pPr>
      <w:r w:rsidRPr="00B1642F">
        <w:rPr>
          <w:rFonts w:ascii="Times New Roman" w:hAnsi="Times New Roman" w:cs="Times New Roman"/>
          <w:b/>
          <w:sz w:val="28"/>
          <w:szCs w:val="28"/>
        </w:rPr>
        <w:t>Початкова школа</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Характерною ознакою оцінювання в початкови</w:t>
      </w:r>
      <w:r>
        <w:rPr>
          <w:rFonts w:ascii="Times New Roman" w:hAnsi="Times New Roman" w:cs="Times New Roman"/>
          <w:sz w:val="28"/>
          <w:szCs w:val="28"/>
        </w:rPr>
        <w:t xml:space="preserve">х класах </w:t>
      </w:r>
      <w:proofErr w:type="spellStart"/>
      <w:r>
        <w:rPr>
          <w:rFonts w:ascii="Times New Roman" w:hAnsi="Times New Roman" w:cs="Times New Roman"/>
          <w:sz w:val="28"/>
          <w:szCs w:val="28"/>
        </w:rPr>
        <w:t>Жураківської</w:t>
      </w:r>
      <w:proofErr w:type="spellEnd"/>
      <w:r>
        <w:rPr>
          <w:rFonts w:ascii="Times New Roman" w:hAnsi="Times New Roman" w:cs="Times New Roman"/>
          <w:sz w:val="28"/>
          <w:szCs w:val="28"/>
        </w:rPr>
        <w:t xml:space="preserve"> гімназії є рівноправна</w:t>
      </w:r>
      <w:r w:rsidRPr="00B1642F">
        <w:rPr>
          <w:rFonts w:ascii="Times New Roman" w:hAnsi="Times New Roman" w:cs="Times New Roman"/>
          <w:sz w:val="28"/>
          <w:szCs w:val="28"/>
        </w:rPr>
        <w:t xml:space="preserve"> взаємодія учасників освітнього процесу, спря</w:t>
      </w:r>
      <w:r>
        <w:rPr>
          <w:rFonts w:ascii="Times New Roman" w:hAnsi="Times New Roman" w:cs="Times New Roman"/>
          <w:sz w:val="28"/>
          <w:szCs w:val="28"/>
        </w:rPr>
        <w:t>мована на формування суб’єктної</w:t>
      </w:r>
      <w:r w:rsidRPr="00B1642F">
        <w:rPr>
          <w:rFonts w:ascii="Times New Roman" w:hAnsi="Times New Roman" w:cs="Times New Roman"/>
          <w:sz w:val="28"/>
          <w:szCs w:val="28"/>
        </w:rPr>
        <w:t xml:space="preserve"> позиції учнів через активне залучення їх до </w:t>
      </w:r>
      <w:proofErr w:type="spellStart"/>
      <w:r w:rsidRPr="00B1642F">
        <w:rPr>
          <w:rFonts w:ascii="Times New Roman" w:hAnsi="Times New Roman" w:cs="Times New Roman"/>
          <w:sz w:val="28"/>
          <w:szCs w:val="28"/>
        </w:rPr>
        <w:t>сам</w:t>
      </w:r>
      <w:r>
        <w:rPr>
          <w:rFonts w:ascii="Times New Roman" w:hAnsi="Times New Roman" w:cs="Times New Roman"/>
          <w:sz w:val="28"/>
          <w:szCs w:val="28"/>
        </w:rPr>
        <w:t>ооцінювання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взаємооцінювання</w:t>
      </w:r>
      <w:proofErr w:type="spellEnd"/>
      <w:r>
        <w:rPr>
          <w:rFonts w:ascii="Times New Roman" w:hAnsi="Times New Roman" w:cs="Times New Roman"/>
          <w:sz w:val="28"/>
          <w:szCs w:val="28"/>
        </w:rPr>
        <w:t xml:space="preserve"> і </w:t>
      </w:r>
      <w:r w:rsidRPr="00B1642F">
        <w:rPr>
          <w:rFonts w:ascii="Times New Roman" w:hAnsi="Times New Roman" w:cs="Times New Roman"/>
          <w:sz w:val="28"/>
          <w:szCs w:val="28"/>
        </w:rPr>
        <w:t>прийняття рішень щодо подальшої навчальної діяльності.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Відповідно до Закону України «Про загальну</w:t>
      </w:r>
      <w:r>
        <w:rPr>
          <w:rFonts w:ascii="Times New Roman" w:hAnsi="Times New Roman" w:cs="Times New Roman"/>
          <w:sz w:val="28"/>
          <w:szCs w:val="28"/>
        </w:rPr>
        <w:t xml:space="preserve"> середню освіту» оцінювання </w:t>
      </w:r>
      <w:r w:rsidRPr="00B1642F">
        <w:rPr>
          <w:rFonts w:ascii="Times New Roman" w:hAnsi="Times New Roman" w:cs="Times New Roman"/>
          <w:sz w:val="28"/>
          <w:szCs w:val="28"/>
        </w:rPr>
        <w:t xml:space="preserve">ґрунтується на принципах </w:t>
      </w:r>
      <w:proofErr w:type="spellStart"/>
      <w:r w:rsidRPr="00B1642F">
        <w:rPr>
          <w:rFonts w:ascii="Times New Roman" w:hAnsi="Times New Roman" w:cs="Times New Roman"/>
          <w:sz w:val="28"/>
          <w:szCs w:val="28"/>
        </w:rPr>
        <w:t>дитиноцентризму</w:t>
      </w:r>
      <w:proofErr w:type="spellEnd"/>
      <w:r>
        <w:rPr>
          <w:rFonts w:ascii="Times New Roman" w:hAnsi="Times New Roman" w:cs="Times New Roman"/>
          <w:sz w:val="28"/>
          <w:szCs w:val="28"/>
        </w:rPr>
        <w:t xml:space="preserve">, об’єктивності, доброчесності, </w:t>
      </w:r>
      <w:r w:rsidRPr="00B1642F">
        <w:rPr>
          <w:rFonts w:ascii="Times New Roman" w:hAnsi="Times New Roman" w:cs="Times New Roman"/>
          <w:sz w:val="28"/>
          <w:szCs w:val="28"/>
        </w:rPr>
        <w:t>справедливості, неупередженості, систематичнос</w:t>
      </w:r>
      <w:r>
        <w:rPr>
          <w:rFonts w:ascii="Times New Roman" w:hAnsi="Times New Roman" w:cs="Times New Roman"/>
          <w:sz w:val="28"/>
          <w:szCs w:val="28"/>
        </w:rPr>
        <w:t xml:space="preserve">ті, </w:t>
      </w:r>
      <w:proofErr w:type="spellStart"/>
      <w:r>
        <w:rPr>
          <w:rFonts w:ascii="Times New Roman" w:hAnsi="Times New Roman" w:cs="Times New Roman"/>
          <w:sz w:val="28"/>
          <w:szCs w:val="28"/>
        </w:rPr>
        <w:t>критеріальності</w:t>
      </w:r>
      <w:proofErr w:type="spellEnd"/>
      <w:r>
        <w:rPr>
          <w:rFonts w:ascii="Times New Roman" w:hAnsi="Times New Roman" w:cs="Times New Roman"/>
          <w:sz w:val="28"/>
          <w:szCs w:val="28"/>
        </w:rPr>
        <w:t xml:space="preserve">, гнучкості, </w:t>
      </w:r>
      <w:r w:rsidRPr="00B1642F">
        <w:rPr>
          <w:rFonts w:ascii="Times New Roman" w:hAnsi="Times New Roman" w:cs="Times New Roman"/>
          <w:sz w:val="28"/>
          <w:szCs w:val="28"/>
        </w:rPr>
        <w:t>перспективності, диференційованості та конфід</w:t>
      </w:r>
      <w:r>
        <w:rPr>
          <w:rFonts w:ascii="Times New Roman" w:hAnsi="Times New Roman" w:cs="Times New Roman"/>
          <w:sz w:val="28"/>
          <w:szCs w:val="28"/>
        </w:rPr>
        <w:t xml:space="preserve">енційності, а також плановості, </w:t>
      </w:r>
      <w:r w:rsidRPr="00B1642F">
        <w:rPr>
          <w:rFonts w:ascii="Times New Roman" w:hAnsi="Times New Roman" w:cs="Times New Roman"/>
          <w:sz w:val="28"/>
          <w:szCs w:val="28"/>
        </w:rPr>
        <w:t>чіткості, прозорості, відкритості, доброзичливості.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Основними функціями оцінювання </w:t>
      </w:r>
      <w:r>
        <w:rPr>
          <w:rFonts w:ascii="Times New Roman" w:hAnsi="Times New Roman" w:cs="Times New Roman"/>
          <w:sz w:val="28"/>
          <w:szCs w:val="28"/>
        </w:rPr>
        <w:t xml:space="preserve">є формувальна, </w:t>
      </w:r>
      <w:proofErr w:type="spellStart"/>
      <w:r>
        <w:rPr>
          <w:rFonts w:ascii="Times New Roman" w:hAnsi="Times New Roman" w:cs="Times New Roman"/>
          <w:sz w:val="28"/>
          <w:szCs w:val="28"/>
        </w:rPr>
        <w:t>діагностувальна</w:t>
      </w:r>
      <w:proofErr w:type="spellEnd"/>
      <w:r>
        <w:rPr>
          <w:rFonts w:ascii="Times New Roman" w:hAnsi="Times New Roman" w:cs="Times New Roman"/>
          <w:sz w:val="28"/>
          <w:szCs w:val="28"/>
        </w:rPr>
        <w:t xml:space="preserve">, </w:t>
      </w:r>
      <w:r w:rsidRPr="00B1642F">
        <w:rPr>
          <w:rFonts w:ascii="Times New Roman" w:hAnsi="Times New Roman" w:cs="Times New Roman"/>
          <w:sz w:val="28"/>
          <w:szCs w:val="28"/>
        </w:rPr>
        <w:t>мотиваційно-</w:t>
      </w:r>
      <w:proofErr w:type="spellStart"/>
      <w:r w:rsidRPr="00B1642F">
        <w:rPr>
          <w:rFonts w:ascii="Times New Roman" w:hAnsi="Times New Roman" w:cs="Times New Roman"/>
          <w:sz w:val="28"/>
          <w:szCs w:val="28"/>
        </w:rPr>
        <w:t>стимулювальна</w:t>
      </w:r>
      <w:proofErr w:type="spellEnd"/>
      <w:r w:rsidRPr="00B1642F">
        <w:rPr>
          <w:rFonts w:ascii="Times New Roman" w:hAnsi="Times New Roman" w:cs="Times New Roman"/>
          <w:sz w:val="28"/>
          <w:szCs w:val="28"/>
        </w:rPr>
        <w:t>, розвивальн</w:t>
      </w:r>
      <w:r>
        <w:rPr>
          <w:rFonts w:ascii="Times New Roman" w:hAnsi="Times New Roman" w:cs="Times New Roman"/>
          <w:sz w:val="28"/>
          <w:szCs w:val="28"/>
        </w:rPr>
        <w:t xml:space="preserve">а, орієнтувальна, коригувальна, </w:t>
      </w:r>
      <w:r w:rsidRPr="00B1642F">
        <w:rPr>
          <w:rFonts w:ascii="Times New Roman" w:hAnsi="Times New Roman" w:cs="Times New Roman"/>
          <w:sz w:val="28"/>
          <w:szCs w:val="28"/>
        </w:rPr>
        <w:t xml:space="preserve">прогностична, </w:t>
      </w:r>
      <w:proofErr w:type="spellStart"/>
      <w:r w:rsidRPr="00B1642F">
        <w:rPr>
          <w:rFonts w:ascii="Times New Roman" w:hAnsi="Times New Roman" w:cs="Times New Roman"/>
          <w:sz w:val="28"/>
          <w:szCs w:val="28"/>
        </w:rPr>
        <w:t>констатувальна</w:t>
      </w:r>
      <w:proofErr w:type="spellEnd"/>
      <w:r w:rsidRPr="00B1642F">
        <w:rPr>
          <w:rFonts w:ascii="Times New Roman" w:hAnsi="Times New Roman" w:cs="Times New Roman"/>
          <w:sz w:val="28"/>
          <w:szCs w:val="28"/>
        </w:rPr>
        <w:t>, виховна</w:t>
      </w:r>
      <w:r>
        <w:rPr>
          <w:rFonts w:ascii="Times New Roman" w:hAnsi="Times New Roman" w:cs="Times New Roman"/>
          <w:sz w:val="28"/>
          <w:szCs w:val="28"/>
        </w:rPr>
        <w:t xml:space="preserve">. Відповідно до мети оцінювання </w:t>
      </w:r>
      <w:r w:rsidRPr="00B1642F">
        <w:rPr>
          <w:rFonts w:ascii="Times New Roman" w:hAnsi="Times New Roman" w:cs="Times New Roman"/>
          <w:sz w:val="28"/>
          <w:szCs w:val="28"/>
        </w:rPr>
        <w:t xml:space="preserve">пріоритетними є формувальна та </w:t>
      </w:r>
      <w:proofErr w:type="spellStart"/>
      <w:r w:rsidRPr="00B1642F">
        <w:rPr>
          <w:rFonts w:ascii="Times New Roman" w:hAnsi="Times New Roman" w:cs="Times New Roman"/>
          <w:sz w:val="28"/>
          <w:szCs w:val="28"/>
        </w:rPr>
        <w:t>діагностувальна</w:t>
      </w:r>
      <w:proofErr w:type="spellEnd"/>
      <w:r w:rsidRPr="00B1642F">
        <w:rPr>
          <w:rFonts w:ascii="Times New Roman" w:hAnsi="Times New Roman" w:cs="Times New Roman"/>
          <w:sz w:val="28"/>
          <w:szCs w:val="28"/>
        </w:rPr>
        <w:t xml:space="preserve"> функції оцінювання.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Реалізацію формувальної функції оціню</w:t>
      </w:r>
      <w:r>
        <w:rPr>
          <w:rFonts w:ascii="Times New Roman" w:hAnsi="Times New Roman" w:cs="Times New Roman"/>
          <w:sz w:val="28"/>
          <w:szCs w:val="28"/>
        </w:rPr>
        <w:t xml:space="preserve">вання забезпечують відстеженням </w:t>
      </w:r>
      <w:r w:rsidRPr="00B1642F">
        <w:rPr>
          <w:rFonts w:ascii="Times New Roman" w:hAnsi="Times New Roman" w:cs="Times New Roman"/>
          <w:sz w:val="28"/>
          <w:szCs w:val="28"/>
        </w:rPr>
        <w:t>динаміки навчального поступу учня/учениці, визнач</w:t>
      </w:r>
      <w:r>
        <w:rPr>
          <w:rFonts w:ascii="Times New Roman" w:hAnsi="Times New Roman" w:cs="Times New Roman"/>
          <w:sz w:val="28"/>
          <w:szCs w:val="28"/>
        </w:rPr>
        <w:t xml:space="preserve">енням його/її навчальних потреб </w:t>
      </w:r>
      <w:r w:rsidRPr="00B1642F">
        <w:rPr>
          <w:rFonts w:ascii="Times New Roman" w:hAnsi="Times New Roman" w:cs="Times New Roman"/>
          <w:sz w:val="28"/>
          <w:szCs w:val="28"/>
        </w:rPr>
        <w:t>та подальшим спрямуванням освітнього процесу на підвищення ефективності</w:t>
      </w:r>
      <w:r>
        <w:rPr>
          <w:rFonts w:ascii="Times New Roman" w:hAnsi="Times New Roman" w:cs="Times New Roman"/>
          <w:sz w:val="28"/>
          <w:szCs w:val="28"/>
        </w:rPr>
        <w:t xml:space="preserve"> </w:t>
      </w:r>
      <w:r w:rsidRPr="00B1642F">
        <w:rPr>
          <w:rFonts w:ascii="Times New Roman" w:hAnsi="Times New Roman" w:cs="Times New Roman"/>
          <w:sz w:val="28"/>
          <w:szCs w:val="28"/>
        </w:rPr>
        <w:t>навчання з урахуванням виявлених результатів навчання.</w:t>
      </w:r>
    </w:p>
    <w:p w:rsidR="00B1642F" w:rsidRPr="00B1642F" w:rsidRDefault="00B1642F" w:rsidP="00B1642F">
      <w:pPr>
        <w:rPr>
          <w:rFonts w:ascii="Times New Roman" w:hAnsi="Times New Roman" w:cs="Times New Roman"/>
          <w:sz w:val="28"/>
          <w:szCs w:val="28"/>
        </w:rPr>
      </w:pPr>
      <w:proofErr w:type="spellStart"/>
      <w:r w:rsidRPr="00B1642F">
        <w:rPr>
          <w:rFonts w:ascii="Times New Roman" w:hAnsi="Times New Roman" w:cs="Times New Roman"/>
          <w:sz w:val="28"/>
          <w:szCs w:val="28"/>
        </w:rPr>
        <w:t>Діагностувальна</w:t>
      </w:r>
      <w:proofErr w:type="spellEnd"/>
      <w:r w:rsidRPr="00B1642F">
        <w:rPr>
          <w:rFonts w:ascii="Times New Roman" w:hAnsi="Times New Roman" w:cs="Times New Roman"/>
          <w:sz w:val="28"/>
          <w:szCs w:val="28"/>
        </w:rPr>
        <w:t xml:space="preserve"> функція дає можливість вияви</w:t>
      </w:r>
      <w:r>
        <w:rPr>
          <w:rFonts w:ascii="Times New Roman" w:hAnsi="Times New Roman" w:cs="Times New Roman"/>
          <w:sz w:val="28"/>
          <w:szCs w:val="28"/>
        </w:rPr>
        <w:t xml:space="preserve">ти стан набутого учнями досвіду </w:t>
      </w:r>
      <w:r w:rsidRPr="00B1642F">
        <w:rPr>
          <w:rFonts w:ascii="Times New Roman" w:hAnsi="Times New Roman" w:cs="Times New Roman"/>
          <w:sz w:val="28"/>
          <w:szCs w:val="28"/>
        </w:rPr>
        <w:t>навчальної діяльності відповідно до поставлених ці</w:t>
      </w:r>
      <w:r>
        <w:rPr>
          <w:rFonts w:ascii="Times New Roman" w:hAnsi="Times New Roman" w:cs="Times New Roman"/>
          <w:sz w:val="28"/>
          <w:szCs w:val="28"/>
        </w:rPr>
        <w:t xml:space="preserve">лей, з’ясувати передумови стану </w:t>
      </w:r>
      <w:r w:rsidRPr="00B1642F">
        <w:rPr>
          <w:rFonts w:ascii="Times New Roman" w:hAnsi="Times New Roman" w:cs="Times New Roman"/>
          <w:sz w:val="28"/>
          <w:szCs w:val="28"/>
        </w:rPr>
        <w:t>сформованості отриманих результатів, причини ви</w:t>
      </w:r>
      <w:r>
        <w:rPr>
          <w:rFonts w:ascii="Times New Roman" w:hAnsi="Times New Roman" w:cs="Times New Roman"/>
          <w:sz w:val="28"/>
          <w:szCs w:val="28"/>
        </w:rPr>
        <w:t xml:space="preserve">никнення утруднень, скоригувати </w:t>
      </w:r>
      <w:r w:rsidRPr="00B1642F">
        <w:rPr>
          <w:rFonts w:ascii="Times New Roman" w:hAnsi="Times New Roman" w:cs="Times New Roman"/>
          <w:sz w:val="28"/>
          <w:szCs w:val="28"/>
        </w:rPr>
        <w:t>процес навчання, відстежити динаміку фор</w:t>
      </w:r>
      <w:r>
        <w:rPr>
          <w:rFonts w:ascii="Times New Roman" w:hAnsi="Times New Roman" w:cs="Times New Roman"/>
          <w:sz w:val="28"/>
          <w:szCs w:val="28"/>
        </w:rPr>
        <w:t xml:space="preserve">мування результатів навчання та </w:t>
      </w:r>
      <w:r w:rsidRPr="00B1642F">
        <w:rPr>
          <w:rFonts w:ascii="Times New Roman" w:hAnsi="Times New Roman" w:cs="Times New Roman"/>
          <w:sz w:val="28"/>
          <w:szCs w:val="28"/>
        </w:rPr>
        <w:t>спрогнозувати їх розвиток. Обидві функц</w:t>
      </w:r>
      <w:r>
        <w:rPr>
          <w:rFonts w:ascii="Times New Roman" w:hAnsi="Times New Roman" w:cs="Times New Roman"/>
          <w:sz w:val="28"/>
          <w:szCs w:val="28"/>
        </w:rPr>
        <w:t xml:space="preserve">ії взаємодоповнюють одна одну і </w:t>
      </w:r>
      <w:r w:rsidRPr="00B1642F">
        <w:rPr>
          <w:rFonts w:ascii="Times New Roman" w:hAnsi="Times New Roman" w:cs="Times New Roman"/>
          <w:sz w:val="28"/>
          <w:szCs w:val="28"/>
        </w:rPr>
        <w:t>зумовлюють особливості організації оцінювальної діяльності.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Об’єктами оцінювання є результати навчання </w:t>
      </w:r>
      <w:r>
        <w:rPr>
          <w:rFonts w:ascii="Times New Roman" w:hAnsi="Times New Roman" w:cs="Times New Roman"/>
          <w:sz w:val="28"/>
          <w:szCs w:val="28"/>
        </w:rPr>
        <w:t xml:space="preserve">здобувачів освіти, у тому числі </w:t>
      </w:r>
      <w:r w:rsidRPr="00B1642F">
        <w:rPr>
          <w:rFonts w:ascii="Times New Roman" w:hAnsi="Times New Roman" w:cs="Times New Roman"/>
          <w:sz w:val="28"/>
          <w:szCs w:val="28"/>
        </w:rPr>
        <w:t xml:space="preserve">процес їх досягнення ними. Відповідно до пункту </w:t>
      </w:r>
      <w:r>
        <w:rPr>
          <w:rFonts w:ascii="Times New Roman" w:hAnsi="Times New Roman" w:cs="Times New Roman"/>
          <w:sz w:val="28"/>
          <w:szCs w:val="28"/>
        </w:rPr>
        <w:t xml:space="preserve">22 статті 1 Закону України «Про </w:t>
      </w:r>
      <w:r w:rsidRPr="00B1642F">
        <w:rPr>
          <w:rFonts w:ascii="Times New Roman" w:hAnsi="Times New Roman" w:cs="Times New Roman"/>
          <w:sz w:val="28"/>
          <w:szCs w:val="28"/>
        </w:rPr>
        <w:t>освіту» результати навчання - це знання, умі</w:t>
      </w:r>
      <w:r>
        <w:rPr>
          <w:rFonts w:ascii="Times New Roman" w:hAnsi="Times New Roman" w:cs="Times New Roman"/>
          <w:sz w:val="28"/>
          <w:szCs w:val="28"/>
        </w:rPr>
        <w:t xml:space="preserve">ння, навички, способи мислення, </w:t>
      </w:r>
      <w:r w:rsidRPr="00B1642F">
        <w:rPr>
          <w:rFonts w:ascii="Times New Roman" w:hAnsi="Times New Roman" w:cs="Times New Roman"/>
          <w:sz w:val="28"/>
          <w:szCs w:val="28"/>
        </w:rPr>
        <w:t>погляди, цінності, інші особисті якості, набуті у</w:t>
      </w:r>
      <w:r>
        <w:rPr>
          <w:rFonts w:ascii="Times New Roman" w:hAnsi="Times New Roman" w:cs="Times New Roman"/>
          <w:sz w:val="28"/>
          <w:szCs w:val="28"/>
        </w:rPr>
        <w:t xml:space="preserve"> процесі навчання, виховання та </w:t>
      </w:r>
      <w:r w:rsidRPr="00B1642F">
        <w:rPr>
          <w:rFonts w:ascii="Times New Roman" w:hAnsi="Times New Roman" w:cs="Times New Roman"/>
          <w:sz w:val="28"/>
          <w:szCs w:val="28"/>
        </w:rPr>
        <w:t xml:space="preserve">розвитку, які можна ідентифікувати, спланувати, </w:t>
      </w:r>
      <w:r>
        <w:rPr>
          <w:rFonts w:ascii="Times New Roman" w:hAnsi="Times New Roman" w:cs="Times New Roman"/>
          <w:sz w:val="28"/>
          <w:szCs w:val="28"/>
        </w:rPr>
        <w:t xml:space="preserve">виміряти і оцінити та які особа </w:t>
      </w:r>
      <w:r w:rsidRPr="00B1642F">
        <w:rPr>
          <w:rFonts w:ascii="Times New Roman" w:hAnsi="Times New Roman" w:cs="Times New Roman"/>
          <w:sz w:val="28"/>
          <w:szCs w:val="28"/>
        </w:rPr>
        <w:t>здатна продемонструвати після завершення освітньо</w:t>
      </w:r>
      <w:r>
        <w:rPr>
          <w:rFonts w:ascii="Times New Roman" w:hAnsi="Times New Roman" w:cs="Times New Roman"/>
          <w:sz w:val="28"/>
          <w:szCs w:val="28"/>
        </w:rPr>
        <w:t xml:space="preserve">ї програми або окремих освітніх </w:t>
      </w:r>
      <w:r w:rsidRPr="00B1642F">
        <w:rPr>
          <w:rFonts w:ascii="Times New Roman" w:hAnsi="Times New Roman" w:cs="Times New Roman"/>
          <w:sz w:val="28"/>
          <w:szCs w:val="28"/>
        </w:rPr>
        <w:t>компонентів.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Задля здійснення оцінювання з урахуванням</w:t>
      </w:r>
      <w:r>
        <w:rPr>
          <w:rFonts w:ascii="Times New Roman" w:hAnsi="Times New Roman" w:cs="Times New Roman"/>
          <w:sz w:val="28"/>
          <w:szCs w:val="28"/>
        </w:rPr>
        <w:t xml:space="preserve"> вікових особливостей учнів 1-4 </w:t>
      </w:r>
      <w:r w:rsidRPr="00B1642F">
        <w:rPr>
          <w:rFonts w:ascii="Times New Roman" w:hAnsi="Times New Roman" w:cs="Times New Roman"/>
          <w:sz w:val="28"/>
          <w:szCs w:val="28"/>
        </w:rPr>
        <w:t xml:space="preserve">класів щодо можливостей оволодіння </w:t>
      </w:r>
      <w:r>
        <w:rPr>
          <w:rFonts w:ascii="Times New Roman" w:hAnsi="Times New Roman" w:cs="Times New Roman"/>
          <w:sz w:val="28"/>
          <w:szCs w:val="28"/>
        </w:rPr>
        <w:t xml:space="preserve">певними складниками результатів </w:t>
      </w:r>
      <w:r>
        <w:rPr>
          <w:rFonts w:ascii="Times New Roman" w:hAnsi="Times New Roman" w:cs="Times New Roman"/>
          <w:sz w:val="28"/>
          <w:szCs w:val="28"/>
        </w:rPr>
        <w:lastRenderedPageBreak/>
        <w:t xml:space="preserve">навчання </w:t>
      </w:r>
      <w:r w:rsidRPr="00B1642F">
        <w:rPr>
          <w:rFonts w:ascii="Times New Roman" w:hAnsi="Times New Roman" w:cs="Times New Roman"/>
          <w:sz w:val="28"/>
          <w:szCs w:val="28"/>
        </w:rPr>
        <w:t xml:space="preserve">серед них виокремлюються об’єктивні результати </w:t>
      </w:r>
      <w:r>
        <w:rPr>
          <w:rFonts w:ascii="Times New Roman" w:hAnsi="Times New Roman" w:cs="Times New Roman"/>
          <w:sz w:val="28"/>
          <w:szCs w:val="28"/>
        </w:rPr>
        <w:t xml:space="preserve">навчання (знання про предмети і </w:t>
      </w:r>
      <w:r w:rsidRPr="00B1642F">
        <w:rPr>
          <w:rFonts w:ascii="Times New Roman" w:hAnsi="Times New Roman" w:cs="Times New Roman"/>
          <w:sz w:val="28"/>
          <w:szCs w:val="28"/>
        </w:rPr>
        <w:t>явища навколишнього світу, взаємозв’язки і відноше</w:t>
      </w:r>
      <w:r>
        <w:rPr>
          <w:rFonts w:ascii="Times New Roman" w:hAnsi="Times New Roman" w:cs="Times New Roman"/>
          <w:sz w:val="28"/>
          <w:szCs w:val="28"/>
        </w:rPr>
        <w:t xml:space="preserve">ння між ними, уміння та навички </w:t>
      </w:r>
      <w:r w:rsidRPr="00B1642F">
        <w:rPr>
          <w:rFonts w:ascii="Times New Roman" w:hAnsi="Times New Roman" w:cs="Times New Roman"/>
          <w:sz w:val="28"/>
          <w:szCs w:val="28"/>
        </w:rPr>
        <w:t>оперувати знаннями, уміння застосовувати набути</w:t>
      </w:r>
      <w:r>
        <w:rPr>
          <w:rFonts w:ascii="Times New Roman" w:hAnsi="Times New Roman" w:cs="Times New Roman"/>
          <w:sz w:val="28"/>
          <w:szCs w:val="28"/>
        </w:rPr>
        <w:t xml:space="preserve">й досвід навчальних дій, досвід </w:t>
      </w:r>
      <w:r w:rsidRPr="00B1642F">
        <w:rPr>
          <w:rFonts w:ascii="Times New Roman" w:hAnsi="Times New Roman" w:cs="Times New Roman"/>
          <w:sz w:val="28"/>
          <w:szCs w:val="28"/>
        </w:rPr>
        <w:t>творчої діяльності, що відображено в обов’язкових/о</w:t>
      </w:r>
      <w:r>
        <w:rPr>
          <w:rFonts w:ascii="Times New Roman" w:hAnsi="Times New Roman" w:cs="Times New Roman"/>
          <w:sz w:val="28"/>
          <w:szCs w:val="28"/>
        </w:rPr>
        <w:t xml:space="preserve">чікуваних результатах навчання) </w:t>
      </w:r>
      <w:r w:rsidRPr="00B1642F">
        <w:rPr>
          <w:rFonts w:ascii="Times New Roman" w:hAnsi="Times New Roman" w:cs="Times New Roman"/>
          <w:sz w:val="28"/>
          <w:szCs w:val="28"/>
        </w:rPr>
        <w:t>та особистісні надбання учня/учениці (активніст</w:t>
      </w:r>
      <w:r>
        <w:rPr>
          <w:rFonts w:ascii="Times New Roman" w:hAnsi="Times New Roman" w:cs="Times New Roman"/>
          <w:sz w:val="28"/>
          <w:szCs w:val="28"/>
        </w:rPr>
        <w:t xml:space="preserve">ь, ініціативність; старанність, </w:t>
      </w:r>
      <w:r w:rsidRPr="00B1642F">
        <w:rPr>
          <w:rFonts w:ascii="Times New Roman" w:hAnsi="Times New Roman" w:cs="Times New Roman"/>
          <w:sz w:val="28"/>
          <w:szCs w:val="28"/>
        </w:rPr>
        <w:t>наполегливість; комунікабельність, здатніст</w:t>
      </w:r>
      <w:r>
        <w:rPr>
          <w:rFonts w:ascii="Times New Roman" w:hAnsi="Times New Roman" w:cs="Times New Roman"/>
          <w:sz w:val="28"/>
          <w:szCs w:val="28"/>
        </w:rPr>
        <w:t xml:space="preserve">ь співпрацювати; самостійність, </w:t>
      </w:r>
      <w:r w:rsidRPr="00B1642F">
        <w:rPr>
          <w:rFonts w:ascii="Times New Roman" w:hAnsi="Times New Roman" w:cs="Times New Roman"/>
          <w:sz w:val="28"/>
          <w:szCs w:val="28"/>
        </w:rPr>
        <w:t>відповідальність; ціннісні ставлення), які він/во</w:t>
      </w:r>
      <w:r>
        <w:rPr>
          <w:rFonts w:ascii="Times New Roman" w:hAnsi="Times New Roman" w:cs="Times New Roman"/>
          <w:sz w:val="28"/>
          <w:szCs w:val="28"/>
        </w:rPr>
        <w:t xml:space="preserve">на виявляє у процесі досягнення </w:t>
      </w:r>
      <w:r w:rsidRPr="00B1642F">
        <w:rPr>
          <w:rFonts w:ascii="Times New Roman" w:hAnsi="Times New Roman" w:cs="Times New Roman"/>
          <w:sz w:val="28"/>
          <w:szCs w:val="28"/>
        </w:rPr>
        <w:t>результату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Відповідно до пункту 28 Державного станда</w:t>
      </w:r>
      <w:r>
        <w:rPr>
          <w:rFonts w:ascii="Times New Roman" w:hAnsi="Times New Roman" w:cs="Times New Roman"/>
          <w:sz w:val="28"/>
          <w:szCs w:val="28"/>
        </w:rPr>
        <w:t xml:space="preserve">рту початкової освіти отримання </w:t>
      </w:r>
      <w:r w:rsidRPr="00B1642F">
        <w:rPr>
          <w:rFonts w:ascii="Times New Roman" w:hAnsi="Times New Roman" w:cs="Times New Roman"/>
          <w:sz w:val="28"/>
          <w:szCs w:val="28"/>
        </w:rPr>
        <w:t>даних, їх аналіз та формулювання суджень про резул</w:t>
      </w:r>
      <w:r>
        <w:rPr>
          <w:rFonts w:ascii="Times New Roman" w:hAnsi="Times New Roman" w:cs="Times New Roman"/>
          <w:sz w:val="28"/>
          <w:szCs w:val="28"/>
        </w:rPr>
        <w:t xml:space="preserve">ьтати навчання учнів </w:t>
      </w:r>
      <w:proofErr w:type="spellStart"/>
      <w:r>
        <w:rPr>
          <w:rFonts w:ascii="Times New Roman" w:hAnsi="Times New Roman" w:cs="Times New Roman"/>
          <w:sz w:val="28"/>
          <w:szCs w:val="28"/>
        </w:rPr>
        <w:t>здійснюють</w:t>
      </w:r>
      <w:r w:rsidRPr="00B1642F">
        <w:rPr>
          <w:rFonts w:ascii="Times New Roman" w:hAnsi="Times New Roman" w:cs="Times New Roman"/>
          <w:sz w:val="28"/>
          <w:szCs w:val="28"/>
        </w:rPr>
        <w:t>у</w:t>
      </w:r>
      <w:proofErr w:type="spellEnd"/>
      <w:r w:rsidRPr="00B1642F">
        <w:rPr>
          <w:rFonts w:ascii="Times New Roman" w:hAnsi="Times New Roman" w:cs="Times New Roman"/>
          <w:sz w:val="28"/>
          <w:szCs w:val="28"/>
        </w:rPr>
        <w:t xml:space="preserve"> процесі: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 формувального оцінювання, метою </w:t>
      </w:r>
      <w:r>
        <w:rPr>
          <w:rFonts w:ascii="Times New Roman" w:hAnsi="Times New Roman" w:cs="Times New Roman"/>
          <w:sz w:val="28"/>
          <w:szCs w:val="28"/>
        </w:rPr>
        <w:t xml:space="preserve">якого відстеження особистісного </w:t>
      </w:r>
      <w:r w:rsidRPr="00B1642F">
        <w:rPr>
          <w:rFonts w:ascii="Times New Roman" w:hAnsi="Times New Roman" w:cs="Times New Roman"/>
          <w:sz w:val="28"/>
          <w:szCs w:val="28"/>
        </w:rPr>
        <w:t>розвитку учнів й ходу опановування ними навчального досвіду як ос</w:t>
      </w:r>
      <w:r>
        <w:rPr>
          <w:rFonts w:ascii="Times New Roman" w:hAnsi="Times New Roman" w:cs="Times New Roman"/>
          <w:sz w:val="28"/>
          <w:szCs w:val="28"/>
        </w:rPr>
        <w:t xml:space="preserve">нови </w:t>
      </w:r>
      <w:r w:rsidRPr="00B1642F">
        <w:rPr>
          <w:rFonts w:ascii="Times New Roman" w:hAnsi="Times New Roman" w:cs="Times New Roman"/>
          <w:sz w:val="28"/>
          <w:szCs w:val="28"/>
        </w:rPr>
        <w:t>компетентності та побудову індивідуальної освітньої траєкторії особистості;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підсумкового оцінювання, метою як</w:t>
      </w:r>
      <w:r>
        <w:rPr>
          <w:rFonts w:ascii="Times New Roman" w:hAnsi="Times New Roman" w:cs="Times New Roman"/>
          <w:sz w:val="28"/>
          <w:szCs w:val="28"/>
        </w:rPr>
        <w:t xml:space="preserve">ого є співвіднесення навчальних </w:t>
      </w:r>
      <w:r w:rsidRPr="00B1642F">
        <w:rPr>
          <w:rFonts w:ascii="Times New Roman" w:hAnsi="Times New Roman" w:cs="Times New Roman"/>
          <w:sz w:val="28"/>
          <w:szCs w:val="28"/>
        </w:rPr>
        <w:t>досягнень учнів з обов'язковими/очі</w:t>
      </w:r>
      <w:r>
        <w:rPr>
          <w:rFonts w:ascii="Times New Roman" w:hAnsi="Times New Roman" w:cs="Times New Roman"/>
          <w:sz w:val="28"/>
          <w:szCs w:val="28"/>
        </w:rPr>
        <w:t xml:space="preserve">куваними результатами навчання, визначеними </w:t>
      </w:r>
      <w:r w:rsidRPr="00B1642F">
        <w:rPr>
          <w:rFonts w:ascii="Times New Roman" w:hAnsi="Times New Roman" w:cs="Times New Roman"/>
          <w:sz w:val="28"/>
          <w:szCs w:val="28"/>
        </w:rPr>
        <w:t>Державним стандартом.</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Формувальне оцінювання розпочинається з пе</w:t>
      </w:r>
      <w:r>
        <w:rPr>
          <w:rFonts w:ascii="Times New Roman" w:hAnsi="Times New Roman" w:cs="Times New Roman"/>
          <w:sz w:val="28"/>
          <w:szCs w:val="28"/>
        </w:rPr>
        <w:t xml:space="preserve">рших днів навчання в гімназії і </w:t>
      </w:r>
      <w:r w:rsidRPr="00B1642F">
        <w:rPr>
          <w:rFonts w:ascii="Times New Roman" w:hAnsi="Times New Roman" w:cs="Times New Roman"/>
          <w:sz w:val="28"/>
          <w:szCs w:val="28"/>
        </w:rPr>
        <w:t>триває постійно, має на меті: підтри</w:t>
      </w:r>
      <w:r>
        <w:rPr>
          <w:rFonts w:ascii="Times New Roman" w:hAnsi="Times New Roman" w:cs="Times New Roman"/>
          <w:sz w:val="28"/>
          <w:szCs w:val="28"/>
        </w:rPr>
        <w:t xml:space="preserve">мати навчальний розвиток дітей; вибудовувати </w:t>
      </w:r>
      <w:r w:rsidRPr="00B1642F">
        <w:rPr>
          <w:rFonts w:ascii="Times New Roman" w:hAnsi="Times New Roman" w:cs="Times New Roman"/>
          <w:sz w:val="28"/>
          <w:szCs w:val="28"/>
        </w:rPr>
        <w:t>індивідуальну траєкторію їхнього розвитку; діагно</w:t>
      </w:r>
      <w:r>
        <w:rPr>
          <w:rFonts w:ascii="Times New Roman" w:hAnsi="Times New Roman" w:cs="Times New Roman"/>
          <w:sz w:val="28"/>
          <w:szCs w:val="28"/>
        </w:rPr>
        <w:t xml:space="preserve">стувати досягнення на кожному з </w:t>
      </w:r>
      <w:r w:rsidRPr="00B1642F">
        <w:rPr>
          <w:rFonts w:ascii="Times New Roman" w:hAnsi="Times New Roman" w:cs="Times New Roman"/>
          <w:sz w:val="28"/>
          <w:szCs w:val="28"/>
        </w:rPr>
        <w:t>етапів процесу навчання; вчасно виявляти пробле</w:t>
      </w:r>
      <w:r>
        <w:rPr>
          <w:rFonts w:ascii="Times New Roman" w:hAnsi="Times New Roman" w:cs="Times New Roman"/>
          <w:sz w:val="28"/>
          <w:szCs w:val="28"/>
        </w:rPr>
        <w:t xml:space="preserve">ми й запобігати їх нашаруванню; </w:t>
      </w:r>
      <w:r w:rsidRPr="00B1642F">
        <w:rPr>
          <w:rFonts w:ascii="Times New Roman" w:hAnsi="Times New Roman" w:cs="Times New Roman"/>
          <w:sz w:val="28"/>
          <w:szCs w:val="28"/>
        </w:rPr>
        <w:t>аналізувати хід реалізації навчальної про</w:t>
      </w:r>
      <w:r>
        <w:rPr>
          <w:rFonts w:ascii="Times New Roman" w:hAnsi="Times New Roman" w:cs="Times New Roman"/>
          <w:sz w:val="28"/>
          <w:szCs w:val="28"/>
        </w:rPr>
        <w:t xml:space="preserve">грами й ухвалювати рішення щодо </w:t>
      </w:r>
      <w:r w:rsidRPr="00B1642F">
        <w:rPr>
          <w:rFonts w:ascii="Times New Roman" w:hAnsi="Times New Roman" w:cs="Times New Roman"/>
          <w:sz w:val="28"/>
          <w:szCs w:val="28"/>
        </w:rPr>
        <w:t>корегування програми і методів навчання відповідно до індивідуальних потреб</w:t>
      </w:r>
      <w:r>
        <w:rPr>
          <w:rFonts w:ascii="Times New Roman" w:hAnsi="Times New Roman" w:cs="Times New Roman"/>
          <w:sz w:val="28"/>
          <w:szCs w:val="28"/>
        </w:rPr>
        <w:t xml:space="preserve"> д</w:t>
      </w:r>
      <w:r w:rsidRPr="00B1642F">
        <w:rPr>
          <w:rFonts w:ascii="Times New Roman" w:hAnsi="Times New Roman" w:cs="Times New Roman"/>
          <w:sz w:val="28"/>
          <w:szCs w:val="28"/>
        </w:rPr>
        <w:t>итини; мотивувати прагнення здобути максимально</w:t>
      </w:r>
      <w:r>
        <w:rPr>
          <w:rFonts w:ascii="Times New Roman" w:hAnsi="Times New Roman" w:cs="Times New Roman"/>
          <w:sz w:val="28"/>
          <w:szCs w:val="28"/>
        </w:rPr>
        <w:t xml:space="preserve"> можливі результати; виховувати </w:t>
      </w:r>
      <w:r w:rsidRPr="00B1642F">
        <w:rPr>
          <w:rFonts w:ascii="Times New Roman" w:hAnsi="Times New Roman" w:cs="Times New Roman"/>
          <w:sz w:val="28"/>
          <w:szCs w:val="28"/>
        </w:rPr>
        <w:t>ціннісні якості особистості, бажання навчатися, не</w:t>
      </w:r>
      <w:r>
        <w:rPr>
          <w:rFonts w:ascii="Times New Roman" w:hAnsi="Times New Roman" w:cs="Times New Roman"/>
          <w:sz w:val="28"/>
          <w:szCs w:val="28"/>
        </w:rPr>
        <w:t xml:space="preserve"> боятися помилок, переконання у </w:t>
      </w:r>
      <w:r w:rsidRPr="00B1642F">
        <w:rPr>
          <w:rFonts w:ascii="Times New Roman" w:hAnsi="Times New Roman" w:cs="Times New Roman"/>
          <w:sz w:val="28"/>
          <w:szCs w:val="28"/>
        </w:rPr>
        <w:t>власних можливостях і здібностях. Резу</w:t>
      </w:r>
      <w:r>
        <w:rPr>
          <w:rFonts w:ascii="Times New Roman" w:hAnsi="Times New Roman" w:cs="Times New Roman"/>
          <w:sz w:val="28"/>
          <w:szCs w:val="28"/>
        </w:rPr>
        <w:t xml:space="preserve">льтати формувального оцінювання </w:t>
      </w:r>
      <w:r w:rsidRPr="00B1642F">
        <w:rPr>
          <w:rFonts w:ascii="Times New Roman" w:hAnsi="Times New Roman" w:cs="Times New Roman"/>
          <w:sz w:val="28"/>
          <w:szCs w:val="28"/>
        </w:rPr>
        <w:t>виражаються вербальною оцінкою, що характеризують пр</w:t>
      </w:r>
      <w:r>
        <w:rPr>
          <w:rFonts w:ascii="Times New Roman" w:hAnsi="Times New Roman" w:cs="Times New Roman"/>
          <w:sz w:val="28"/>
          <w:szCs w:val="28"/>
        </w:rPr>
        <w:t xml:space="preserve">оцес навчання та </w:t>
      </w:r>
      <w:r w:rsidRPr="00B1642F">
        <w:rPr>
          <w:rFonts w:ascii="Times New Roman" w:hAnsi="Times New Roman" w:cs="Times New Roman"/>
          <w:sz w:val="28"/>
          <w:szCs w:val="28"/>
        </w:rPr>
        <w:t>досягнення учнів. При цьому учитель озвучує оцін</w:t>
      </w:r>
      <w:r>
        <w:rPr>
          <w:rFonts w:ascii="Times New Roman" w:hAnsi="Times New Roman" w:cs="Times New Roman"/>
          <w:sz w:val="28"/>
          <w:szCs w:val="28"/>
        </w:rPr>
        <w:t xml:space="preserve">ювальне судження після того, як </w:t>
      </w:r>
      <w:r w:rsidRPr="00B1642F">
        <w:rPr>
          <w:rFonts w:ascii="Times New Roman" w:hAnsi="Times New Roman" w:cs="Times New Roman"/>
          <w:sz w:val="28"/>
          <w:szCs w:val="28"/>
        </w:rPr>
        <w:t>висловив думку учень/учні. Оцінювальне судж</w:t>
      </w:r>
      <w:r>
        <w:rPr>
          <w:rFonts w:ascii="Times New Roman" w:hAnsi="Times New Roman" w:cs="Times New Roman"/>
          <w:sz w:val="28"/>
          <w:szCs w:val="28"/>
        </w:rPr>
        <w:t xml:space="preserve">ення вчителя слугує зразком для </w:t>
      </w:r>
      <w:r w:rsidRPr="00B1642F">
        <w:rPr>
          <w:rFonts w:ascii="Times New Roman" w:hAnsi="Times New Roman" w:cs="Times New Roman"/>
          <w:sz w:val="28"/>
          <w:szCs w:val="28"/>
        </w:rPr>
        <w:t xml:space="preserve">наступних оцінювальних суджень учнів під час </w:t>
      </w:r>
      <w:proofErr w:type="spellStart"/>
      <w:r w:rsidRPr="00B1642F">
        <w:rPr>
          <w:rFonts w:ascii="Times New Roman" w:hAnsi="Times New Roman" w:cs="Times New Roman"/>
          <w:sz w:val="28"/>
          <w:szCs w:val="28"/>
        </w:rPr>
        <w:t>самооцінювання</w:t>
      </w:r>
      <w:proofErr w:type="spellEnd"/>
      <w:r w:rsidRPr="00B1642F">
        <w:rPr>
          <w:rFonts w:ascii="Times New Roman" w:hAnsi="Times New Roman" w:cs="Times New Roman"/>
          <w:sz w:val="28"/>
          <w:szCs w:val="28"/>
        </w:rPr>
        <w:t xml:space="preserve"> і </w:t>
      </w:r>
      <w:proofErr w:type="spellStart"/>
      <w:r w:rsidRPr="00B1642F">
        <w:rPr>
          <w:rFonts w:ascii="Times New Roman" w:hAnsi="Times New Roman" w:cs="Times New Roman"/>
          <w:sz w:val="28"/>
          <w:szCs w:val="28"/>
        </w:rPr>
        <w:t>взаємооцінювання</w:t>
      </w:r>
      <w:proofErr w:type="spellEnd"/>
      <w:r w:rsidRPr="00B1642F">
        <w:rPr>
          <w:rFonts w:ascii="Times New Roman" w:hAnsi="Times New Roman" w:cs="Times New Roman"/>
          <w:sz w:val="28"/>
          <w:szCs w:val="28"/>
        </w:rPr>
        <w:t>.</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У межах формувального оцінювання за результатам</w:t>
      </w:r>
      <w:r>
        <w:rPr>
          <w:rFonts w:ascii="Times New Roman" w:hAnsi="Times New Roman" w:cs="Times New Roman"/>
          <w:sz w:val="28"/>
          <w:szCs w:val="28"/>
        </w:rPr>
        <w:t xml:space="preserve">и опанування певної програмової </w:t>
      </w:r>
      <w:r w:rsidRPr="00B1642F">
        <w:rPr>
          <w:rFonts w:ascii="Times New Roman" w:hAnsi="Times New Roman" w:cs="Times New Roman"/>
          <w:sz w:val="28"/>
          <w:szCs w:val="28"/>
        </w:rPr>
        <w:t>теми/частини теми (якщо тема велика за обсягом)/</w:t>
      </w:r>
      <w:r>
        <w:rPr>
          <w:rFonts w:ascii="Times New Roman" w:hAnsi="Times New Roman" w:cs="Times New Roman"/>
          <w:sz w:val="28"/>
          <w:szCs w:val="28"/>
        </w:rPr>
        <w:t xml:space="preserve">кількох тем чи розділу протягом </w:t>
      </w:r>
      <w:r w:rsidRPr="00B1642F">
        <w:rPr>
          <w:rFonts w:ascii="Times New Roman" w:hAnsi="Times New Roman" w:cs="Times New Roman"/>
          <w:sz w:val="28"/>
          <w:szCs w:val="28"/>
        </w:rPr>
        <w:t xml:space="preserve">навчального року проводяться тематичні </w:t>
      </w:r>
      <w:proofErr w:type="spellStart"/>
      <w:r w:rsidRPr="00B1642F">
        <w:rPr>
          <w:rFonts w:ascii="Times New Roman" w:hAnsi="Times New Roman" w:cs="Times New Roman"/>
          <w:sz w:val="28"/>
          <w:szCs w:val="28"/>
        </w:rPr>
        <w:t>діагн</w:t>
      </w:r>
      <w:r>
        <w:rPr>
          <w:rFonts w:ascii="Times New Roman" w:hAnsi="Times New Roman" w:cs="Times New Roman"/>
          <w:sz w:val="28"/>
          <w:szCs w:val="28"/>
        </w:rPr>
        <w:t>остувальні</w:t>
      </w:r>
      <w:proofErr w:type="spellEnd"/>
      <w:r>
        <w:rPr>
          <w:rFonts w:ascii="Times New Roman" w:hAnsi="Times New Roman" w:cs="Times New Roman"/>
          <w:sz w:val="28"/>
          <w:szCs w:val="28"/>
        </w:rPr>
        <w:t xml:space="preserve"> роботи. Результатами </w:t>
      </w:r>
      <w:r w:rsidRPr="00B1642F">
        <w:rPr>
          <w:rFonts w:ascii="Times New Roman" w:hAnsi="Times New Roman" w:cs="Times New Roman"/>
          <w:sz w:val="28"/>
          <w:szCs w:val="28"/>
        </w:rPr>
        <w:t xml:space="preserve">оцінювання тематичних </w:t>
      </w:r>
      <w:proofErr w:type="spellStart"/>
      <w:r w:rsidRPr="00B1642F">
        <w:rPr>
          <w:rFonts w:ascii="Times New Roman" w:hAnsi="Times New Roman" w:cs="Times New Roman"/>
          <w:sz w:val="28"/>
          <w:szCs w:val="28"/>
        </w:rPr>
        <w:t>діагностувальних</w:t>
      </w:r>
      <w:proofErr w:type="spellEnd"/>
      <w:r w:rsidRPr="00B1642F">
        <w:rPr>
          <w:rFonts w:ascii="Times New Roman" w:hAnsi="Times New Roman" w:cs="Times New Roman"/>
          <w:sz w:val="28"/>
          <w:szCs w:val="28"/>
        </w:rPr>
        <w:t xml:space="preserve"> робіт є о</w:t>
      </w:r>
      <w:r>
        <w:rPr>
          <w:rFonts w:ascii="Times New Roman" w:hAnsi="Times New Roman" w:cs="Times New Roman"/>
          <w:sz w:val="28"/>
          <w:szCs w:val="28"/>
        </w:rPr>
        <w:t xml:space="preserve">цінювальні судження з висновком </w:t>
      </w:r>
      <w:r w:rsidRPr="00B1642F">
        <w:rPr>
          <w:rFonts w:ascii="Times New Roman" w:hAnsi="Times New Roman" w:cs="Times New Roman"/>
          <w:sz w:val="28"/>
          <w:szCs w:val="28"/>
        </w:rPr>
        <w:t>про сформованість кожного результату навчання</w:t>
      </w:r>
      <w:r>
        <w:rPr>
          <w:rFonts w:ascii="Times New Roman" w:hAnsi="Times New Roman" w:cs="Times New Roman"/>
          <w:sz w:val="28"/>
          <w:szCs w:val="28"/>
        </w:rPr>
        <w:t xml:space="preserve">, який діагностується на даному </w:t>
      </w:r>
      <w:r w:rsidRPr="00B1642F">
        <w:rPr>
          <w:rFonts w:ascii="Times New Roman" w:hAnsi="Times New Roman" w:cs="Times New Roman"/>
          <w:sz w:val="28"/>
          <w:szCs w:val="28"/>
        </w:rPr>
        <w:t>етапі навчання. Оцінювальні судження за резу</w:t>
      </w:r>
      <w:r>
        <w:rPr>
          <w:rFonts w:ascii="Times New Roman" w:hAnsi="Times New Roman" w:cs="Times New Roman"/>
          <w:sz w:val="28"/>
          <w:szCs w:val="28"/>
        </w:rPr>
        <w:t xml:space="preserve">льтатами тематичного оцінювання </w:t>
      </w:r>
      <w:r w:rsidRPr="00B1642F">
        <w:rPr>
          <w:rFonts w:ascii="Times New Roman" w:hAnsi="Times New Roman" w:cs="Times New Roman"/>
          <w:sz w:val="28"/>
          <w:szCs w:val="28"/>
        </w:rPr>
        <w:t xml:space="preserve">фіксуються у зошитах для тематичних </w:t>
      </w:r>
      <w:proofErr w:type="spellStart"/>
      <w:r w:rsidRPr="00B1642F">
        <w:rPr>
          <w:rFonts w:ascii="Times New Roman" w:hAnsi="Times New Roman" w:cs="Times New Roman"/>
          <w:sz w:val="28"/>
          <w:szCs w:val="28"/>
        </w:rPr>
        <w:t>діагностувальн</w:t>
      </w:r>
      <w:r>
        <w:rPr>
          <w:rFonts w:ascii="Times New Roman" w:hAnsi="Times New Roman" w:cs="Times New Roman"/>
          <w:sz w:val="28"/>
          <w:szCs w:val="28"/>
        </w:rPr>
        <w:t>их</w:t>
      </w:r>
      <w:proofErr w:type="spellEnd"/>
      <w:r>
        <w:rPr>
          <w:rFonts w:ascii="Times New Roman" w:hAnsi="Times New Roman" w:cs="Times New Roman"/>
          <w:sz w:val="28"/>
          <w:szCs w:val="28"/>
        </w:rPr>
        <w:t xml:space="preserve"> робіт, на аркушах з роботами </w:t>
      </w:r>
      <w:r w:rsidRPr="00B1642F">
        <w:rPr>
          <w:rFonts w:ascii="Times New Roman" w:hAnsi="Times New Roman" w:cs="Times New Roman"/>
          <w:sz w:val="28"/>
          <w:szCs w:val="28"/>
        </w:rPr>
        <w:t xml:space="preserve">учнів до </w:t>
      </w:r>
      <w:r w:rsidRPr="00B1642F">
        <w:rPr>
          <w:rFonts w:ascii="Times New Roman" w:hAnsi="Times New Roman" w:cs="Times New Roman"/>
          <w:sz w:val="28"/>
          <w:szCs w:val="28"/>
        </w:rPr>
        <w:lastRenderedPageBreak/>
        <w:t>наступного уроку з того предмета вивчен</w:t>
      </w:r>
      <w:r>
        <w:rPr>
          <w:rFonts w:ascii="Times New Roman" w:hAnsi="Times New Roman" w:cs="Times New Roman"/>
          <w:sz w:val="28"/>
          <w:szCs w:val="28"/>
        </w:rPr>
        <w:t xml:space="preserve">ня, на якому виконували роботу, </w:t>
      </w:r>
      <w:r w:rsidRPr="00B1642F">
        <w:rPr>
          <w:rFonts w:ascii="Times New Roman" w:hAnsi="Times New Roman" w:cs="Times New Roman"/>
          <w:sz w:val="28"/>
          <w:szCs w:val="28"/>
        </w:rPr>
        <w:t>повідомляючи учням та їхнім батькам.</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Об’єктом підсумкового оцінювання є резу</w:t>
      </w:r>
      <w:r>
        <w:rPr>
          <w:rFonts w:ascii="Times New Roman" w:hAnsi="Times New Roman" w:cs="Times New Roman"/>
          <w:sz w:val="28"/>
          <w:szCs w:val="28"/>
        </w:rPr>
        <w:t xml:space="preserve">льтати навчання учня/учениці за </w:t>
      </w:r>
      <w:r w:rsidRPr="00B1642F">
        <w:rPr>
          <w:rFonts w:ascii="Times New Roman" w:hAnsi="Times New Roman" w:cs="Times New Roman"/>
          <w:sz w:val="28"/>
          <w:szCs w:val="28"/>
        </w:rPr>
        <w:t>рік. Основою для підсумкового оцінювання результа</w:t>
      </w:r>
      <w:r>
        <w:rPr>
          <w:rFonts w:ascii="Times New Roman" w:hAnsi="Times New Roman" w:cs="Times New Roman"/>
          <w:sz w:val="28"/>
          <w:szCs w:val="28"/>
        </w:rPr>
        <w:t xml:space="preserve">тів навчання за рік можуть бути </w:t>
      </w:r>
      <w:r w:rsidRPr="00B1642F">
        <w:rPr>
          <w:rFonts w:ascii="Times New Roman" w:hAnsi="Times New Roman" w:cs="Times New Roman"/>
          <w:sz w:val="28"/>
          <w:szCs w:val="28"/>
        </w:rPr>
        <w:t xml:space="preserve">результати виконання тематичних </w:t>
      </w:r>
      <w:proofErr w:type="spellStart"/>
      <w:r w:rsidRPr="00B1642F">
        <w:rPr>
          <w:rFonts w:ascii="Times New Roman" w:hAnsi="Times New Roman" w:cs="Times New Roman"/>
          <w:sz w:val="28"/>
          <w:szCs w:val="28"/>
        </w:rPr>
        <w:t>діагностувал</w:t>
      </w:r>
      <w:r>
        <w:rPr>
          <w:rFonts w:ascii="Times New Roman" w:hAnsi="Times New Roman" w:cs="Times New Roman"/>
          <w:sz w:val="28"/>
          <w:szCs w:val="28"/>
        </w:rPr>
        <w:t>ьних</w:t>
      </w:r>
      <w:proofErr w:type="spellEnd"/>
      <w:r>
        <w:rPr>
          <w:rFonts w:ascii="Times New Roman" w:hAnsi="Times New Roman" w:cs="Times New Roman"/>
          <w:sz w:val="28"/>
          <w:szCs w:val="28"/>
        </w:rPr>
        <w:t xml:space="preserve"> робіт, записи оцінювальних </w:t>
      </w:r>
      <w:r w:rsidRPr="00B1642F">
        <w:rPr>
          <w:rFonts w:ascii="Times New Roman" w:hAnsi="Times New Roman" w:cs="Times New Roman"/>
          <w:sz w:val="28"/>
          <w:szCs w:val="28"/>
        </w:rPr>
        <w:t>суджень про результати навчання. Підсумко</w:t>
      </w:r>
      <w:r>
        <w:rPr>
          <w:rFonts w:ascii="Times New Roman" w:hAnsi="Times New Roman" w:cs="Times New Roman"/>
          <w:sz w:val="28"/>
          <w:szCs w:val="28"/>
        </w:rPr>
        <w:t xml:space="preserve">ва оцінка за рік визначається з </w:t>
      </w:r>
      <w:r w:rsidRPr="00B1642F">
        <w:rPr>
          <w:rFonts w:ascii="Times New Roman" w:hAnsi="Times New Roman" w:cs="Times New Roman"/>
          <w:sz w:val="28"/>
          <w:szCs w:val="28"/>
        </w:rPr>
        <w:t>урахуванням динаміки досягнення того чи іншого результату на</w:t>
      </w:r>
      <w:r>
        <w:rPr>
          <w:rFonts w:ascii="Times New Roman" w:hAnsi="Times New Roman" w:cs="Times New Roman"/>
          <w:sz w:val="28"/>
          <w:szCs w:val="28"/>
        </w:rPr>
        <w:t xml:space="preserve">вчання. Підсумкова </w:t>
      </w:r>
      <w:r w:rsidRPr="00B1642F">
        <w:rPr>
          <w:rFonts w:ascii="Times New Roman" w:hAnsi="Times New Roman" w:cs="Times New Roman"/>
          <w:sz w:val="28"/>
          <w:szCs w:val="28"/>
        </w:rPr>
        <w:t xml:space="preserve">(річна) оцінка фіксується у класному журналі та </w:t>
      </w:r>
      <w:proofErr w:type="spellStart"/>
      <w:r w:rsidRPr="00B1642F">
        <w:rPr>
          <w:rFonts w:ascii="Times New Roman" w:hAnsi="Times New Roman" w:cs="Times New Roman"/>
          <w:sz w:val="28"/>
          <w:szCs w:val="28"/>
        </w:rPr>
        <w:t>свідоцтвах</w:t>
      </w:r>
      <w:proofErr w:type="spellEnd"/>
      <w:r w:rsidRPr="00B1642F">
        <w:rPr>
          <w:rFonts w:ascii="Times New Roman" w:hAnsi="Times New Roman" w:cs="Times New Roman"/>
          <w:sz w:val="28"/>
          <w:szCs w:val="28"/>
        </w:rPr>
        <w:t xml:space="preserve"> досягнень учнів.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Відповідно до наказу Міністерства освіти і нау</w:t>
      </w:r>
      <w:r>
        <w:rPr>
          <w:rFonts w:ascii="Times New Roman" w:hAnsi="Times New Roman" w:cs="Times New Roman"/>
          <w:sz w:val="28"/>
          <w:szCs w:val="28"/>
        </w:rPr>
        <w:t xml:space="preserve">ки України від13.07.2021р. «Про </w:t>
      </w:r>
      <w:r w:rsidRPr="00B1642F">
        <w:rPr>
          <w:rFonts w:ascii="Times New Roman" w:hAnsi="Times New Roman" w:cs="Times New Roman"/>
          <w:sz w:val="28"/>
          <w:szCs w:val="28"/>
        </w:rPr>
        <w:t xml:space="preserve">затвердження методичних рекомендацій щодо </w:t>
      </w:r>
      <w:r>
        <w:rPr>
          <w:rFonts w:ascii="Times New Roman" w:hAnsi="Times New Roman" w:cs="Times New Roman"/>
          <w:sz w:val="28"/>
          <w:szCs w:val="28"/>
        </w:rPr>
        <w:t xml:space="preserve">оцінювання результатів навчання </w:t>
      </w:r>
      <w:r w:rsidRPr="00B1642F">
        <w:rPr>
          <w:rFonts w:ascii="Times New Roman" w:hAnsi="Times New Roman" w:cs="Times New Roman"/>
          <w:sz w:val="28"/>
          <w:szCs w:val="28"/>
        </w:rPr>
        <w:t xml:space="preserve">учнів 1-4 класів закладів загальної середньої </w:t>
      </w:r>
      <w:r>
        <w:rPr>
          <w:rFonts w:ascii="Times New Roman" w:hAnsi="Times New Roman" w:cs="Times New Roman"/>
          <w:sz w:val="28"/>
          <w:szCs w:val="28"/>
        </w:rPr>
        <w:t xml:space="preserve">освіти» у 1-2 класах об’єктивні </w:t>
      </w:r>
      <w:r w:rsidRPr="00B1642F">
        <w:rPr>
          <w:rFonts w:ascii="Times New Roman" w:hAnsi="Times New Roman" w:cs="Times New Roman"/>
          <w:sz w:val="28"/>
          <w:szCs w:val="28"/>
        </w:rPr>
        <w:t>результати навчання виражаються вербально</w:t>
      </w:r>
      <w:r>
        <w:rPr>
          <w:rFonts w:ascii="Times New Roman" w:hAnsi="Times New Roman" w:cs="Times New Roman"/>
          <w:sz w:val="28"/>
          <w:szCs w:val="28"/>
        </w:rPr>
        <w:t xml:space="preserve">ю оцінкою, у 3-4 класах під час </w:t>
      </w:r>
      <w:r w:rsidRPr="00B1642F">
        <w:rPr>
          <w:rFonts w:ascii="Times New Roman" w:hAnsi="Times New Roman" w:cs="Times New Roman"/>
          <w:sz w:val="28"/>
          <w:szCs w:val="28"/>
        </w:rPr>
        <w:t>підсумкового оцінювання з метою отримання о</w:t>
      </w:r>
      <w:r>
        <w:rPr>
          <w:rFonts w:ascii="Times New Roman" w:hAnsi="Times New Roman" w:cs="Times New Roman"/>
          <w:sz w:val="28"/>
          <w:szCs w:val="28"/>
        </w:rPr>
        <w:t xml:space="preserve">б’єктивних результатів навчання </w:t>
      </w:r>
      <w:r w:rsidRPr="00B1642F">
        <w:rPr>
          <w:rFonts w:ascii="Times New Roman" w:hAnsi="Times New Roman" w:cs="Times New Roman"/>
          <w:sz w:val="28"/>
          <w:szCs w:val="28"/>
        </w:rPr>
        <w:t xml:space="preserve">запроваджена </w:t>
      </w:r>
      <w:proofErr w:type="spellStart"/>
      <w:r w:rsidRPr="00B1642F">
        <w:rPr>
          <w:rFonts w:ascii="Times New Roman" w:hAnsi="Times New Roman" w:cs="Times New Roman"/>
          <w:sz w:val="28"/>
          <w:szCs w:val="28"/>
        </w:rPr>
        <w:t>рівнева</w:t>
      </w:r>
      <w:proofErr w:type="spellEnd"/>
      <w:r w:rsidRPr="00B1642F">
        <w:rPr>
          <w:rFonts w:ascii="Times New Roman" w:hAnsi="Times New Roman" w:cs="Times New Roman"/>
          <w:sz w:val="28"/>
          <w:szCs w:val="28"/>
        </w:rPr>
        <w:t xml:space="preserve"> оцінка. Рівень результату навч</w:t>
      </w:r>
      <w:r>
        <w:rPr>
          <w:rFonts w:ascii="Times New Roman" w:hAnsi="Times New Roman" w:cs="Times New Roman"/>
          <w:sz w:val="28"/>
          <w:szCs w:val="28"/>
        </w:rPr>
        <w:t xml:space="preserve">ання визначається з урахуванням </w:t>
      </w:r>
      <w:r w:rsidRPr="00B1642F">
        <w:rPr>
          <w:rFonts w:ascii="Times New Roman" w:hAnsi="Times New Roman" w:cs="Times New Roman"/>
          <w:sz w:val="28"/>
          <w:szCs w:val="28"/>
        </w:rPr>
        <w:t>динаміки його досягнення та позначається буквам</w:t>
      </w:r>
      <w:r w:rsidR="009B4737">
        <w:rPr>
          <w:rFonts w:ascii="Times New Roman" w:hAnsi="Times New Roman" w:cs="Times New Roman"/>
          <w:sz w:val="28"/>
          <w:szCs w:val="28"/>
        </w:rPr>
        <w:t xml:space="preserve">и: «початковий» (П), «середній» </w:t>
      </w:r>
      <w:r w:rsidRPr="00B1642F">
        <w:rPr>
          <w:rFonts w:ascii="Times New Roman" w:hAnsi="Times New Roman" w:cs="Times New Roman"/>
          <w:sz w:val="28"/>
          <w:szCs w:val="28"/>
        </w:rPr>
        <w:t>(С), «достатній» (Д), «високий (В)».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Формулювання оцінювальних суджень, визначення рівня резул</w:t>
      </w:r>
      <w:r w:rsidR="009B4737">
        <w:rPr>
          <w:rFonts w:ascii="Times New Roman" w:hAnsi="Times New Roman" w:cs="Times New Roman"/>
          <w:sz w:val="28"/>
          <w:szCs w:val="28"/>
        </w:rPr>
        <w:t xml:space="preserve">ьтату навчання </w:t>
      </w:r>
      <w:r w:rsidRPr="00B1642F">
        <w:rPr>
          <w:rFonts w:ascii="Times New Roman" w:hAnsi="Times New Roman" w:cs="Times New Roman"/>
          <w:sz w:val="28"/>
          <w:szCs w:val="28"/>
        </w:rPr>
        <w:t xml:space="preserve">здійснюється на основі Орієнтовної рамки </w:t>
      </w:r>
      <w:r w:rsidR="009B4737">
        <w:rPr>
          <w:rFonts w:ascii="Times New Roman" w:hAnsi="Times New Roman" w:cs="Times New Roman"/>
          <w:sz w:val="28"/>
          <w:szCs w:val="28"/>
        </w:rPr>
        <w:t>оцінювання результатів навчання учнів 1-</w:t>
      </w:r>
      <w:r w:rsidRPr="00B1642F">
        <w:rPr>
          <w:rFonts w:ascii="Times New Roman" w:hAnsi="Times New Roman" w:cs="Times New Roman"/>
          <w:sz w:val="28"/>
          <w:szCs w:val="28"/>
        </w:rPr>
        <w:t>4 класів закладів загальної середньої освіти (нак</w:t>
      </w:r>
      <w:r w:rsidR="009B4737">
        <w:rPr>
          <w:rFonts w:ascii="Times New Roman" w:hAnsi="Times New Roman" w:cs="Times New Roman"/>
          <w:sz w:val="28"/>
          <w:szCs w:val="28"/>
        </w:rPr>
        <w:t>аз МОН України від 13.07.2021 N</w:t>
      </w:r>
      <w:r w:rsidRPr="00B1642F">
        <w:rPr>
          <w:rFonts w:ascii="Times New Roman" w:hAnsi="Times New Roman" w:cs="Times New Roman"/>
          <w:sz w:val="28"/>
          <w:szCs w:val="28"/>
        </w:rPr>
        <w:t>813).</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З метою забезпечення вільного вибору педагогічними працівниками </w:t>
      </w:r>
      <w:proofErr w:type="spellStart"/>
      <w:r w:rsidRPr="00B1642F">
        <w:rPr>
          <w:rFonts w:ascii="Times New Roman" w:hAnsi="Times New Roman" w:cs="Times New Roman"/>
          <w:sz w:val="28"/>
          <w:szCs w:val="28"/>
        </w:rPr>
        <w:t>методик</w:t>
      </w:r>
      <w:proofErr w:type="spellEnd"/>
      <w:r w:rsidR="009B4737">
        <w:rPr>
          <w:rFonts w:ascii="Times New Roman" w:hAnsi="Times New Roman" w:cs="Times New Roman"/>
          <w:sz w:val="28"/>
          <w:szCs w:val="28"/>
        </w:rPr>
        <w:t xml:space="preserve">, </w:t>
      </w:r>
      <w:r w:rsidRPr="00B1642F">
        <w:rPr>
          <w:rFonts w:ascii="Times New Roman" w:hAnsi="Times New Roman" w:cs="Times New Roman"/>
          <w:sz w:val="28"/>
          <w:szCs w:val="28"/>
        </w:rPr>
        <w:t>технологій навчання підходи до оцінювання</w:t>
      </w:r>
      <w:r w:rsidR="009B4737">
        <w:rPr>
          <w:rFonts w:ascii="Times New Roman" w:hAnsi="Times New Roman" w:cs="Times New Roman"/>
          <w:sz w:val="28"/>
          <w:szCs w:val="28"/>
        </w:rPr>
        <w:t xml:space="preserve"> у різних класах закладу освіти </w:t>
      </w:r>
      <w:r w:rsidRPr="00B1642F">
        <w:rPr>
          <w:rFonts w:ascii="Times New Roman" w:hAnsi="Times New Roman" w:cs="Times New Roman"/>
          <w:sz w:val="28"/>
          <w:szCs w:val="28"/>
        </w:rPr>
        <w:t>можуть</w:t>
      </w:r>
      <w:r w:rsidR="009B4737">
        <w:rPr>
          <w:rFonts w:ascii="Times New Roman" w:hAnsi="Times New Roman" w:cs="Times New Roman"/>
          <w:sz w:val="28"/>
          <w:szCs w:val="28"/>
        </w:rPr>
        <w:t xml:space="preserve"> </w:t>
      </w:r>
      <w:r w:rsidRPr="00B1642F">
        <w:rPr>
          <w:rFonts w:ascii="Times New Roman" w:hAnsi="Times New Roman" w:cs="Times New Roman"/>
          <w:sz w:val="28"/>
          <w:szCs w:val="28"/>
        </w:rPr>
        <w:t>мати відмінності, що спрямовані на реалізацію обраних освітніх програм.</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Особливості організації оцінювання в певному класі</w:t>
      </w:r>
      <w:r w:rsidR="009B4737">
        <w:rPr>
          <w:rFonts w:ascii="Times New Roman" w:hAnsi="Times New Roman" w:cs="Times New Roman"/>
          <w:sz w:val="28"/>
          <w:szCs w:val="28"/>
        </w:rPr>
        <w:t xml:space="preserve"> можуть </w:t>
      </w:r>
      <w:proofErr w:type="spellStart"/>
      <w:r w:rsidR="009B4737">
        <w:rPr>
          <w:rFonts w:ascii="Times New Roman" w:hAnsi="Times New Roman" w:cs="Times New Roman"/>
          <w:sz w:val="28"/>
          <w:szCs w:val="28"/>
        </w:rPr>
        <w:t>ініціюватися</w:t>
      </w:r>
      <w:proofErr w:type="spellEnd"/>
      <w:r w:rsidR="009B4737">
        <w:rPr>
          <w:rFonts w:ascii="Times New Roman" w:hAnsi="Times New Roman" w:cs="Times New Roman"/>
          <w:sz w:val="28"/>
          <w:szCs w:val="28"/>
        </w:rPr>
        <w:t xml:space="preserve"> вчителем і </w:t>
      </w:r>
      <w:r w:rsidRPr="00B1642F">
        <w:rPr>
          <w:rFonts w:ascii="Times New Roman" w:hAnsi="Times New Roman" w:cs="Times New Roman"/>
          <w:sz w:val="28"/>
          <w:szCs w:val="28"/>
        </w:rPr>
        <w:t>бути затвердженими на засіданні педагогічної р</w:t>
      </w:r>
      <w:r w:rsidR="009B4737">
        <w:rPr>
          <w:rFonts w:ascii="Times New Roman" w:hAnsi="Times New Roman" w:cs="Times New Roman"/>
          <w:sz w:val="28"/>
          <w:szCs w:val="28"/>
        </w:rPr>
        <w:t xml:space="preserve">ади закладу загальної середньої </w:t>
      </w:r>
      <w:r w:rsidRPr="00B1642F">
        <w:rPr>
          <w:rFonts w:ascii="Times New Roman" w:hAnsi="Times New Roman" w:cs="Times New Roman"/>
          <w:sz w:val="28"/>
          <w:szCs w:val="28"/>
        </w:rPr>
        <w:t>освіти.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Оцінка є конфіденційною інформацією, дос</w:t>
      </w:r>
      <w:r w:rsidR="009B4737">
        <w:rPr>
          <w:rFonts w:ascii="Times New Roman" w:hAnsi="Times New Roman" w:cs="Times New Roman"/>
          <w:sz w:val="28"/>
          <w:szCs w:val="28"/>
        </w:rPr>
        <w:t xml:space="preserve">тупною лише для учня/учениці та </w:t>
      </w:r>
      <w:r w:rsidRPr="00B1642F">
        <w:rPr>
          <w:rFonts w:ascii="Times New Roman" w:hAnsi="Times New Roman" w:cs="Times New Roman"/>
          <w:sz w:val="28"/>
          <w:szCs w:val="28"/>
        </w:rPr>
        <w:t>його/її батьків (або осіб, що їх замін</w:t>
      </w:r>
      <w:r w:rsidR="009B4737">
        <w:rPr>
          <w:rFonts w:ascii="Times New Roman" w:hAnsi="Times New Roman" w:cs="Times New Roman"/>
          <w:sz w:val="28"/>
          <w:szCs w:val="28"/>
        </w:rPr>
        <w:t xml:space="preserve">юють). Інформування батьків про результати </w:t>
      </w:r>
      <w:r w:rsidRPr="00B1642F">
        <w:rPr>
          <w:rFonts w:ascii="Times New Roman" w:hAnsi="Times New Roman" w:cs="Times New Roman"/>
          <w:sz w:val="28"/>
          <w:szCs w:val="28"/>
        </w:rPr>
        <w:t>навчання може відбуватись під час</w:t>
      </w:r>
      <w:r w:rsidR="009B4737">
        <w:rPr>
          <w:rFonts w:ascii="Times New Roman" w:hAnsi="Times New Roman" w:cs="Times New Roman"/>
          <w:sz w:val="28"/>
          <w:szCs w:val="28"/>
        </w:rPr>
        <w:t xml:space="preserve"> індивідуальних зустрічей, шляхом записів </w:t>
      </w:r>
      <w:r w:rsidRPr="00B1642F">
        <w:rPr>
          <w:rFonts w:ascii="Times New Roman" w:hAnsi="Times New Roman" w:cs="Times New Roman"/>
          <w:sz w:val="28"/>
          <w:szCs w:val="28"/>
        </w:rPr>
        <w:t>оцінювальних суджень у робочих зошитах учня/у</w:t>
      </w:r>
      <w:r w:rsidR="009B4737">
        <w:rPr>
          <w:rFonts w:ascii="Times New Roman" w:hAnsi="Times New Roman" w:cs="Times New Roman"/>
          <w:sz w:val="28"/>
          <w:szCs w:val="28"/>
        </w:rPr>
        <w:t xml:space="preserve">чениці, інших носіях зворотного </w:t>
      </w:r>
      <w:r w:rsidRPr="00B1642F">
        <w:rPr>
          <w:rFonts w:ascii="Times New Roman" w:hAnsi="Times New Roman" w:cs="Times New Roman"/>
          <w:sz w:val="28"/>
          <w:szCs w:val="28"/>
        </w:rPr>
        <w:t>зв’язку з батьками (паперових/ електронних щ</w:t>
      </w:r>
      <w:r w:rsidR="009B4737">
        <w:rPr>
          <w:rFonts w:ascii="Times New Roman" w:hAnsi="Times New Roman" w:cs="Times New Roman"/>
          <w:sz w:val="28"/>
          <w:szCs w:val="28"/>
        </w:rPr>
        <w:t xml:space="preserve">оденниках учнів тощо), фіксації </w:t>
      </w:r>
      <w:r w:rsidRPr="00B1642F">
        <w:rPr>
          <w:rFonts w:ascii="Times New Roman" w:hAnsi="Times New Roman" w:cs="Times New Roman"/>
          <w:sz w:val="28"/>
          <w:szCs w:val="28"/>
        </w:rPr>
        <w:t xml:space="preserve">результатів навчання у </w:t>
      </w:r>
      <w:proofErr w:type="spellStart"/>
      <w:r w:rsidRPr="00B1642F">
        <w:rPr>
          <w:rFonts w:ascii="Times New Roman" w:hAnsi="Times New Roman" w:cs="Times New Roman"/>
          <w:sz w:val="28"/>
          <w:szCs w:val="28"/>
        </w:rPr>
        <w:t>свідоцтвах</w:t>
      </w:r>
      <w:proofErr w:type="spellEnd"/>
      <w:r w:rsidRPr="00B1642F">
        <w:rPr>
          <w:rFonts w:ascii="Times New Roman" w:hAnsi="Times New Roman" w:cs="Times New Roman"/>
          <w:sz w:val="28"/>
          <w:szCs w:val="28"/>
        </w:rPr>
        <w:t xml:space="preserve"> досягнень учня/учениці.</w:t>
      </w:r>
    </w:p>
    <w:p w:rsidR="00B1642F" w:rsidRPr="009B4737" w:rsidRDefault="00B1642F" w:rsidP="00B1642F">
      <w:pPr>
        <w:rPr>
          <w:rFonts w:ascii="Times New Roman" w:hAnsi="Times New Roman" w:cs="Times New Roman"/>
          <w:b/>
          <w:sz w:val="28"/>
          <w:szCs w:val="28"/>
        </w:rPr>
      </w:pPr>
      <w:r w:rsidRPr="009B4737">
        <w:rPr>
          <w:rFonts w:ascii="Times New Roman" w:hAnsi="Times New Roman" w:cs="Times New Roman"/>
          <w:b/>
          <w:sz w:val="28"/>
          <w:szCs w:val="28"/>
        </w:rPr>
        <w:t>Базова школа</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5-7-і класи. Оцінювання учнів 5-7-х кл</w:t>
      </w:r>
      <w:r w:rsidR="009B4737">
        <w:rPr>
          <w:rFonts w:ascii="Times New Roman" w:hAnsi="Times New Roman" w:cs="Times New Roman"/>
          <w:sz w:val="28"/>
          <w:szCs w:val="28"/>
        </w:rPr>
        <w:t xml:space="preserve">асів відбувається відповідно до </w:t>
      </w:r>
      <w:r w:rsidRPr="00B1642F">
        <w:rPr>
          <w:rFonts w:ascii="Times New Roman" w:hAnsi="Times New Roman" w:cs="Times New Roman"/>
          <w:sz w:val="28"/>
          <w:szCs w:val="28"/>
        </w:rPr>
        <w:t xml:space="preserve">Рекомендацій щодо оцінювання результатів навчання </w:t>
      </w:r>
      <w:r w:rsidR="009B4737">
        <w:rPr>
          <w:rFonts w:ascii="Times New Roman" w:hAnsi="Times New Roman" w:cs="Times New Roman"/>
          <w:sz w:val="28"/>
          <w:szCs w:val="28"/>
        </w:rPr>
        <w:t xml:space="preserve">здобувачів освіти відповідно до </w:t>
      </w:r>
      <w:r w:rsidRPr="00B1642F">
        <w:rPr>
          <w:rFonts w:ascii="Times New Roman" w:hAnsi="Times New Roman" w:cs="Times New Roman"/>
          <w:sz w:val="28"/>
          <w:szCs w:val="28"/>
        </w:rPr>
        <w:t>Державного стандарту базової середньої освіти, за</w:t>
      </w:r>
      <w:r w:rsidR="009B4737">
        <w:rPr>
          <w:rFonts w:ascii="Times New Roman" w:hAnsi="Times New Roman" w:cs="Times New Roman"/>
          <w:sz w:val="28"/>
          <w:szCs w:val="28"/>
        </w:rPr>
        <w:t xml:space="preserve">тверджених </w:t>
      </w:r>
      <w:r w:rsidR="009B4737">
        <w:rPr>
          <w:rFonts w:ascii="Times New Roman" w:hAnsi="Times New Roman" w:cs="Times New Roman"/>
          <w:sz w:val="28"/>
          <w:szCs w:val="28"/>
        </w:rPr>
        <w:lastRenderedPageBreak/>
        <w:t xml:space="preserve">наказом Міністерства </w:t>
      </w:r>
      <w:r w:rsidRPr="00B1642F">
        <w:rPr>
          <w:rFonts w:ascii="Times New Roman" w:hAnsi="Times New Roman" w:cs="Times New Roman"/>
          <w:sz w:val="28"/>
          <w:szCs w:val="28"/>
        </w:rPr>
        <w:t xml:space="preserve">освіти і науки </w:t>
      </w:r>
      <w:r w:rsidR="009B4737">
        <w:rPr>
          <w:rFonts w:ascii="Times New Roman" w:hAnsi="Times New Roman" w:cs="Times New Roman"/>
          <w:sz w:val="28"/>
          <w:szCs w:val="28"/>
        </w:rPr>
        <w:t>України від 02 серпня 2024 р. N</w:t>
      </w:r>
      <w:r w:rsidRPr="00B1642F">
        <w:rPr>
          <w:rFonts w:ascii="Times New Roman" w:hAnsi="Times New Roman" w:cs="Times New Roman"/>
          <w:sz w:val="28"/>
          <w:szCs w:val="28"/>
        </w:rPr>
        <w:t xml:space="preserve"> 1093</w:t>
      </w:r>
      <w:r w:rsidR="009B4737">
        <w:rPr>
          <w:rFonts w:ascii="Times New Roman" w:hAnsi="Times New Roman" w:cs="Times New Roman"/>
          <w:sz w:val="28"/>
          <w:szCs w:val="28"/>
        </w:rPr>
        <w:t xml:space="preserve"> «Про затвердження рекомендацій </w:t>
      </w:r>
      <w:r w:rsidRPr="00B1642F">
        <w:rPr>
          <w:rFonts w:ascii="Times New Roman" w:hAnsi="Times New Roman" w:cs="Times New Roman"/>
          <w:sz w:val="28"/>
          <w:szCs w:val="28"/>
        </w:rPr>
        <w:t>щодо оцінювання результатів навчання». Оцінюванн</w:t>
      </w:r>
      <w:r w:rsidR="009B4737">
        <w:rPr>
          <w:rFonts w:ascii="Times New Roman" w:hAnsi="Times New Roman" w:cs="Times New Roman"/>
          <w:sz w:val="28"/>
          <w:szCs w:val="28"/>
        </w:rPr>
        <w:t xml:space="preserve">я результатів навчання учнів 5- </w:t>
      </w:r>
      <w:r w:rsidRPr="00B1642F">
        <w:rPr>
          <w:rFonts w:ascii="Times New Roman" w:hAnsi="Times New Roman" w:cs="Times New Roman"/>
          <w:sz w:val="28"/>
          <w:szCs w:val="28"/>
        </w:rPr>
        <w:t>7-х класів здійснюється з використанням 12-бальної системи.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Річне оцінювання здійснюється за</w:t>
      </w:r>
      <w:r w:rsidR="009B4737">
        <w:rPr>
          <w:rFonts w:ascii="Times New Roman" w:hAnsi="Times New Roman" w:cs="Times New Roman"/>
          <w:sz w:val="28"/>
          <w:szCs w:val="28"/>
        </w:rPr>
        <w:t xml:space="preserve"> системою оцінювання визначеною </w:t>
      </w:r>
      <w:r w:rsidRPr="00B1642F">
        <w:rPr>
          <w:rFonts w:ascii="Times New Roman" w:hAnsi="Times New Roman" w:cs="Times New Roman"/>
          <w:sz w:val="28"/>
          <w:szCs w:val="28"/>
        </w:rPr>
        <w:t>законодавством, результати такого оцінюв</w:t>
      </w:r>
      <w:r w:rsidR="009B4737">
        <w:rPr>
          <w:rFonts w:ascii="Times New Roman" w:hAnsi="Times New Roman" w:cs="Times New Roman"/>
          <w:sz w:val="28"/>
          <w:szCs w:val="28"/>
        </w:rPr>
        <w:t xml:space="preserve">ання відображаються у Свідоцтві </w:t>
      </w:r>
      <w:r w:rsidRPr="00B1642F">
        <w:rPr>
          <w:rFonts w:ascii="Times New Roman" w:hAnsi="Times New Roman" w:cs="Times New Roman"/>
          <w:sz w:val="28"/>
          <w:szCs w:val="28"/>
        </w:rPr>
        <w:t>досягнень.</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Свідоцтво досягнень відображає </w:t>
      </w:r>
      <w:r w:rsidR="009B4737">
        <w:rPr>
          <w:rFonts w:ascii="Times New Roman" w:hAnsi="Times New Roman" w:cs="Times New Roman"/>
          <w:sz w:val="28"/>
          <w:szCs w:val="28"/>
        </w:rPr>
        <w:t xml:space="preserve">результати навчальних досягнень </w:t>
      </w:r>
      <w:r w:rsidRPr="00B1642F">
        <w:rPr>
          <w:rFonts w:ascii="Times New Roman" w:hAnsi="Times New Roman" w:cs="Times New Roman"/>
          <w:sz w:val="28"/>
          <w:szCs w:val="28"/>
        </w:rPr>
        <w:t>учня/учениці 5-7-го класу з предметів/інтегрован</w:t>
      </w:r>
      <w:r w:rsidR="009B4737">
        <w:rPr>
          <w:rFonts w:ascii="Times New Roman" w:hAnsi="Times New Roman" w:cs="Times New Roman"/>
          <w:sz w:val="28"/>
          <w:szCs w:val="28"/>
        </w:rPr>
        <w:t xml:space="preserve">их курсів, визначених освітньою </w:t>
      </w:r>
      <w:r w:rsidRPr="00B1642F">
        <w:rPr>
          <w:rFonts w:ascii="Times New Roman" w:hAnsi="Times New Roman" w:cs="Times New Roman"/>
          <w:sz w:val="28"/>
          <w:szCs w:val="28"/>
        </w:rPr>
        <w:t>програмою закладу освіти.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Основними видами оцінювання результат</w:t>
      </w:r>
      <w:r w:rsidR="009B4737">
        <w:rPr>
          <w:rFonts w:ascii="Times New Roman" w:hAnsi="Times New Roman" w:cs="Times New Roman"/>
          <w:sz w:val="28"/>
          <w:szCs w:val="28"/>
        </w:rPr>
        <w:t xml:space="preserve">ів навчання учнів є формувальне </w:t>
      </w:r>
      <w:r w:rsidRPr="00B1642F">
        <w:rPr>
          <w:rFonts w:ascii="Times New Roman" w:hAnsi="Times New Roman" w:cs="Times New Roman"/>
          <w:sz w:val="28"/>
          <w:szCs w:val="28"/>
        </w:rPr>
        <w:t>оцінювання, підсумкове оцінювання та</w:t>
      </w:r>
      <w:r w:rsidR="009B4737">
        <w:rPr>
          <w:rFonts w:ascii="Times New Roman" w:hAnsi="Times New Roman" w:cs="Times New Roman"/>
          <w:sz w:val="28"/>
          <w:szCs w:val="28"/>
        </w:rPr>
        <w:t xml:space="preserve"> державна підсумкова атестація. </w:t>
      </w:r>
      <w:r w:rsidRPr="00B1642F">
        <w:rPr>
          <w:rFonts w:ascii="Times New Roman" w:hAnsi="Times New Roman" w:cs="Times New Roman"/>
          <w:sz w:val="28"/>
          <w:szCs w:val="28"/>
        </w:rPr>
        <w:t>Формувальне оцінювання спрямоване на відстеження динаміки н</w:t>
      </w:r>
      <w:r w:rsidR="009B4737">
        <w:rPr>
          <w:rFonts w:ascii="Times New Roman" w:hAnsi="Times New Roman" w:cs="Times New Roman"/>
          <w:sz w:val="28"/>
          <w:szCs w:val="28"/>
        </w:rPr>
        <w:t xml:space="preserve">авчального </w:t>
      </w:r>
      <w:r w:rsidRPr="00B1642F">
        <w:rPr>
          <w:rFonts w:ascii="Times New Roman" w:hAnsi="Times New Roman" w:cs="Times New Roman"/>
          <w:sz w:val="28"/>
          <w:szCs w:val="28"/>
        </w:rPr>
        <w:t>поступу учнів, визначення їхніх навчальних (</w:t>
      </w:r>
      <w:r w:rsidR="009B4737">
        <w:rPr>
          <w:rFonts w:ascii="Times New Roman" w:hAnsi="Times New Roman" w:cs="Times New Roman"/>
          <w:sz w:val="28"/>
          <w:szCs w:val="28"/>
        </w:rPr>
        <w:t xml:space="preserve">освітніх) потреб 2 і скерування </w:t>
      </w:r>
      <w:r w:rsidRPr="00B1642F">
        <w:rPr>
          <w:rFonts w:ascii="Times New Roman" w:hAnsi="Times New Roman" w:cs="Times New Roman"/>
          <w:sz w:val="28"/>
          <w:szCs w:val="28"/>
        </w:rPr>
        <w:t>освітнього процесу на підвищення ефек</w:t>
      </w:r>
      <w:r w:rsidR="009B4737">
        <w:rPr>
          <w:rFonts w:ascii="Times New Roman" w:hAnsi="Times New Roman" w:cs="Times New Roman"/>
          <w:sz w:val="28"/>
          <w:szCs w:val="28"/>
        </w:rPr>
        <w:t xml:space="preserve">тивності навчання з урахуванням </w:t>
      </w:r>
      <w:r w:rsidRPr="00B1642F">
        <w:rPr>
          <w:rFonts w:ascii="Times New Roman" w:hAnsi="Times New Roman" w:cs="Times New Roman"/>
          <w:sz w:val="28"/>
          <w:szCs w:val="28"/>
        </w:rPr>
        <w:t>встановлених результатів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Підсумкове оцінювання показує результат навчання та розвитку.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Державна підсумкова атестація пере</w:t>
      </w:r>
      <w:r w:rsidR="009B4737">
        <w:rPr>
          <w:rFonts w:ascii="Times New Roman" w:hAnsi="Times New Roman" w:cs="Times New Roman"/>
          <w:sz w:val="28"/>
          <w:szCs w:val="28"/>
        </w:rPr>
        <w:t xml:space="preserve">дбачає оцінювання відповідності </w:t>
      </w:r>
      <w:r w:rsidRPr="00B1642F">
        <w:rPr>
          <w:rFonts w:ascii="Times New Roman" w:hAnsi="Times New Roman" w:cs="Times New Roman"/>
          <w:sz w:val="28"/>
          <w:szCs w:val="28"/>
        </w:rPr>
        <w:t>результатів навчання учнів, які завершили здо</w:t>
      </w:r>
      <w:r w:rsidR="009B4737">
        <w:rPr>
          <w:rFonts w:ascii="Times New Roman" w:hAnsi="Times New Roman" w:cs="Times New Roman"/>
          <w:sz w:val="28"/>
          <w:szCs w:val="28"/>
        </w:rPr>
        <w:t xml:space="preserve">буття базової середньої освіти, вимогам </w:t>
      </w:r>
      <w:r w:rsidRPr="00B1642F">
        <w:rPr>
          <w:rFonts w:ascii="Times New Roman" w:hAnsi="Times New Roman" w:cs="Times New Roman"/>
          <w:sz w:val="28"/>
          <w:szCs w:val="28"/>
        </w:rPr>
        <w:t>Державного стандарту. Особливості проведенн</w:t>
      </w:r>
      <w:r w:rsidR="009B4737">
        <w:rPr>
          <w:rFonts w:ascii="Times New Roman" w:hAnsi="Times New Roman" w:cs="Times New Roman"/>
          <w:sz w:val="28"/>
          <w:szCs w:val="28"/>
        </w:rPr>
        <w:t xml:space="preserve">я, вимоги до змісту та критерії </w:t>
      </w:r>
      <w:r w:rsidRPr="00B1642F">
        <w:rPr>
          <w:rFonts w:ascii="Times New Roman" w:hAnsi="Times New Roman" w:cs="Times New Roman"/>
          <w:sz w:val="28"/>
          <w:szCs w:val="28"/>
        </w:rPr>
        <w:t>оцінювання державної підсумкової атестації Міні</w:t>
      </w:r>
      <w:r w:rsidR="009B4737">
        <w:rPr>
          <w:rFonts w:ascii="Times New Roman" w:hAnsi="Times New Roman" w:cs="Times New Roman"/>
          <w:sz w:val="28"/>
          <w:szCs w:val="28"/>
        </w:rPr>
        <w:t xml:space="preserve">стерство освіти І науки України </w:t>
      </w:r>
      <w:r w:rsidRPr="00B1642F">
        <w:rPr>
          <w:rFonts w:ascii="Times New Roman" w:hAnsi="Times New Roman" w:cs="Times New Roman"/>
          <w:sz w:val="28"/>
          <w:szCs w:val="28"/>
        </w:rPr>
        <w:t>визначає в установленому законодавством порядку.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Оцінювання результатів навчання учнів зд</w:t>
      </w:r>
      <w:r w:rsidR="009B4737">
        <w:rPr>
          <w:rFonts w:ascii="Times New Roman" w:hAnsi="Times New Roman" w:cs="Times New Roman"/>
          <w:sz w:val="28"/>
          <w:szCs w:val="28"/>
        </w:rPr>
        <w:t xml:space="preserve">ійснюється згідно з вимогами до </w:t>
      </w:r>
      <w:r w:rsidRPr="00B1642F">
        <w:rPr>
          <w:rFonts w:ascii="Times New Roman" w:hAnsi="Times New Roman" w:cs="Times New Roman"/>
          <w:sz w:val="28"/>
          <w:szCs w:val="28"/>
        </w:rPr>
        <w:t>обов’язкових результатів навчання, визначених Державним стандартом на основі</w:t>
      </w:r>
      <w:r w:rsidR="009B4737">
        <w:rPr>
          <w:rFonts w:ascii="Times New Roman" w:hAnsi="Times New Roman" w:cs="Times New Roman"/>
          <w:sz w:val="28"/>
          <w:szCs w:val="28"/>
        </w:rPr>
        <w:t xml:space="preserve"> </w:t>
      </w:r>
      <w:proofErr w:type="spellStart"/>
      <w:r w:rsidRPr="00B1642F">
        <w:rPr>
          <w:rFonts w:ascii="Times New Roman" w:hAnsi="Times New Roman" w:cs="Times New Roman"/>
          <w:sz w:val="28"/>
          <w:szCs w:val="28"/>
        </w:rPr>
        <w:t>компетентнісного</w:t>
      </w:r>
      <w:proofErr w:type="spellEnd"/>
      <w:r w:rsidRPr="00B1642F">
        <w:rPr>
          <w:rFonts w:ascii="Times New Roman" w:hAnsi="Times New Roman" w:cs="Times New Roman"/>
          <w:sz w:val="28"/>
          <w:szCs w:val="28"/>
        </w:rPr>
        <w:t xml:space="preserve"> підходу. Оцінювання дає інформ</w:t>
      </w:r>
      <w:r w:rsidR="009B4737">
        <w:rPr>
          <w:rFonts w:ascii="Times New Roman" w:hAnsi="Times New Roman" w:cs="Times New Roman"/>
          <w:sz w:val="28"/>
          <w:szCs w:val="28"/>
        </w:rPr>
        <w:t xml:space="preserve">ацію про досягнення результатів </w:t>
      </w:r>
      <w:r w:rsidRPr="00B1642F">
        <w:rPr>
          <w:rFonts w:ascii="Times New Roman" w:hAnsi="Times New Roman" w:cs="Times New Roman"/>
          <w:sz w:val="28"/>
          <w:szCs w:val="28"/>
        </w:rPr>
        <w:t>навчання на певному етапі освітнього процесу. Ре</w:t>
      </w:r>
      <w:r w:rsidR="009B4737">
        <w:rPr>
          <w:rFonts w:ascii="Times New Roman" w:hAnsi="Times New Roman" w:cs="Times New Roman"/>
          <w:sz w:val="28"/>
          <w:szCs w:val="28"/>
        </w:rPr>
        <w:t xml:space="preserve">зультати оцінювання виражаються </w:t>
      </w:r>
      <w:r w:rsidRPr="00B1642F">
        <w:rPr>
          <w:rFonts w:ascii="Times New Roman" w:hAnsi="Times New Roman" w:cs="Times New Roman"/>
          <w:sz w:val="28"/>
          <w:szCs w:val="28"/>
        </w:rPr>
        <w:t>в балах (від 1 до 12) та/або в оціночних судженнях.</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Оцінювання здійснюється за визначеними критеріями, які до</w:t>
      </w:r>
      <w:r w:rsidR="009B4737">
        <w:rPr>
          <w:rFonts w:ascii="Times New Roman" w:hAnsi="Times New Roman" w:cs="Times New Roman"/>
          <w:sz w:val="28"/>
          <w:szCs w:val="28"/>
        </w:rPr>
        <w:t xml:space="preserve">зволяють </w:t>
      </w:r>
      <w:r w:rsidRPr="00B1642F">
        <w:rPr>
          <w:rFonts w:ascii="Times New Roman" w:hAnsi="Times New Roman" w:cs="Times New Roman"/>
          <w:sz w:val="28"/>
          <w:szCs w:val="28"/>
        </w:rPr>
        <w:t>встановити відповідність між вимогами до обо</w:t>
      </w:r>
      <w:r w:rsidR="009B4737">
        <w:rPr>
          <w:rFonts w:ascii="Times New Roman" w:hAnsi="Times New Roman" w:cs="Times New Roman"/>
          <w:sz w:val="28"/>
          <w:szCs w:val="28"/>
        </w:rPr>
        <w:t xml:space="preserve">в’язкових результатів навчання, </w:t>
      </w:r>
      <w:r w:rsidRPr="00B1642F">
        <w:rPr>
          <w:rFonts w:ascii="Times New Roman" w:hAnsi="Times New Roman" w:cs="Times New Roman"/>
          <w:sz w:val="28"/>
          <w:szCs w:val="28"/>
        </w:rPr>
        <w:t>визначеними Державним стандартом, і фактичн</w:t>
      </w:r>
      <w:r w:rsidR="009B4737">
        <w:rPr>
          <w:rFonts w:ascii="Times New Roman" w:hAnsi="Times New Roman" w:cs="Times New Roman"/>
          <w:sz w:val="28"/>
          <w:szCs w:val="28"/>
        </w:rPr>
        <w:t xml:space="preserve">ими результатами навчання, яких </w:t>
      </w:r>
      <w:r w:rsidRPr="00B1642F">
        <w:rPr>
          <w:rFonts w:ascii="Times New Roman" w:hAnsi="Times New Roman" w:cs="Times New Roman"/>
          <w:sz w:val="28"/>
          <w:szCs w:val="28"/>
        </w:rPr>
        <w:t>досягай учні.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Загальні критерії оцінювання (додаток 1)</w:t>
      </w:r>
      <w:r w:rsidR="009B4737">
        <w:rPr>
          <w:rFonts w:ascii="Times New Roman" w:hAnsi="Times New Roman" w:cs="Times New Roman"/>
          <w:sz w:val="28"/>
          <w:szCs w:val="28"/>
        </w:rPr>
        <w:t xml:space="preserve"> визначають загальні підходи до </w:t>
      </w:r>
      <w:r w:rsidRPr="00B1642F">
        <w:rPr>
          <w:rFonts w:ascii="Times New Roman" w:hAnsi="Times New Roman" w:cs="Times New Roman"/>
          <w:sz w:val="28"/>
          <w:szCs w:val="28"/>
        </w:rPr>
        <w:t>встановлення результатів навчання учн</w:t>
      </w:r>
      <w:r w:rsidR="009B4737">
        <w:rPr>
          <w:rFonts w:ascii="Times New Roman" w:hAnsi="Times New Roman" w:cs="Times New Roman"/>
          <w:sz w:val="28"/>
          <w:szCs w:val="28"/>
        </w:rPr>
        <w:t xml:space="preserve">ів і слугують основою критеріїв оцінювання </w:t>
      </w:r>
      <w:r w:rsidRPr="00B1642F">
        <w:rPr>
          <w:rFonts w:ascii="Times New Roman" w:hAnsi="Times New Roman" w:cs="Times New Roman"/>
          <w:sz w:val="28"/>
          <w:szCs w:val="28"/>
        </w:rPr>
        <w:t>за освітніми галузями (додаток 2).</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Критерії оцінювання реалізуються за чотирма</w:t>
      </w:r>
      <w:r w:rsidR="009B4737">
        <w:rPr>
          <w:rFonts w:ascii="Times New Roman" w:hAnsi="Times New Roman" w:cs="Times New Roman"/>
          <w:sz w:val="28"/>
          <w:szCs w:val="28"/>
        </w:rPr>
        <w:t xml:space="preserve"> рівнями (початковий, середній, </w:t>
      </w:r>
      <w:r w:rsidRPr="00B1642F">
        <w:rPr>
          <w:rFonts w:ascii="Times New Roman" w:hAnsi="Times New Roman" w:cs="Times New Roman"/>
          <w:sz w:val="28"/>
          <w:szCs w:val="28"/>
        </w:rPr>
        <w:t>достатній, високий). Кожний наступний рівень охоплює вимоги до</w:t>
      </w:r>
      <w:r w:rsidR="009B4737">
        <w:rPr>
          <w:rFonts w:ascii="Times New Roman" w:hAnsi="Times New Roman" w:cs="Times New Roman"/>
          <w:sz w:val="28"/>
          <w:szCs w:val="28"/>
        </w:rPr>
        <w:t xml:space="preserve"> попереднього, а </w:t>
      </w:r>
      <w:r w:rsidRPr="00B1642F">
        <w:rPr>
          <w:rFonts w:ascii="Times New Roman" w:hAnsi="Times New Roman" w:cs="Times New Roman"/>
          <w:sz w:val="28"/>
          <w:szCs w:val="28"/>
        </w:rPr>
        <w:t>також додає нові.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Критерії оцінювання дають змогу зді</w:t>
      </w:r>
      <w:r w:rsidR="009B4737">
        <w:rPr>
          <w:rFonts w:ascii="Times New Roman" w:hAnsi="Times New Roman" w:cs="Times New Roman"/>
          <w:sz w:val="28"/>
          <w:szCs w:val="28"/>
        </w:rPr>
        <w:t xml:space="preserve">йснювати оцінювання результатів </w:t>
      </w:r>
      <w:r w:rsidRPr="00B1642F">
        <w:rPr>
          <w:rFonts w:ascii="Times New Roman" w:hAnsi="Times New Roman" w:cs="Times New Roman"/>
          <w:sz w:val="28"/>
          <w:szCs w:val="28"/>
        </w:rPr>
        <w:t>навчання у 12-бальній шкалі оцінювання.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lastRenderedPageBreak/>
        <w:t xml:space="preserve">Опис кожного </w:t>
      </w:r>
      <w:proofErr w:type="spellStart"/>
      <w:r w:rsidRPr="00B1642F">
        <w:rPr>
          <w:rFonts w:ascii="Times New Roman" w:hAnsi="Times New Roman" w:cs="Times New Roman"/>
          <w:sz w:val="28"/>
          <w:szCs w:val="28"/>
        </w:rPr>
        <w:t>бала</w:t>
      </w:r>
      <w:proofErr w:type="spellEnd"/>
      <w:r w:rsidRPr="00B1642F">
        <w:rPr>
          <w:rFonts w:ascii="Times New Roman" w:hAnsi="Times New Roman" w:cs="Times New Roman"/>
          <w:sz w:val="28"/>
          <w:szCs w:val="28"/>
        </w:rPr>
        <w:t xml:space="preserve"> шкали оцінювання </w:t>
      </w:r>
      <w:r w:rsidR="009B4737">
        <w:rPr>
          <w:rFonts w:ascii="Times New Roman" w:hAnsi="Times New Roman" w:cs="Times New Roman"/>
          <w:sz w:val="28"/>
          <w:szCs w:val="28"/>
        </w:rPr>
        <w:t xml:space="preserve">подано в додатках з урахуванням </w:t>
      </w:r>
      <w:r w:rsidRPr="00B1642F">
        <w:rPr>
          <w:rFonts w:ascii="Times New Roman" w:hAnsi="Times New Roman" w:cs="Times New Roman"/>
          <w:sz w:val="28"/>
          <w:szCs w:val="28"/>
        </w:rPr>
        <w:t>структури компетентності (знання, уміння, цінно</w:t>
      </w:r>
      <w:r w:rsidR="009B4737">
        <w:rPr>
          <w:rFonts w:ascii="Times New Roman" w:hAnsi="Times New Roman" w:cs="Times New Roman"/>
          <w:sz w:val="28"/>
          <w:szCs w:val="28"/>
        </w:rPr>
        <w:t xml:space="preserve">сті, ставлення) і наскрізних у всіх </w:t>
      </w:r>
      <w:r w:rsidRPr="00B1642F">
        <w:rPr>
          <w:rFonts w:ascii="Times New Roman" w:hAnsi="Times New Roman" w:cs="Times New Roman"/>
          <w:sz w:val="28"/>
          <w:szCs w:val="28"/>
        </w:rPr>
        <w:t xml:space="preserve">ключових </w:t>
      </w:r>
      <w:proofErr w:type="spellStart"/>
      <w:r w:rsidRPr="00B1642F">
        <w:rPr>
          <w:rFonts w:ascii="Times New Roman" w:hAnsi="Times New Roman" w:cs="Times New Roman"/>
          <w:sz w:val="28"/>
          <w:szCs w:val="28"/>
        </w:rPr>
        <w:t>компетентностях</w:t>
      </w:r>
      <w:proofErr w:type="spellEnd"/>
      <w:r w:rsidRPr="00B1642F">
        <w:rPr>
          <w:rFonts w:ascii="Times New Roman" w:hAnsi="Times New Roman" w:cs="Times New Roman"/>
          <w:sz w:val="28"/>
          <w:szCs w:val="28"/>
        </w:rPr>
        <w:t xml:space="preserve"> умінь (читання з </w:t>
      </w:r>
      <w:r w:rsidR="009B4737">
        <w:rPr>
          <w:rFonts w:ascii="Times New Roman" w:hAnsi="Times New Roman" w:cs="Times New Roman"/>
          <w:sz w:val="28"/>
          <w:szCs w:val="28"/>
        </w:rPr>
        <w:t xml:space="preserve">розумінням, уміння висловлювати </w:t>
      </w:r>
      <w:r w:rsidRPr="00B1642F">
        <w:rPr>
          <w:rFonts w:ascii="Times New Roman" w:hAnsi="Times New Roman" w:cs="Times New Roman"/>
          <w:sz w:val="28"/>
          <w:szCs w:val="28"/>
        </w:rPr>
        <w:t>власну думку усно й письмово, критично й сист</w:t>
      </w:r>
      <w:r w:rsidR="009B4737">
        <w:rPr>
          <w:rFonts w:ascii="Times New Roman" w:hAnsi="Times New Roman" w:cs="Times New Roman"/>
          <w:sz w:val="28"/>
          <w:szCs w:val="28"/>
        </w:rPr>
        <w:t xml:space="preserve">емно мислити, здатність </w:t>
      </w:r>
      <w:proofErr w:type="spellStart"/>
      <w:r w:rsidR="009B4737">
        <w:rPr>
          <w:rFonts w:ascii="Times New Roman" w:hAnsi="Times New Roman" w:cs="Times New Roman"/>
          <w:sz w:val="28"/>
          <w:szCs w:val="28"/>
        </w:rPr>
        <w:t>логічно</w:t>
      </w:r>
      <w:proofErr w:type="spellEnd"/>
      <w:r w:rsidR="009B4737">
        <w:rPr>
          <w:rFonts w:ascii="Times New Roman" w:hAnsi="Times New Roman" w:cs="Times New Roman"/>
          <w:sz w:val="28"/>
          <w:szCs w:val="28"/>
        </w:rPr>
        <w:t xml:space="preserve"> </w:t>
      </w:r>
      <w:r w:rsidRPr="00B1642F">
        <w:rPr>
          <w:rFonts w:ascii="Times New Roman" w:hAnsi="Times New Roman" w:cs="Times New Roman"/>
          <w:sz w:val="28"/>
          <w:szCs w:val="28"/>
        </w:rPr>
        <w:t xml:space="preserve">обґрунтовувати позицію, вміння </w:t>
      </w:r>
      <w:proofErr w:type="spellStart"/>
      <w:r w:rsidRPr="00B1642F">
        <w:rPr>
          <w:rFonts w:ascii="Times New Roman" w:hAnsi="Times New Roman" w:cs="Times New Roman"/>
          <w:sz w:val="28"/>
          <w:szCs w:val="28"/>
        </w:rPr>
        <w:t>конструктивно</w:t>
      </w:r>
      <w:proofErr w:type="spellEnd"/>
      <w:r w:rsidRPr="00B1642F">
        <w:rPr>
          <w:rFonts w:ascii="Times New Roman" w:hAnsi="Times New Roman" w:cs="Times New Roman"/>
          <w:sz w:val="28"/>
          <w:szCs w:val="28"/>
        </w:rPr>
        <w:t xml:space="preserve"> керувати емоціями, оціню</w:t>
      </w:r>
      <w:r w:rsidR="009B4737">
        <w:rPr>
          <w:rFonts w:ascii="Times New Roman" w:hAnsi="Times New Roman" w:cs="Times New Roman"/>
          <w:sz w:val="28"/>
          <w:szCs w:val="28"/>
        </w:rPr>
        <w:t xml:space="preserve">вати </w:t>
      </w:r>
      <w:r w:rsidRPr="00B1642F">
        <w:rPr>
          <w:rFonts w:ascii="Times New Roman" w:hAnsi="Times New Roman" w:cs="Times New Roman"/>
          <w:sz w:val="28"/>
          <w:szCs w:val="28"/>
        </w:rPr>
        <w:t>ризики, ухвалювати рішення, розв’язувати пробл</w:t>
      </w:r>
      <w:r w:rsidR="009B4737">
        <w:rPr>
          <w:rFonts w:ascii="Times New Roman" w:hAnsi="Times New Roman" w:cs="Times New Roman"/>
          <w:sz w:val="28"/>
          <w:szCs w:val="28"/>
        </w:rPr>
        <w:t xml:space="preserve">еми, творчість, ініціативність, </w:t>
      </w:r>
      <w:r w:rsidRPr="00B1642F">
        <w:rPr>
          <w:rFonts w:ascii="Times New Roman" w:hAnsi="Times New Roman" w:cs="Times New Roman"/>
          <w:sz w:val="28"/>
          <w:szCs w:val="28"/>
        </w:rPr>
        <w:t>здатність співпрацювати з іншими людьми).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За вибором закладу освіти оцінювання може з</w:t>
      </w:r>
      <w:r w:rsidR="009B4737">
        <w:rPr>
          <w:rFonts w:ascii="Times New Roman" w:hAnsi="Times New Roman" w:cs="Times New Roman"/>
          <w:sz w:val="28"/>
          <w:szCs w:val="28"/>
        </w:rPr>
        <w:t xml:space="preserve">дійснюватися за власного шкалою </w:t>
      </w:r>
      <w:r w:rsidRPr="00B1642F">
        <w:rPr>
          <w:rFonts w:ascii="Times New Roman" w:hAnsi="Times New Roman" w:cs="Times New Roman"/>
          <w:sz w:val="28"/>
          <w:szCs w:val="28"/>
        </w:rPr>
        <w:t>оцінювання результатів навчання учнів. У разі запровадже</w:t>
      </w:r>
      <w:r w:rsidR="009B4737">
        <w:rPr>
          <w:rFonts w:ascii="Times New Roman" w:hAnsi="Times New Roman" w:cs="Times New Roman"/>
          <w:sz w:val="28"/>
          <w:szCs w:val="28"/>
        </w:rPr>
        <w:t xml:space="preserve">ння закладом освіти </w:t>
      </w:r>
      <w:r w:rsidRPr="00B1642F">
        <w:rPr>
          <w:rFonts w:ascii="Times New Roman" w:hAnsi="Times New Roman" w:cs="Times New Roman"/>
          <w:sz w:val="28"/>
          <w:szCs w:val="28"/>
        </w:rPr>
        <w:t>власної шкали оцінювання результатів навчання</w:t>
      </w:r>
      <w:r w:rsidR="009B4737">
        <w:rPr>
          <w:rFonts w:ascii="Times New Roman" w:hAnsi="Times New Roman" w:cs="Times New Roman"/>
          <w:sz w:val="28"/>
          <w:szCs w:val="28"/>
        </w:rPr>
        <w:t xml:space="preserve"> учнів ним мають бути визначені </w:t>
      </w:r>
      <w:r w:rsidRPr="00B1642F">
        <w:rPr>
          <w:rFonts w:ascii="Times New Roman" w:hAnsi="Times New Roman" w:cs="Times New Roman"/>
          <w:sz w:val="28"/>
          <w:szCs w:val="28"/>
        </w:rPr>
        <w:t xml:space="preserve">правила переведення </w:t>
      </w:r>
      <w:r w:rsidR="009B4737">
        <w:rPr>
          <w:rFonts w:ascii="Times New Roman" w:hAnsi="Times New Roman" w:cs="Times New Roman"/>
          <w:sz w:val="28"/>
          <w:szCs w:val="28"/>
        </w:rPr>
        <w:t xml:space="preserve">до 12-бальної шкали оцінювання. </w:t>
      </w:r>
      <w:r w:rsidRPr="00B1642F">
        <w:rPr>
          <w:rFonts w:ascii="Times New Roman" w:hAnsi="Times New Roman" w:cs="Times New Roman"/>
          <w:sz w:val="28"/>
          <w:szCs w:val="28"/>
        </w:rPr>
        <w:t>Правила і процедури.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Оцінювання може здійснюватися як у проце</w:t>
      </w:r>
      <w:r w:rsidR="009B4737">
        <w:rPr>
          <w:rFonts w:ascii="Times New Roman" w:hAnsi="Times New Roman" w:cs="Times New Roman"/>
          <w:sz w:val="28"/>
          <w:szCs w:val="28"/>
        </w:rPr>
        <w:t xml:space="preserve">сі навчання (поточне), так і на </w:t>
      </w:r>
      <w:r w:rsidRPr="00B1642F">
        <w:rPr>
          <w:rFonts w:ascii="Times New Roman" w:hAnsi="Times New Roman" w:cs="Times New Roman"/>
          <w:sz w:val="28"/>
          <w:szCs w:val="28"/>
        </w:rPr>
        <w:t>різних його етапах (підсумкове).</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 час організації оцінювання результ</w:t>
      </w:r>
      <w:r w:rsidR="009B4737">
        <w:rPr>
          <w:rFonts w:ascii="Times New Roman" w:hAnsi="Times New Roman" w:cs="Times New Roman"/>
          <w:sz w:val="28"/>
          <w:szCs w:val="28"/>
        </w:rPr>
        <w:t xml:space="preserve">атів навчання здобувачів освіти </w:t>
      </w:r>
      <w:r w:rsidRPr="00B1642F">
        <w:rPr>
          <w:rFonts w:ascii="Times New Roman" w:hAnsi="Times New Roman" w:cs="Times New Roman"/>
          <w:sz w:val="28"/>
          <w:szCs w:val="28"/>
        </w:rPr>
        <w:t>рекомендуємо: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визначати форми поточного і підсумковог</w:t>
      </w:r>
      <w:r w:rsidR="009B4737">
        <w:rPr>
          <w:rFonts w:ascii="Times New Roman" w:hAnsi="Times New Roman" w:cs="Times New Roman"/>
          <w:sz w:val="28"/>
          <w:szCs w:val="28"/>
        </w:rPr>
        <w:t xml:space="preserve">о оцінювання під час планування </w:t>
      </w:r>
      <w:r w:rsidRPr="00B1642F">
        <w:rPr>
          <w:rFonts w:ascii="Times New Roman" w:hAnsi="Times New Roman" w:cs="Times New Roman"/>
          <w:sz w:val="28"/>
          <w:szCs w:val="28"/>
        </w:rPr>
        <w:t>освітнього процесу на семестр;</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формулювати об’єктивні та зрозумілі для учнів н</w:t>
      </w:r>
      <w:r w:rsidR="009B4737">
        <w:rPr>
          <w:rFonts w:ascii="Times New Roman" w:hAnsi="Times New Roman" w:cs="Times New Roman"/>
          <w:sz w:val="28"/>
          <w:szCs w:val="28"/>
        </w:rPr>
        <w:t xml:space="preserve">авчальні цілі; основою для </w:t>
      </w:r>
      <w:r w:rsidRPr="00B1642F">
        <w:rPr>
          <w:rFonts w:ascii="Times New Roman" w:hAnsi="Times New Roman" w:cs="Times New Roman"/>
          <w:sz w:val="28"/>
          <w:szCs w:val="28"/>
        </w:rPr>
        <w:t>формулювання таких навчальних цілей є обо</w:t>
      </w:r>
      <w:r w:rsidR="009B4737">
        <w:rPr>
          <w:rFonts w:ascii="Times New Roman" w:hAnsi="Times New Roman" w:cs="Times New Roman"/>
          <w:sz w:val="28"/>
          <w:szCs w:val="28"/>
        </w:rPr>
        <w:t xml:space="preserve">в’язкові і очікувані результати навчання, </w:t>
      </w:r>
      <w:r w:rsidRPr="00B1642F">
        <w:rPr>
          <w:rFonts w:ascii="Times New Roman" w:hAnsi="Times New Roman" w:cs="Times New Roman"/>
          <w:sz w:val="28"/>
          <w:szCs w:val="28"/>
        </w:rPr>
        <w:t>визначені Державним стандартом / відп</w:t>
      </w:r>
      <w:r w:rsidR="009B4737">
        <w:rPr>
          <w:rFonts w:ascii="Times New Roman" w:hAnsi="Times New Roman" w:cs="Times New Roman"/>
          <w:sz w:val="28"/>
          <w:szCs w:val="28"/>
        </w:rPr>
        <w:t xml:space="preserve">овідними модельними Навчальними </w:t>
      </w:r>
      <w:r w:rsidRPr="00B1642F">
        <w:rPr>
          <w:rFonts w:ascii="Times New Roman" w:hAnsi="Times New Roman" w:cs="Times New Roman"/>
          <w:sz w:val="28"/>
          <w:szCs w:val="28"/>
        </w:rPr>
        <w:t>програмами;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ознайомлювати учнів із критеріями та засобами оцінювання, за якими буде</w:t>
      </w:r>
      <w:r w:rsidR="009B4737">
        <w:rPr>
          <w:rFonts w:ascii="Times New Roman" w:hAnsi="Times New Roman" w:cs="Times New Roman"/>
          <w:sz w:val="28"/>
          <w:szCs w:val="28"/>
        </w:rPr>
        <w:t xml:space="preserve"> </w:t>
      </w:r>
      <w:r w:rsidRPr="00B1642F">
        <w:rPr>
          <w:rFonts w:ascii="Times New Roman" w:hAnsi="Times New Roman" w:cs="Times New Roman"/>
          <w:sz w:val="28"/>
          <w:szCs w:val="28"/>
        </w:rPr>
        <w:t>встановлюватися рівень досягнення ними</w:t>
      </w:r>
      <w:r w:rsidR="009B4737">
        <w:rPr>
          <w:rFonts w:ascii="Times New Roman" w:hAnsi="Times New Roman" w:cs="Times New Roman"/>
          <w:sz w:val="28"/>
          <w:szCs w:val="28"/>
        </w:rPr>
        <w:t xml:space="preserve"> результатів навчання на кінець навчального </w:t>
      </w:r>
      <w:r w:rsidRPr="00B1642F">
        <w:rPr>
          <w:rFonts w:ascii="Times New Roman" w:hAnsi="Times New Roman" w:cs="Times New Roman"/>
          <w:sz w:val="28"/>
          <w:szCs w:val="28"/>
        </w:rPr>
        <w:t>семестру та року, та ознайомлення із засобами оці</w:t>
      </w:r>
      <w:r w:rsidR="009B4737">
        <w:rPr>
          <w:rFonts w:ascii="Times New Roman" w:hAnsi="Times New Roman" w:cs="Times New Roman"/>
          <w:sz w:val="28"/>
          <w:szCs w:val="28"/>
        </w:rPr>
        <w:t xml:space="preserve">нювання, якими буде встановлено </w:t>
      </w:r>
      <w:r w:rsidRPr="00B1642F">
        <w:rPr>
          <w:rFonts w:ascii="Times New Roman" w:hAnsi="Times New Roman" w:cs="Times New Roman"/>
          <w:sz w:val="28"/>
          <w:szCs w:val="28"/>
        </w:rPr>
        <w:t>результати навчання; надавати учням зворотний</w:t>
      </w:r>
      <w:r w:rsidR="009B4737">
        <w:rPr>
          <w:rFonts w:ascii="Times New Roman" w:hAnsi="Times New Roman" w:cs="Times New Roman"/>
          <w:sz w:val="28"/>
          <w:szCs w:val="28"/>
        </w:rPr>
        <w:t xml:space="preserve"> зв’язок щодо їхніх результатів </w:t>
      </w:r>
      <w:r w:rsidRPr="00B1642F">
        <w:rPr>
          <w:rFonts w:ascii="Times New Roman" w:hAnsi="Times New Roman" w:cs="Times New Roman"/>
          <w:sz w:val="28"/>
          <w:szCs w:val="28"/>
        </w:rPr>
        <w:t>навчання за певний період, який має бути зрозу</w:t>
      </w:r>
      <w:r w:rsidR="009B4737">
        <w:rPr>
          <w:rFonts w:ascii="Times New Roman" w:hAnsi="Times New Roman" w:cs="Times New Roman"/>
          <w:sz w:val="28"/>
          <w:szCs w:val="28"/>
        </w:rPr>
        <w:t xml:space="preserve">мілим і чітким, доброзичливим і </w:t>
      </w:r>
      <w:r w:rsidRPr="00B1642F">
        <w:rPr>
          <w:rFonts w:ascii="Times New Roman" w:hAnsi="Times New Roman" w:cs="Times New Roman"/>
          <w:sz w:val="28"/>
          <w:szCs w:val="28"/>
        </w:rPr>
        <w:t>своєчасним;</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важливо не протиставляти учнів / учениць одне одному;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доцільно акцентувати увагу лише на позитивній динаміці досягнень;</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труднощі в навчанні варто обговорювати з учнями / ученицями індивідуально;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зворотний зв’язок можна надавати в письмові</w:t>
      </w:r>
      <w:r w:rsidR="009B4737">
        <w:rPr>
          <w:rFonts w:ascii="Times New Roman" w:hAnsi="Times New Roman" w:cs="Times New Roman"/>
          <w:sz w:val="28"/>
          <w:szCs w:val="28"/>
        </w:rPr>
        <w:t xml:space="preserve">й, усній або електронній формі, </w:t>
      </w:r>
      <w:r w:rsidRPr="00B1642F">
        <w:rPr>
          <w:rFonts w:ascii="Times New Roman" w:hAnsi="Times New Roman" w:cs="Times New Roman"/>
          <w:sz w:val="28"/>
          <w:szCs w:val="28"/>
        </w:rPr>
        <w:t>залежно від дидактичної мети й виду навчальної діяльності, інших умов;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створювати умови для формування вміння учн</w:t>
      </w:r>
      <w:r w:rsidR="009B4737">
        <w:rPr>
          <w:rFonts w:ascii="Times New Roman" w:hAnsi="Times New Roman" w:cs="Times New Roman"/>
          <w:sz w:val="28"/>
          <w:szCs w:val="28"/>
        </w:rPr>
        <w:t xml:space="preserve">ів аналізувати власну навчальну </w:t>
      </w:r>
      <w:r w:rsidRPr="00B1642F">
        <w:rPr>
          <w:rFonts w:ascii="Times New Roman" w:hAnsi="Times New Roman" w:cs="Times New Roman"/>
          <w:sz w:val="28"/>
          <w:szCs w:val="28"/>
        </w:rPr>
        <w:t>діяльність (рефлексія);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під час навчальної діяльності доцільно спря</w:t>
      </w:r>
      <w:r w:rsidR="009B4737">
        <w:rPr>
          <w:rFonts w:ascii="Times New Roman" w:hAnsi="Times New Roman" w:cs="Times New Roman"/>
          <w:sz w:val="28"/>
          <w:szCs w:val="28"/>
        </w:rPr>
        <w:t xml:space="preserve">мовувати учнів на спостереження </w:t>
      </w:r>
      <w:r w:rsidRPr="00B1642F">
        <w:rPr>
          <w:rFonts w:ascii="Times New Roman" w:hAnsi="Times New Roman" w:cs="Times New Roman"/>
          <w:sz w:val="28"/>
          <w:szCs w:val="28"/>
        </w:rPr>
        <w:t>своїх дій і дій однокласників, осмислення сво</w:t>
      </w:r>
      <w:r w:rsidR="009B4737">
        <w:rPr>
          <w:rFonts w:ascii="Times New Roman" w:hAnsi="Times New Roman" w:cs="Times New Roman"/>
          <w:sz w:val="28"/>
          <w:szCs w:val="28"/>
        </w:rPr>
        <w:t xml:space="preserve">їх суджень і дій з огляду на їх </w:t>
      </w:r>
      <w:r w:rsidRPr="00B1642F">
        <w:rPr>
          <w:rFonts w:ascii="Times New Roman" w:hAnsi="Times New Roman" w:cs="Times New Roman"/>
          <w:sz w:val="28"/>
          <w:szCs w:val="28"/>
        </w:rPr>
        <w:t>відповідність навчальним цілям; важливи</w:t>
      </w:r>
      <w:r w:rsidR="009B4737">
        <w:rPr>
          <w:rFonts w:ascii="Times New Roman" w:hAnsi="Times New Roman" w:cs="Times New Roman"/>
          <w:sz w:val="28"/>
          <w:szCs w:val="28"/>
        </w:rPr>
        <w:t xml:space="preserve">м є створення умов для активної </w:t>
      </w:r>
      <w:proofErr w:type="spellStart"/>
      <w:r w:rsidR="009B4737">
        <w:rPr>
          <w:rFonts w:ascii="Times New Roman" w:hAnsi="Times New Roman" w:cs="Times New Roman"/>
          <w:sz w:val="28"/>
          <w:szCs w:val="28"/>
        </w:rPr>
        <w:t>участ</w:t>
      </w:r>
      <w:proofErr w:type="spellEnd"/>
      <w:r w:rsidR="009B4737">
        <w:rPr>
          <w:rFonts w:ascii="Times New Roman" w:hAnsi="Times New Roman" w:cs="Times New Roman"/>
          <w:sz w:val="28"/>
          <w:szCs w:val="28"/>
        </w:rPr>
        <w:t xml:space="preserve"> </w:t>
      </w:r>
      <w:r w:rsidRPr="00B1642F">
        <w:rPr>
          <w:rFonts w:ascii="Times New Roman" w:hAnsi="Times New Roman" w:cs="Times New Roman"/>
          <w:sz w:val="28"/>
          <w:szCs w:val="28"/>
        </w:rPr>
        <w:lastRenderedPageBreak/>
        <w:t>учнів у процесі оцінювання із застосув</w:t>
      </w:r>
      <w:r w:rsidR="009B4737">
        <w:rPr>
          <w:rFonts w:ascii="Times New Roman" w:hAnsi="Times New Roman" w:cs="Times New Roman"/>
          <w:sz w:val="28"/>
          <w:szCs w:val="28"/>
        </w:rPr>
        <w:t xml:space="preserve">анням критеріїв, зокрема шляхом </w:t>
      </w:r>
      <w:proofErr w:type="spellStart"/>
      <w:r w:rsidRPr="00B1642F">
        <w:rPr>
          <w:rFonts w:ascii="Times New Roman" w:hAnsi="Times New Roman" w:cs="Times New Roman"/>
          <w:sz w:val="28"/>
          <w:szCs w:val="28"/>
        </w:rPr>
        <w:t>самооцінювання</w:t>
      </w:r>
      <w:proofErr w:type="spellEnd"/>
      <w:r w:rsidRPr="00B1642F">
        <w:rPr>
          <w:rFonts w:ascii="Times New Roman" w:hAnsi="Times New Roman" w:cs="Times New Roman"/>
          <w:sz w:val="28"/>
          <w:szCs w:val="28"/>
        </w:rPr>
        <w:t xml:space="preserve"> та </w:t>
      </w:r>
      <w:proofErr w:type="spellStart"/>
      <w:r w:rsidRPr="00B1642F">
        <w:rPr>
          <w:rFonts w:ascii="Times New Roman" w:hAnsi="Times New Roman" w:cs="Times New Roman"/>
          <w:sz w:val="28"/>
          <w:szCs w:val="28"/>
        </w:rPr>
        <w:t>взаємооцінювання</w:t>
      </w:r>
      <w:proofErr w:type="spellEnd"/>
      <w:r w:rsidRPr="00B1642F">
        <w:rPr>
          <w:rFonts w:ascii="Times New Roman" w:hAnsi="Times New Roman" w:cs="Times New Roman"/>
          <w:sz w:val="28"/>
          <w:szCs w:val="28"/>
        </w:rPr>
        <w:t>, та спіл</w:t>
      </w:r>
      <w:r w:rsidR="009B4737">
        <w:rPr>
          <w:rFonts w:ascii="Times New Roman" w:hAnsi="Times New Roman" w:cs="Times New Roman"/>
          <w:sz w:val="28"/>
          <w:szCs w:val="28"/>
        </w:rPr>
        <w:t xml:space="preserve">ьне визначення подальших кроків для </w:t>
      </w:r>
      <w:r w:rsidRPr="00B1642F">
        <w:rPr>
          <w:rFonts w:ascii="Times New Roman" w:hAnsi="Times New Roman" w:cs="Times New Roman"/>
          <w:sz w:val="28"/>
          <w:szCs w:val="28"/>
        </w:rPr>
        <w:t>покращення результатів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коригувати освітній процес з урахув</w:t>
      </w:r>
      <w:r w:rsidR="009B4737">
        <w:rPr>
          <w:rFonts w:ascii="Times New Roman" w:hAnsi="Times New Roman" w:cs="Times New Roman"/>
          <w:sz w:val="28"/>
          <w:szCs w:val="28"/>
        </w:rPr>
        <w:t xml:space="preserve">анням результатів оцінювання та </w:t>
      </w:r>
      <w:r w:rsidRPr="00B1642F">
        <w:rPr>
          <w:rFonts w:ascii="Times New Roman" w:hAnsi="Times New Roman" w:cs="Times New Roman"/>
          <w:sz w:val="28"/>
          <w:szCs w:val="28"/>
        </w:rPr>
        <w:t>навчальних потреб учнів.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Оцінювання результатів навчання здійснюєть</w:t>
      </w:r>
      <w:r w:rsidR="009B4737">
        <w:rPr>
          <w:rFonts w:ascii="Times New Roman" w:hAnsi="Times New Roman" w:cs="Times New Roman"/>
          <w:sz w:val="28"/>
          <w:szCs w:val="28"/>
        </w:rPr>
        <w:t xml:space="preserve">ся за допомогою різних методів, </w:t>
      </w:r>
      <w:r w:rsidRPr="00B1642F">
        <w:rPr>
          <w:rFonts w:ascii="Times New Roman" w:hAnsi="Times New Roman" w:cs="Times New Roman"/>
          <w:sz w:val="28"/>
          <w:szCs w:val="28"/>
        </w:rPr>
        <w:t>вибір яких зумовлюється особливостям</w:t>
      </w:r>
      <w:r w:rsidR="009B4737">
        <w:rPr>
          <w:rFonts w:ascii="Times New Roman" w:hAnsi="Times New Roman" w:cs="Times New Roman"/>
          <w:sz w:val="28"/>
          <w:szCs w:val="28"/>
        </w:rPr>
        <w:t xml:space="preserve">и змісту навчального предмета / інтегрованого </w:t>
      </w:r>
      <w:r w:rsidRPr="00B1642F">
        <w:rPr>
          <w:rFonts w:ascii="Times New Roman" w:hAnsi="Times New Roman" w:cs="Times New Roman"/>
          <w:sz w:val="28"/>
          <w:szCs w:val="28"/>
        </w:rPr>
        <w:t xml:space="preserve">курсу, його обсягом, рівнем узагальнення, </w:t>
      </w:r>
      <w:r w:rsidR="009B4737">
        <w:rPr>
          <w:rFonts w:ascii="Times New Roman" w:hAnsi="Times New Roman" w:cs="Times New Roman"/>
          <w:sz w:val="28"/>
          <w:szCs w:val="28"/>
        </w:rPr>
        <w:t xml:space="preserve">віковими особливостями учнів із </w:t>
      </w:r>
      <w:r w:rsidRPr="00B1642F">
        <w:rPr>
          <w:rFonts w:ascii="Times New Roman" w:hAnsi="Times New Roman" w:cs="Times New Roman"/>
          <w:sz w:val="28"/>
          <w:szCs w:val="28"/>
        </w:rPr>
        <w:t>застосуванням різних способів і засобів: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усного опитування (індивідуальне, групове тощо);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спостереження;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аналіз портфоліо;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письмових завдань (окремі навчал</w:t>
      </w:r>
      <w:r w:rsidR="009B4737">
        <w:rPr>
          <w:rFonts w:ascii="Times New Roman" w:hAnsi="Times New Roman" w:cs="Times New Roman"/>
          <w:sz w:val="28"/>
          <w:szCs w:val="28"/>
        </w:rPr>
        <w:t xml:space="preserve">ьні завдання, зокрема тестові з </w:t>
      </w:r>
      <w:r w:rsidRPr="00B1642F">
        <w:rPr>
          <w:rFonts w:ascii="Times New Roman" w:hAnsi="Times New Roman" w:cs="Times New Roman"/>
          <w:sz w:val="28"/>
          <w:szCs w:val="28"/>
        </w:rPr>
        <w:t>використанням ІТ, перекази, диктанти</w:t>
      </w:r>
      <w:r w:rsidR="009B4737">
        <w:rPr>
          <w:rFonts w:ascii="Times New Roman" w:hAnsi="Times New Roman" w:cs="Times New Roman"/>
          <w:sz w:val="28"/>
          <w:szCs w:val="28"/>
        </w:rPr>
        <w:t xml:space="preserve"> тощо, а також </w:t>
      </w:r>
      <w:proofErr w:type="spellStart"/>
      <w:r w:rsidR="009B4737">
        <w:rPr>
          <w:rFonts w:ascii="Times New Roman" w:hAnsi="Times New Roman" w:cs="Times New Roman"/>
          <w:sz w:val="28"/>
          <w:szCs w:val="28"/>
        </w:rPr>
        <w:t>діагностувальні</w:t>
      </w:r>
      <w:proofErr w:type="spellEnd"/>
      <w:r w:rsidR="009B4737">
        <w:rPr>
          <w:rFonts w:ascii="Times New Roman" w:hAnsi="Times New Roman" w:cs="Times New Roman"/>
          <w:sz w:val="28"/>
          <w:szCs w:val="28"/>
        </w:rPr>
        <w:t xml:space="preserve">, підсумкові </w:t>
      </w:r>
      <w:r w:rsidRPr="00B1642F">
        <w:rPr>
          <w:rFonts w:ascii="Times New Roman" w:hAnsi="Times New Roman" w:cs="Times New Roman"/>
          <w:sz w:val="28"/>
          <w:szCs w:val="28"/>
        </w:rPr>
        <w:t>роботи);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практичних завдань (завдання на лаб</w:t>
      </w:r>
      <w:r w:rsidR="009B4737">
        <w:rPr>
          <w:rFonts w:ascii="Times New Roman" w:hAnsi="Times New Roman" w:cs="Times New Roman"/>
          <w:sz w:val="28"/>
          <w:szCs w:val="28"/>
        </w:rPr>
        <w:t xml:space="preserve">ораторному обладнанні, реальних </w:t>
      </w:r>
      <w:r w:rsidRPr="00B1642F">
        <w:rPr>
          <w:rFonts w:ascii="Times New Roman" w:hAnsi="Times New Roman" w:cs="Times New Roman"/>
          <w:sz w:val="28"/>
          <w:szCs w:val="28"/>
        </w:rPr>
        <w:t>об’єктах;</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розрахункові та розрахунково-графічні роботи; навчальний проект;</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робота з картами, діаграмами; заповнення т</w:t>
      </w:r>
      <w:r w:rsidR="009B4737">
        <w:rPr>
          <w:rFonts w:ascii="Times New Roman" w:hAnsi="Times New Roman" w:cs="Times New Roman"/>
          <w:sz w:val="28"/>
          <w:szCs w:val="28"/>
        </w:rPr>
        <w:t xml:space="preserve">аблиць, побудова схем, моделей, </w:t>
      </w:r>
      <w:r w:rsidRPr="00B1642F">
        <w:rPr>
          <w:rFonts w:ascii="Times New Roman" w:hAnsi="Times New Roman" w:cs="Times New Roman"/>
          <w:sz w:val="28"/>
          <w:szCs w:val="28"/>
        </w:rPr>
        <w:t>зокрема з використанням електронних засобів навчання тощо);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завдань із використанням ІТ (онлайн-тести, пр</w:t>
      </w:r>
      <w:r w:rsidR="009B4737">
        <w:rPr>
          <w:rFonts w:ascii="Times New Roman" w:hAnsi="Times New Roman" w:cs="Times New Roman"/>
          <w:sz w:val="28"/>
          <w:szCs w:val="28"/>
        </w:rPr>
        <w:t xml:space="preserve">езентації результатів виконаних </w:t>
      </w:r>
      <w:r w:rsidRPr="00B1642F">
        <w:rPr>
          <w:rFonts w:ascii="Times New Roman" w:hAnsi="Times New Roman" w:cs="Times New Roman"/>
          <w:sz w:val="28"/>
          <w:szCs w:val="28"/>
        </w:rPr>
        <w:t>завдань та досліджень, комп’ютерні продукти тощо);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 </w:t>
      </w:r>
      <w:proofErr w:type="spellStart"/>
      <w:r w:rsidRPr="00B1642F">
        <w:rPr>
          <w:rFonts w:ascii="Times New Roman" w:hAnsi="Times New Roman" w:cs="Times New Roman"/>
          <w:sz w:val="28"/>
          <w:szCs w:val="28"/>
        </w:rPr>
        <w:t>самооцінювання</w:t>
      </w:r>
      <w:proofErr w:type="spellEnd"/>
      <w:r w:rsidRPr="00B1642F">
        <w:rPr>
          <w:rFonts w:ascii="Times New Roman" w:hAnsi="Times New Roman" w:cs="Times New Roman"/>
          <w:sz w:val="28"/>
          <w:szCs w:val="28"/>
        </w:rPr>
        <w:t xml:space="preserve">, </w:t>
      </w:r>
      <w:proofErr w:type="spellStart"/>
      <w:r w:rsidRPr="00B1642F">
        <w:rPr>
          <w:rFonts w:ascii="Times New Roman" w:hAnsi="Times New Roman" w:cs="Times New Roman"/>
          <w:sz w:val="28"/>
          <w:szCs w:val="28"/>
        </w:rPr>
        <w:t>взаємооцінювання</w:t>
      </w:r>
      <w:proofErr w:type="spellEnd"/>
      <w:r w:rsidRPr="00B1642F">
        <w:rPr>
          <w:rFonts w:ascii="Times New Roman" w:hAnsi="Times New Roman" w:cs="Times New Roman"/>
          <w:sz w:val="28"/>
          <w:szCs w:val="28"/>
        </w:rPr>
        <w:t>;</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комплексного, що поєднує різні способи й засоби оцінювання.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Оцінювання здійснюється із застосуванням зав</w:t>
      </w:r>
      <w:r w:rsidR="009B4737">
        <w:rPr>
          <w:rFonts w:ascii="Times New Roman" w:hAnsi="Times New Roman" w:cs="Times New Roman"/>
          <w:sz w:val="28"/>
          <w:szCs w:val="28"/>
        </w:rPr>
        <w:t xml:space="preserve">дань різних когнітивних рівнів: </w:t>
      </w:r>
      <w:r w:rsidRPr="00B1642F">
        <w:rPr>
          <w:rFonts w:ascii="Times New Roman" w:hAnsi="Times New Roman" w:cs="Times New Roman"/>
          <w:sz w:val="28"/>
          <w:szCs w:val="28"/>
        </w:rPr>
        <w:t>на відтворення знань, на розуміння, на застос</w:t>
      </w:r>
      <w:r w:rsidR="009B4737">
        <w:rPr>
          <w:rFonts w:ascii="Times New Roman" w:hAnsi="Times New Roman" w:cs="Times New Roman"/>
          <w:sz w:val="28"/>
          <w:szCs w:val="28"/>
        </w:rPr>
        <w:t xml:space="preserve">ування в стандартних і змінених </w:t>
      </w:r>
      <w:r w:rsidRPr="00B1642F">
        <w:rPr>
          <w:rFonts w:ascii="Times New Roman" w:hAnsi="Times New Roman" w:cs="Times New Roman"/>
          <w:sz w:val="28"/>
          <w:szCs w:val="28"/>
        </w:rPr>
        <w:t>навчальних ситуаціях, уміння висловлювати в</w:t>
      </w:r>
      <w:r w:rsidR="009B4737">
        <w:rPr>
          <w:rFonts w:ascii="Times New Roman" w:hAnsi="Times New Roman" w:cs="Times New Roman"/>
          <w:sz w:val="28"/>
          <w:szCs w:val="28"/>
        </w:rPr>
        <w:t xml:space="preserve">ласні судження, ставлення тощо. </w:t>
      </w:r>
      <w:r w:rsidRPr="00B1642F">
        <w:rPr>
          <w:rFonts w:ascii="Times New Roman" w:hAnsi="Times New Roman" w:cs="Times New Roman"/>
          <w:sz w:val="28"/>
          <w:szCs w:val="28"/>
        </w:rPr>
        <w:t>Частотність та процедури проведення оціню</w:t>
      </w:r>
      <w:r w:rsidR="009B4737">
        <w:rPr>
          <w:rFonts w:ascii="Times New Roman" w:hAnsi="Times New Roman" w:cs="Times New Roman"/>
          <w:sz w:val="28"/>
          <w:szCs w:val="28"/>
        </w:rPr>
        <w:t xml:space="preserve">вання, а також види діяльності, </w:t>
      </w:r>
      <w:r w:rsidRPr="00B1642F">
        <w:rPr>
          <w:rFonts w:ascii="Times New Roman" w:hAnsi="Times New Roman" w:cs="Times New Roman"/>
          <w:sz w:val="28"/>
          <w:szCs w:val="28"/>
        </w:rPr>
        <w:t>результати яких підлягають оцінюванню, визн</w:t>
      </w:r>
      <w:r w:rsidR="009B4737">
        <w:rPr>
          <w:rFonts w:ascii="Times New Roman" w:hAnsi="Times New Roman" w:cs="Times New Roman"/>
          <w:sz w:val="28"/>
          <w:szCs w:val="28"/>
        </w:rPr>
        <w:t xml:space="preserve">ачають педагогічні працівники з </w:t>
      </w:r>
      <w:r w:rsidRPr="00B1642F">
        <w:rPr>
          <w:rFonts w:ascii="Times New Roman" w:hAnsi="Times New Roman" w:cs="Times New Roman"/>
          <w:sz w:val="28"/>
          <w:szCs w:val="28"/>
        </w:rPr>
        <w:t>урахуванням дидактичної мети, особливостей змісту навчального предмета /</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Інтегрованого курсу та з урахуванням етапу опану</w:t>
      </w:r>
      <w:r w:rsidR="009B4737">
        <w:rPr>
          <w:rFonts w:ascii="Times New Roman" w:hAnsi="Times New Roman" w:cs="Times New Roman"/>
          <w:sz w:val="28"/>
          <w:szCs w:val="28"/>
        </w:rPr>
        <w:t xml:space="preserve">вання програмовим матеріалом та </w:t>
      </w:r>
      <w:r w:rsidRPr="00B1642F">
        <w:rPr>
          <w:rFonts w:ascii="Times New Roman" w:hAnsi="Times New Roman" w:cs="Times New Roman"/>
          <w:sz w:val="28"/>
          <w:szCs w:val="28"/>
        </w:rPr>
        <w:t>етапу досягнення очікуваного результату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До оцінювання наскрізних умінь може долучатися шкільний психолог.</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Оцінювання результатів навчання учнів</w:t>
      </w:r>
      <w:r w:rsidR="009B4737">
        <w:rPr>
          <w:rFonts w:ascii="Times New Roman" w:hAnsi="Times New Roman" w:cs="Times New Roman"/>
          <w:sz w:val="28"/>
          <w:szCs w:val="28"/>
        </w:rPr>
        <w:t xml:space="preserve"> потребує гнучкості. Підходи до </w:t>
      </w:r>
      <w:r w:rsidRPr="00B1642F">
        <w:rPr>
          <w:rFonts w:ascii="Times New Roman" w:hAnsi="Times New Roman" w:cs="Times New Roman"/>
          <w:sz w:val="28"/>
          <w:szCs w:val="28"/>
        </w:rPr>
        <w:t>оцінювання в різних класах закладу загальн</w:t>
      </w:r>
      <w:r w:rsidR="009B4737">
        <w:rPr>
          <w:rFonts w:ascii="Times New Roman" w:hAnsi="Times New Roman" w:cs="Times New Roman"/>
          <w:sz w:val="28"/>
          <w:szCs w:val="28"/>
        </w:rPr>
        <w:t xml:space="preserve">ої середньої освіти можуть мати </w:t>
      </w:r>
      <w:r w:rsidRPr="00B1642F">
        <w:rPr>
          <w:rFonts w:ascii="Times New Roman" w:hAnsi="Times New Roman" w:cs="Times New Roman"/>
          <w:sz w:val="28"/>
          <w:szCs w:val="28"/>
        </w:rPr>
        <w:lastRenderedPageBreak/>
        <w:t>відмінності, спрямовані на реалізацію освітньої прогр</w:t>
      </w:r>
      <w:r w:rsidR="009B4737">
        <w:rPr>
          <w:rFonts w:ascii="Times New Roman" w:hAnsi="Times New Roman" w:cs="Times New Roman"/>
          <w:sz w:val="28"/>
          <w:szCs w:val="28"/>
        </w:rPr>
        <w:t xml:space="preserve">ами закладу освіти та автономії </w:t>
      </w:r>
      <w:r w:rsidRPr="00B1642F">
        <w:rPr>
          <w:rFonts w:ascii="Times New Roman" w:hAnsi="Times New Roman" w:cs="Times New Roman"/>
          <w:sz w:val="28"/>
          <w:szCs w:val="28"/>
        </w:rPr>
        <w:t>вчителя.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Під час навчання в дистанційному </w:t>
      </w:r>
      <w:r w:rsidR="009B4737">
        <w:rPr>
          <w:rFonts w:ascii="Times New Roman" w:hAnsi="Times New Roman" w:cs="Times New Roman"/>
          <w:sz w:val="28"/>
          <w:szCs w:val="28"/>
        </w:rPr>
        <w:t>режимі</w:t>
      </w:r>
      <w:r w:rsidRPr="00B1642F">
        <w:rPr>
          <w:rFonts w:ascii="Times New Roman" w:hAnsi="Times New Roman" w:cs="Times New Roman"/>
          <w:sz w:val="28"/>
          <w:szCs w:val="28"/>
        </w:rPr>
        <w:t xml:space="preserve"> оц</w:t>
      </w:r>
      <w:r w:rsidR="009B4737">
        <w:rPr>
          <w:rFonts w:ascii="Times New Roman" w:hAnsi="Times New Roman" w:cs="Times New Roman"/>
          <w:sz w:val="28"/>
          <w:szCs w:val="28"/>
        </w:rPr>
        <w:t xml:space="preserve">інювання </w:t>
      </w:r>
      <w:r w:rsidRPr="00B1642F">
        <w:rPr>
          <w:rFonts w:ascii="Times New Roman" w:hAnsi="Times New Roman" w:cs="Times New Roman"/>
          <w:sz w:val="28"/>
          <w:szCs w:val="28"/>
        </w:rPr>
        <w:t>результатів навчання учнів може здійс</w:t>
      </w:r>
      <w:r w:rsidR="009B4737">
        <w:rPr>
          <w:rFonts w:ascii="Times New Roman" w:hAnsi="Times New Roman" w:cs="Times New Roman"/>
          <w:sz w:val="28"/>
          <w:szCs w:val="28"/>
        </w:rPr>
        <w:t xml:space="preserve">нюватися дистанційно з </w:t>
      </w:r>
      <w:r w:rsidRPr="00B1642F">
        <w:rPr>
          <w:rFonts w:ascii="Times New Roman" w:hAnsi="Times New Roman" w:cs="Times New Roman"/>
          <w:sz w:val="28"/>
          <w:szCs w:val="28"/>
        </w:rPr>
        <w:t>використанням можливостей інформа</w:t>
      </w:r>
      <w:r w:rsidR="009B4737">
        <w:rPr>
          <w:rFonts w:ascii="Times New Roman" w:hAnsi="Times New Roman" w:cs="Times New Roman"/>
          <w:sz w:val="28"/>
          <w:szCs w:val="28"/>
        </w:rPr>
        <w:t xml:space="preserve">ційно-комунікаційних (цифрових) технологій, </w:t>
      </w:r>
      <w:r w:rsidRPr="00B1642F">
        <w:rPr>
          <w:rFonts w:ascii="Times New Roman" w:hAnsi="Times New Roman" w:cs="Times New Roman"/>
          <w:sz w:val="28"/>
          <w:szCs w:val="28"/>
        </w:rPr>
        <w:t xml:space="preserve">зокрема </w:t>
      </w:r>
      <w:proofErr w:type="spellStart"/>
      <w:r w:rsidRPr="00B1642F">
        <w:rPr>
          <w:rFonts w:ascii="Times New Roman" w:hAnsi="Times New Roman" w:cs="Times New Roman"/>
          <w:sz w:val="28"/>
          <w:szCs w:val="28"/>
        </w:rPr>
        <w:t>відеоконференц</w:t>
      </w:r>
      <w:proofErr w:type="spellEnd"/>
      <w:r w:rsidRPr="00B1642F">
        <w:rPr>
          <w:rFonts w:ascii="Times New Roman" w:hAnsi="Times New Roman" w:cs="Times New Roman"/>
          <w:sz w:val="28"/>
          <w:szCs w:val="28"/>
        </w:rPr>
        <w:t>-зв’язку.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 час оцінювання результатів навчання</w:t>
      </w:r>
      <w:r w:rsidR="009B4737">
        <w:rPr>
          <w:rFonts w:ascii="Times New Roman" w:hAnsi="Times New Roman" w:cs="Times New Roman"/>
          <w:sz w:val="28"/>
          <w:szCs w:val="28"/>
        </w:rPr>
        <w:t xml:space="preserve"> важливо враховувати дотримання </w:t>
      </w:r>
      <w:r w:rsidRPr="00B1642F">
        <w:rPr>
          <w:rFonts w:ascii="Times New Roman" w:hAnsi="Times New Roman" w:cs="Times New Roman"/>
          <w:sz w:val="28"/>
          <w:szCs w:val="28"/>
        </w:rPr>
        <w:t>здобувачами освіти принципів академ</w:t>
      </w:r>
      <w:r w:rsidR="009B4737">
        <w:rPr>
          <w:rFonts w:ascii="Times New Roman" w:hAnsi="Times New Roman" w:cs="Times New Roman"/>
          <w:sz w:val="28"/>
          <w:szCs w:val="28"/>
        </w:rPr>
        <w:t xml:space="preserve">ічної доброчесності (самостійне виконання </w:t>
      </w:r>
      <w:r w:rsidRPr="00B1642F">
        <w:rPr>
          <w:rFonts w:ascii="Times New Roman" w:hAnsi="Times New Roman" w:cs="Times New Roman"/>
          <w:sz w:val="28"/>
          <w:szCs w:val="28"/>
        </w:rPr>
        <w:t>навчальних завдань, завдань поточного та пі</w:t>
      </w:r>
      <w:r w:rsidR="009B4737">
        <w:rPr>
          <w:rFonts w:ascii="Times New Roman" w:hAnsi="Times New Roman" w:cs="Times New Roman"/>
          <w:sz w:val="28"/>
          <w:szCs w:val="28"/>
        </w:rPr>
        <w:t xml:space="preserve">дсумкового контролю результатів </w:t>
      </w:r>
      <w:r w:rsidRPr="00B1642F">
        <w:rPr>
          <w:rFonts w:ascii="Times New Roman" w:hAnsi="Times New Roman" w:cs="Times New Roman"/>
          <w:sz w:val="28"/>
          <w:szCs w:val="28"/>
        </w:rPr>
        <w:t>навчання; покликання на джерела інформації в ра</w:t>
      </w:r>
      <w:r w:rsidR="009B4737">
        <w:rPr>
          <w:rFonts w:ascii="Times New Roman" w:hAnsi="Times New Roman" w:cs="Times New Roman"/>
          <w:sz w:val="28"/>
          <w:szCs w:val="28"/>
        </w:rPr>
        <w:t xml:space="preserve">зі використання ідей, розробок, </w:t>
      </w:r>
      <w:r w:rsidRPr="00B1642F">
        <w:rPr>
          <w:rFonts w:ascii="Times New Roman" w:hAnsi="Times New Roman" w:cs="Times New Roman"/>
          <w:sz w:val="28"/>
          <w:szCs w:val="28"/>
        </w:rPr>
        <w:t>тверджень, відомостей).</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У разі порушення учнями принципів акад</w:t>
      </w:r>
      <w:r w:rsidR="009B4737">
        <w:rPr>
          <w:rFonts w:ascii="Times New Roman" w:hAnsi="Times New Roman" w:cs="Times New Roman"/>
          <w:sz w:val="28"/>
          <w:szCs w:val="28"/>
        </w:rPr>
        <w:t xml:space="preserve">емічної доброчесності, зокрема, </w:t>
      </w:r>
      <w:r w:rsidRPr="00B1642F">
        <w:rPr>
          <w:rFonts w:ascii="Times New Roman" w:hAnsi="Times New Roman" w:cs="Times New Roman"/>
          <w:sz w:val="28"/>
          <w:szCs w:val="28"/>
        </w:rPr>
        <w:t>списування (виконання письмових робіт</w:t>
      </w:r>
      <w:r w:rsidR="009B4737">
        <w:rPr>
          <w:rFonts w:ascii="Times New Roman" w:hAnsi="Times New Roman" w:cs="Times New Roman"/>
          <w:sz w:val="28"/>
          <w:szCs w:val="28"/>
        </w:rPr>
        <w:t xml:space="preserve"> із залученням зовнішніх джерел інформації, </w:t>
      </w:r>
      <w:r w:rsidRPr="00B1642F">
        <w:rPr>
          <w:rFonts w:ascii="Times New Roman" w:hAnsi="Times New Roman" w:cs="Times New Roman"/>
          <w:sz w:val="28"/>
          <w:szCs w:val="28"/>
        </w:rPr>
        <w:t>крім дозволених для використання під час певно</w:t>
      </w:r>
      <w:r w:rsidR="009B4737">
        <w:rPr>
          <w:rFonts w:ascii="Times New Roman" w:hAnsi="Times New Roman" w:cs="Times New Roman"/>
          <w:sz w:val="28"/>
          <w:szCs w:val="28"/>
        </w:rPr>
        <w:t xml:space="preserve">го виду навчальної діяльності), </w:t>
      </w:r>
      <w:r w:rsidRPr="00B1642F">
        <w:rPr>
          <w:rFonts w:ascii="Times New Roman" w:hAnsi="Times New Roman" w:cs="Times New Roman"/>
          <w:sz w:val="28"/>
          <w:szCs w:val="28"/>
        </w:rPr>
        <w:t>учитель / учителька може ухвалити рішення не оціню</w:t>
      </w:r>
      <w:r w:rsidR="009B4737">
        <w:rPr>
          <w:rFonts w:ascii="Times New Roman" w:hAnsi="Times New Roman" w:cs="Times New Roman"/>
          <w:sz w:val="28"/>
          <w:szCs w:val="28"/>
        </w:rPr>
        <w:t xml:space="preserve">вати результат такої навчальної </w:t>
      </w:r>
      <w:r w:rsidRPr="00B1642F">
        <w:rPr>
          <w:rFonts w:ascii="Times New Roman" w:hAnsi="Times New Roman" w:cs="Times New Roman"/>
          <w:sz w:val="28"/>
          <w:szCs w:val="28"/>
        </w:rPr>
        <w:t>діяльності і запропонувати учню / учениці повторне проходження оцінювання.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Оцінка є конфіденційною інформацією, доступною лише </w:t>
      </w:r>
      <w:r w:rsidR="009B4737">
        <w:rPr>
          <w:rFonts w:ascii="Times New Roman" w:hAnsi="Times New Roman" w:cs="Times New Roman"/>
          <w:sz w:val="28"/>
          <w:szCs w:val="28"/>
        </w:rPr>
        <w:t xml:space="preserve">для учнівства та його </w:t>
      </w:r>
      <w:r w:rsidRPr="00B1642F">
        <w:rPr>
          <w:rFonts w:ascii="Times New Roman" w:hAnsi="Times New Roman" w:cs="Times New Roman"/>
          <w:sz w:val="28"/>
          <w:szCs w:val="28"/>
        </w:rPr>
        <w:t>батьків (або осіб, що їх замінюють). Інфо</w:t>
      </w:r>
      <w:r w:rsidR="009B4737">
        <w:rPr>
          <w:rFonts w:ascii="Times New Roman" w:hAnsi="Times New Roman" w:cs="Times New Roman"/>
          <w:sz w:val="28"/>
          <w:szCs w:val="28"/>
        </w:rPr>
        <w:t xml:space="preserve">рмування батьків про результати навчання </w:t>
      </w:r>
      <w:r w:rsidRPr="00B1642F">
        <w:rPr>
          <w:rFonts w:ascii="Times New Roman" w:hAnsi="Times New Roman" w:cs="Times New Roman"/>
          <w:sz w:val="28"/>
          <w:szCs w:val="28"/>
        </w:rPr>
        <w:t>може відбуватися під час індивідуальних зустріч</w:t>
      </w:r>
      <w:r w:rsidR="009B4737">
        <w:rPr>
          <w:rFonts w:ascii="Times New Roman" w:hAnsi="Times New Roman" w:cs="Times New Roman"/>
          <w:sz w:val="28"/>
          <w:szCs w:val="28"/>
        </w:rPr>
        <w:t xml:space="preserve">ей, шляхом записів оцінювальних </w:t>
      </w:r>
      <w:r w:rsidRPr="00B1642F">
        <w:rPr>
          <w:rFonts w:ascii="Times New Roman" w:hAnsi="Times New Roman" w:cs="Times New Roman"/>
          <w:sz w:val="28"/>
          <w:szCs w:val="28"/>
        </w:rPr>
        <w:t>суджень у носіях зворотного зв’язку з ба</w:t>
      </w:r>
      <w:r w:rsidR="009B4737">
        <w:rPr>
          <w:rFonts w:ascii="Times New Roman" w:hAnsi="Times New Roman" w:cs="Times New Roman"/>
          <w:sz w:val="28"/>
          <w:szCs w:val="28"/>
        </w:rPr>
        <w:t xml:space="preserve">тьками (паперових / електронних </w:t>
      </w:r>
      <w:r w:rsidRPr="00B1642F">
        <w:rPr>
          <w:rFonts w:ascii="Times New Roman" w:hAnsi="Times New Roman" w:cs="Times New Roman"/>
          <w:sz w:val="28"/>
          <w:szCs w:val="28"/>
        </w:rPr>
        <w:t>щоденниках учнів тощо), фіксації результатів навчання у свідоцтві досягнень.</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Формувальне оцінювання. Формув</w:t>
      </w:r>
      <w:r w:rsidR="009B4737">
        <w:rPr>
          <w:rFonts w:ascii="Times New Roman" w:hAnsi="Times New Roman" w:cs="Times New Roman"/>
          <w:sz w:val="28"/>
          <w:szCs w:val="28"/>
        </w:rPr>
        <w:t xml:space="preserve">альне оцінювання – інтерактивне </w:t>
      </w:r>
      <w:r w:rsidRPr="00B1642F">
        <w:rPr>
          <w:rFonts w:ascii="Times New Roman" w:hAnsi="Times New Roman" w:cs="Times New Roman"/>
          <w:sz w:val="28"/>
          <w:szCs w:val="28"/>
        </w:rPr>
        <w:t>оцінювання учнівського прогресу, що дає з</w:t>
      </w:r>
      <w:r w:rsidR="009B4737">
        <w:rPr>
          <w:rFonts w:ascii="Times New Roman" w:hAnsi="Times New Roman" w:cs="Times New Roman"/>
          <w:sz w:val="28"/>
          <w:szCs w:val="28"/>
        </w:rPr>
        <w:t xml:space="preserve">могу вчителям визначати потреби учнів, </w:t>
      </w:r>
      <w:r w:rsidRPr="00B1642F">
        <w:rPr>
          <w:rFonts w:ascii="Times New Roman" w:hAnsi="Times New Roman" w:cs="Times New Roman"/>
          <w:sz w:val="28"/>
          <w:szCs w:val="28"/>
        </w:rPr>
        <w:t>адаптуючи до них процес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Формувальне оцінювання результатів н</w:t>
      </w:r>
      <w:r w:rsidR="009B4737">
        <w:rPr>
          <w:rFonts w:ascii="Times New Roman" w:hAnsi="Times New Roman" w:cs="Times New Roman"/>
          <w:sz w:val="28"/>
          <w:szCs w:val="28"/>
        </w:rPr>
        <w:t xml:space="preserve">авчання учнів / учениць виконує </w:t>
      </w:r>
      <w:proofErr w:type="spellStart"/>
      <w:r w:rsidRPr="00B1642F">
        <w:rPr>
          <w:rFonts w:ascii="Times New Roman" w:hAnsi="Times New Roman" w:cs="Times New Roman"/>
          <w:sz w:val="28"/>
          <w:szCs w:val="28"/>
        </w:rPr>
        <w:t>діагностувальну</w:t>
      </w:r>
      <w:proofErr w:type="spellEnd"/>
      <w:r w:rsidRPr="00B1642F">
        <w:rPr>
          <w:rFonts w:ascii="Times New Roman" w:hAnsi="Times New Roman" w:cs="Times New Roman"/>
          <w:sz w:val="28"/>
          <w:szCs w:val="28"/>
        </w:rPr>
        <w:t>, коригувальну, орієнтувал</w:t>
      </w:r>
      <w:r w:rsidR="009B4737">
        <w:rPr>
          <w:rFonts w:ascii="Times New Roman" w:hAnsi="Times New Roman" w:cs="Times New Roman"/>
          <w:sz w:val="28"/>
          <w:szCs w:val="28"/>
        </w:rPr>
        <w:t>ьну, мотиваційно-</w:t>
      </w:r>
      <w:proofErr w:type="spellStart"/>
      <w:r w:rsidR="009B4737">
        <w:rPr>
          <w:rFonts w:ascii="Times New Roman" w:hAnsi="Times New Roman" w:cs="Times New Roman"/>
          <w:sz w:val="28"/>
          <w:szCs w:val="28"/>
        </w:rPr>
        <w:t>стимулювальну</w:t>
      </w:r>
      <w:proofErr w:type="spellEnd"/>
      <w:r w:rsidR="009B4737">
        <w:rPr>
          <w:rFonts w:ascii="Times New Roman" w:hAnsi="Times New Roman" w:cs="Times New Roman"/>
          <w:sz w:val="28"/>
          <w:szCs w:val="28"/>
        </w:rPr>
        <w:t xml:space="preserve">, </w:t>
      </w:r>
      <w:r w:rsidRPr="00B1642F">
        <w:rPr>
          <w:rFonts w:ascii="Times New Roman" w:hAnsi="Times New Roman" w:cs="Times New Roman"/>
          <w:sz w:val="28"/>
          <w:szCs w:val="28"/>
        </w:rPr>
        <w:t>розвивальну, п</w:t>
      </w:r>
      <w:r w:rsidR="009B4737">
        <w:rPr>
          <w:rFonts w:ascii="Times New Roman" w:hAnsi="Times New Roman" w:cs="Times New Roman"/>
          <w:sz w:val="28"/>
          <w:szCs w:val="28"/>
        </w:rPr>
        <w:t xml:space="preserve">рогностичну та виховну функції. </w:t>
      </w:r>
      <w:r w:rsidRPr="00B1642F">
        <w:rPr>
          <w:rFonts w:ascii="Times New Roman" w:hAnsi="Times New Roman" w:cs="Times New Roman"/>
          <w:sz w:val="28"/>
          <w:szCs w:val="28"/>
        </w:rPr>
        <w:t>Формувальне оцінювання (оцінювання</w:t>
      </w:r>
      <w:r w:rsidR="009B4737">
        <w:rPr>
          <w:rFonts w:ascii="Times New Roman" w:hAnsi="Times New Roman" w:cs="Times New Roman"/>
          <w:sz w:val="28"/>
          <w:szCs w:val="28"/>
        </w:rPr>
        <w:t xml:space="preserve"> в процесі навчання) є важливим </w:t>
      </w:r>
      <w:r w:rsidRPr="00B1642F">
        <w:rPr>
          <w:rFonts w:ascii="Times New Roman" w:hAnsi="Times New Roman" w:cs="Times New Roman"/>
          <w:sz w:val="28"/>
          <w:szCs w:val="28"/>
        </w:rPr>
        <w:t>складником освітнього процесу, оскільки во</w:t>
      </w:r>
      <w:r w:rsidR="009B4737">
        <w:rPr>
          <w:rFonts w:ascii="Times New Roman" w:hAnsi="Times New Roman" w:cs="Times New Roman"/>
          <w:sz w:val="28"/>
          <w:szCs w:val="28"/>
        </w:rPr>
        <w:t xml:space="preserve">но відображає ж процес навчання </w:t>
      </w:r>
      <w:r w:rsidRPr="00B1642F">
        <w:rPr>
          <w:rFonts w:ascii="Times New Roman" w:hAnsi="Times New Roman" w:cs="Times New Roman"/>
          <w:sz w:val="28"/>
          <w:szCs w:val="28"/>
        </w:rPr>
        <w:t>учнівства, зорієнтований на досягнення визначеног</w:t>
      </w:r>
      <w:r w:rsidR="009B4737">
        <w:rPr>
          <w:rFonts w:ascii="Times New Roman" w:hAnsi="Times New Roman" w:cs="Times New Roman"/>
          <w:sz w:val="28"/>
          <w:szCs w:val="28"/>
        </w:rPr>
        <w:t xml:space="preserve">о очікуваного результату, так і </w:t>
      </w:r>
      <w:r w:rsidRPr="00B1642F">
        <w:rPr>
          <w:rFonts w:ascii="Times New Roman" w:hAnsi="Times New Roman" w:cs="Times New Roman"/>
          <w:sz w:val="28"/>
          <w:szCs w:val="28"/>
        </w:rPr>
        <w:t>результат його навчальної діяльності на певному ета</w:t>
      </w:r>
      <w:r w:rsidR="009B4737">
        <w:rPr>
          <w:rFonts w:ascii="Times New Roman" w:hAnsi="Times New Roman" w:cs="Times New Roman"/>
          <w:sz w:val="28"/>
          <w:szCs w:val="28"/>
        </w:rPr>
        <w:t xml:space="preserve">пі навчання та дозволяє вчителю </w:t>
      </w:r>
      <w:r w:rsidRPr="00B1642F">
        <w:rPr>
          <w:rFonts w:ascii="Times New Roman" w:hAnsi="Times New Roman" w:cs="Times New Roman"/>
          <w:sz w:val="28"/>
          <w:szCs w:val="28"/>
        </w:rPr>
        <w:t xml:space="preserve">/ вчительці зрозуміти, як краще підготувати </w:t>
      </w:r>
      <w:r w:rsidR="009B4737">
        <w:rPr>
          <w:rFonts w:ascii="Times New Roman" w:hAnsi="Times New Roman" w:cs="Times New Roman"/>
          <w:sz w:val="28"/>
          <w:szCs w:val="28"/>
        </w:rPr>
        <w:t xml:space="preserve">учнів / учениць до підсумкового </w:t>
      </w:r>
      <w:r w:rsidRPr="00B1642F">
        <w:rPr>
          <w:rFonts w:ascii="Times New Roman" w:hAnsi="Times New Roman" w:cs="Times New Roman"/>
          <w:sz w:val="28"/>
          <w:szCs w:val="28"/>
        </w:rPr>
        <w:t>оцінювання та відслідковувати їхній про</w:t>
      </w:r>
      <w:r w:rsidR="009B4737">
        <w:rPr>
          <w:rFonts w:ascii="Times New Roman" w:hAnsi="Times New Roman" w:cs="Times New Roman"/>
          <w:sz w:val="28"/>
          <w:szCs w:val="28"/>
        </w:rPr>
        <w:t xml:space="preserve">грес протягом навчального року. </w:t>
      </w:r>
      <w:r w:rsidRPr="00B1642F">
        <w:rPr>
          <w:rFonts w:ascii="Times New Roman" w:hAnsi="Times New Roman" w:cs="Times New Roman"/>
          <w:sz w:val="28"/>
          <w:szCs w:val="28"/>
        </w:rPr>
        <w:t>Формувальне оцінювання передбачає вик</w:t>
      </w:r>
      <w:r w:rsidR="009B4737">
        <w:rPr>
          <w:rFonts w:ascii="Times New Roman" w:hAnsi="Times New Roman" w:cs="Times New Roman"/>
          <w:sz w:val="28"/>
          <w:szCs w:val="28"/>
        </w:rPr>
        <w:t xml:space="preserve">ористання різноманітних методів </w:t>
      </w:r>
      <w:r w:rsidRPr="00B1642F">
        <w:rPr>
          <w:rFonts w:ascii="Times New Roman" w:hAnsi="Times New Roman" w:cs="Times New Roman"/>
          <w:sz w:val="28"/>
          <w:szCs w:val="28"/>
        </w:rPr>
        <w:t>збору інформації і повинне відповідати цілям і</w:t>
      </w:r>
      <w:r w:rsidR="009B4737">
        <w:rPr>
          <w:rFonts w:ascii="Times New Roman" w:hAnsi="Times New Roman" w:cs="Times New Roman"/>
          <w:sz w:val="28"/>
          <w:szCs w:val="28"/>
        </w:rPr>
        <w:t xml:space="preserve"> завданням, які встановлені для </w:t>
      </w:r>
      <w:r w:rsidRPr="00B1642F">
        <w:rPr>
          <w:rFonts w:ascii="Times New Roman" w:hAnsi="Times New Roman" w:cs="Times New Roman"/>
          <w:sz w:val="28"/>
          <w:szCs w:val="28"/>
        </w:rPr>
        <w:t>конкретного навчального предмета / інтегрованого</w:t>
      </w:r>
      <w:r w:rsidR="009B4737">
        <w:rPr>
          <w:rFonts w:ascii="Times New Roman" w:hAnsi="Times New Roman" w:cs="Times New Roman"/>
          <w:sz w:val="28"/>
          <w:szCs w:val="28"/>
        </w:rPr>
        <w:t xml:space="preserve"> курсу. Його здійснюють у формі </w:t>
      </w:r>
      <w:proofErr w:type="spellStart"/>
      <w:r w:rsidRPr="00B1642F">
        <w:rPr>
          <w:rFonts w:ascii="Times New Roman" w:hAnsi="Times New Roman" w:cs="Times New Roman"/>
          <w:sz w:val="28"/>
          <w:szCs w:val="28"/>
        </w:rPr>
        <w:t>самооцінювання</w:t>
      </w:r>
      <w:proofErr w:type="spellEnd"/>
      <w:r w:rsidRPr="00B1642F">
        <w:rPr>
          <w:rFonts w:ascii="Times New Roman" w:hAnsi="Times New Roman" w:cs="Times New Roman"/>
          <w:sz w:val="28"/>
          <w:szCs w:val="28"/>
        </w:rPr>
        <w:t xml:space="preserve">, </w:t>
      </w:r>
      <w:proofErr w:type="spellStart"/>
      <w:r w:rsidRPr="00B1642F">
        <w:rPr>
          <w:rFonts w:ascii="Times New Roman" w:hAnsi="Times New Roman" w:cs="Times New Roman"/>
          <w:sz w:val="28"/>
          <w:szCs w:val="28"/>
        </w:rPr>
        <w:t>взаємооцінювання</w:t>
      </w:r>
      <w:proofErr w:type="spellEnd"/>
      <w:r w:rsidRPr="00B1642F">
        <w:rPr>
          <w:rFonts w:ascii="Times New Roman" w:hAnsi="Times New Roman" w:cs="Times New Roman"/>
          <w:sz w:val="28"/>
          <w:szCs w:val="28"/>
        </w:rPr>
        <w:t>, оцін</w:t>
      </w:r>
      <w:r w:rsidR="009B4737">
        <w:rPr>
          <w:rFonts w:ascii="Times New Roman" w:hAnsi="Times New Roman" w:cs="Times New Roman"/>
          <w:sz w:val="28"/>
          <w:szCs w:val="28"/>
        </w:rPr>
        <w:t xml:space="preserve">ювання вчителем / учителькою із </w:t>
      </w:r>
      <w:r w:rsidRPr="00B1642F">
        <w:rPr>
          <w:rFonts w:ascii="Times New Roman" w:hAnsi="Times New Roman" w:cs="Times New Roman"/>
          <w:sz w:val="28"/>
          <w:szCs w:val="28"/>
        </w:rPr>
        <w:t xml:space="preserve">використанням окремих інструментів (карток, шкал, щоденника </w:t>
      </w:r>
      <w:r w:rsidRPr="00B1642F">
        <w:rPr>
          <w:rFonts w:ascii="Times New Roman" w:hAnsi="Times New Roman" w:cs="Times New Roman"/>
          <w:sz w:val="28"/>
          <w:szCs w:val="28"/>
        </w:rPr>
        <w:lastRenderedPageBreak/>
        <w:t>спостере</w:t>
      </w:r>
      <w:r w:rsidR="009B4737">
        <w:rPr>
          <w:rFonts w:ascii="Times New Roman" w:hAnsi="Times New Roman" w:cs="Times New Roman"/>
          <w:sz w:val="28"/>
          <w:szCs w:val="28"/>
        </w:rPr>
        <w:t xml:space="preserve">жень </w:t>
      </w:r>
      <w:r w:rsidRPr="00B1642F">
        <w:rPr>
          <w:rFonts w:ascii="Times New Roman" w:hAnsi="Times New Roman" w:cs="Times New Roman"/>
          <w:sz w:val="28"/>
          <w:szCs w:val="28"/>
        </w:rPr>
        <w:t>учителя, портфоліо результатів навчальної діяльності учня І учениці тощо).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Окремі завдання для формувального оцінюва</w:t>
      </w:r>
      <w:r w:rsidR="009B4737">
        <w:rPr>
          <w:rFonts w:ascii="Times New Roman" w:hAnsi="Times New Roman" w:cs="Times New Roman"/>
          <w:sz w:val="28"/>
          <w:szCs w:val="28"/>
        </w:rPr>
        <w:t xml:space="preserve">ння можуть бути </w:t>
      </w:r>
      <w:proofErr w:type="spellStart"/>
      <w:r w:rsidR="009B4737">
        <w:rPr>
          <w:rFonts w:ascii="Times New Roman" w:hAnsi="Times New Roman" w:cs="Times New Roman"/>
          <w:sz w:val="28"/>
          <w:szCs w:val="28"/>
        </w:rPr>
        <w:t>диференційовані</w:t>
      </w:r>
      <w:r w:rsidRPr="00B1642F">
        <w:rPr>
          <w:rFonts w:ascii="Times New Roman" w:hAnsi="Times New Roman" w:cs="Times New Roman"/>
          <w:sz w:val="28"/>
          <w:szCs w:val="28"/>
        </w:rPr>
        <w:t>з</w:t>
      </w:r>
      <w:proofErr w:type="spellEnd"/>
      <w:r w:rsidRPr="00B1642F">
        <w:rPr>
          <w:rFonts w:ascii="Times New Roman" w:hAnsi="Times New Roman" w:cs="Times New Roman"/>
          <w:sz w:val="28"/>
          <w:szCs w:val="28"/>
        </w:rPr>
        <w:t xml:space="preserve"> урахуванням таксономії освітніх цілей за </w:t>
      </w:r>
      <w:r w:rsidR="00877572">
        <w:rPr>
          <w:rFonts w:ascii="Times New Roman" w:hAnsi="Times New Roman" w:cs="Times New Roman"/>
          <w:sz w:val="28"/>
          <w:szCs w:val="28"/>
        </w:rPr>
        <w:t xml:space="preserve">когнітивними рівнями діяльності </w:t>
      </w:r>
      <w:r w:rsidRPr="00B1642F">
        <w:rPr>
          <w:rFonts w:ascii="Times New Roman" w:hAnsi="Times New Roman" w:cs="Times New Roman"/>
          <w:sz w:val="28"/>
          <w:szCs w:val="28"/>
        </w:rPr>
        <w:t>(завдання початкового рівня передбачають ум</w:t>
      </w:r>
      <w:r w:rsidR="00877572">
        <w:rPr>
          <w:rFonts w:ascii="Times New Roman" w:hAnsi="Times New Roman" w:cs="Times New Roman"/>
          <w:sz w:val="28"/>
          <w:szCs w:val="28"/>
        </w:rPr>
        <w:t xml:space="preserve">іння розпізнавати, пригадувати, </w:t>
      </w:r>
      <w:r w:rsidRPr="00B1642F">
        <w:rPr>
          <w:rFonts w:ascii="Times New Roman" w:hAnsi="Times New Roman" w:cs="Times New Roman"/>
          <w:sz w:val="28"/>
          <w:szCs w:val="28"/>
        </w:rPr>
        <w:t>відтворювати окремі елементи змісту навчан</w:t>
      </w:r>
      <w:r w:rsidR="00877572">
        <w:rPr>
          <w:rFonts w:ascii="Times New Roman" w:hAnsi="Times New Roman" w:cs="Times New Roman"/>
          <w:sz w:val="28"/>
          <w:szCs w:val="28"/>
        </w:rPr>
        <w:t xml:space="preserve">ня; завдання середнього рівня – </w:t>
      </w:r>
      <w:r w:rsidRPr="00B1642F">
        <w:rPr>
          <w:rFonts w:ascii="Times New Roman" w:hAnsi="Times New Roman" w:cs="Times New Roman"/>
          <w:sz w:val="28"/>
          <w:szCs w:val="28"/>
        </w:rPr>
        <w:t>розуміння та застосування елементів змісту</w:t>
      </w:r>
      <w:r w:rsidR="00877572">
        <w:rPr>
          <w:rFonts w:ascii="Times New Roman" w:hAnsi="Times New Roman" w:cs="Times New Roman"/>
          <w:sz w:val="28"/>
          <w:szCs w:val="28"/>
        </w:rPr>
        <w:t xml:space="preserve"> навчання; достатнього – уміння </w:t>
      </w:r>
      <w:r w:rsidRPr="00B1642F">
        <w:rPr>
          <w:rFonts w:ascii="Times New Roman" w:hAnsi="Times New Roman" w:cs="Times New Roman"/>
          <w:sz w:val="28"/>
          <w:szCs w:val="28"/>
        </w:rPr>
        <w:t>аналізувати навчальну інформацію (класифікува</w:t>
      </w:r>
      <w:r w:rsidR="00877572">
        <w:rPr>
          <w:rFonts w:ascii="Times New Roman" w:hAnsi="Times New Roman" w:cs="Times New Roman"/>
          <w:sz w:val="28"/>
          <w:szCs w:val="28"/>
        </w:rPr>
        <w:t xml:space="preserve">ти, порівнювати, узагальнювати, </w:t>
      </w:r>
      <w:r w:rsidRPr="00B1642F">
        <w:rPr>
          <w:rFonts w:ascii="Times New Roman" w:hAnsi="Times New Roman" w:cs="Times New Roman"/>
          <w:sz w:val="28"/>
          <w:szCs w:val="28"/>
        </w:rPr>
        <w:t>інтегрувати, уточнювати, упорядковувати); високог</w:t>
      </w:r>
      <w:r w:rsidR="00877572">
        <w:rPr>
          <w:rFonts w:ascii="Times New Roman" w:hAnsi="Times New Roman" w:cs="Times New Roman"/>
          <w:sz w:val="28"/>
          <w:szCs w:val="28"/>
        </w:rPr>
        <w:t xml:space="preserve">о – уміння оцінювати (навчальну </w:t>
      </w:r>
      <w:r w:rsidRPr="00B1642F">
        <w:rPr>
          <w:rFonts w:ascii="Times New Roman" w:hAnsi="Times New Roman" w:cs="Times New Roman"/>
          <w:sz w:val="28"/>
          <w:szCs w:val="28"/>
        </w:rPr>
        <w:t>інформацію та власну навчальну діяльність), рефлексувати,</w:t>
      </w:r>
      <w:r w:rsidR="00877572">
        <w:rPr>
          <w:rFonts w:ascii="Times New Roman" w:hAnsi="Times New Roman" w:cs="Times New Roman"/>
          <w:sz w:val="28"/>
          <w:szCs w:val="28"/>
        </w:rPr>
        <w:t xml:space="preserve"> перекодовувати </w:t>
      </w:r>
      <w:r w:rsidRPr="00B1642F">
        <w:rPr>
          <w:rFonts w:ascii="Times New Roman" w:hAnsi="Times New Roman" w:cs="Times New Roman"/>
          <w:sz w:val="28"/>
          <w:szCs w:val="28"/>
        </w:rPr>
        <w:t>інформацію (з текстової у схематичну, гр</w:t>
      </w:r>
      <w:r w:rsidR="00877572">
        <w:rPr>
          <w:rFonts w:ascii="Times New Roman" w:hAnsi="Times New Roman" w:cs="Times New Roman"/>
          <w:sz w:val="28"/>
          <w:szCs w:val="28"/>
        </w:rPr>
        <w:t xml:space="preserve">афічну та навпаки), створювати, </w:t>
      </w:r>
      <w:r w:rsidRPr="00B1642F">
        <w:rPr>
          <w:rFonts w:ascii="Times New Roman" w:hAnsi="Times New Roman" w:cs="Times New Roman"/>
          <w:sz w:val="28"/>
          <w:szCs w:val="28"/>
        </w:rPr>
        <w:t>продукувати). Кожний наступний рівень (від п</w:t>
      </w:r>
      <w:r w:rsidR="00877572">
        <w:rPr>
          <w:rFonts w:ascii="Times New Roman" w:hAnsi="Times New Roman" w:cs="Times New Roman"/>
          <w:sz w:val="28"/>
          <w:szCs w:val="28"/>
        </w:rPr>
        <w:t xml:space="preserve">очаткового до високого) охоплює </w:t>
      </w:r>
      <w:r w:rsidRPr="00B1642F">
        <w:rPr>
          <w:rFonts w:ascii="Times New Roman" w:hAnsi="Times New Roman" w:cs="Times New Roman"/>
          <w:sz w:val="28"/>
          <w:szCs w:val="28"/>
        </w:rPr>
        <w:t xml:space="preserve">показники результатів навчання попереднього </w:t>
      </w:r>
      <w:r w:rsidR="00877572">
        <w:rPr>
          <w:rFonts w:ascii="Times New Roman" w:hAnsi="Times New Roman" w:cs="Times New Roman"/>
          <w:sz w:val="28"/>
          <w:szCs w:val="28"/>
        </w:rPr>
        <w:t xml:space="preserve">рівня та містить нові показники </w:t>
      </w:r>
      <w:r w:rsidRPr="00B1642F">
        <w:rPr>
          <w:rFonts w:ascii="Times New Roman" w:hAnsi="Times New Roman" w:cs="Times New Roman"/>
          <w:sz w:val="28"/>
          <w:szCs w:val="28"/>
        </w:rPr>
        <w:t>результатів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Завдання для оцінювання добирають</w:t>
      </w:r>
      <w:r w:rsidR="00877572">
        <w:rPr>
          <w:rFonts w:ascii="Times New Roman" w:hAnsi="Times New Roman" w:cs="Times New Roman"/>
          <w:sz w:val="28"/>
          <w:szCs w:val="28"/>
        </w:rPr>
        <w:t xml:space="preserve">ся так, щоб можна було отримати </w:t>
      </w:r>
      <w:r w:rsidRPr="00B1642F">
        <w:rPr>
          <w:rFonts w:ascii="Times New Roman" w:hAnsi="Times New Roman" w:cs="Times New Roman"/>
          <w:sz w:val="28"/>
          <w:szCs w:val="28"/>
        </w:rPr>
        <w:t xml:space="preserve">об’єктивну інформацію про рівень досягнення </w:t>
      </w:r>
      <w:r w:rsidR="00877572">
        <w:rPr>
          <w:rFonts w:ascii="Times New Roman" w:hAnsi="Times New Roman" w:cs="Times New Roman"/>
          <w:sz w:val="28"/>
          <w:szCs w:val="28"/>
        </w:rPr>
        <w:t xml:space="preserve">учнями обов’язкових результатів </w:t>
      </w:r>
      <w:r w:rsidRPr="00B1642F">
        <w:rPr>
          <w:rFonts w:ascii="Times New Roman" w:hAnsi="Times New Roman" w:cs="Times New Roman"/>
          <w:sz w:val="28"/>
          <w:szCs w:val="28"/>
        </w:rPr>
        <w:t>навчання певної групи, яка охоплює</w:t>
      </w:r>
      <w:r w:rsidR="00877572">
        <w:rPr>
          <w:rFonts w:ascii="Times New Roman" w:hAnsi="Times New Roman" w:cs="Times New Roman"/>
          <w:sz w:val="28"/>
          <w:szCs w:val="28"/>
        </w:rPr>
        <w:t xml:space="preserve"> споріднені загальні результати відповідної </w:t>
      </w:r>
      <w:r w:rsidRPr="00B1642F">
        <w:rPr>
          <w:rFonts w:ascii="Times New Roman" w:hAnsi="Times New Roman" w:cs="Times New Roman"/>
          <w:sz w:val="28"/>
          <w:szCs w:val="28"/>
        </w:rPr>
        <w:t>освітньої галузі.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За потреби, для отримання інформації щ</w:t>
      </w:r>
      <w:r w:rsidR="00877572">
        <w:rPr>
          <w:rFonts w:ascii="Times New Roman" w:hAnsi="Times New Roman" w:cs="Times New Roman"/>
          <w:sz w:val="28"/>
          <w:szCs w:val="28"/>
        </w:rPr>
        <w:t xml:space="preserve">одо рівня досягнення очікуваних </w:t>
      </w:r>
      <w:r w:rsidRPr="00B1642F">
        <w:rPr>
          <w:rFonts w:ascii="Times New Roman" w:hAnsi="Times New Roman" w:cs="Times New Roman"/>
          <w:sz w:val="28"/>
          <w:szCs w:val="28"/>
        </w:rPr>
        <w:t>результатів навчання учнями, визначених</w:t>
      </w:r>
      <w:r w:rsidR="00877572">
        <w:rPr>
          <w:rFonts w:ascii="Times New Roman" w:hAnsi="Times New Roman" w:cs="Times New Roman"/>
          <w:sz w:val="28"/>
          <w:szCs w:val="28"/>
        </w:rPr>
        <w:t xml:space="preserve"> в окремому елементі навчальної програми </w:t>
      </w:r>
      <w:r w:rsidRPr="00B1642F">
        <w:rPr>
          <w:rFonts w:ascii="Times New Roman" w:hAnsi="Times New Roman" w:cs="Times New Roman"/>
          <w:sz w:val="28"/>
          <w:szCs w:val="28"/>
        </w:rPr>
        <w:t>(тема / розділ тощо), здійснюється тематичне оцін</w:t>
      </w:r>
      <w:r w:rsidR="00877572">
        <w:rPr>
          <w:rFonts w:ascii="Times New Roman" w:hAnsi="Times New Roman" w:cs="Times New Roman"/>
          <w:sz w:val="28"/>
          <w:szCs w:val="28"/>
        </w:rPr>
        <w:t xml:space="preserve">ювання,. Результати тематичного </w:t>
      </w:r>
      <w:r w:rsidRPr="00B1642F">
        <w:rPr>
          <w:rFonts w:ascii="Times New Roman" w:hAnsi="Times New Roman" w:cs="Times New Roman"/>
          <w:sz w:val="28"/>
          <w:szCs w:val="28"/>
        </w:rPr>
        <w:t>оцінювання можуть бути використані для коригування освітнього процесу.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Підсумкове оцінювання. Метою підсумков</w:t>
      </w:r>
      <w:r w:rsidR="00877572">
        <w:rPr>
          <w:rFonts w:ascii="Times New Roman" w:hAnsi="Times New Roman" w:cs="Times New Roman"/>
          <w:sz w:val="28"/>
          <w:szCs w:val="28"/>
        </w:rPr>
        <w:t xml:space="preserve">ого оцінювання є співвіднесення </w:t>
      </w:r>
      <w:r w:rsidRPr="00B1642F">
        <w:rPr>
          <w:rFonts w:ascii="Times New Roman" w:hAnsi="Times New Roman" w:cs="Times New Roman"/>
          <w:sz w:val="28"/>
          <w:szCs w:val="28"/>
        </w:rPr>
        <w:t>фактичних результатів</w:t>
      </w:r>
      <w:r w:rsidR="00877572">
        <w:rPr>
          <w:rFonts w:ascii="Times New Roman" w:hAnsi="Times New Roman" w:cs="Times New Roman"/>
          <w:sz w:val="28"/>
          <w:szCs w:val="28"/>
        </w:rPr>
        <w:t xml:space="preserve"> навчання, яких досягли здобувач</w:t>
      </w:r>
      <w:r w:rsidRPr="00B1642F">
        <w:rPr>
          <w:rFonts w:ascii="Times New Roman" w:hAnsi="Times New Roman" w:cs="Times New Roman"/>
          <w:sz w:val="28"/>
          <w:szCs w:val="28"/>
        </w:rPr>
        <w:t>і освіти, з</w:t>
      </w:r>
      <w:r w:rsidR="00877572">
        <w:rPr>
          <w:rFonts w:ascii="Times New Roman" w:hAnsi="Times New Roman" w:cs="Times New Roman"/>
          <w:sz w:val="28"/>
          <w:szCs w:val="28"/>
        </w:rPr>
        <w:t xml:space="preserve"> </w:t>
      </w:r>
      <w:r w:rsidRPr="00B1642F">
        <w:rPr>
          <w:rFonts w:ascii="Times New Roman" w:hAnsi="Times New Roman" w:cs="Times New Roman"/>
          <w:sz w:val="28"/>
          <w:szCs w:val="28"/>
        </w:rPr>
        <w:t>обов'язковими /</w:t>
      </w:r>
      <w:r w:rsidR="00877572">
        <w:rPr>
          <w:rFonts w:ascii="Times New Roman" w:hAnsi="Times New Roman" w:cs="Times New Roman"/>
          <w:sz w:val="28"/>
          <w:szCs w:val="28"/>
        </w:rPr>
        <w:t xml:space="preserve"> очікуваними</w:t>
      </w:r>
      <w:r w:rsidRPr="00B1642F">
        <w:rPr>
          <w:rFonts w:ascii="Times New Roman" w:hAnsi="Times New Roman" w:cs="Times New Roman"/>
          <w:sz w:val="28"/>
          <w:szCs w:val="28"/>
        </w:rPr>
        <w:t xml:space="preserve"> рез</w:t>
      </w:r>
      <w:r w:rsidR="00877572">
        <w:rPr>
          <w:rFonts w:ascii="Times New Roman" w:hAnsi="Times New Roman" w:cs="Times New Roman"/>
          <w:sz w:val="28"/>
          <w:szCs w:val="28"/>
        </w:rPr>
        <w:t>ультатами навчання, визначеними Державним стандартом/</w:t>
      </w:r>
      <w:r w:rsidRPr="00B1642F">
        <w:rPr>
          <w:rFonts w:ascii="Times New Roman" w:hAnsi="Times New Roman" w:cs="Times New Roman"/>
          <w:sz w:val="28"/>
          <w:szCs w:val="28"/>
        </w:rPr>
        <w:t>модельною навчальною програмою за певний період навчання.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Підсумкове оцінювання здійснюють періодичн</w:t>
      </w:r>
      <w:r w:rsidR="00877572">
        <w:rPr>
          <w:rFonts w:ascii="Times New Roman" w:hAnsi="Times New Roman" w:cs="Times New Roman"/>
          <w:sz w:val="28"/>
          <w:szCs w:val="28"/>
        </w:rPr>
        <w:t xml:space="preserve">о. Кількість підсумкових робіт, </w:t>
      </w:r>
      <w:r w:rsidRPr="00B1642F">
        <w:rPr>
          <w:rFonts w:ascii="Times New Roman" w:hAnsi="Times New Roman" w:cs="Times New Roman"/>
          <w:sz w:val="28"/>
          <w:szCs w:val="28"/>
        </w:rPr>
        <w:t>час їхнього проведення вчитель / учителька може встановлювати самостійно.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Підсумкові роботи можуть забезпечувати охоплення од</w:t>
      </w:r>
      <w:r w:rsidR="00877572">
        <w:rPr>
          <w:rFonts w:ascii="Times New Roman" w:hAnsi="Times New Roman" w:cs="Times New Roman"/>
          <w:sz w:val="28"/>
          <w:szCs w:val="28"/>
        </w:rPr>
        <w:t xml:space="preserve">ного, декількох або всіх </w:t>
      </w:r>
      <w:r w:rsidRPr="00B1642F">
        <w:rPr>
          <w:rFonts w:ascii="Times New Roman" w:hAnsi="Times New Roman" w:cs="Times New Roman"/>
          <w:sz w:val="28"/>
          <w:szCs w:val="28"/>
        </w:rPr>
        <w:t>груп результатів, визначених у Державному станда</w:t>
      </w:r>
      <w:r w:rsidR="00877572">
        <w:rPr>
          <w:rFonts w:ascii="Times New Roman" w:hAnsi="Times New Roman" w:cs="Times New Roman"/>
          <w:sz w:val="28"/>
          <w:szCs w:val="28"/>
        </w:rPr>
        <w:t xml:space="preserve">рті, у межах вивченого впродовж </w:t>
      </w:r>
      <w:r w:rsidRPr="00B1642F">
        <w:rPr>
          <w:rFonts w:ascii="Times New Roman" w:hAnsi="Times New Roman" w:cs="Times New Roman"/>
          <w:sz w:val="28"/>
          <w:szCs w:val="28"/>
        </w:rPr>
        <w:t>певного періоду, і мають забезпечувати об’єктивність оцінювання.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Підсумкове оцінювання за семестр зд</w:t>
      </w:r>
      <w:r w:rsidR="00877572">
        <w:rPr>
          <w:rFonts w:ascii="Times New Roman" w:hAnsi="Times New Roman" w:cs="Times New Roman"/>
          <w:sz w:val="28"/>
          <w:szCs w:val="28"/>
        </w:rPr>
        <w:t xml:space="preserve">ійснюють за групами результатів </w:t>
      </w:r>
      <w:r w:rsidRPr="00B1642F">
        <w:rPr>
          <w:rFonts w:ascii="Times New Roman" w:hAnsi="Times New Roman" w:cs="Times New Roman"/>
          <w:sz w:val="28"/>
          <w:szCs w:val="28"/>
        </w:rPr>
        <w:t xml:space="preserve">навчання, що передбачені Критеріями оцінювання за </w:t>
      </w:r>
      <w:r w:rsidR="00877572">
        <w:rPr>
          <w:rFonts w:ascii="Times New Roman" w:hAnsi="Times New Roman" w:cs="Times New Roman"/>
          <w:sz w:val="28"/>
          <w:szCs w:val="28"/>
        </w:rPr>
        <w:t xml:space="preserve">освітніми галузями (додаток 2), </w:t>
      </w:r>
      <w:r w:rsidRPr="00B1642F">
        <w:rPr>
          <w:rFonts w:ascii="Times New Roman" w:hAnsi="Times New Roman" w:cs="Times New Roman"/>
          <w:sz w:val="28"/>
          <w:szCs w:val="28"/>
        </w:rPr>
        <w:t>з урахуванням різних форм і видів навчальної діяльності.</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Для формування висновків щодо рівня досягнення обов’язкових результатів</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навчання за семестр учитель і учителька може запропонувати учнів</w:t>
      </w:r>
      <w:r w:rsidR="00877572">
        <w:rPr>
          <w:rFonts w:ascii="Times New Roman" w:hAnsi="Times New Roman" w:cs="Times New Roman"/>
          <w:sz w:val="28"/>
          <w:szCs w:val="28"/>
        </w:rPr>
        <w:t xml:space="preserve">ству: 1) виконати </w:t>
      </w:r>
      <w:r w:rsidRPr="00B1642F">
        <w:rPr>
          <w:rFonts w:ascii="Times New Roman" w:hAnsi="Times New Roman" w:cs="Times New Roman"/>
          <w:sz w:val="28"/>
          <w:szCs w:val="28"/>
        </w:rPr>
        <w:t>комплексну підсумкову роботу, завдання якої д</w:t>
      </w:r>
      <w:r w:rsidR="00877572">
        <w:rPr>
          <w:rFonts w:ascii="Times New Roman" w:hAnsi="Times New Roman" w:cs="Times New Roman"/>
          <w:sz w:val="28"/>
          <w:szCs w:val="28"/>
        </w:rPr>
        <w:t xml:space="preserve">озволяють установити </w:t>
      </w:r>
      <w:r w:rsidR="00877572">
        <w:rPr>
          <w:rFonts w:ascii="Times New Roman" w:hAnsi="Times New Roman" w:cs="Times New Roman"/>
          <w:sz w:val="28"/>
          <w:szCs w:val="28"/>
        </w:rPr>
        <w:lastRenderedPageBreak/>
        <w:t xml:space="preserve">результати </w:t>
      </w:r>
      <w:r w:rsidRPr="00B1642F">
        <w:rPr>
          <w:rFonts w:ascii="Times New Roman" w:hAnsi="Times New Roman" w:cs="Times New Roman"/>
          <w:sz w:val="28"/>
          <w:szCs w:val="28"/>
        </w:rPr>
        <w:t>навчання за всіма групами результатів, визнач</w:t>
      </w:r>
      <w:r w:rsidR="00877572">
        <w:rPr>
          <w:rFonts w:ascii="Times New Roman" w:hAnsi="Times New Roman" w:cs="Times New Roman"/>
          <w:sz w:val="28"/>
          <w:szCs w:val="28"/>
        </w:rPr>
        <w:t xml:space="preserve">еними в Критеріях оцінювання за </w:t>
      </w:r>
      <w:r w:rsidRPr="00B1642F">
        <w:rPr>
          <w:rFonts w:ascii="Times New Roman" w:hAnsi="Times New Roman" w:cs="Times New Roman"/>
          <w:sz w:val="28"/>
          <w:szCs w:val="28"/>
        </w:rPr>
        <w:t>освітніми галузями; 2) виконати окремі під</w:t>
      </w:r>
      <w:r w:rsidR="00877572">
        <w:rPr>
          <w:rFonts w:ascii="Times New Roman" w:hAnsi="Times New Roman" w:cs="Times New Roman"/>
          <w:sz w:val="28"/>
          <w:szCs w:val="28"/>
        </w:rPr>
        <w:t xml:space="preserve">сумкові роботи для кожної групи </w:t>
      </w:r>
      <w:r w:rsidRPr="00B1642F">
        <w:rPr>
          <w:rFonts w:ascii="Times New Roman" w:hAnsi="Times New Roman" w:cs="Times New Roman"/>
          <w:sz w:val="28"/>
          <w:szCs w:val="28"/>
        </w:rPr>
        <w:t>результатів, визначеної у Критеріях оцінювання за освітніми галузями.</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Відомості, отримані під час підсумкового семе</w:t>
      </w:r>
      <w:r w:rsidR="00877572">
        <w:rPr>
          <w:rFonts w:ascii="Times New Roman" w:hAnsi="Times New Roman" w:cs="Times New Roman"/>
          <w:sz w:val="28"/>
          <w:szCs w:val="28"/>
        </w:rPr>
        <w:t xml:space="preserve">стрового оцінювання результатів </w:t>
      </w:r>
      <w:r w:rsidRPr="00B1642F">
        <w:rPr>
          <w:rFonts w:ascii="Times New Roman" w:hAnsi="Times New Roman" w:cs="Times New Roman"/>
          <w:sz w:val="28"/>
          <w:szCs w:val="28"/>
        </w:rPr>
        <w:t>навчання, застосовують для вироблення навчал</w:t>
      </w:r>
      <w:r w:rsidR="00877572">
        <w:rPr>
          <w:rFonts w:ascii="Times New Roman" w:hAnsi="Times New Roman" w:cs="Times New Roman"/>
          <w:sz w:val="28"/>
          <w:szCs w:val="28"/>
        </w:rPr>
        <w:t xml:space="preserve">ьних цілей на наступний період, </w:t>
      </w:r>
      <w:r w:rsidRPr="00B1642F">
        <w:rPr>
          <w:rFonts w:ascii="Times New Roman" w:hAnsi="Times New Roman" w:cs="Times New Roman"/>
          <w:sz w:val="28"/>
          <w:szCs w:val="28"/>
        </w:rPr>
        <w:t>визначення труднощів, що постали перед здоб</w:t>
      </w:r>
      <w:r w:rsidR="00877572">
        <w:rPr>
          <w:rFonts w:ascii="Times New Roman" w:hAnsi="Times New Roman" w:cs="Times New Roman"/>
          <w:sz w:val="28"/>
          <w:szCs w:val="28"/>
        </w:rPr>
        <w:t xml:space="preserve">увачами освіти, та коригування </w:t>
      </w:r>
      <w:r w:rsidRPr="00B1642F">
        <w:rPr>
          <w:rFonts w:ascii="Times New Roman" w:hAnsi="Times New Roman" w:cs="Times New Roman"/>
          <w:sz w:val="28"/>
          <w:szCs w:val="28"/>
        </w:rPr>
        <w:t>освітнього процесу.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У Свідоцтві досягнень виставляю</w:t>
      </w:r>
      <w:r w:rsidR="00877572">
        <w:rPr>
          <w:rFonts w:ascii="Times New Roman" w:hAnsi="Times New Roman" w:cs="Times New Roman"/>
          <w:sz w:val="28"/>
          <w:szCs w:val="28"/>
        </w:rPr>
        <w:t xml:space="preserve">ть семестрові оцінки за групами </w:t>
      </w:r>
      <w:r w:rsidRPr="00B1642F">
        <w:rPr>
          <w:rFonts w:ascii="Times New Roman" w:hAnsi="Times New Roman" w:cs="Times New Roman"/>
          <w:sz w:val="28"/>
          <w:szCs w:val="28"/>
        </w:rPr>
        <w:t>результатів. На підставі оцінок за групами результа</w:t>
      </w:r>
      <w:r w:rsidR="00877572">
        <w:rPr>
          <w:rFonts w:ascii="Times New Roman" w:hAnsi="Times New Roman" w:cs="Times New Roman"/>
          <w:sz w:val="28"/>
          <w:szCs w:val="28"/>
        </w:rPr>
        <w:t xml:space="preserve">тів виставляють загальну оцінку </w:t>
      </w:r>
      <w:r w:rsidRPr="00B1642F">
        <w:rPr>
          <w:rFonts w:ascii="Times New Roman" w:hAnsi="Times New Roman" w:cs="Times New Roman"/>
          <w:sz w:val="28"/>
          <w:szCs w:val="28"/>
        </w:rPr>
        <w:t>за семестр з кожного навчального предмета / інтегрованого к</w:t>
      </w:r>
      <w:r w:rsidR="00877572">
        <w:rPr>
          <w:rFonts w:ascii="Times New Roman" w:hAnsi="Times New Roman" w:cs="Times New Roman"/>
          <w:sz w:val="28"/>
          <w:szCs w:val="28"/>
        </w:rPr>
        <w:t xml:space="preserve">урсу навчального плану </w:t>
      </w:r>
      <w:r w:rsidRPr="00B1642F">
        <w:rPr>
          <w:rFonts w:ascii="Times New Roman" w:hAnsi="Times New Roman" w:cs="Times New Roman"/>
          <w:sz w:val="28"/>
          <w:szCs w:val="28"/>
        </w:rPr>
        <w:t>освітньої програми закладу освіти. Оцінка за семестр може бути скоригованою.</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Підсумкове оцінювання за рік не здійснюю</w:t>
      </w:r>
      <w:r w:rsidR="00877572">
        <w:rPr>
          <w:rFonts w:ascii="Times New Roman" w:hAnsi="Times New Roman" w:cs="Times New Roman"/>
          <w:sz w:val="28"/>
          <w:szCs w:val="28"/>
        </w:rPr>
        <w:t xml:space="preserve">ть. Річну оцінку виставляють на </w:t>
      </w:r>
      <w:r w:rsidRPr="00B1642F">
        <w:rPr>
          <w:rFonts w:ascii="Times New Roman" w:hAnsi="Times New Roman" w:cs="Times New Roman"/>
          <w:sz w:val="28"/>
          <w:szCs w:val="28"/>
        </w:rPr>
        <w:t>підставі загальних оцінок за І та II семест</w:t>
      </w:r>
      <w:r w:rsidR="00877572">
        <w:rPr>
          <w:rFonts w:ascii="Times New Roman" w:hAnsi="Times New Roman" w:cs="Times New Roman"/>
          <w:sz w:val="28"/>
          <w:szCs w:val="28"/>
        </w:rPr>
        <w:t xml:space="preserve">ри або скоригованих семестрових </w:t>
      </w:r>
      <w:r w:rsidRPr="00B1642F">
        <w:rPr>
          <w:rFonts w:ascii="Times New Roman" w:hAnsi="Times New Roman" w:cs="Times New Roman"/>
          <w:sz w:val="28"/>
          <w:szCs w:val="28"/>
        </w:rPr>
        <w:t>оцінок.</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Річна оцінка не обов’язково є середнім арифметичним </w:t>
      </w:r>
      <w:r w:rsidR="00877572">
        <w:rPr>
          <w:rFonts w:ascii="Times New Roman" w:hAnsi="Times New Roman" w:cs="Times New Roman"/>
          <w:sz w:val="28"/>
          <w:szCs w:val="28"/>
        </w:rPr>
        <w:t xml:space="preserve">оцінок за І та II семестри. Для </w:t>
      </w:r>
      <w:r w:rsidRPr="00B1642F">
        <w:rPr>
          <w:rFonts w:ascii="Times New Roman" w:hAnsi="Times New Roman" w:cs="Times New Roman"/>
          <w:sz w:val="28"/>
          <w:szCs w:val="28"/>
        </w:rPr>
        <w:t>визначення річної оцінки потрібно враховувати дина</w:t>
      </w:r>
      <w:r w:rsidR="00877572">
        <w:rPr>
          <w:rFonts w:ascii="Times New Roman" w:hAnsi="Times New Roman" w:cs="Times New Roman"/>
          <w:sz w:val="28"/>
          <w:szCs w:val="28"/>
        </w:rPr>
        <w:t xml:space="preserve">міку особистих досягнень учня і </w:t>
      </w:r>
      <w:r w:rsidRPr="00B1642F">
        <w:rPr>
          <w:rFonts w:ascii="Times New Roman" w:hAnsi="Times New Roman" w:cs="Times New Roman"/>
          <w:sz w:val="28"/>
          <w:szCs w:val="28"/>
        </w:rPr>
        <w:t>учениці протягом року.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Річне оцінювання також може бути скоригованим.</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Результати семестрового та річного оцінюва</w:t>
      </w:r>
      <w:r w:rsidR="00877572">
        <w:rPr>
          <w:rFonts w:ascii="Times New Roman" w:hAnsi="Times New Roman" w:cs="Times New Roman"/>
          <w:sz w:val="28"/>
          <w:szCs w:val="28"/>
        </w:rPr>
        <w:t xml:space="preserve">ння фіксують у класному журналі </w:t>
      </w:r>
      <w:r w:rsidRPr="00B1642F">
        <w:rPr>
          <w:rFonts w:ascii="Times New Roman" w:hAnsi="Times New Roman" w:cs="Times New Roman"/>
          <w:sz w:val="28"/>
          <w:szCs w:val="28"/>
        </w:rPr>
        <w:t>та Свідоцтві досягнень (далі – Свідоцтво). Результ</w:t>
      </w:r>
      <w:r w:rsidR="00877572">
        <w:rPr>
          <w:rFonts w:ascii="Times New Roman" w:hAnsi="Times New Roman" w:cs="Times New Roman"/>
          <w:sz w:val="28"/>
          <w:szCs w:val="28"/>
        </w:rPr>
        <w:t xml:space="preserve">ати ДПА – у класному журналі та </w:t>
      </w:r>
      <w:r w:rsidRPr="00B1642F">
        <w:rPr>
          <w:rFonts w:ascii="Times New Roman" w:hAnsi="Times New Roman" w:cs="Times New Roman"/>
          <w:sz w:val="28"/>
          <w:szCs w:val="28"/>
        </w:rPr>
        <w:t>додатку до Свідоцтва про здобуття базової середньо</w:t>
      </w:r>
      <w:r w:rsidR="00877572">
        <w:rPr>
          <w:rFonts w:ascii="Times New Roman" w:hAnsi="Times New Roman" w:cs="Times New Roman"/>
          <w:sz w:val="28"/>
          <w:szCs w:val="28"/>
        </w:rPr>
        <w:t xml:space="preserve">ї освіти. За умови використання </w:t>
      </w:r>
      <w:r w:rsidRPr="00B1642F">
        <w:rPr>
          <w:rFonts w:ascii="Times New Roman" w:hAnsi="Times New Roman" w:cs="Times New Roman"/>
          <w:sz w:val="28"/>
          <w:szCs w:val="28"/>
        </w:rPr>
        <w:t>власної шкали оцінювання заклад має визначити та описати в освітній програмі</w:t>
      </w:r>
      <w:r w:rsidR="00877572">
        <w:rPr>
          <w:rFonts w:ascii="Times New Roman" w:hAnsi="Times New Roman" w:cs="Times New Roman"/>
          <w:sz w:val="28"/>
          <w:szCs w:val="28"/>
        </w:rPr>
        <w:t xml:space="preserve"> </w:t>
      </w:r>
      <w:r w:rsidRPr="00B1642F">
        <w:rPr>
          <w:rFonts w:ascii="Times New Roman" w:hAnsi="Times New Roman" w:cs="Times New Roman"/>
          <w:sz w:val="28"/>
          <w:szCs w:val="28"/>
        </w:rPr>
        <w:t>правила переведення загальної оцінки результ</w:t>
      </w:r>
      <w:r w:rsidR="00877572">
        <w:rPr>
          <w:rFonts w:ascii="Times New Roman" w:hAnsi="Times New Roman" w:cs="Times New Roman"/>
          <w:sz w:val="28"/>
          <w:szCs w:val="28"/>
        </w:rPr>
        <w:t xml:space="preserve">атів навчання за рік у систему, </w:t>
      </w:r>
      <w:r w:rsidRPr="00B1642F">
        <w:rPr>
          <w:rFonts w:ascii="Times New Roman" w:hAnsi="Times New Roman" w:cs="Times New Roman"/>
          <w:sz w:val="28"/>
          <w:szCs w:val="28"/>
        </w:rPr>
        <w:t>визначену законодавством (12-бальну систем</w:t>
      </w:r>
      <w:r w:rsidR="00877572">
        <w:rPr>
          <w:rFonts w:ascii="Times New Roman" w:hAnsi="Times New Roman" w:cs="Times New Roman"/>
          <w:sz w:val="28"/>
          <w:szCs w:val="28"/>
        </w:rPr>
        <w:t xml:space="preserve">у), для виставлення у Свідоцтво </w:t>
      </w:r>
      <w:r w:rsidRPr="00B1642F">
        <w:rPr>
          <w:rFonts w:ascii="Times New Roman" w:hAnsi="Times New Roman" w:cs="Times New Roman"/>
          <w:sz w:val="28"/>
          <w:szCs w:val="28"/>
        </w:rPr>
        <w:t>досягнень.</w:t>
      </w:r>
    </w:p>
    <w:p w:rsidR="00877572"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Свідоцтво досягнень складається з двох частин і передбача</w:t>
      </w:r>
      <w:r w:rsidR="00877572">
        <w:rPr>
          <w:rFonts w:ascii="Times New Roman" w:hAnsi="Times New Roman" w:cs="Times New Roman"/>
          <w:sz w:val="28"/>
          <w:szCs w:val="28"/>
        </w:rPr>
        <w:t xml:space="preserve">є характеристику </w:t>
      </w:r>
      <w:r w:rsidRPr="00B1642F">
        <w:rPr>
          <w:rFonts w:ascii="Times New Roman" w:hAnsi="Times New Roman" w:cs="Times New Roman"/>
          <w:sz w:val="28"/>
          <w:szCs w:val="28"/>
        </w:rPr>
        <w:t>навчальної діяльності учнів та фіксацію результатів н</w:t>
      </w:r>
      <w:r w:rsidR="00877572">
        <w:rPr>
          <w:rFonts w:ascii="Times New Roman" w:hAnsi="Times New Roman" w:cs="Times New Roman"/>
          <w:sz w:val="28"/>
          <w:szCs w:val="28"/>
        </w:rPr>
        <w:t xml:space="preserve">авчання за групами результатів, </w:t>
      </w:r>
      <w:r w:rsidRPr="00B1642F">
        <w:rPr>
          <w:rFonts w:ascii="Times New Roman" w:hAnsi="Times New Roman" w:cs="Times New Roman"/>
          <w:sz w:val="28"/>
          <w:szCs w:val="28"/>
        </w:rPr>
        <w:t>визначеними Державним стандартом для певн</w:t>
      </w:r>
      <w:r w:rsidR="00877572">
        <w:rPr>
          <w:rFonts w:ascii="Times New Roman" w:hAnsi="Times New Roman" w:cs="Times New Roman"/>
          <w:sz w:val="28"/>
          <w:szCs w:val="28"/>
        </w:rPr>
        <w:t xml:space="preserve">их освітніх галузей, з переліку </w:t>
      </w:r>
      <w:r w:rsidRPr="00B1642F">
        <w:rPr>
          <w:rFonts w:ascii="Times New Roman" w:hAnsi="Times New Roman" w:cs="Times New Roman"/>
          <w:sz w:val="28"/>
          <w:szCs w:val="28"/>
        </w:rPr>
        <w:t>навчальних предметів та інтегрованих курсі</w:t>
      </w:r>
      <w:r w:rsidR="00877572">
        <w:rPr>
          <w:rFonts w:ascii="Times New Roman" w:hAnsi="Times New Roman" w:cs="Times New Roman"/>
          <w:sz w:val="28"/>
          <w:szCs w:val="28"/>
        </w:rPr>
        <w:t xml:space="preserve">в, визначених навчальним планом </w:t>
      </w:r>
      <w:r w:rsidRPr="00B1642F">
        <w:rPr>
          <w:rFonts w:ascii="Times New Roman" w:hAnsi="Times New Roman" w:cs="Times New Roman"/>
          <w:sz w:val="28"/>
          <w:szCs w:val="28"/>
        </w:rPr>
        <w:t>освітнь</w:t>
      </w:r>
      <w:r w:rsidR="00877572">
        <w:rPr>
          <w:rFonts w:ascii="Times New Roman" w:hAnsi="Times New Roman" w:cs="Times New Roman"/>
          <w:sz w:val="28"/>
          <w:szCs w:val="28"/>
        </w:rPr>
        <w:t xml:space="preserve">ої програми закладу освіти. </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Запропонована форма Свідоцтва є орієнтовною.</w:t>
      </w:r>
    </w:p>
    <w:p w:rsidR="00B1642F" w:rsidRPr="00B1642F" w:rsidRDefault="00B1642F" w:rsidP="00B1642F">
      <w:pPr>
        <w:rPr>
          <w:rFonts w:ascii="Times New Roman" w:hAnsi="Times New Roman" w:cs="Times New Roman"/>
          <w:sz w:val="28"/>
          <w:szCs w:val="28"/>
        </w:rPr>
      </w:pPr>
      <w:r w:rsidRPr="00877572">
        <w:rPr>
          <w:rFonts w:ascii="Times New Roman" w:hAnsi="Times New Roman" w:cs="Times New Roman"/>
          <w:b/>
          <w:sz w:val="28"/>
          <w:szCs w:val="28"/>
        </w:rPr>
        <w:t>«Характеристика навчальної діяльності»</w:t>
      </w:r>
      <w:r w:rsidRPr="00B1642F">
        <w:rPr>
          <w:rFonts w:ascii="Times New Roman" w:hAnsi="Times New Roman" w:cs="Times New Roman"/>
          <w:sz w:val="28"/>
          <w:szCs w:val="28"/>
        </w:rPr>
        <w:t xml:space="preserve"> сф</w:t>
      </w:r>
      <w:r w:rsidR="00877572">
        <w:rPr>
          <w:rFonts w:ascii="Times New Roman" w:hAnsi="Times New Roman" w:cs="Times New Roman"/>
          <w:sz w:val="28"/>
          <w:szCs w:val="28"/>
        </w:rPr>
        <w:t xml:space="preserve">ормована відповідно до переліку </w:t>
      </w:r>
      <w:r w:rsidRPr="00B1642F">
        <w:rPr>
          <w:rFonts w:ascii="Times New Roman" w:hAnsi="Times New Roman" w:cs="Times New Roman"/>
          <w:sz w:val="28"/>
          <w:szCs w:val="28"/>
        </w:rPr>
        <w:t>наскрізних умінь, визначених Де</w:t>
      </w:r>
      <w:r w:rsidR="00877572">
        <w:rPr>
          <w:rFonts w:ascii="Times New Roman" w:hAnsi="Times New Roman" w:cs="Times New Roman"/>
          <w:sz w:val="28"/>
          <w:szCs w:val="28"/>
        </w:rPr>
        <w:t xml:space="preserve">ржавним стандартом. Результатом спостереження за </w:t>
      </w:r>
      <w:r w:rsidRPr="00B1642F">
        <w:rPr>
          <w:rFonts w:ascii="Times New Roman" w:hAnsi="Times New Roman" w:cs="Times New Roman"/>
          <w:sz w:val="28"/>
          <w:szCs w:val="28"/>
        </w:rPr>
        <w:t>розвитком наскрізних умінь є виставлення відп</w:t>
      </w:r>
      <w:r w:rsidR="00877572">
        <w:rPr>
          <w:rFonts w:ascii="Times New Roman" w:hAnsi="Times New Roman" w:cs="Times New Roman"/>
          <w:sz w:val="28"/>
          <w:szCs w:val="28"/>
        </w:rPr>
        <w:t xml:space="preserve">овідної позначки в стовпці «Має </w:t>
      </w:r>
      <w:r w:rsidRPr="00B1642F">
        <w:rPr>
          <w:rFonts w:ascii="Times New Roman" w:hAnsi="Times New Roman" w:cs="Times New Roman"/>
          <w:sz w:val="28"/>
          <w:szCs w:val="28"/>
        </w:rPr>
        <w:t>значні успіхи / Демонструє помітний прогрес / П</w:t>
      </w:r>
      <w:r w:rsidR="00877572">
        <w:rPr>
          <w:rFonts w:ascii="Times New Roman" w:hAnsi="Times New Roman" w:cs="Times New Roman"/>
          <w:sz w:val="28"/>
          <w:szCs w:val="28"/>
        </w:rPr>
        <w:t xml:space="preserve">отребує уваги і допомоги» після </w:t>
      </w:r>
      <w:r w:rsidRPr="00B1642F">
        <w:rPr>
          <w:rFonts w:ascii="Times New Roman" w:hAnsi="Times New Roman" w:cs="Times New Roman"/>
          <w:sz w:val="28"/>
          <w:szCs w:val="28"/>
        </w:rPr>
        <w:t xml:space="preserve">завершення кожного навчального року або в </w:t>
      </w:r>
      <w:r w:rsidRPr="00B1642F">
        <w:rPr>
          <w:rFonts w:ascii="Times New Roman" w:hAnsi="Times New Roman" w:cs="Times New Roman"/>
          <w:sz w:val="28"/>
          <w:szCs w:val="28"/>
        </w:rPr>
        <w:lastRenderedPageBreak/>
        <w:t>ра</w:t>
      </w:r>
      <w:r w:rsidR="00877572">
        <w:rPr>
          <w:rFonts w:ascii="Times New Roman" w:hAnsi="Times New Roman" w:cs="Times New Roman"/>
          <w:sz w:val="28"/>
          <w:szCs w:val="28"/>
        </w:rPr>
        <w:t xml:space="preserve">зі зміни учнями закладу освіти. </w:t>
      </w:r>
      <w:r w:rsidRPr="00B1642F">
        <w:rPr>
          <w:rFonts w:ascii="Times New Roman" w:hAnsi="Times New Roman" w:cs="Times New Roman"/>
          <w:sz w:val="28"/>
          <w:szCs w:val="28"/>
        </w:rPr>
        <w:t>Способи організації фіксування результатів спостережен</w:t>
      </w:r>
      <w:r w:rsidR="00877572">
        <w:rPr>
          <w:rFonts w:ascii="Times New Roman" w:hAnsi="Times New Roman" w:cs="Times New Roman"/>
          <w:sz w:val="28"/>
          <w:szCs w:val="28"/>
        </w:rPr>
        <w:t xml:space="preserve">ня педагогічні колективи </w:t>
      </w:r>
      <w:r w:rsidRPr="00B1642F">
        <w:rPr>
          <w:rFonts w:ascii="Times New Roman" w:hAnsi="Times New Roman" w:cs="Times New Roman"/>
          <w:sz w:val="28"/>
          <w:szCs w:val="28"/>
        </w:rPr>
        <w:t>закладів освіти визначають самостійно.</w:t>
      </w:r>
    </w:p>
    <w:p w:rsidR="00B1642F" w:rsidRPr="00B1642F" w:rsidRDefault="00B1642F" w:rsidP="00B1642F">
      <w:pPr>
        <w:rPr>
          <w:rFonts w:ascii="Times New Roman" w:hAnsi="Times New Roman" w:cs="Times New Roman"/>
          <w:sz w:val="28"/>
          <w:szCs w:val="28"/>
        </w:rPr>
      </w:pPr>
      <w:r w:rsidRPr="00877572">
        <w:rPr>
          <w:rFonts w:ascii="Times New Roman" w:hAnsi="Times New Roman" w:cs="Times New Roman"/>
          <w:b/>
          <w:sz w:val="28"/>
          <w:szCs w:val="28"/>
        </w:rPr>
        <w:t>«Характеристика результатів навчання»</w:t>
      </w:r>
      <w:r w:rsidRPr="00B1642F">
        <w:rPr>
          <w:rFonts w:ascii="Times New Roman" w:hAnsi="Times New Roman" w:cs="Times New Roman"/>
          <w:sz w:val="28"/>
          <w:szCs w:val="28"/>
        </w:rPr>
        <w:t>. За</w:t>
      </w:r>
      <w:r w:rsidR="00877572">
        <w:rPr>
          <w:rFonts w:ascii="Times New Roman" w:hAnsi="Times New Roman" w:cs="Times New Roman"/>
          <w:sz w:val="28"/>
          <w:szCs w:val="28"/>
        </w:rPr>
        <w:t xml:space="preserve">повнення цієї частини Свідоцтва </w:t>
      </w:r>
      <w:r w:rsidRPr="00B1642F">
        <w:rPr>
          <w:rFonts w:ascii="Times New Roman" w:hAnsi="Times New Roman" w:cs="Times New Roman"/>
          <w:sz w:val="28"/>
          <w:szCs w:val="28"/>
        </w:rPr>
        <w:t>здійснюють відповідно до переліку навчальних п</w:t>
      </w:r>
      <w:r w:rsidR="00877572">
        <w:rPr>
          <w:rFonts w:ascii="Times New Roman" w:hAnsi="Times New Roman" w:cs="Times New Roman"/>
          <w:sz w:val="28"/>
          <w:szCs w:val="28"/>
        </w:rPr>
        <w:t xml:space="preserve">редметів / інтегрованих курсів, </w:t>
      </w:r>
      <w:r w:rsidRPr="00B1642F">
        <w:rPr>
          <w:rFonts w:ascii="Times New Roman" w:hAnsi="Times New Roman" w:cs="Times New Roman"/>
          <w:sz w:val="28"/>
          <w:szCs w:val="28"/>
        </w:rPr>
        <w:t>визначених затвердженою освітньою програм</w:t>
      </w:r>
      <w:r w:rsidR="00877572">
        <w:rPr>
          <w:rFonts w:ascii="Times New Roman" w:hAnsi="Times New Roman" w:cs="Times New Roman"/>
          <w:sz w:val="28"/>
          <w:szCs w:val="28"/>
        </w:rPr>
        <w:t xml:space="preserve">ою закладу освіти. </w:t>
      </w:r>
      <w:r w:rsidRPr="00B1642F">
        <w:rPr>
          <w:rFonts w:ascii="Times New Roman" w:hAnsi="Times New Roman" w:cs="Times New Roman"/>
          <w:sz w:val="28"/>
          <w:szCs w:val="28"/>
        </w:rPr>
        <w:t>8-9-і класи. Оцінювання результатів навчання</w:t>
      </w:r>
      <w:r w:rsidR="00877572">
        <w:rPr>
          <w:rFonts w:ascii="Times New Roman" w:hAnsi="Times New Roman" w:cs="Times New Roman"/>
          <w:sz w:val="28"/>
          <w:szCs w:val="28"/>
        </w:rPr>
        <w:t xml:space="preserve"> здобувачів освіти здійснюється </w:t>
      </w:r>
      <w:r w:rsidRPr="00B1642F">
        <w:rPr>
          <w:rFonts w:ascii="Times New Roman" w:hAnsi="Times New Roman" w:cs="Times New Roman"/>
          <w:sz w:val="28"/>
          <w:szCs w:val="28"/>
        </w:rPr>
        <w:t>відповідно Критеріїв оцінювання навчальних досягне</w:t>
      </w:r>
      <w:r w:rsidR="00877572">
        <w:rPr>
          <w:rFonts w:ascii="Times New Roman" w:hAnsi="Times New Roman" w:cs="Times New Roman"/>
          <w:sz w:val="28"/>
          <w:szCs w:val="28"/>
        </w:rPr>
        <w:t xml:space="preserve">нь учнів (вихованців) у системі </w:t>
      </w:r>
      <w:r w:rsidRPr="00B1642F">
        <w:rPr>
          <w:rFonts w:ascii="Times New Roman" w:hAnsi="Times New Roman" w:cs="Times New Roman"/>
          <w:sz w:val="28"/>
          <w:szCs w:val="28"/>
        </w:rPr>
        <w:t>загальної середньої освіти, затверджених нака</w:t>
      </w:r>
      <w:r w:rsidR="00877572">
        <w:rPr>
          <w:rFonts w:ascii="Times New Roman" w:hAnsi="Times New Roman" w:cs="Times New Roman"/>
          <w:sz w:val="28"/>
          <w:szCs w:val="28"/>
        </w:rPr>
        <w:t>зом МОН України від13.04.2011 N</w:t>
      </w:r>
      <w:r w:rsidRPr="00B1642F">
        <w:rPr>
          <w:rFonts w:ascii="Times New Roman" w:hAnsi="Times New Roman" w:cs="Times New Roman"/>
          <w:sz w:val="28"/>
          <w:szCs w:val="28"/>
        </w:rPr>
        <w:t>32</w:t>
      </w:r>
      <w:r w:rsidR="00877572">
        <w:rPr>
          <w:rFonts w:ascii="Times New Roman" w:hAnsi="Times New Roman" w:cs="Times New Roman"/>
          <w:sz w:val="28"/>
          <w:szCs w:val="28"/>
        </w:rPr>
        <w:t xml:space="preserve">9 </w:t>
      </w:r>
      <w:r w:rsidRPr="00B1642F">
        <w:rPr>
          <w:rFonts w:ascii="Times New Roman" w:hAnsi="Times New Roman" w:cs="Times New Roman"/>
          <w:sz w:val="28"/>
          <w:szCs w:val="28"/>
        </w:rPr>
        <w:t>(зареєстровано в Міністерстві юстиції України</w:t>
      </w:r>
      <w:r w:rsidR="00877572">
        <w:rPr>
          <w:rFonts w:ascii="Times New Roman" w:hAnsi="Times New Roman" w:cs="Times New Roman"/>
          <w:sz w:val="28"/>
          <w:szCs w:val="28"/>
        </w:rPr>
        <w:t xml:space="preserve"> 11.05.2011 за N566/19304) та </w:t>
      </w:r>
      <w:r w:rsidRPr="00B1642F">
        <w:rPr>
          <w:rFonts w:ascii="Times New Roman" w:hAnsi="Times New Roman" w:cs="Times New Roman"/>
          <w:sz w:val="28"/>
          <w:szCs w:val="28"/>
        </w:rPr>
        <w:t>Орієнтовних вимог оцінювання навчальних досягне</w:t>
      </w:r>
      <w:r w:rsidR="00877572">
        <w:rPr>
          <w:rFonts w:ascii="Times New Roman" w:hAnsi="Times New Roman" w:cs="Times New Roman"/>
          <w:sz w:val="28"/>
          <w:szCs w:val="28"/>
        </w:rPr>
        <w:t xml:space="preserve">нь учнів із базових дисциплін у </w:t>
      </w:r>
      <w:r w:rsidRPr="00B1642F">
        <w:rPr>
          <w:rFonts w:ascii="Times New Roman" w:hAnsi="Times New Roman" w:cs="Times New Roman"/>
          <w:sz w:val="28"/>
          <w:szCs w:val="28"/>
        </w:rPr>
        <w:t>системі загальної середньої освіти, затве</w:t>
      </w:r>
      <w:r w:rsidR="00877572">
        <w:rPr>
          <w:rFonts w:ascii="Times New Roman" w:hAnsi="Times New Roman" w:cs="Times New Roman"/>
          <w:sz w:val="28"/>
          <w:szCs w:val="28"/>
        </w:rPr>
        <w:t>рджених наказом МОН України від 25.08.2013 N</w:t>
      </w:r>
      <w:r w:rsidRPr="00B1642F">
        <w:rPr>
          <w:rFonts w:ascii="Times New Roman" w:hAnsi="Times New Roman" w:cs="Times New Roman"/>
          <w:sz w:val="28"/>
          <w:szCs w:val="28"/>
        </w:rPr>
        <w:t xml:space="preserve"> 1222.</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Поточний контроль здійснюється в процес</w:t>
      </w:r>
      <w:r w:rsidR="00877572">
        <w:rPr>
          <w:rFonts w:ascii="Times New Roman" w:hAnsi="Times New Roman" w:cs="Times New Roman"/>
          <w:sz w:val="28"/>
          <w:szCs w:val="28"/>
        </w:rPr>
        <w:t xml:space="preserve">і вивчення теми/розділу з метою </w:t>
      </w:r>
      <w:r w:rsidRPr="00B1642F">
        <w:rPr>
          <w:rFonts w:ascii="Times New Roman" w:hAnsi="Times New Roman" w:cs="Times New Roman"/>
          <w:sz w:val="28"/>
          <w:szCs w:val="28"/>
        </w:rPr>
        <w:t>визначення рівня розуміння і первинного зас</w:t>
      </w:r>
      <w:r w:rsidR="00877572">
        <w:rPr>
          <w:rFonts w:ascii="Times New Roman" w:hAnsi="Times New Roman" w:cs="Times New Roman"/>
          <w:sz w:val="28"/>
          <w:szCs w:val="28"/>
        </w:rPr>
        <w:t xml:space="preserve">воєння учнями окремих елементів змісту </w:t>
      </w:r>
      <w:r w:rsidRPr="00B1642F">
        <w:rPr>
          <w:rFonts w:ascii="Times New Roman" w:hAnsi="Times New Roman" w:cs="Times New Roman"/>
          <w:sz w:val="28"/>
          <w:szCs w:val="28"/>
        </w:rPr>
        <w:t xml:space="preserve">теми/розділу, </w:t>
      </w:r>
      <w:proofErr w:type="spellStart"/>
      <w:r w:rsidRPr="00B1642F">
        <w:rPr>
          <w:rFonts w:ascii="Times New Roman" w:hAnsi="Times New Roman" w:cs="Times New Roman"/>
          <w:sz w:val="28"/>
          <w:szCs w:val="28"/>
        </w:rPr>
        <w:t>зв’язків</w:t>
      </w:r>
      <w:proofErr w:type="spellEnd"/>
      <w:r w:rsidRPr="00B1642F">
        <w:rPr>
          <w:rFonts w:ascii="Times New Roman" w:hAnsi="Times New Roman" w:cs="Times New Roman"/>
          <w:sz w:val="28"/>
          <w:szCs w:val="28"/>
        </w:rPr>
        <w:t xml:space="preserve"> між ними та засвоєним змістом </w:t>
      </w:r>
      <w:r w:rsidR="00877572">
        <w:rPr>
          <w:rFonts w:ascii="Times New Roman" w:hAnsi="Times New Roman" w:cs="Times New Roman"/>
          <w:sz w:val="28"/>
          <w:szCs w:val="28"/>
        </w:rPr>
        <w:t xml:space="preserve">попередніх тем/розділів уроків, </w:t>
      </w:r>
      <w:r w:rsidRPr="00B1642F">
        <w:rPr>
          <w:rFonts w:ascii="Times New Roman" w:hAnsi="Times New Roman" w:cs="Times New Roman"/>
          <w:sz w:val="28"/>
          <w:szCs w:val="28"/>
        </w:rPr>
        <w:t>закріплення знань, умінь і навичок, їх актуалізації перед вивченням нового матеріалу.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Поточну перевірку проводять індивіду</w:t>
      </w:r>
      <w:r w:rsidR="00877572">
        <w:rPr>
          <w:rFonts w:ascii="Times New Roman" w:hAnsi="Times New Roman" w:cs="Times New Roman"/>
          <w:sz w:val="28"/>
          <w:szCs w:val="28"/>
        </w:rPr>
        <w:t xml:space="preserve">ально або фронтально в усній чи </w:t>
      </w:r>
      <w:r w:rsidRPr="00B1642F">
        <w:rPr>
          <w:rFonts w:ascii="Times New Roman" w:hAnsi="Times New Roman" w:cs="Times New Roman"/>
          <w:sz w:val="28"/>
          <w:szCs w:val="28"/>
        </w:rPr>
        <w:t>письмовій формі систематично в межах ко</w:t>
      </w:r>
      <w:r w:rsidR="00877572">
        <w:rPr>
          <w:rFonts w:ascii="Times New Roman" w:hAnsi="Times New Roman" w:cs="Times New Roman"/>
          <w:sz w:val="28"/>
          <w:szCs w:val="28"/>
        </w:rPr>
        <w:t xml:space="preserve">жної теми, визначеної освітньою </w:t>
      </w:r>
      <w:r w:rsidRPr="00B1642F">
        <w:rPr>
          <w:rFonts w:ascii="Times New Roman" w:hAnsi="Times New Roman" w:cs="Times New Roman"/>
          <w:sz w:val="28"/>
          <w:szCs w:val="28"/>
        </w:rPr>
        <w:t>програмою. Вона передбачається учителем/учителькою під</w:t>
      </w:r>
      <w:r w:rsidR="00877572">
        <w:rPr>
          <w:rFonts w:ascii="Times New Roman" w:hAnsi="Times New Roman" w:cs="Times New Roman"/>
          <w:sz w:val="28"/>
          <w:szCs w:val="28"/>
        </w:rPr>
        <w:t xml:space="preserve"> час підготовки до </w:t>
      </w:r>
      <w:r w:rsidRPr="00B1642F">
        <w:rPr>
          <w:rFonts w:ascii="Times New Roman" w:hAnsi="Times New Roman" w:cs="Times New Roman"/>
          <w:sz w:val="28"/>
          <w:szCs w:val="28"/>
        </w:rPr>
        <w:t xml:space="preserve">кожного уроку і знаходить своє відображення </w:t>
      </w:r>
      <w:r w:rsidR="00877572">
        <w:rPr>
          <w:rFonts w:ascii="Times New Roman" w:hAnsi="Times New Roman" w:cs="Times New Roman"/>
          <w:sz w:val="28"/>
          <w:szCs w:val="28"/>
        </w:rPr>
        <w:t xml:space="preserve">у поурочних планах (конспектах) </w:t>
      </w:r>
      <w:r w:rsidRPr="00B1642F">
        <w:rPr>
          <w:rFonts w:ascii="Times New Roman" w:hAnsi="Times New Roman" w:cs="Times New Roman"/>
          <w:sz w:val="28"/>
          <w:szCs w:val="28"/>
        </w:rPr>
        <w:t xml:space="preserve">уроків. Поточна перевірка може </w:t>
      </w:r>
      <w:proofErr w:type="spellStart"/>
      <w:r w:rsidRPr="00B1642F">
        <w:rPr>
          <w:rFonts w:ascii="Times New Roman" w:hAnsi="Times New Roman" w:cs="Times New Roman"/>
          <w:sz w:val="28"/>
          <w:szCs w:val="28"/>
        </w:rPr>
        <w:t>здійснюватись</w:t>
      </w:r>
      <w:proofErr w:type="spellEnd"/>
      <w:r w:rsidR="00877572">
        <w:rPr>
          <w:rFonts w:ascii="Times New Roman" w:hAnsi="Times New Roman" w:cs="Times New Roman"/>
          <w:sz w:val="28"/>
          <w:szCs w:val="28"/>
        </w:rPr>
        <w:t xml:space="preserve"> у формі короткотривалої (10-15 </w:t>
      </w:r>
      <w:r w:rsidRPr="00B1642F">
        <w:rPr>
          <w:rFonts w:ascii="Times New Roman" w:hAnsi="Times New Roman" w:cs="Times New Roman"/>
          <w:sz w:val="28"/>
          <w:szCs w:val="28"/>
        </w:rPr>
        <w:t>хвилин) самостійної письмової роботи, яка ох</w:t>
      </w:r>
      <w:r w:rsidR="00877572">
        <w:rPr>
          <w:rFonts w:ascii="Times New Roman" w:hAnsi="Times New Roman" w:cs="Times New Roman"/>
          <w:sz w:val="28"/>
          <w:szCs w:val="28"/>
        </w:rPr>
        <w:t xml:space="preserve">оплює певну частину навчального </w:t>
      </w:r>
      <w:r w:rsidRPr="00B1642F">
        <w:rPr>
          <w:rFonts w:ascii="Times New Roman" w:hAnsi="Times New Roman" w:cs="Times New Roman"/>
          <w:sz w:val="28"/>
          <w:szCs w:val="28"/>
        </w:rPr>
        <w:t>матеріалу. Як правило, вона носить діагностичний характер.</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При виставленні тематичної оцінки враховуються всі види навчальної</w:t>
      </w:r>
      <w:r w:rsidR="00877572">
        <w:rPr>
          <w:rFonts w:ascii="Times New Roman" w:hAnsi="Times New Roman" w:cs="Times New Roman"/>
          <w:sz w:val="28"/>
          <w:szCs w:val="28"/>
        </w:rPr>
        <w:t xml:space="preserve"> </w:t>
      </w:r>
      <w:r w:rsidRPr="00B1642F">
        <w:rPr>
          <w:rFonts w:ascii="Times New Roman" w:hAnsi="Times New Roman" w:cs="Times New Roman"/>
          <w:sz w:val="28"/>
          <w:szCs w:val="28"/>
        </w:rPr>
        <w:t>діяльності, що підлягали оцінюванню пр</w:t>
      </w:r>
      <w:r w:rsidR="00877572">
        <w:rPr>
          <w:rFonts w:ascii="Times New Roman" w:hAnsi="Times New Roman" w:cs="Times New Roman"/>
          <w:sz w:val="28"/>
          <w:szCs w:val="28"/>
        </w:rPr>
        <w:t xml:space="preserve">отягом вивчення теми. При цьому окрема </w:t>
      </w:r>
      <w:r w:rsidRPr="00B1642F">
        <w:rPr>
          <w:rFonts w:ascii="Times New Roman" w:hAnsi="Times New Roman" w:cs="Times New Roman"/>
          <w:sz w:val="28"/>
          <w:szCs w:val="28"/>
        </w:rPr>
        <w:t>тематична атестації при здійсненні відповідного оцінювання, як</w:t>
      </w:r>
      <w:r w:rsidR="00877572">
        <w:rPr>
          <w:rFonts w:ascii="Times New Roman" w:hAnsi="Times New Roman" w:cs="Times New Roman"/>
          <w:sz w:val="28"/>
          <w:szCs w:val="28"/>
        </w:rPr>
        <w:t xml:space="preserve"> правило, не </w:t>
      </w:r>
      <w:r w:rsidRPr="00B1642F">
        <w:rPr>
          <w:rFonts w:ascii="Times New Roman" w:hAnsi="Times New Roman" w:cs="Times New Roman"/>
          <w:sz w:val="28"/>
          <w:szCs w:val="28"/>
        </w:rPr>
        <w:t>проводиться.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xml:space="preserve">Семестрове оцінювання здійснюється на </w:t>
      </w:r>
      <w:r w:rsidR="00877572">
        <w:rPr>
          <w:rFonts w:ascii="Times New Roman" w:hAnsi="Times New Roman" w:cs="Times New Roman"/>
          <w:sz w:val="28"/>
          <w:szCs w:val="28"/>
        </w:rPr>
        <w:t xml:space="preserve">підставі тематичних оцінок. При </w:t>
      </w:r>
      <w:r w:rsidRPr="00B1642F">
        <w:rPr>
          <w:rFonts w:ascii="Times New Roman" w:hAnsi="Times New Roman" w:cs="Times New Roman"/>
          <w:sz w:val="28"/>
          <w:szCs w:val="28"/>
        </w:rPr>
        <w:t>цьому мають враховуватися динаміка особист</w:t>
      </w:r>
      <w:r w:rsidR="00877572">
        <w:rPr>
          <w:rFonts w:ascii="Times New Roman" w:hAnsi="Times New Roman" w:cs="Times New Roman"/>
          <w:sz w:val="28"/>
          <w:szCs w:val="28"/>
        </w:rPr>
        <w:t xml:space="preserve">их навчальних досягнень учнів з </w:t>
      </w:r>
      <w:r w:rsidRPr="00B1642F">
        <w:rPr>
          <w:rFonts w:ascii="Times New Roman" w:hAnsi="Times New Roman" w:cs="Times New Roman"/>
          <w:sz w:val="28"/>
          <w:szCs w:val="28"/>
        </w:rPr>
        <w:t>предмета протягом семестру, важливість теми, три</w:t>
      </w:r>
      <w:r w:rsidR="00877572">
        <w:rPr>
          <w:rFonts w:ascii="Times New Roman" w:hAnsi="Times New Roman" w:cs="Times New Roman"/>
          <w:sz w:val="28"/>
          <w:szCs w:val="28"/>
        </w:rPr>
        <w:t xml:space="preserve">валість її вивчення, складність </w:t>
      </w:r>
      <w:r w:rsidRPr="00B1642F">
        <w:rPr>
          <w:rFonts w:ascii="Times New Roman" w:hAnsi="Times New Roman" w:cs="Times New Roman"/>
          <w:sz w:val="28"/>
          <w:szCs w:val="28"/>
        </w:rPr>
        <w:t>змісту тощо.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Річне оцінювання здійснюється на підста</w:t>
      </w:r>
      <w:r w:rsidR="00877572">
        <w:rPr>
          <w:rFonts w:ascii="Times New Roman" w:hAnsi="Times New Roman" w:cs="Times New Roman"/>
          <w:sz w:val="28"/>
          <w:szCs w:val="28"/>
        </w:rPr>
        <w:t xml:space="preserve">ві семестрових або скоригованих </w:t>
      </w:r>
      <w:r w:rsidRPr="00B1642F">
        <w:rPr>
          <w:rFonts w:ascii="Times New Roman" w:hAnsi="Times New Roman" w:cs="Times New Roman"/>
          <w:sz w:val="28"/>
          <w:szCs w:val="28"/>
        </w:rPr>
        <w:t>семестрових оцінок. Річна оцінка не обов’язк</w:t>
      </w:r>
      <w:r w:rsidR="00877572">
        <w:rPr>
          <w:rFonts w:ascii="Times New Roman" w:hAnsi="Times New Roman" w:cs="Times New Roman"/>
          <w:sz w:val="28"/>
          <w:szCs w:val="28"/>
        </w:rPr>
        <w:t xml:space="preserve">ово є середнім арифметичним від </w:t>
      </w:r>
      <w:proofErr w:type="spellStart"/>
      <w:r w:rsidR="00877572">
        <w:rPr>
          <w:rFonts w:ascii="Times New Roman" w:hAnsi="Times New Roman" w:cs="Times New Roman"/>
          <w:sz w:val="28"/>
          <w:szCs w:val="28"/>
        </w:rPr>
        <w:t>оцінок</w:t>
      </w:r>
      <w:r w:rsidRPr="00B1642F">
        <w:rPr>
          <w:rFonts w:ascii="Times New Roman" w:hAnsi="Times New Roman" w:cs="Times New Roman"/>
          <w:sz w:val="28"/>
          <w:szCs w:val="28"/>
        </w:rPr>
        <w:t>за</w:t>
      </w:r>
      <w:proofErr w:type="spellEnd"/>
      <w:r w:rsidRPr="00B1642F">
        <w:rPr>
          <w:rFonts w:ascii="Times New Roman" w:hAnsi="Times New Roman" w:cs="Times New Roman"/>
          <w:sz w:val="28"/>
          <w:szCs w:val="28"/>
        </w:rPr>
        <w:t xml:space="preserve"> І та ІІ семестри. При виставленні річної оцінки мають враховуватися:</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важливість тем, які вивчались у І та ІІ семестрах;</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тривалість їх вивчення та складність змісту;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динаміка особистих навчальних дос</w:t>
      </w:r>
      <w:r w:rsidR="00877572">
        <w:rPr>
          <w:rFonts w:ascii="Times New Roman" w:hAnsi="Times New Roman" w:cs="Times New Roman"/>
          <w:sz w:val="28"/>
          <w:szCs w:val="28"/>
        </w:rPr>
        <w:t xml:space="preserve">ягнень учня з предмета протягом </w:t>
      </w:r>
      <w:r w:rsidRPr="00B1642F">
        <w:rPr>
          <w:rFonts w:ascii="Times New Roman" w:hAnsi="Times New Roman" w:cs="Times New Roman"/>
          <w:sz w:val="28"/>
          <w:szCs w:val="28"/>
        </w:rPr>
        <w:t>року;</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 уміння застосовувати учнем набуті п</w:t>
      </w:r>
      <w:r w:rsidR="00877572">
        <w:rPr>
          <w:rFonts w:ascii="Times New Roman" w:hAnsi="Times New Roman" w:cs="Times New Roman"/>
          <w:sz w:val="28"/>
          <w:szCs w:val="28"/>
        </w:rPr>
        <w:t xml:space="preserve">ротягом навчального року знання </w:t>
      </w:r>
      <w:r w:rsidRPr="00B1642F">
        <w:rPr>
          <w:rFonts w:ascii="Times New Roman" w:hAnsi="Times New Roman" w:cs="Times New Roman"/>
          <w:sz w:val="28"/>
          <w:szCs w:val="28"/>
        </w:rPr>
        <w:t>тощо.</w:t>
      </w:r>
    </w:p>
    <w:p w:rsidR="00B1642F" w:rsidRPr="00B1642F" w:rsidRDefault="00B1642F" w:rsidP="00B1642F">
      <w:pPr>
        <w:rPr>
          <w:rFonts w:ascii="Times New Roman" w:hAnsi="Times New Roman" w:cs="Times New Roman"/>
          <w:sz w:val="28"/>
          <w:szCs w:val="28"/>
        </w:rPr>
      </w:pPr>
      <w:r w:rsidRPr="00B1642F">
        <w:rPr>
          <w:rFonts w:ascii="Times New Roman" w:hAnsi="Times New Roman" w:cs="Times New Roman"/>
          <w:sz w:val="28"/>
          <w:szCs w:val="28"/>
        </w:rPr>
        <w:lastRenderedPageBreak/>
        <w:t>Семестрова і річна оцінки можуть підлягати кор</w:t>
      </w:r>
      <w:r w:rsidR="00877572">
        <w:rPr>
          <w:rFonts w:ascii="Times New Roman" w:hAnsi="Times New Roman" w:cs="Times New Roman"/>
          <w:sz w:val="28"/>
          <w:szCs w:val="28"/>
        </w:rPr>
        <w:t xml:space="preserve">игуванню (пункт 3.2. Інструкції </w:t>
      </w:r>
      <w:r w:rsidRPr="00B1642F">
        <w:rPr>
          <w:rFonts w:ascii="Times New Roman" w:hAnsi="Times New Roman" w:cs="Times New Roman"/>
          <w:sz w:val="28"/>
          <w:szCs w:val="28"/>
        </w:rPr>
        <w:t>з ведення класного журналу 5-11(12)-х кла</w:t>
      </w:r>
      <w:r w:rsidR="00877572">
        <w:rPr>
          <w:rFonts w:ascii="Times New Roman" w:hAnsi="Times New Roman" w:cs="Times New Roman"/>
          <w:sz w:val="28"/>
          <w:szCs w:val="28"/>
        </w:rPr>
        <w:t xml:space="preserve">сів загальноосвітніх навчальних закладів; </w:t>
      </w:r>
      <w:r w:rsidRPr="00B1642F">
        <w:rPr>
          <w:rFonts w:ascii="Times New Roman" w:hAnsi="Times New Roman" w:cs="Times New Roman"/>
          <w:sz w:val="28"/>
          <w:szCs w:val="28"/>
        </w:rPr>
        <w:t>пункти 9-10 Порядку переведення учнів (вихованц</w:t>
      </w:r>
      <w:r w:rsidR="00877572">
        <w:rPr>
          <w:rFonts w:ascii="Times New Roman" w:hAnsi="Times New Roman" w:cs="Times New Roman"/>
          <w:sz w:val="28"/>
          <w:szCs w:val="28"/>
        </w:rPr>
        <w:t xml:space="preserve">ів) закладу загальної середньої </w:t>
      </w:r>
      <w:r w:rsidRPr="00B1642F">
        <w:rPr>
          <w:rFonts w:ascii="Times New Roman" w:hAnsi="Times New Roman" w:cs="Times New Roman"/>
          <w:sz w:val="28"/>
          <w:szCs w:val="28"/>
        </w:rPr>
        <w:t>освіти до наступного класу.</w:t>
      </w:r>
    </w:p>
    <w:p w:rsidR="00442D83" w:rsidRDefault="00B1642F" w:rsidP="00B1642F">
      <w:pPr>
        <w:rPr>
          <w:rFonts w:ascii="Times New Roman" w:hAnsi="Times New Roman" w:cs="Times New Roman"/>
          <w:sz w:val="28"/>
          <w:szCs w:val="28"/>
        </w:rPr>
      </w:pPr>
      <w:r w:rsidRPr="00B1642F">
        <w:rPr>
          <w:rFonts w:ascii="Times New Roman" w:hAnsi="Times New Roman" w:cs="Times New Roman"/>
          <w:sz w:val="28"/>
          <w:szCs w:val="28"/>
        </w:rPr>
        <w:t>У випадках, що не зазначені у методичних реко</w:t>
      </w:r>
      <w:r w:rsidR="00877572">
        <w:rPr>
          <w:rFonts w:ascii="Times New Roman" w:hAnsi="Times New Roman" w:cs="Times New Roman"/>
          <w:sz w:val="28"/>
          <w:szCs w:val="28"/>
        </w:rPr>
        <w:t xml:space="preserve">мендаціях Міністерства освіти і </w:t>
      </w:r>
      <w:r w:rsidRPr="00B1642F">
        <w:rPr>
          <w:rFonts w:ascii="Times New Roman" w:hAnsi="Times New Roman" w:cs="Times New Roman"/>
          <w:sz w:val="28"/>
          <w:szCs w:val="28"/>
        </w:rPr>
        <w:t>науки України, рішення щодо оцінювання результа</w:t>
      </w:r>
      <w:r w:rsidR="00877572">
        <w:rPr>
          <w:rFonts w:ascii="Times New Roman" w:hAnsi="Times New Roman" w:cs="Times New Roman"/>
          <w:sz w:val="28"/>
          <w:szCs w:val="28"/>
        </w:rPr>
        <w:t xml:space="preserve">тів навчання здобувачів освіти, </w:t>
      </w:r>
      <w:r w:rsidRPr="00B1642F">
        <w:rPr>
          <w:rFonts w:ascii="Times New Roman" w:hAnsi="Times New Roman" w:cs="Times New Roman"/>
          <w:sz w:val="28"/>
          <w:szCs w:val="28"/>
        </w:rPr>
        <w:t>приймає вчитель, керуючись правом на автоном</w:t>
      </w:r>
      <w:r w:rsidR="00877572">
        <w:rPr>
          <w:rFonts w:ascii="Times New Roman" w:hAnsi="Times New Roman" w:cs="Times New Roman"/>
          <w:sz w:val="28"/>
          <w:szCs w:val="28"/>
        </w:rPr>
        <w:t xml:space="preserve">ію у професійній діяльності. За </w:t>
      </w:r>
      <w:r w:rsidRPr="00B1642F">
        <w:rPr>
          <w:rFonts w:ascii="Times New Roman" w:hAnsi="Times New Roman" w:cs="Times New Roman"/>
          <w:sz w:val="28"/>
          <w:szCs w:val="28"/>
        </w:rPr>
        <w:t>потреби, це рішення погоджується з керівником закладу освіти.</w:t>
      </w:r>
    </w:p>
    <w:p w:rsidR="00442D83" w:rsidRDefault="00442D83" w:rsidP="00442D83">
      <w:pPr>
        <w:rPr>
          <w:rFonts w:ascii="Times New Roman" w:hAnsi="Times New Roman" w:cs="Times New Roman"/>
          <w:sz w:val="28"/>
          <w:szCs w:val="28"/>
        </w:rPr>
      </w:pPr>
    </w:p>
    <w:p w:rsidR="00373B0A" w:rsidRDefault="00373B0A" w:rsidP="00442D83">
      <w:pPr>
        <w:rPr>
          <w:rFonts w:ascii="Times New Roman" w:hAnsi="Times New Roman" w:cs="Times New Roman"/>
          <w:sz w:val="28"/>
          <w:szCs w:val="28"/>
        </w:rPr>
      </w:pPr>
    </w:p>
    <w:p w:rsidR="008912DC" w:rsidRDefault="008912DC" w:rsidP="00442D83">
      <w:pPr>
        <w:rPr>
          <w:rFonts w:ascii="Times New Roman" w:hAnsi="Times New Roman" w:cs="Times New Roman"/>
          <w:sz w:val="28"/>
          <w:szCs w:val="28"/>
        </w:rPr>
      </w:pPr>
    </w:p>
    <w:p w:rsidR="00373B0A" w:rsidRDefault="00373B0A" w:rsidP="00373B0A">
      <w:pPr>
        <w:spacing w:after="0" w:line="240" w:lineRule="auto"/>
        <w:ind w:firstLine="426"/>
        <w:jc w:val="right"/>
        <w:rPr>
          <w:rFonts w:ascii="Times New Roman" w:eastAsia="Calibri" w:hAnsi="Times New Roman" w:cs="Times New Roman"/>
          <w:sz w:val="28"/>
          <w:szCs w:val="28"/>
        </w:rPr>
      </w:pPr>
    </w:p>
    <w:p w:rsidR="00373B0A" w:rsidRDefault="00373B0A" w:rsidP="00373B0A">
      <w:pPr>
        <w:spacing w:after="0" w:line="240" w:lineRule="auto"/>
        <w:ind w:firstLine="426"/>
        <w:jc w:val="right"/>
        <w:rPr>
          <w:rFonts w:ascii="Times New Roman" w:eastAsia="Calibri" w:hAnsi="Times New Roman" w:cs="Times New Roman"/>
          <w:sz w:val="28"/>
          <w:szCs w:val="28"/>
        </w:rPr>
      </w:pPr>
      <w:r>
        <w:rPr>
          <w:rFonts w:ascii="Times New Roman" w:eastAsia="Calibri" w:hAnsi="Times New Roman" w:cs="Times New Roman"/>
          <w:sz w:val="28"/>
          <w:szCs w:val="28"/>
        </w:rPr>
        <w:t>Додаток 1</w:t>
      </w:r>
    </w:p>
    <w:p w:rsidR="00373B0A" w:rsidRDefault="00373B0A" w:rsidP="00373B0A">
      <w:pPr>
        <w:spacing w:after="0" w:line="240" w:lineRule="auto"/>
        <w:ind w:firstLine="426"/>
        <w:jc w:val="center"/>
        <w:rPr>
          <w:rFonts w:ascii="Times New Roman" w:eastAsia="Calibri" w:hAnsi="Times New Roman" w:cs="Times New Roman"/>
          <w:b/>
          <w:sz w:val="28"/>
          <w:szCs w:val="28"/>
        </w:rPr>
      </w:pPr>
    </w:p>
    <w:p w:rsidR="00373B0A" w:rsidRDefault="00373B0A" w:rsidP="00373B0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Робочий навчальний план</w:t>
      </w:r>
    </w:p>
    <w:p w:rsidR="00373B0A" w:rsidRDefault="00373B0A" w:rsidP="00373B0A">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початкової школи  (1-2 класів) з українською мовою навчання</w:t>
      </w:r>
    </w:p>
    <w:p w:rsidR="00373B0A" w:rsidRDefault="00373B0A" w:rsidP="00373B0A">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(за Типовою освітньою програмою,</w:t>
      </w:r>
    </w:p>
    <w:p w:rsidR="00373B0A" w:rsidRDefault="00373B0A" w:rsidP="00373B0A">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розробленою під керівництвом  О.Я. </w:t>
      </w:r>
      <w:proofErr w:type="spellStart"/>
      <w:r>
        <w:rPr>
          <w:rFonts w:ascii="Times New Roman" w:eastAsia="Calibri" w:hAnsi="Times New Roman" w:cs="Times New Roman"/>
          <w:sz w:val="28"/>
          <w:szCs w:val="28"/>
        </w:rPr>
        <w:t>Савченко,затвердженою</w:t>
      </w:r>
      <w:proofErr w:type="spellEnd"/>
      <w:r>
        <w:rPr>
          <w:rFonts w:ascii="Times New Roman" w:eastAsia="Calibri" w:hAnsi="Times New Roman" w:cs="Times New Roman"/>
          <w:sz w:val="28"/>
          <w:szCs w:val="28"/>
        </w:rPr>
        <w:t xml:space="preserve"> наказом МОН від 21.03.2018 № 268 (зі змінами наказ МОН від 08.10.2019 № 1272)</w:t>
      </w:r>
    </w:p>
    <w:p w:rsidR="00373B0A" w:rsidRDefault="00373B0A" w:rsidP="00373B0A">
      <w:pPr>
        <w:spacing w:after="0" w:line="240" w:lineRule="auto"/>
        <w:ind w:firstLine="426"/>
        <w:jc w:val="center"/>
        <w:rPr>
          <w:rFonts w:ascii="Times New Roman" w:eastAsia="Calibri" w:hAnsi="Times New Roman" w:cs="Times New Roman"/>
          <w:sz w:val="28"/>
          <w:szCs w:val="28"/>
        </w:rPr>
      </w:pPr>
    </w:p>
    <w:tbl>
      <w:tblPr>
        <w:tblW w:w="9645" w:type="dxa"/>
        <w:tblLayout w:type="fixed"/>
        <w:tblCellMar>
          <w:left w:w="40" w:type="dxa"/>
          <w:right w:w="40" w:type="dxa"/>
        </w:tblCellMar>
        <w:tblLook w:val="04A0" w:firstRow="1" w:lastRow="0" w:firstColumn="1" w:lastColumn="0" w:noHBand="0" w:noVBand="1"/>
      </w:tblPr>
      <w:tblGrid>
        <w:gridCol w:w="3006"/>
        <w:gridCol w:w="1985"/>
        <w:gridCol w:w="2003"/>
        <w:gridCol w:w="1335"/>
        <w:gridCol w:w="1316"/>
      </w:tblGrid>
      <w:tr w:rsidR="00373B0A" w:rsidTr="00373B0A">
        <w:trPr>
          <w:cantSplit/>
        </w:trPr>
        <w:tc>
          <w:tcPr>
            <w:tcW w:w="3006" w:type="dxa"/>
            <w:tcBorders>
              <w:top w:val="single" w:sz="6" w:space="0" w:color="auto"/>
              <w:left w:val="single" w:sz="6" w:space="0" w:color="auto"/>
              <w:bottom w:val="nil"/>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Освітні галузі</w:t>
            </w:r>
          </w:p>
        </w:tc>
        <w:tc>
          <w:tcPr>
            <w:tcW w:w="1985" w:type="dxa"/>
            <w:tcBorders>
              <w:top w:val="single" w:sz="6" w:space="0" w:color="auto"/>
              <w:left w:val="single" w:sz="6" w:space="0" w:color="auto"/>
              <w:bottom w:val="nil"/>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Навчальні предмети</w:t>
            </w:r>
          </w:p>
        </w:tc>
        <w:tc>
          <w:tcPr>
            <w:tcW w:w="4654" w:type="dxa"/>
            <w:gridSpan w:val="3"/>
            <w:tcBorders>
              <w:top w:val="single" w:sz="6"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Кількість годин на тиждень/рік</w:t>
            </w:r>
          </w:p>
        </w:tc>
      </w:tr>
      <w:tr w:rsidR="00373B0A" w:rsidTr="00373B0A">
        <w:trPr>
          <w:cantSplit/>
        </w:trPr>
        <w:tc>
          <w:tcPr>
            <w:tcW w:w="3006" w:type="dxa"/>
            <w:tcBorders>
              <w:top w:val="nil"/>
              <w:left w:val="single" w:sz="6" w:space="0" w:color="auto"/>
              <w:bottom w:val="single" w:sz="6" w:space="0" w:color="auto"/>
              <w:right w:val="single" w:sz="6" w:space="0" w:color="auto"/>
            </w:tcBorders>
          </w:tcPr>
          <w:p w:rsidR="00373B0A" w:rsidRDefault="00373B0A">
            <w:pPr>
              <w:spacing w:after="0" w:line="240" w:lineRule="auto"/>
              <w:rPr>
                <w:rFonts w:ascii="Bookman Old Style" w:eastAsia="Times New Roman" w:hAnsi="Bookman Old Style" w:cs="Times New Roman"/>
                <w:b/>
                <w:sz w:val="24"/>
                <w:szCs w:val="24"/>
              </w:rPr>
            </w:pPr>
          </w:p>
        </w:tc>
        <w:tc>
          <w:tcPr>
            <w:tcW w:w="1985" w:type="dxa"/>
            <w:tcBorders>
              <w:top w:val="nil"/>
              <w:left w:val="single" w:sz="6" w:space="0" w:color="auto"/>
              <w:bottom w:val="single" w:sz="6" w:space="0" w:color="auto"/>
              <w:right w:val="single" w:sz="6" w:space="0" w:color="auto"/>
            </w:tcBorders>
          </w:tcPr>
          <w:p w:rsidR="00373B0A" w:rsidRDefault="00373B0A">
            <w:pPr>
              <w:spacing w:after="0" w:line="240" w:lineRule="auto"/>
              <w:rPr>
                <w:rFonts w:ascii="Bookman Old Style" w:eastAsia="Times New Roman" w:hAnsi="Bookman Old Style" w:cs="Times New Roman"/>
                <w:b/>
                <w:sz w:val="24"/>
                <w:szCs w:val="24"/>
              </w:rPr>
            </w:pPr>
          </w:p>
        </w:tc>
        <w:tc>
          <w:tcPr>
            <w:tcW w:w="2003" w:type="dxa"/>
            <w:tcBorders>
              <w:top w:val="single" w:sz="6"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1</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2</w:t>
            </w:r>
          </w:p>
        </w:tc>
      </w:tr>
      <w:tr w:rsidR="00373B0A" w:rsidTr="00373B0A">
        <w:trPr>
          <w:cantSplit/>
        </w:trPr>
        <w:tc>
          <w:tcPr>
            <w:tcW w:w="6994" w:type="dxa"/>
            <w:gridSpan w:val="3"/>
            <w:tcBorders>
              <w:top w:val="nil"/>
              <w:left w:val="single" w:sz="6" w:space="0" w:color="auto"/>
              <w:bottom w:val="single" w:sz="6" w:space="0" w:color="auto"/>
              <w:right w:val="single" w:sz="6" w:space="0" w:color="auto"/>
            </w:tcBorders>
            <w:hideMark/>
          </w:tcPr>
          <w:p w:rsidR="00373B0A" w:rsidRDefault="00373B0A">
            <w:pPr>
              <w:spacing w:after="0" w:line="240" w:lineRule="auto"/>
              <w:rPr>
                <w:rFonts w:ascii="Bookman Old Style" w:eastAsia="Times New Roman" w:hAnsi="Bookman Old Style" w:cs="Times New Roman"/>
                <w:b/>
                <w:sz w:val="24"/>
                <w:szCs w:val="24"/>
              </w:rPr>
            </w:pPr>
            <w:r>
              <w:rPr>
                <w:rFonts w:ascii="Calibri" w:eastAsia="Calibri" w:hAnsi="Calibri" w:cs="Times New Roman"/>
                <w:b/>
                <w:sz w:val="24"/>
                <w:szCs w:val="24"/>
              </w:rPr>
              <w:t>Інваріантний складник</w:t>
            </w:r>
          </w:p>
        </w:tc>
        <w:tc>
          <w:tcPr>
            <w:tcW w:w="2651" w:type="dxa"/>
            <w:gridSpan w:val="2"/>
            <w:tcBorders>
              <w:top w:val="nil"/>
              <w:left w:val="single" w:sz="6" w:space="0" w:color="auto"/>
              <w:bottom w:val="single" w:sz="6" w:space="0" w:color="auto"/>
              <w:right w:val="single" w:sz="6" w:space="0" w:color="auto"/>
            </w:tcBorders>
          </w:tcPr>
          <w:p w:rsidR="00373B0A" w:rsidRDefault="00373B0A">
            <w:pPr>
              <w:spacing w:after="0" w:line="240" w:lineRule="auto"/>
              <w:rPr>
                <w:rFonts w:ascii="Calibri" w:eastAsia="Calibri" w:hAnsi="Calibri" w:cs="Times New Roman"/>
                <w:b/>
                <w:sz w:val="24"/>
                <w:szCs w:val="24"/>
              </w:rPr>
            </w:pPr>
          </w:p>
        </w:tc>
      </w:tr>
      <w:tr w:rsidR="00373B0A" w:rsidTr="00373B0A">
        <w:trPr>
          <w:cantSplit/>
          <w:trHeight w:val="570"/>
        </w:trPr>
        <w:tc>
          <w:tcPr>
            <w:tcW w:w="3006" w:type="dxa"/>
            <w:vMerge w:val="restart"/>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Мовно-літературна</w:t>
            </w:r>
          </w:p>
        </w:tc>
        <w:tc>
          <w:tcPr>
            <w:tcW w:w="1985"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грамоти</w:t>
            </w:r>
          </w:p>
        </w:tc>
        <w:tc>
          <w:tcPr>
            <w:tcW w:w="2003" w:type="dxa"/>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7/245</w:t>
            </w:r>
          </w:p>
        </w:tc>
        <w:tc>
          <w:tcPr>
            <w:tcW w:w="2651" w:type="dxa"/>
            <w:gridSpan w:val="2"/>
            <w:tcBorders>
              <w:top w:val="single" w:sz="6" w:space="0" w:color="auto"/>
              <w:left w:val="single" w:sz="6" w:space="0" w:color="auto"/>
              <w:bottom w:val="single" w:sz="4" w:space="0" w:color="auto"/>
              <w:right w:val="single" w:sz="6" w:space="0" w:color="auto"/>
            </w:tcBorders>
            <w:hideMark/>
          </w:tcPr>
          <w:p w:rsidR="00373B0A" w:rsidRDefault="00373B0A">
            <w:pPr>
              <w:widowControl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rPr>
          <w:cantSplit/>
          <w:trHeight w:val="630"/>
        </w:trPr>
        <w:tc>
          <w:tcPr>
            <w:tcW w:w="6994" w:type="dxa"/>
            <w:vMerge/>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 читання</w:t>
            </w:r>
          </w:p>
        </w:tc>
        <w:tc>
          <w:tcPr>
            <w:tcW w:w="2003" w:type="dxa"/>
            <w:tcBorders>
              <w:top w:val="single" w:sz="4"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51" w:type="dxa"/>
            <w:gridSpan w:val="2"/>
            <w:tcBorders>
              <w:top w:val="single" w:sz="4" w:space="0" w:color="auto"/>
              <w:left w:val="single" w:sz="6" w:space="0" w:color="auto"/>
              <w:bottom w:val="single" w:sz="6" w:space="0" w:color="auto"/>
              <w:right w:val="single" w:sz="6" w:space="0" w:color="auto"/>
            </w:tcBorders>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7/245</w:t>
            </w:r>
          </w:p>
        </w:tc>
      </w:tr>
      <w:tr w:rsidR="00373B0A" w:rsidTr="00373B0A">
        <w:trPr>
          <w:cantSplit/>
        </w:trPr>
        <w:tc>
          <w:tcPr>
            <w:tcW w:w="3006"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Іншомовна</w:t>
            </w:r>
          </w:p>
        </w:tc>
        <w:tc>
          <w:tcPr>
            <w:tcW w:w="1985"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w:t>
            </w:r>
          </w:p>
        </w:tc>
        <w:tc>
          <w:tcPr>
            <w:tcW w:w="2003" w:type="dxa"/>
            <w:tcBorders>
              <w:top w:val="single" w:sz="6"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r>
      <w:tr w:rsidR="00373B0A" w:rsidTr="00373B0A">
        <w:trPr>
          <w:cantSplit/>
        </w:trPr>
        <w:tc>
          <w:tcPr>
            <w:tcW w:w="3006"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w:t>
            </w:r>
          </w:p>
        </w:tc>
        <w:tc>
          <w:tcPr>
            <w:tcW w:w="1985"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003" w:type="dxa"/>
            <w:tcBorders>
              <w:top w:val="single" w:sz="6"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4/140</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4/140</w:t>
            </w:r>
          </w:p>
        </w:tc>
      </w:tr>
      <w:tr w:rsidR="00373B0A" w:rsidTr="00373B0A">
        <w:trPr>
          <w:cantSplit/>
        </w:trPr>
        <w:tc>
          <w:tcPr>
            <w:tcW w:w="3006"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досліджую світ (при-</w:t>
            </w:r>
            <w:proofErr w:type="spellStart"/>
            <w:r>
              <w:rPr>
                <w:rFonts w:ascii="Times New Roman" w:eastAsia="Times New Roman" w:hAnsi="Times New Roman" w:cs="Times New Roman"/>
                <w:sz w:val="24"/>
                <w:szCs w:val="24"/>
              </w:rPr>
              <w:t>роднича</w:t>
            </w:r>
            <w:proofErr w:type="spellEnd"/>
            <w:r>
              <w:rPr>
                <w:rFonts w:ascii="Times New Roman" w:eastAsia="Times New Roman" w:hAnsi="Times New Roman" w:cs="Times New Roman"/>
                <w:sz w:val="24"/>
                <w:szCs w:val="24"/>
              </w:rPr>
              <w:t xml:space="preserve">, громадянська й історична, соціальна, </w:t>
            </w:r>
            <w:proofErr w:type="spellStart"/>
            <w:r>
              <w:rPr>
                <w:rFonts w:ascii="Times New Roman" w:eastAsia="Times New Roman" w:hAnsi="Times New Roman" w:cs="Times New Roman"/>
                <w:sz w:val="24"/>
                <w:szCs w:val="24"/>
              </w:rPr>
              <w:t>здоров’язбережувальна</w:t>
            </w:r>
            <w:proofErr w:type="spellEnd"/>
            <w:r>
              <w:rPr>
                <w:rFonts w:ascii="Times New Roman" w:eastAsia="Times New Roman" w:hAnsi="Times New Roman" w:cs="Times New Roman"/>
                <w:sz w:val="24"/>
                <w:szCs w:val="24"/>
              </w:rPr>
              <w:t xml:space="preserve"> галузі)</w:t>
            </w:r>
          </w:p>
        </w:tc>
        <w:tc>
          <w:tcPr>
            <w:tcW w:w="1985"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досліджую світ</w:t>
            </w:r>
          </w:p>
        </w:tc>
        <w:tc>
          <w:tcPr>
            <w:tcW w:w="2003" w:type="dxa"/>
            <w:tcBorders>
              <w:top w:val="single" w:sz="6"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2651" w:type="dxa"/>
            <w:gridSpan w:val="2"/>
            <w:tcBorders>
              <w:top w:val="single" w:sz="6" w:space="0" w:color="auto"/>
              <w:left w:val="single" w:sz="6" w:space="0" w:color="auto"/>
              <w:bottom w:val="single" w:sz="6" w:space="0" w:color="auto"/>
              <w:right w:val="single" w:sz="6" w:space="0" w:color="auto"/>
            </w:tcBorders>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p>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p>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r>
      <w:tr w:rsidR="00373B0A" w:rsidTr="00373B0A">
        <w:trPr>
          <w:cantSplit/>
          <w:trHeight w:val="360"/>
        </w:trPr>
        <w:tc>
          <w:tcPr>
            <w:tcW w:w="3006"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w:t>
            </w:r>
          </w:p>
        </w:tc>
        <w:tc>
          <w:tcPr>
            <w:tcW w:w="1985"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Дизайн і технології</w:t>
            </w:r>
          </w:p>
        </w:tc>
        <w:tc>
          <w:tcPr>
            <w:tcW w:w="2003" w:type="dxa"/>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651" w:type="dxa"/>
            <w:gridSpan w:val="2"/>
            <w:tcBorders>
              <w:top w:val="single" w:sz="6" w:space="0" w:color="auto"/>
              <w:left w:val="single" w:sz="6" w:space="0" w:color="auto"/>
              <w:bottom w:val="single" w:sz="4" w:space="0" w:color="auto"/>
              <w:right w:val="single" w:sz="6" w:space="0" w:color="auto"/>
            </w:tcBorders>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p>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73B0A" w:rsidTr="00373B0A">
        <w:trPr>
          <w:cantSplit/>
          <w:trHeight w:val="375"/>
        </w:trPr>
        <w:tc>
          <w:tcPr>
            <w:tcW w:w="3006"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Інформатична</w:t>
            </w:r>
            <w:proofErr w:type="spellEnd"/>
          </w:p>
        </w:tc>
        <w:tc>
          <w:tcPr>
            <w:tcW w:w="1985"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ind w:hanging="25"/>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2003" w:type="dxa"/>
            <w:tcBorders>
              <w:top w:val="single" w:sz="4"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51" w:type="dxa"/>
            <w:gridSpan w:val="2"/>
            <w:tcBorders>
              <w:top w:val="single" w:sz="4" w:space="0" w:color="auto"/>
              <w:left w:val="single" w:sz="6" w:space="0" w:color="auto"/>
              <w:bottom w:val="single" w:sz="6" w:space="0" w:color="auto"/>
              <w:right w:val="single" w:sz="6" w:space="0" w:color="auto"/>
            </w:tcBorders>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73B0A" w:rsidTr="00373B0A">
        <w:trPr>
          <w:cantSplit/>
        </w:trPr>
        <w:tc>
          <w:tcPr>
            <w:tcW w:w="3006" w:type="dxa"/>
            <w:tcBorders>
              <w:top w:val="single" w:sz="6" w:space="0" w:color="auto"/>
              <w:left w:val="single" w:sz="6" w:space="0" w:color="auto"/>
              <w:bottom w:val="nil"/>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Мистецька</w:t>
            </w:r>
          </w:p>
        </w:tc>
        <w:tc>
          <w:tcPr>
            <w:tcW w:w="1985" w:type="dxa"/>
            <w:vMerge w:val="restart"/>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Музичне мистецтво</w:t>
            </w:r>
          </w:p>
        </w:tc>
        <w:tc>
          <w:tcPr>
            <w:tcW w:w="2003" w:type="dxa"/>
            <w:vMerge w:val="restart"/>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651" w:type="dxa"/>
            <w:gridSpan w:val="2"/>
            <w:tcBorders>
              <w:top w:val="single" w:sz="6" w:space="0" w:color="auto"/>
              <w:left w:val="single" w:sz="6" w:space="0" w:color="auto"/>
              <w:bottom w:val="nil"/>
              <w:right w:val="single" w:sz="6" w:space="0" w:color="auto"/>
            </w:tcBorders>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p>
          <w:p w:rsidR="00373B0A" w:rsidRDefault="00373B0A">
            <w:pPr>
              <w:widowControl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73B0A" w:rsidTr="00373B0A">
        <w:trPr>
          <w:cantSplit/>
          <w:trHeight w:val="65"/>
        </w:trPr>
        <w:tc>
          <w:tcPr>
            <w:tcW w:w="3006" w:type="dxa"/>
            <w:vMerge w:val="restart"/>
            <w:tcBorders>
              <w:top w:val="nil"/>
              <w:left w:val="single" w:sz="6" w:space="0" w:color="auto"/>
              <w:bottom w:val="single" w:sz="6" w:space="0" w:color="auto"/>
              <w:right w:val="single" w:sz="6" w:space="0" w:color="auto"/>
            </w:tcBorders>
          </w:tcPr>
          <w:p w:rsidR="00373B0A" w:rsidRDefault="00373B0A">
            <w:pPr>
              <w:spacing w:after="0" w:line="240" w:lineRule="auto"/>
              <w:rPr>
                <w:rFonts w:ascii="Times New Roman" w:eastAsia="Times New Roman" w:hAnsi="Times New Roman" w:cs="Times New Roman"/>
                <w:sz w:val="24"/>
                <w:szCs w:val="24"/>
              </w:rPr>
            </w:pPr>
          </w:p>
        </w:tc>
        <w:tc>
          <w:tcPr>
            <w:tcW w:w="3988" w:type="dxa"/>
            <w:vMerge/>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4654" w:type="dxa"/>
            <w:vMerge/>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1335" w:type="dxa"/>
            <w:tcBorders>
              <w:top w:val="nil"/>
              <w:left w:val="single" w:sz="6" w:space="0" w:color="auto"/>
              <w:bottom w:val="single" w:sz="4" w:space="0" w:color="auto"/>
              <w:right w:val="single" w:sz="4" w:space="0" w:color="auto"/>
            </w:tcBorders>
            <w:hideMark/>
          </w:tcPr>
          <w:p w:rsidR="00373B0A" w:rsidRDefault="00373B0A">
            <w:pPr>
              <w:rPr>
                <w:rFonts w:ascii="Times New Roman" w:eastAsia="Times New Roman" w:hAnsi="Times New Roman" w:cs="Times New Roman"/>
                <w:sz w:val="24"/>
                <w:szCs w:val="24"/>
              </w:rPr>
            </w:pPr>
          </w:p>
        </w:tc>
        <w:tc>
          <w:tcPr>
            <w:tcW w:w="1316" w:type="dxa"/>
            <w:tcBorders>
              <w:top w:val="nil"/>
              <w:left w:val="single" w:sz="4" w:space="0" w:color="auto"/>
              <w:bottom w:val="single" w:sz="4" w:space="0" w:color="auto"/>
              <w:right w:val="single" w:sz="6" w:space="0" w:color="auto"/>
            </w:tcBorders>
          </w:tcPr>
          <w:p w:rsidR="00373B0A" w:rsidRDefault="00373B0A">
            <w:pPr>
              <w:widowControl w:val="0"/>
              <w:snapToGrid w:val="0"/>
              <w:spacing w:after="0" w:line="240" w:lineRule="auto"/>
              <w:rPr>
                <w:rFonts w:ascii="Times New Roman" w:eastAsia="Times New Roman" w:hAnsi="Times New Roman" w:cs="Times New Roman"/>
                <w:sz w:val="24"/>
                <w:szCs w:val="24"/>
                <w:lang w:eastAsia="ru-RU"/>
              </w:rPr>
            </w:pPr>
          </w:p>
        </w:tc>
      </w:tr>
      <w:tr w:rsidR="00373B0A" w:rsidTr="00373B0A">
        <w:trPr>
          <w:cantSplit/>
          <w:trHeight w:val="540"/>
        </w:trPr>
        <w:tc>
          <w:tcPr>
            <w:tcW w:w="6994" w:type="dxa"/>
            <w:vMerge/>
            <w:tcBorders>
              <w:top w:val="nil"/>
              <w:left w:val="single" w:sz="6" w:space="0" w:color="auto"/>
              <w:bottom w:val="single" w:sz="6" w:space="0" w:color="auto"/>
              <w:right w:val="single" w:sz="6"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Образотворче мистецтво</w:t>
            </w:r>
          </w:p>
        </w:tc>
        <w:tc>
          <w:tcPr>
            <w:tcW w:w="2003" w:type="dxa"/>
            <w:tcBorders>
              <w:top w:val="single" w:sz="4"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651" w:type="dxa"/>
            <w:gridSpan w:val="2"/>
            <w:tcBorders>
              <w:top w:val="single" w:sz="4" w:space="0" w:color="auto"/>
              <w:left w:val="single" w:sz="6" w:space="0" w:color="auto"/>
              <w:bottom w:val="single" w:sz="6" w:space="0" w:color="auto"/>
              <w:right w:val="single" w:sz="6" w:space="0" w:color="auto"/>
            </w:tcBorders>
            <w:hideMark/>
          </w:tcPr>
          <w:p w:rsidR="00373B0A" w:rsidRDefault="00373B0A">
            <w:pPr>
              <w:jc w:val="center"/>
              <w:rPr>
                <w:rFonts w:eastAsiaTheme="minorEastAsia"/>
                <w:sz w:val="24"/>
                <w:szCs w:val="24"/>
                <w:highlight w:val="yellow"/>
                <w:lang w:val="ru-RU"/>
              </w:rPr>
            </w:pPr>
            <w:r>
              <w:rPr>
                <w:rFonts w:ascii="Times New Roman" w:eastAsia="Times New Roman" w:hAnsi="Times New Roman" w:cs="Times New Roman"/>
                <w:sz w:val="24"/>
                <w:szCs w:val="24"/>
              </w:rPr>
              <w:t>1/35</w:t>
            </w:r>
          </w:p>
        </w:tc>
      </w:tr>
      <w:tr w:rsidR="00373B0A" w:rsidTr="00373B0A">
        <w:trPr>
          <w:cantSplit/>
          <w:trHeight w:val="725"/>
        </w:trPr>
        <w:tc>
          <w:tcPr>
            <w:tcW w:w="3006" w:type="dxa"/>
            <w:tcBorders>
              <w:top w:val="single" w:sz="6" w:space="0" w:color="auto"/>
              <w:left w:val="single" w:sz="6" w:space="0" w:color="auto"/>
              <w:bottom w:val="nil"/>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Фізкультурна</w:t>
            </w:r>
          </w:p>
        </w:tc>
        <w:tc>
          <w:tcPr>
            <w:tcW w:w="1985" w:type="dxa"/>
            <w:tcBorders>
              <w:top w:val="single" w:sz="6" w:space="0" w:color="auto"/>
              <w:left w:val="single" w:sz="6" w:space="0" w:color="auto"/>
              <w:bottom w:val="nil"/>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Фізична культура </w:t>
            </w:r>
          </w:p>
        </w:tc>
        <w:tc>
          <w:tcPr>
            <w:tcW w:w="2003" w:type="dxa"/>
            <w:tcBorders>
              <w:top w:val="single" w:sz="6" w:space="0" w:color="auto"/>
              <w:left w:val="single" w:sz="6" w:space="0" w:color="auto"/>
              <w:bottom w:val="nil"/>
              <w:right w:val="single" w:sz="6" w:space="0" w:color="auto"/>
            </w:tcBorders>
            <w:vAlign w:val="center"/>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2651" w:type="dxa"/>
            <w:gridSpan w:val="2"/>
            <w:tcBorders>
              <w:top w:val="single" w:sz="6" w:space="0" w:color="auto"/>
              <w:left w:val="single" w:sz="6" w:space="0" w:color="auto"/>
              <w:bottom w:val="nil"/>
              <w:right w:val="single" w:sz="6" w:space="0" w:color="auto"/>
            </w:tcBorders>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r>
      <w:tr w:rsidR="00373B0A" w:rsidTr="00373B0A">
        <w:trPr>
          <w:cantSplit/>
        </w:trPr>
        <w:tc>
          <w:tcPr>
            <w:tcW w:w="3006" w:type="dxa"/>
            <w:tcBorders>
              <w:top w:val="single" w:sz="6" w:space="0" w:color="auto"/>
              <w:left w:val="single" w:sz="6" w:space="0" w:color="auto"/>
              <w:bottom w:val="single" w:sz="6" w:space="0" w:color="auto"/>
              <w:right w:val="nil"/>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Усього</w:t>
            </w:r>
          </w:p>
        </w:tc>
        <w:tc>
          <w:tcPr>
            <w:tcW w:w="1985" w:type="dxa"/>
            <w:tcBorders>
              <w:top w:val="single" w:sz="6" w:space="0" w:color="auto"/>
              <w:left w:val="nil"/>
              <w:bottom w:val="single" w:sz="6" w:space="0" w:color="auto"/>
              <w:right w:val="single" w:sz="6" w:space="0" w:color="auto"/>
            </w:tcBorders>
          </w:tcPr>
          <w:p w:rsidR="00373B0A" w:rsidRDefault="00373B0A">
            <w:pPr>
              <w:spacing w:after="0" w:line="240" w:lineRule="auto"/>
              <w:rPr>
                <w:rFonts w:ascii="Times New Roman" w:eastAsia="Times New Roman" w:hAnsi="Times New Roman" w:cs="Times New Roman"/>
                <w:b/>
                <w:sz w:val="24"/>
                <w:szCs w:val="24"/>
              </w:rPr>
            </w:pPr>
          </w:p>
        </w:tc>
        <w:tc>
          <w:tcPr>
            <w:tcW w:w="2003"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19+3/770</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jc w:val="center"/>
              <w:rPr>
                <w:rFonts w:ascii="Times New Roman" w:eastAsiaTheme="minorEastAsia" w:hAnsi="Times New Roman" w:cs="Times New Roman"/>
                <w:b/>
                <w:sz w:val="24"/>
                <w:szCs w:val="24"/>
                <w:highlight w:val="yellow"/>
                <w:lang w:val="ru-RU"/>
              </w:rPr>
            </w:pPr>
            <w:r>
              <w:rPr>
                <w:rFonts w:ascii="Times New Roman" w:eastAsia="Times New Roman" w:hAnsi="Times New Roman" w:cs="Times New Roman"/>
                <w:b/>
                <w:sz w:val="24"/>
                <w:szCs w:val="24"/>
              </w:rPr>
              <w:t>21+3/840</w:t>
            </w:r>
          </w:p>
        </w:tc>
      </w:tr>
      <w:tr w:rsidR="00373B0A" w:rsidTr="00373B0A">
        <w:trPr>
          <w:cantSplit/>
        </w:trPr>
        <w:tc>
          <w:tcPr>
            <w:tcW w:w="3006" w:type="dxa"/>
            <w:tcBorders>
              <w:top w:val="single" w:sz="6" w:space="0" w:color="auto"/>
              <w:left w:val="single" w:sz="6" w:space="0" w:color="auto"/>
              <w:bottom w:val="single" w:sz="6" w:space="0" w:color="auto"/>
              <w:right w:val="nil"/>
            </w:tcBorders>
            <w:hideMark/>
          </w:tcPr>
          <w:p w:rsidR="00373B0A" w:rsidRDefault="00373B0A">
            <w:pPr>
              <w:spacing w:after="0" w:line="240" w:lineRule="auto"/>
              <w:rPr>
                <w:rFonts w:ascii="Times New Roman" w:eastAsia="Times New Roman" w:hAnsi="Times New Roman" w:cs="Times New Roman"/>
                <w:b/>
                <w:sz w:val="24"/>
                <w:szCs w:val="24"/>
              </w:rPr>
            </w:pPr>
            <w:r>
              <w:rPr>
                <w:rFonts w:ascii="Calibri" w:eastAsia="Calibri" w:hAnsi="Calibri" w:cs="Times New Roman"/>
                <w:b/>
                <w:sz w:val="24"/>
                <w:szCs w:val="24"/>
              </w:rPr>
              <w:t>Варіативний складник</w:t>
            </w:r>
          </w:p>
        </w:tc>
        <w:tc>
          <w:tcPr>
            <w:tcW w:w="3988" w:type="dxa"/>
            <w:gridSpan w:val="2"/>
            <w:tcBorders>
              <w:top w:val="single" w:sz="6" w:space="0" w:color="auto"/>
              <w:left w:val="nil"/>
              <w:bottom w:val="single" w:sz="6" w:space="0" w:color="auto"/>
              <w:right w:val="single" w:sz="6" w:space="0" w:color="auto"/>
            </w:tcBorders>
          </w:tcPr>
          <w:p w:rsidR="00373B0A" w:rsidRDefault="00373B0A">
            <w:pPr>
              <w:spacing w:after="0" w:line="240" w:lineRule="auto"/>
              <w:rPr>
                <w:rFonts w:ascii="Times New Roman" w:eastAsia="Times New Roman" w:hAnsi="Times New Roman" w:cs="Times New Roman"/>
                <w:b/>
                <w:sz w:val="24"/>
                <w:szCs w:val="24"/>
              </w:rPr>
            </w:pPr>
          </w:p>
        </w:tc>
        <w:tc>
          <w:tcPr>
            <w:tcW w:w="2651" w:type="dxa"/>
            <w:gridSpan w:val="2"/>
            <w:tcBorders>
              <w:top w:val="single" w:sz="6" w:space="0" w:color="auto"/>
              <w:left w:val="nil"/>
              <w:bottom w:val="single" w:sz="6" w:space="0" w:color="auto"/>
              <w:right w:val="single" w:sz="6" w:space="0" w:color="auto"/>
            </w:tcBorders>
          </w:tcPr>
          <w:p w:rsidR="00373B0A" w:rsidRDefault="00373B0A">
            <w:pPr>
              <w:spacing w:after="0" w:line="240" w:lineRule="auto"/>
              <w:jc w:val="center"/>
              <w:rPr>
                <w:rFonts w:ascii="Times New Roman" w:eastAsia="Times New Roman" w:hAnsi="Times New Roman" w:cs="Times New Roman"/>
                <w:b/>
                <w:sz w:val="24"/>
                <w:szCs w:val="24"/>
              </w:rPr>
            </w:pPr>
          </w:p>
        </w:tc>
      </w:tr>
      <w:tr w:rsidR="00373B0A" w:rsidTr="00373B0A">
        <w:trPr>
          <w:cantSplit/>
        </w:trPr>
        <w:tc>
          <w:tcPr>
            <w:tcW w:w="499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2003"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r>
      <w:tr w:rsidR="00373B0A" w:rsidTr="00373B0A">
        <w:trPr>
          <w:cantSplit/>
        </w:trPr>
        <w:tc>
          <w:tcPr>
            <w:tcW w:w="499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Курси за вибором</w:t>
            </w:r>
          </w:p>
        </w:tc>
        <w:tc>
          <w:tcPr>
            <w:tcW w:w="2003"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1/35</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1/35</w:t>
            </w:r>
          </w:p>
        </w:tc>
      </w:tr>
      <w:tr w:rsidR="00373B0A" w:rsidTr="00373B0A">
        <w:trPr>
          <w:cantSplit/>
        </w:trPr>
        <w:tc>
          <w:tcPr>
            <w:tcW w:w="499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християнської етики</w:t>
            </w:r>
          </w:p>
        </w:tc>
        <w:tc>
          <w:tcPr>
            <w:tcW w:w="2003"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265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r>
      <w:tr w:rsidR="00373B0A" w:rsidTr="00373B0A">
        <w:trPr>
          <w:cantSplit/>
        </w:trPr>
        <w:tc>
          <w:tcPr>
            <w:tcW w:w="499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Загальна кількість навчальних годин</w:t>
            </w:r>
          </w:p>
        </w:tc>
        <w:tc>
          <w:tcPr>
            <w:tcW w:w="2003"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805</w:t>
            </w:r>
          </w:p>
        </w:tc>
        <w:tc>
          <w:tcPr>
            <w:tcW w:w="2651" w:type="dxa"/>
            <w:gridSpan w:val="2"/>
            <w:tcBorders>
              <w:top w:val="single" w:sz="4" w:space="0" w:color="auto"/>
              <w:left w:val="single" w:sz="4" w:space="0" w:color="auto"/>
              <w:bottom w:val="single" w:sz="4" w:space="0" w:color="auto"/>
              <w:right w:val="single" w:sz="4" w:space="0" w:color="auto"/>
            </w:tcBorders>
            <w:hideMark/>
          </w:tcPr>
          <w:p w:rsidR="00373B0A" w:rsidRDefault="00373B0A">
            <w:pPr>
              <w:widowControl w:val="0"/>
              <w:snapToGrid w:val="0"/>
              <w:spacing w:line="300" w:lineRule="auto"/>
              <w:ind w:firstLine="3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875</w:t>
            </w:r>
          </w:p>
        </w:tc>
      </w:tr>
      <w:tr w:rsidR="00373B0A" w:rsidTr="00373B0A">
        <w:trPr>
          <w:cantSplit/>
        </w:trPr>
        <w:tc>
          <w:tcPr>
            <w:tcW w:w="499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Гранично допустиме тижневе/річне навчальне навантаження учня </w:t>
            </w:r>
          </w:p>
        </w:tc>
        <w:tc>
          <w:tcPr>
            <w:tcW w:w="2003"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20/700</w:t>
            </w:r>
          </w:p>
        </w:tc>
        <w:tc>
          <w:tcPr>
            <w:tcW w:w="2651" w:type="dxa"/>
            <w:gridSpan w:val="2"/>
            <w:tcBorders>
              <w:top w:val="single" w:sz="4" w:space="0" w:color="auto"/>
              <w:left w:val="single" w:sz="4" w:space="0" w:color="auto"/>
              <w:bottom w:val="single" w:sz="4" w:space="0" w:color="auto"/>
              <w:right w:val="single" w:sz="4" w:space="0" w:color="auto"/>
            </w:tcBorders>
            <w:vAlign w:val="center"/>
            <w:hideMark/>
          </w:tcPr>
          <w:p w:rsidR="00373B0A" w:rsidRDefault="00373B0A">
            <w:pPr>
              <w:widowControl w:val="0"/>
              <w:snapToGrid w:val="0"/>
              <w:spacing w:before="100" w:beforeAutospacing="1" w:after="100" w:afterAutospacing="1" w:line="30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22/770 </w:t>
            </w:r>
          </w:p>
        </w:tc>
      </w:tr>
      <w:tr w:rsidR="00373B0A" w:rsidTr="00373B0A">
        <w:trPr>
          <w:cantSplit/>
        </w:trPr>
        <w:tc>
          <w:tcPr>
            <w:tcW w:w="4991"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Сумарна кількість навчальних годин, що фінансується з бюджету (без урахування поділу класів на групи)</w:t>
            </w:r>
          </w:p>
        </w:tc>
        <w:tc>
          <w:tcPr>
            <w:tcW w:w="2003" w:type="dxa"/>
            <w:tcBorders>
              <w:top w:val="single" w:sz="6" w:space="0" w:color="auto"/>
              <w:left w:val="single" w:sz="6" w:space="0" w:color="auto"/>
              <w:bottom w:val="single" w:sz="6" w:space="0" w:color="auto"/>
              <w:right w:val="single" w:sz="6" w:space="0" w:color="auto"/>
            </w:tcBorders>
          </w:tcPr>
          <w:p w:rsidR="00373B0A" w:rsidRDefault="00373B0A">
            <w:pPr>
              <w:spacing w:after="0" w:line="240" w:lineRule="auto"/>
              <w:jc w:val="center"/>
              <w:rPr>
                <w:rFonts w:ascii="Bookman Old Style" w:eastAsia="Times New Roman" w:hAnsi="Bookman Old Style" w:cs="Times New Roman"/>
                <w:b/>
                <w:sz w:val="24"/>
                <w:szCs w:val="24"/>
              </w:rPr>
            </w:pPr>
          </w:p>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23/805</w:t>
            </w:r>
          </w:p>
        </w:tc>
        <w:tc>
          <w:tcPr>
            <w:tcW w:w="2651" w:type="dxa"/>
            <w:gridSpan w:val="2"/>
            <w:tcBorders>
              <w:top w:val="single" w:sz="4" w:space="0" w:color="auto"/>
              <w:left w:val="single" w:sz="4" w:space="0" w:color="auto"/>
              <w:bottom w:val="single" w:sz="4" w:space="0" w:color="auto"/>
              <w:right w:val="single" w:sz="4" w:space="0" w:color="auto"/>
            </w:tcBorders>
            <w:vAlign w:val="center"/>
            <w:hideMark/>
          </w:tcPr>
          <w:p w:rsidR="00373B0A" w:rsidRDefault="00373B0A">
            <w:pPr>
              <w:widowControl w:val="0"/>
              <w:snapToGrid w:val="0"/>
              <w:spacing w:before="100" w:beforeAutospacing="1" w:after="100" w:afterAutospacing="1" w:line="300" w:lineRule="auto"/>
              <w:ind w:firstLine="3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25/875</w:t>
            </w:r>
          </w:p>
        </w:tc>
      </w:tr>
    </w:tbl>
    <w:p w:rsidR="008912DC" w:rsidRDefault="00373B0A" w:rsidP="00373B0A">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73B0A" w:rsidRDefault="00373B0A" w:rsidP="008912DC">
      <w:pPr>
        <w:spacing w:after="0" w:line="240" w:lineRule="auto"/>
        <w:ind w:firstLine="709"/>
        <w:jc w:val="right"/>
        <w:rPr>
          <w:rFonts w:ascii="Times New Roman" w:eastAsia="Calibri" w:hAnsi="Times New Roman" w:cs="Times New Roman"/>
          <w:b/>
          <w:sz w:val="28"/>
          <w:szCs w:val="28"/>
          <w:lang w:eastAsia="ru-RU"/>
        </w:rPr>
      </w:pPr>
      <w:r>
        <w:rPr>
          <w:rFonts w:ascii="Times New Roman" w:eastAsia="Calibri" w:hAnsi="Times New Roman" w:cs="Times New Roman"/>
          <w:sz w:val="28"/>
          <w:szCs w:val="28"/>
        </w:rPr>
        <w:t>Додаток 2</w:t>
      </w:r>
    </w:p>
    <w:p w:rsidR="00373B0A" w:rsidRDefault="00373B0A" w:rsidP="00373B0A">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Робочий навчальний план</w:t>
      </w:r>
    </w:p>
    <w:p w:rsidR="00373B0A" w:rsidRDefault="00373B0A" w:rsidP="00373B0A">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початкової школи  (3-4 класи) </w:t>
      </w:r>
    </w:p>
    <w:p w:rsidR="00373B0A" w:rsidRDefault="00373B0A" w:rsidP="00373B0A">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з українською мовою навчання</w:t>
      </w:r>
    </w:p>
    <w:p w:rsidR="00373B0A" w:rsidRDefault="00373B0A" w:rsidP="00373B0A">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 Типовою освітньою </w:t>
      </w:r>
      <w:proofErr w:type="spellStart"/>
      <w:r>
        <w:rPr>
          <w:rFonts w:ascii="Times New Roman" w:eastAsia="Calibri" w:hAnsi="Times New Roman" w:cs="Times New Roman"/>
          <w:sz w:val="28"/>
          <w:szCs w:val="28"/>
        </w:rPr>
        <w:t>програмою,розробленою</w:t>
      </w:r>
      <w:proofErr w:type="spellEnd"/>
      <w:r>
        <w:rPr>
          <w:rFonts w:ascii="Times New Roman" w:eastAsia="Calibri" w:hAnsi="Times New Roman" w:cs="Times New Roman"/>
          <w:sz w:val="28"/>
          <w:szCs w:val="28"/>
        </w:rPr>
        <w:t xml:space="preserve"> під керівництвом  </w:t>
      </w:r>
      <w:proofErr w:type="spellStart"/>
      <w:r>
        <w:rPr>
          <w:rFonts w:ascii="Times New Roman" w:eastAsia="Calibri" w:hAnsi="Times New Roman" w:cs="Times New Roman"/>
          <w:sz w:val="28"/>
          <w:szCs w:val="28"/>
        </w:rPr>
        <w:t>О.Я.Савченко,затвердженою</w:t>
      </w:r>
      <w:proofErr w:type="spellEnd"/>
      <w:r>
        <w:rPr>
          <w:rFonts w:ascii="Times New Roman" w:eastAsia="Calibri" w:hAnsi="Times New Roman" w:cs="Times New Roman"/>
          <w:sz w:val="28"/>
          <w:szCs w:val="28"/>
        </w:rPr>
        <w:t xml:space="preserve"> наказом МОН від 08.10.2019 №1273)</w:t>
      </w:r>
    </w:p>
    <w:p w:rsidR="00373B0A" w:rsidRDefault="00373B0A" w:rsidP="00373B0A">
      <w:pPr>
        <w:spacing w:after="0" w:line="240" w:lineRule="auto"/>
        <w:ind w:firstLine="426"/>
        <w:jc w:val="center"/>
        <w:rPr>
          <w:rFonts w:ascii="Times New Roman" w:eastAsia="Calibri" w:hAnsi="Times New Roman" w:cs="Times New Roman"/>
          <w:sz w:val="28"/>
          <w:szCs w:val="28"/>
        </w:rPr>
      </w:pPr>
    </w:p>
    <w:tbl>
      <w:tblPr>
        <w:tblW w:w="9825" w:type="dxa"/>
        <w:tblLayout w:type="fixed"/>
        <w:tblCellMar>
          <w:left w:w="40" w:type="dxa"/>
          <w:right w:w="40" w:type="dxa"/>
        </w:tblCellMar>
        <w:tblLook w:val="04A0" w:firstRow="1" w:lastRow="0" w:firstColumn="1" w:lastColumn="0" w:noHBand="0" w:noVBand="1"/>
      </w:tblPr>
      <w:tblGrid>
        <w:gridCol w:w="4301"/>
        <w:gridCol w:w="2268"/>
        <w:gridCol w:w="1816"/>
        <w:gridCol w:w="14"/>
        <w:gridCol w:w="13"/>
        <w:gridCol w:w="1413"/>
      </w:tblGrid>
      <w:tr w:rsidR="00373B0A" w:rsidTr="00373B0A">
        <w:trPr>
          <w:cantSplit/>
        </w:trPr>
        <w:tc>
          <w:tcPr>
            <w:tcW w:w="4300" w:type="dxa"/>
            <w:tcBorders>
              <w:top w:val="single" w:sz="6" w:space="0" w:color="auto"/>
              <w:left w:val="single" w:sz="6" w:space="0" w:color="auto"/>
              <w:bottom w:val="nil"/>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Освітні галузі</w:t>
            </w:r>
          </w:p>
        </w:tc>
        <w:tc>
          <w:tcPr>
            <w:tcW w:w="2267" w:type="dxa"/>
            <w:tcBorders>
              <w:top w:val="single" w:sz="6" w:space="0" w:color="auto"/>
              <w:left w:val="single" w:sz="6" w:space="0" w:color="auto"/>
              <w:bottom w:val="nil"/>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Навчальні предмети</w:t>
            </w:r>
          </w:p>
        </w:tc>
        <w:tc>
          <w:tcPr>
            <w:tcW w:w="3254" w:type="dxa"/>
            <w:gridSpan w:val="4"/>
            <w:tcBorders>
              <w:top w:val="single" w:sz="6" w:space="0" w:color="auto"/>
              <w:left w:val="single" w:sz="6" w:space="0" w:color="auto"/>
              <w:bottom w:val="single" w:sz="6" w:space="0" w:color="auto"/>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Кількість годин на тиждень/рік</w:t>
            </w:r>
          </w:p>
        </w:tc>
      </w:tr>
      <w:tr w:rsidR="00373B0A" w:rsidTr="00373B0A">
        <w:trPr>
          <w:cantSplit/>
        </w:trPr>
        <w:tc>
          <w:tcPr>
            <w:tcW w:w="4300" w:type="dxa"/>
            <w:tcBorders>
              <w:top w:val="nil"/>
              <w:left w:val="single" w:sz="6" w:space="0" w:color="auto"/>
              <w:bottom w:val="single" w:sz="6" w:space="0" w:color="auto"/>
              <w:right w:val="single" w:sz="6" w:space="0" w:color="auto"/>
            </w:tcBorders>
          </w:tcPr>
          <w:p w:rsidR="00373B0A" w:rsidRDefault="00373B0A">
            <w:pPr>
              <w:spacing w:after="0" w:line="240" w:lineRule="auto"/>
              <w:rPr>
                <w:rFonts w:ascii="Bookman Old Style" w:eastAsia="Times New Roman" w:hAnsi="Bookman Old Style" w:cs="Times New Roman"/>
                <w:b/>
                <w:sz w:val="24"/>
                <w:szCs w:val="24"/>
              </w:rPr>
            </w:pPr>
          </w:p>
        </w:tc>
        <w:tc>
          <w:tcPr>
            <w:tcW w:w="2267" w:type="dxa"/>
            <w:tcBorders>
              <w:top w:val="nil"/>
              <w:left w:val="single" w:sz="6" w:space="0" w:color="auto"/>
              <w:bottom w:val="single" w:sz="6" w:space="0" w:color="auto"/>
              <w:right w:val="single" w:sz="6" w:space="0" w:color="auto"/>
            </w:tcBorders>
          </w:tcPr>
          <w:p w:rsidR="00373B0A" w:rsidRDefault="00373B0A">
            <w:pPr>
              <w:spacing w:after="0" w:line="240" w:lineRule="auto"/>
              <w:rPr>
                <w:rFonts w:ascii="Bookman Old Style" w:eastAsia="Times New Roman" w:hAnsi="Bookman Old Style" w:cs="Times New Roman"/>
                <w:b/>
                <w:sz w:val="24"/>
                <w:szCs w:val="24"/>
              </w:rPr>
            </w:pPr>
          </w:p>
        </w:tc>
        <w:tc>
          <w:tcPr>
            <w:tcW w:w="1829" w:type="dxa"/>
            <w:gridSpan w:val="2"/>
            <w:tcBorders>
              <w:top w:val="single" w:sz="6" w:space="0" w:color="auto"/>
              <w:left w:val="single" w:sz="6" w:space="0" w:color="auto"/>
              <w:bottom w:val="single" w:sz="6" w:space="0" w:color="auto"/>
              <w:right w:val="single" w:sz="4"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3</w:t>
            </w:r>
          </w:p>
        </w:tc>
        <w:tc>
          <w:tcPr>
            <w:tcW w:w="1425" w:type="dxa"/>
            <w:gridSpan w:val="2"/>
            <w:tcBorders>
              <w:top w:val="single" w:sz="6" w:space="0" w:color="auto"/>
              <w:left w:val="single" w:sz="4" w:space="0" w:color="auto"/>
              <w:bottom w:val="single" w:sz="6" w:space="0" w:color="auto"/>
              <w:right w:val="single" w:sz="6" w:space="0" w:color="auto"/>
            </w:tcBorders>
            <w:vAlign w:val="center"/>
            <w:hideMark/>
          </w:tcPr>
          <w:p w:rsidR="00373B0A" w:rsidRDefault="00373B0A">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4</w:t>
            </w:r>
          </w:p>
        </w:tc>
      </w:tr>
      <w:tr w:rsidR="00373B0A" w:rsidTr="00373B0A">
        <w:trPr>
          <w:cantSplit/>
        </w:trPr>
        <w:tc>
          <w:tcPr>
            <w:tcW w:w="8409" w:type="dxa"/>
            <w:gridSpan w:val="5"/>
            <w:tcBorders>
              <w:top w:val="nil"/>
              <w:left w:val="single" w:sz="6" w:space="0" w:color="auto"/>
              <w:bottom w:val="single" w:sz="6" w:space="0" w:color="auto"/>
              <w:right w:val="single" w:sz="4" w:space="0" w:color="auto"/>
            </w:tcBorders>
            <w:hideMark/>
          </w:tcPr>
          <w:p w:rsidR="00373B0A" w:rsidRDefault="00373B0A">
            <w:pPr>
              <w:spacing w:after="0" w:line="240" w:lineRule="auto"/>
              <w:rPr>
                <w:rFonts w:ascii="Bookman Old Style" w:eastAsia="Times New Roman" w:hAnsi="Bookman Old Style" w:cs="Times New Roman"/>
                <w:b/>
                <w:sz w:val="24"/>
                <w:szCs w:val="24"/>
              </w:rPr>
            </w:pPr>
            <w:r>
              <w:rPr>
                <w:rFonts w:ascii="Calibri" w:eastAsia="Calibri" w:hAnsi="Calibri" w:cs="Times New Roman"/>
                <w:b/>
                <w:sz w:val="24"/>
                <w:szCs w:val="24"/>
              </w:rPr>
              <w:t>Інваріантний складник</w:t>
            </w:r>
          </w:p>
        </w:tc>
        <w:tc>
          <w:tcPr>
            <w:tcW w:w="1412" w:type="dxa"/>
            <w:tcBorders>
              <w:top w:val="nil"/>
              <w:left w:val="single" w:sz="4" w:space="0" w:color="auto"/>
              <w:bottom w:val="single" w:sz="6" w:space="0" w:color="auto"/>
              <w:right w:val="single" w:sz="6" w:space="0" w:color="auto"/>
            </w:tcBorders>
          </w:tcPr>
          <w:p w:rsidR="00373B0A" w:rsidRDefault="00373B0A">
            <w:pPr>
              <w:spacing w:after="0" w:line="240" w:lineRule="auto"/>
              <w:ind w:left="-110" w:firstLine="110"/>
              <w:rPr>
                <w:rFonts w:ascii="Calibri" w:eastAsia="Calibri" w:hAnsi="Calibri" w:cs="Times New Roman"/>
                <w:b/>
                <w:sz w:val="24"/>
                <w:szCs w:val="24"/>
              </w:rPr>
            </w:pPr>
          </w:p>
        </w:tc>
      </w:tr>
      <w:tr w:rsidR="00373B0A" w:rsidTr="00373B0A">
        <w:trPr>
          <w:cantSplit/>
          <w:trHeight w:val="570"/>
        </w:trPr>
        <w:tc>
          <w:tcPr>
            <w:tcW w:w="4300" w:type="dxa"/>
            <w:vMerge w:val="restart"/>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Мовно-літературна</w:t>
            </w:r>
          </w:p>
        </w:tc>
        <w:tc>
          <w:tcPr>
            <w:tcW w:w="2267"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грамоти</w:t>
            </w:r>
          </w:p>
        </w:tc>
        <w:tc>
          <w:tcPr>
            <w:tcW w:w="1829" w:type="dxa"/>
            <w:gridSpan w:val="2"/>
            <w:tcBorders>
              <w:top w:val="single" w:sz="6" w:space="0" w:color="auto"/>
              <w:left w:val="single" w:sz="6" w:space="0" w:color="auto"/>
              <w:bottom w:val="single" w:sz="4" w:space="0" w:color="auto"/>
              <w:right w:val="single" w:sz="4" w:space="0" w:color="auto"/>
            </w:tcBorders>
            <w:vAlign w:val="center"/>
          </w:tcPr>
          <w:p w:rsidR="00373B0A" w:rsidRDefault="00373B0A">
            <w:pPr>
              <w:widowControl w:val="0"/>
              <w:snapToGrid w:val="0"/>
              <w:spacing w:after="0" w:line="240" w:lineRule="auto"/>
              <w:jc w:val="center"/>
              <w:rPr>
                <w:rFonts w:ascii="Times New Roman" w:eastAsia="Times New Roman" w:hAnsi="Times New Roman" w:cs="Times New Roman"/>
                <w:sz w:val="24"/>
                <w:szCs w:val="24"/>
              </w:rPr>
            </w:pPr>
          </w:p>
          <w:p w:rsidR="00373B0A" w:rsidRDefault="00373B0A">
            <w:pPr>
              <w:widowControl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25" w:type="dxa"/>
            <w:gridSpan w:val="2"/>
            <w:tcBorders>
              <w:top w:val="single" w:sz="6" w:space="0" w:color="auto"/>
              <w:left w:val="single" w:sz="4" w:space="0" w:color="auto"/>
              <w:bottom w:val="single" w:sz="4" w:space="0" w:color="auto"/>
              <w:right w:val="single" w:sz="6" w:space="0" w:color="auto"/>
            </w:tcBorders>
            <w:vAlign w:val="center"/>
          </w:tcPr>
          <w:p w:rsidR="00373B0A" w:rsidRDefault="00373B0A">
            <w:pPr>
              <w:rPr>
                <w:rFonts w:ascii="Times New Roman" w:eastAsia="Times New Roman" w:hAnsi="Times New Roman" w:cs="Times New Roman"/>
                <w:sz w:val="24"/>
                <w:szCs w:val="24"/>
              </w:rPr>
            </w:pPr>
          </w:p>
          <w:p w:rsidR="00373B0A" w:rsidRDefault="00373B0A">
            <w:pPr>
              <w:widowControl w:val="0"/>
              <w:snapToGrid w:val="0"/>
              <w:spacing w:after="0" w:line="240" w:lineRule="auto"/>
              <w:jc w:val="center"/>
              <w:rPr>
                <w:rFonts w:ascii="Times New Roman" w:eastAsia="Times New Roman" w:hAnsi="Times New Roman" w:cs="Times New Roman"/>
                <w:sz w:val="24"/>
                <w:szCs w:val="24"/>
              </w:rPr>
            </w:pPr>
          </w:p>
        </w:tc>
      </w:tr>
      <w:tr w:rsidR="00373B0A" w:rsidTr="00373B0A">
        <w:trPr>
          <w:cantSplit/>
          <w:trHeight w:val="630"/>
        </w:trPr>
        <w:tc>
          <w:tcPr>
            <w:tcW w:w="8409" w:type="dxa"/>
            <w:vMerge/>
            <w:tcBorders>
              <w:top w:val="single" w:sz="6" w:space="0" w:color="auto"/>
              <w:left w:val="single" w:sz="6" w:space="0" w:color="auto"/>
              <w:bottom w:val="single" w:sz="4" w:space="0" w:color="auto"/>
              <w:right w:val="single" w:sz="6"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267"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 читання</w:t>
            </w:r>
          </w:p>
        </w:tc>
        <w:tc>
          <w:tcPr>
            <w:tcW w:w="1829" w:type="dxa"/>
            <w:gridSpan w:val="2"/>
            <w:tcBorders>
              <w:top w:val="single" w:sz="4" w:space="0" w:color="auto"/>
              <w:left w:val="single" w:sz="6" w:space="0" w:color="auto"/>
              <w:bottom w:val="single" w:sz="6" w:space="0" w:color="auto"/>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7/245</w:t>
            </w:r>
          </w:p>
        </w:tc>
        <w:tc>
          <w:tcPr>
            <w:tcW w:w="1425" w:type="dxa"/>
            <w:gridSpan w:val="2"/>
            <w:tcBorders>
              <w:top w:val="single" w:sz="4" w:space="0" w:color="auto"/>
              <w:left w:val="single" w:sz="4" w:space="0" w:color="auto"/>
              <w:bottom w:val="single" w:sz="6" w:space="0" w:color="auto"/>
              <w:right w:val="single" w:sz="6"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7/245</w:t>
            </w:r>
          </w:p>
        </w:tc>
      </w:tr>
      <w:tr w:rsidR="00373B0A" w:rsidTr="00373B0A">
        <w:trPr>
          <w:cantSplit/>
        </w:trPr>
        <w:tc>
          <w:tcPr>
            <w:tcW w:w="4300"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Іншомовна</w:t>
            </w:r>
          </w:p>
        </w:tc>
        <w:tc>
          <w:tcPr>
            <w:tcW w:w="2267"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w:t>
            </w:r>
          </w:p>
        </w:tc>
        <w:tc>
          <w:tcPr>
            <w:tcW w:w="1829" w:type="dxa"/>
            <w:gridSpan w:val="2"/>
            <w:tcBorders>
              <w:top w:val="single" w:sz="6" w:space="0" w:color="auto"/>
              <w:left w:val="single" w:sz="6" w:space="0" w:color="auto"/>
              <w:bottom w:val="single" w:sz="6" w:space="0" w:color="auto"/>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1425" w:type="dxa"/>
            <w:gridSpan w:val="2"/>
            <w:tcBorders>
              <w:top w:val="single" w:sz="6" w:space="0" w:color="auto"/>
              <w:left w:val="single" w:sz="4" w:space="0" w:color="auto"/>
              <w:bottom w:val="single" w:sz="6" w:space="0" w:color="auto"/>
              <w:right w:val="single" w:sz="6"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r>
      <w:tr w:rsidR="00373B0A" w:rsidTr="00373B0A">
        <w:trPr>
          <w:cantSplit/>
        </w:trPr>
        <w:tc>
          <w:tcPr>
            <w:tcW w:w="4300"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w:t>
            </w:r>
          </w:p>
        </w:tc>
        <w:tc>
          <w:tcPr>
            <w:tcW w:w="2267"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829" w:type="dxa"/>
            <w:gridSpan w:val="2"/>
            <w:tcBorders>
              <w:top w:val="single" w:sz="6" w:space="0" w:color="auto"/>
              <w:left w:val="single" w:sz="6" w:space="0" w:color="auto"/>
              <w:bottom w:val="single" w:sz="6" w:space="0" w:color="auto"/>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5/175</w:t>
            </w:r>
          </w:p>
        </w:tc>
        <w:tc>
          <w:tcPr>
            <w:tcW w:w="1425" w:type="dxa"/>
            <w:gridSpan w:val="2"/>
            <w:tcBorders>
              <w:top w:val="single" w:sz="6" w:space="0" w:color="auto"/>
              <w:left w:val="single" w:sz="4" w:space="0" w:color="auto"/>
              <w:bottom w:val="single" w:sz="6" w:space="0" w:color="auto"/>
              <w:right w:val="single" w:sz="6"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5/175</w:t>
            </w:r>
          </w:p>
        </w:tc>
      </w:tr>
      <w:tr w:rsidR="00373B0A" w:rsidTr="00373B0A">
        <w:trPr>
          <w:cantSplit/>
        </w:trPr>
        <w:tc>
          <w:tcPr>
            <w:tcW w:w="4300"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досліджую світ (природнича, громадянська й історична, соціальна, </w:t>
            </w:r>
            <w:proofErr w:type="spellStart"/>
            <w:r>
              <w:rPr>
                <w:rFonts w:ascii="Times New Roman" w:eastAsia="Times New Roman" w:hAnsi="Times New Roman" w:cs="Times New Roman"/>
                <w:sz w:val="24"/>
                <w:szCs w:val="24"/>
              </w:rPr>
              <w:t>здоров’язбережувальна</w:t>
            </w:r>
            <w:proofErr w:type="spellEnd"/>
            <w:r>
              <w:rPr>
                <w:rFonts w:ascii="Times New Roman" w:eastAsia="Times New Roman" w:hAnsi="Times New Roman" w:cs="Times New Roman"/>
                <w:sz w:val="24"/>
                <w:szCs w:val="24"/>
              </w:rPr>
              <w:t xml:space="preserve"> галузі)</w:t>
            </w:r>
          </w:p>
        </w:tc>
        <w:tc>
          <w:tcPr>
            <w:tcW w:w="2267" w:type="dxa"/>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досліджую світ</w:t>
            </w:r>
          </w:p>
        </w:tc>
        <w:tc>
          <w:tcPr>
            <w:tcW w:w="1829" w:type="dxa"/>
            <w:gridSpan w:val="2"/>
            <w:tcBorders>
              <w:top w:val="single" w:sz="6" w:space="0" w:color="auto"/>
              <w:left w:val="single" w:sz="6" w:space="0" w:color="auto"/>
              <w:bottom w:val="single" w:sz="6" w:space="0" w:color="auto"/>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1425" w:type="dxa"/>
            <w:gridSpan w:val="2"/>
            <w:tcBorders>
              <w:top w:val="single" w:sz="6" w:space="0" w:color="auto"/>
              <w:left w:val="single" w:sz="4" w:space="0" w:color="auto"/>
              <w:bottom w:val="single" w:sz="6" w:space="0" w:color="auto"/>
              <w:right w:val="single" w:sz="6"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r>
      <w:tr w:rsidR="00373B0A" w:rsidTr="00373B0A">
        <w:trPr>
          <w:cantSplit/>
          <w:trHeight w:val="360"/>
        </w:trPr>
        <w:tc>
          <w:tcPr>
            <w:tcW w:w="4300"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w:t>
            </w:r>
          </w:p>
        </w:tc>
        <w:tc>
          <w:tcPr>
            <w:tcW w:w="2267"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Трудове навчання</w:t>
            </w:r>
          </w:p>
        </w:tc>
        <w:tc>
          <w:tcPr>
            <w:tcW w:w="1829" w:type="dxa"/>
            <w:gridSpan w:val="2"/>
            <w:tcBorders>
              <w:top w:val="single" w:sz="6" w:space="0" w:color="auto"/>
              <w:left w:val="single" w:sz="6" w:space="0" w:color="auto"/>
              <w:bottom w:val="single" w:sz="4" w:space="0" w:color="auto"/>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25" w:type="dxa"/>
            <w:gridSpan w:val="2"/>
            <w:tcBorders>
              <w:top w:val="single" w:sz="6" w:space="0" w:color="auto"/>
              <w:left w:val="single" w:sz="4" w:space="0" w:color="auto"/>
              <w:bottom w:val="single" w:sz="4" w:space="0" w:color="auto"/>
              <w:right w:val="single" w:sz="6" w:space="0" w:color="auto"/>
            </w:tcBorders>
            <w:vAlign w:val="center"/>
            <w:hideMark/>
          </w:tcPr>
          <w:p w:rsidR="00373B0A" w:rsidRDefault="00373B0A">
            <w:pPr>
              <w:widowControl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73B0A" w:rsidTr="00373B0A">
        <w:trPr>
          <w:cantSplit/>
          <w:trHeight w:val="375"/>
        </w:trPr>
        <w:tc>
          <w:tcPr>
            <w:tcW w:w="4300"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Інформатична</w:t>
            </w:r>
            <w:proofErr w:type="spellEnd"/>
          </w:p>
        </w:tc>
        <w:tc>
          <w:tcPr>
            <w:tcW w:w="2267"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ind w:hanging="25"/>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1829" w:type="dxa"/>
            <w:gridSpan w:val="2"/>
            <w:tcBorders>
              <w:top w:val="single" w:sz="4" w:space="0" w:color="auto"/>
              <w:left w:val="single" w:sz="6" w:space="0" w:color="auto"/>
              <w:bottom w:val="single" w:sz="6" w:space="0" w:color="auto"/>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25" w:type="dxa"/>
            <w:gridSpan w:val="2"/>
            <w:tcBorders>
              <w:top w:val="single" w:sz="4" w:space="0" w:color="auto"/>
              <w:left w:val="single" w:sz="4" w:space="0" w:color="auto"/>
              <w:bottom w:val="single" w:sz="6" w:space="0" w:color="auto"/>
              <w:right w:val="single" w:sz="6" w:space="0" w:color="auto"/>
            </w:tcBorders>
            <w:vAlign w:val="center"/>
            <w:hideMark/>
          </w:tcPr>
          <w:p w:rsidR="00373B0A" w:rsidRDefault="00373B0A">
            <w:pPr>
              <w:widowControl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73B0A" w:rsidTr="00373B0A">
        <w:trPr>
          <w:cantSplit/>
        </w:trPr>
        <w:tc>
          <w:tcPr>
            <w:tcW w:w="4300" w:type="dxa"/>
            <w:tcBorders>
              <w:top w:val="single" w:sz="6" w:space="0" w:color="auto"/>
              <w:left w:val="single" w:sz="6" w:space="0" w:color="auto"/>
              <w:bottom w:val="nil"/>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Мистецька</w:t>
            </w:r>
          </w:p>
        </w:tc>
        <w:tc>
          <w:tcPr>
            <w:tcW w:w="2267" w:type="dxa"/>
            <w:tcBorders>
              <w:top w:val="single" w:sz="6" w:space="0" w:color="auto"/>
              <w:left w:val="single" w:sz="6" w:space="0" w:color="auto"/>
              <w:bottom w:val="single" w:sz="4"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Музичне мистецтво</w:t>
            </w:r>
          </w:p>
        </w:tc>
        <w:tc>
          <w:tcPr>
            <w:tcW w:w="1842" w:type="dxa"/>
            <w:gridSpan w:val="3"/>
            <w:tcBorders>
              <w:top w:val="single" w:sz="6" w:space="0" w:color="auto"/>
              <w:left w:val="single" w:sz="6" w:space="0" w:color="auto"/>
              <w:bottom w:val="single" w:sz="4" w:space="0" w:color="auto"/>
              <w:right w:val="single" w:sz="4" w:space="0" w:color="auto"/>
            </w:tcBorders>
            <w:vAlign w:val="center"/>
            <w:hideMark/>
          </w:tcPr>
          <w:p w:rsidR="00373B0A" w:rsidRDefault="00373B0A">
            <w:pPr>
              <w:spacing w:after="0" w:line="240" w:lineRule="auto"/>
              <w:ind w:right="3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w:t>
            </w:r>
          </w:p>
        </w:tc>
        <w:tc>
          <w:tcPr>
            <w:tcW w:w="1412" w:type="dxa"/>
            <w:tcBorders>
              <w:top w:val="single" w:sz="6" w:space="0" w:color="auto"/>
              <w:left w:val="single" w:sz="4" w:space="0" w:color="auto"/>
              <w:bottom w:val="nil"/>
              <w:right w:val="single" w:sz="6" w:space="0" w:color="auto"/>
            </w:tcBorders>
            <w:hideMark/>
          </w:tcPr>
          <w:p w:rsidR="00373B0A" w:rsidRDefault="00373B0A">
            <w:pPr>
              <w:widowControl w:val="0"/>
              <w:snapToGrid w:val="0"/>
              <w:spacing w:after="0" w:line="240" w:lineRule="auto"/>
              <w:ind w:left="-324" w:firstLine="3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w:t>
            </w:r>
          </w:p>
        </w:tc>
      </w:tr>
      <w:tr w:rsidR="00373B0A" w:rsidTr="00373B0A">
        <w:trPr>
          <w:cantSplit/>
          <w:trHeight w:val="540"/>
        </w:trPr>
        <w:tc>
          <w:tcPr>
            <w:tcW w:w="4300" w:type="dxa"/>
            <w:tcBorders>
              <w:top w:val="nil"/>
              <w:left w:val="single" w:sz="6" w:space="0" w:color="auto"/>
              <w:bottom w:val="single" w:sz="6" w:space="0" w:color="auto"/>
              <w:right w:val="single" w:sz="6" w:space="0" w:color="auto"/>
            </w:tcBorders>
            <w:vAlign w:val="center"/>
            <w:hideMark/>
          </w:tcPr>
          <w:p w:rsidR="00373B0A" w:rsidRDefault="00373B0A">
            <w:pPr>
              <w:rPr>
                <w:rFonts w:ascii="Times New Roman" w:eastAsia="Times New Roman" w:hAnsi="Times New Roman" w:cs="Times New Roman"/>
                <w:sz w:val="24"/>
                <w:szCs w:val="24"/>
              </w:rPr>
            </w:pPr>
          </w:p>
        </w:tc>
        <w:tc>
          <w:tcPr>
            <w:tcW w:w="2267" w:type="dxa"/>
            <w:tcBorders>
              <w:top w:val="single" w:sz="4"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Образотворче мистецтво</w:t>
            </w:r>
          </w:p>
        </w:tc>
        <w:tc>
          <w:tcPr>
            <w:tcW w:w="1829" w:type="dxa"/>
            <w:gridSpan w:val="2"/>
            <w:tcBorders>
              <w:top w:val="single" w:sz="4" w:space="0" w:color="auto"/>
              <w:left w:val="single" w:sz="6" w:space="0" w:color="auto"/>
              <w:bottom w:val="single" w:sz="6" w:space="0" w:color="auto"/>
              <w:right w:val="single" w:sz="4" w:space="0" w:color="auto"/>
            </w:tcBorders>
            <w:vAlign w:val="center"/>
            <w:hideMark/>
          </w:tcPr>
          <w:p w:rsidR="00373B0A" w:rsidRDefault="00373B0A">
            <w:pPr>
              <w:jc w:val="center"/>
              <w:rPr>
                <w:rFonts w:ascii="Times New Roman" w:eastAsiaTheme="minorEastAsia" w:hAnsi="Times New Roman" w:cs="Times New Roman"/>
                <w:sz w:val="24"/>
                <w:szCs w:val="24"/>
                <w:highlight w:val="yellow"/>
                <w:lang w:val="ru-RU"/>
              </w:rPr>
            </w:pPr>
            <w:r>
              <w:rPr>
                <w:rFonts w:ascii="Times New Roman" w:hAnsi="Times New Roman" w:cs="Times New Roman"/>
                <w:sz w:val="24"/>
                <w:szCs w:val="24"/>
              </w:rPr>
              <w:t>1/35</w:t>
            </w:r>
          </w:p>
        </w:tc>
        <w:tc>
          <w:tcPr>
            <w:tcW w:w="1425" w:type="dxa"/>
            <w:gridSpan w:val="2"/>
            <w:tcBorders>
              <w:top w:val="single" w:sz="4" w:space="0" w:color="auto"/>
              <w:left w:val="single" w:sz="4" w:space="0" w:color="auto"/>
              <w:bottom w:val="single" w:sz="6" w:space="0" w:color="auto"/>
              <w:right w:val="single" w:sz="6" w:space="0" w:color="auto"/>
            </w:tcBorders>
            <w:vAlign w:val="center"/>
            <w:hideMark/>
          </w:tcPr>
          <w:p w:rsidR="00373B0A" w:rsidRDefault="00373B0A">
            <w:pPr>
              <w:jc w:val="center"/>
              <w:rPr>
                <w:rFonts w:ascii="Times New Roman" w:hAnsi="Times New Roman" w:cs="Times New Roman"/>
                <w:sz w:val="24"/>
                <w:szCs w:val="24"/>
                <w:highlight w:val="yellow"/>
              </w:rPr>
            </w:pPr>
            <w:r>
              <w:rPr>
                <w:rFonts w:ascii="Times New Roman" w:hAnsi="Times New Roman" w:cs="Times New Roman"/>
                <w:sz w:val="24"/>
                <w:szCs w:val="24"/>
              </w:rPr>
              <w:t>1/35</w:t>
            </w:r>
          </w:p>
        </w:tc>
      </w:tr>
      <w:tr w:rsidR="00373B0A" w:rsidTr="00373B0A">
        <w:trPr>
          <w:cantSplit/>
          <w:trHeight w:val="725"/>
        </w:trPr>
        <w:tc>
          <w:tcPr>
            <w:tcW w:w="4300" w:type="dxa"/>
            <w:tcBorders>
              <w:top w:val="single" w:sz="6" w:space="0" w:color="auto"/>
              <w:left w:val="single" w:sz="6" w:space="0" w:color="auto"/>
              <w:bottom w:val="nil"/>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Фізкультурна</w:t>
            </w:r>
          </w:p>
        </w:tc>
        <w:tc>
          <w:tcPr>
            <w:tcW w:w="2267" w:type="dxa"/>
            <w:tcBorders>
              <w:top w:val="single" w:sz="6" w:space="0" w:color="auto"/>
              <w:left w:val="single" w:sz="6" w:space="0" w:color="auto"/>
              <w:bottom w:val="nil"/>
              <w:right w:val="single" w:sz="6"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Фізична культура </w:t>
            </w:r>
          </w:p>
        </w:tc>
        <w:tc>
          <w:tcPr>
            <w:tcW w:w="1829" w:type="dxa"/>
            <w:gridSpan w:val="2"/>
            <w:tcBorders>
              <w:top w:val="single" w:sz="6" w:space="0" w:color="auto"/>
              <w:left w:val="single" w:sz="6" w:space="0" w:color="auto"/>
              <w:bottom w:val="nil"/>
              <w:right w:val="single" w:sz="4"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1425" w:type="dxa"/>
            <w:gridSpan w:val="2"/>
            <w:tcBorders>
              <w:top w:val="single" w:sz="6" w:space="0" w:color="auto"/>
              <w:left w:val="single" w:sz="4" w:space="0" w:color="auto"/>
              <w:bottom w:val="nil"/>
              <w:right w:val="single" w:sz="6" w:space="0" w:color="auto"/>
            </w:tcBorders>
            <w:vAlign w:val="center"/>
            <w:hideMark/>
          </w:tcPr>
          <w:p w:rsidR="00373B0A" w:rsidRDefault="00373B0A">
            <w:pPr>
              <w:widowControl w:val="0"/>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r>
      <w:tr w:rsidR="00373B0A" w:rsidTr="00373B0A">
        <w:trPr>
          <w:cantSplit/>
        </w:trPr>
        <w:tc>
          <w:tcPr>
            <w:tcW w:w="4300" w:type="dxa"/>
            <w:tcBorders>
              <w:top w:val="single" w:sz="6" w:space="0" w:color="auto"/>
              <w:left w:val="single" w:sz="6" w:space="0" w:color="auto"/>
              <w:bottom w:val="single" w:sz="6" w:space="0" w:color="auto"/>
              <w:right w:val="nil"/>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Усього</w:t>
            </w:r>
          </w:p>
        </w:tc>
        <w:tc>
          <w:tcPr>
            <w:tcW w:w="2267" w:type="dxa"/>
            <w:tcBorders>
              <w:top w:val="single" w:sz="6" w:space="0" w:color="auto"/>
              <w:left w:val="nil"/>
              <w:bottom w:val="single" w:sz="6" w:space="0" w:color="auto"/>
              <w:right w:val="single" w:sz="6" w:space="0" w:color="auto"/>
            </w:tcBorders>
          </w:tcPr>
          <w:p w:rsidR="00373B0A" w:rsidRDefault="00373B0A">
            <w:pPr>
              <w:spacing w:after="0" w:line="240" w:lineRule="auto"/>
              <w:rPr>
                <w:rFonts w:ascii="Times New Roman" w:eastAsia="Times New Roman" w:hAnsi="Times New Roman" w:cs="Times New Roman"/>
                <w:b/>
                <w:sz w:val="24"/>
                <w:szCs w:val="24"/>
              </w:rPr>
            </w:pPr>
          </w:p>
        </w:tc>
        <w:tc>
          <w:tcPr>
            <w:tcW w:w="1829" w:type="dxa"/>
            <w:gridSpan w:val="2"/>
            <w:tcBorders>
              <w:top w:val="single" w:sz="6" w:space="0" w:color="auto"/>
              <w:left w:val="single" w:sz="6" w:space="0" w:color="auto"/>
              <w:bottom w:val="single" w:sz="6" w:space="0" w:color="auto"/>
              <w:right w:val="single" w:sz="4" w:space="0" w:color="auto"/>
            </w:tcBorders>
            <w:hideMark/>
          </w:tcPr>
          <w:p w:rsidR="00373B0A" w:rsidRDefault="00373B0A">
            <w:pPr>
              <w:jc w:val="center"/>
              <w:rPr>
                <w:rFonts w:ascii="Times New Roman" w:eastAsiaTheme="minorEastAsia" w:hAnsi="Times New Roman" w:cs="Times New Roman"/>
                <w:b/>
                <w:sz w:val="24"/>
                <w:szCs w:val="24"/>
                <w:highlight w:val="yellow"/>
                <w:lang w:val="ru-RU"/>
              </w:rPr>
            </w:pPr>
            <w:r>
              <w:rPr>
                <w:rFonts w:ascii="Times New Roman" w:hAnsi="Times New Roman" w:cs="Times New Roman"/>
                <w:b/>
                <w:sz w:val="24"/>
                <w:szCs w:val="24"/>
              </w:rPr>
              <w:t>22+3/875</w:t>
            </w:r>
          </w:p>
        </w:tc>
        <w:tc>
          <w:tcPr>
            <w:tcW w:w="1425" w:type="dxa"/>
            <w:gridSpan w:val="2"/>
            <w:tcBorders>
              <w:top w:val="single" w:sz="6" w:space="0" w:color="auto"/>
              <w:left w:val="single" w:sz="4" w:space="0" w:color="auto"/>
              <w:bottom w:val="single" w:sz="6" w:space="0" w:color="auto"/>
              <w:right w:val="single" w:sz="6" w:space="0" w:color="auto"/>
            </w:tcBorders>
            <w:hideMark/>
          </w:tcPr>
          <w:p w:rsidR="00373B0A" w:rsidRDefault="00373B0A">
            <w:pPr>
              <w:jc w:val="center"/>
              <w:rPr>
                <w:rFonts w:ascii="Times New Roman" w:hAnsi="Times New Roman" w:cs="Times New Roman"/>
                <w:b/>
                <w:sz w:val="24"/>
                <w:szCs w:val="24"/>
                <w:highlight w:val="yellow"/>
              </w:rPr>
            </w:pPr>
            <w:r>
              <w:rPr>
                <w:rFonts w:ascii="Times New Roman" w:hAnsi="Times New Roman" w:cs="Times New Roman"/>
                <w:b/>
                <w:sz w:val="24"/>
                <w:szCs w:val="24"/>
              </w:rPr>
              <w:t>22+3/875</w:t>
            </w:r>
          </w:p>
        </w:tc>
      </w:tr>
      <w:tr w:rsidR="00373B0A" w:rsidTr="00373B0A">
        <w:trPr>
          <w:cantSplit/>
        </w:trPr>
        <w:tc>
          <w:tcPr>
            <w:tcW w:w="4300" w:type="dxa"/>
            <w:tcBorders>
              <w:top w:val="single" w:sz="6" w:space="0" w:color="auto"/>
              <w:left w:val="single" w:sz="6" w:space="0" w:color="auto"/>
              <w:bottom w:val="single" w:sz="6" w:space="0" w:color="auto"/>
              <w:right w:val="nil"/>
            </w:tcBorders>
            <w:hideMark/>
          </w:tcPr>
          <w:p w:rsidR="00373B0A" w:rsidRDefault="00373B0A">
            <w:pPr>
              <w:spacing w:after="0" w:line="240" w:lineRule="auto"/>
              <w:rPr>
                <w:rFonts w:ascii="Times New Roman" w:eastAsia="Times New Roman" w:hAnsi="Times New Roman" w:cs="Times New Roman"/>
                <w:b/>
                <w:sz w:val="24"/>
                <w:szCs w:val="24"/>
              </w:rPr>
            </w:pPr>
            <w:r>
              <w:rPr>
                <w:rFonts w:ascii="Calibri" w:eastAsia="Calibri" w:hAnsi="Calibri" w:cs="Times New Roman"/>
                <w:b/>
                <w:sz w:val="24"/>
                <w:szCs w:val="24"/>
              </w:rPr>
              <w:t>Варіативний складник</w:t>
            </w:r>
          </w:p>
        </w:tc>
        <w:tc>
          <w:tcPr>
            <w:tcW w:w="4096" w:type="dxa"/>
            <w:gridSpan w:val="3"/>
            <w:tcBorders>
              <w:top w:val="single" w:sz="6" w:space="0" w:color="auto"/>
              <w:left w:val="nil"/>
              <w:bottom w:val="single" w:sz="6" w:space="0" w:color="auto"/>
              <w:right w:val="single" w:sz="4" w:space="0" w:color="auto"/>
            </w:tcBorders>
          </w:tcPr>
          <w:p w:rsidR="00373B0A" w:rsidRDefault="00373B0A">
            <w:pPr>
              <w:spacing w:after="0" w:line="240" w:lineRule="auto"/>
              <w:jc w:val="center"/>
              <w:rPr>
                <w:rFonts w:ascii="Times New Roman" w:eastAsia="Times New Roman" w:hAnsi="Times New Roman" w:cs="Times New Roman"/>
                <w:b/>
                <w:sz w:val="24"/>
                <w:szCs w:val="24"/>
              </w:rPr>
            </w:pPr>
          </w:p>
        </w:tc>
        <w:tc>
          <w:tcPr>
            <w:tcW w:w="1425" w:type="dxa"/>
            <w:gridSpan w:val="2"/>
            <w:tcBorders>
              <w:top w:val="single" w:sz="6" w:space="0" w:color="auto"/>
              <w:left w:val="single" w:sz="4" w:space="0" w:color="auto"/>
              <w:bottom w:val="single" w:sz="6" w:space="0" w:color="auto"/>
              <w:right w:val="single" w:sz="6" w:space="0" w:color="auto"/>
            </w:tcBorders>
          </w:tcPr>
          <w:p w:rsidR="00373B0A" w:rsidRDefault="00373B0A">
            <w:pPr>
              <w:spacing w:after="0" w:line="240" w:lineRule="auto"/>
              <w:jc w:val="center"/>
              <w:rPr>
                <w:rFonts w:ascii="Times New Roman" w:eastAsia="Times New Roman" w:hAnsi="Times New Roman" w:cs="Times New Roman"/>
                <w:b/>
                <w:sz w:val="24"/>
                <w:szCs w:val="24"/>
              </w:rPr>
            </w:pPr>
          </w:p>
        </w:tc>
      </w:tr>
      <w:tr w:rsidR="00373B0A" w:rsidTr="00373B0A">
        <w:trPr>
          <w:cantSplit/>
        </w:trPr>
        <w:tc>
          <w:tcPr>
            <w:tcW w:w="6567"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Додаткові години для вивчення предметів освітніх галузей,  проведення індивідуальних консультацій та групових занять </w:t>
            </w:r>
          </w:p>
        </w:tc>
        <w:tc>
          <w:tcPr>
            <w:tcW w:w="1829" w:type="dxa"/>
            <w:gridSpan w:val="2"/>
            <w:tcBorders>
              <w:top w:val="single" w:sz="6" w:space="0" w:color="auto"/>
              <w:left w:val="single" w:sz="6" w:space="0" w:color="auto"/>
              <w:bottom w:val="single" w:sz="6"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c>
          <w:tcPr>
            <w:tcW w:w="1425" w:type="dxa"/>
            <w:gridSpan w:val="2"/>
            <w:tcBorders>
              <w:top w:val="single" w:sz="6" w:space="0" w:color="auto"/>
              <w:left w:val="single" w:sz="4"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r>
      <w:tr w:rsidR="00373B0A" w:rsidTr="00373B0A">
        <w:trPr>
          <w:cantSplit/>
        </w:trPr>
        <w:tc>
          <w:tcPr>
            <w:tcW w:w="6567"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Курси за вибором</w:t>
            </w:r>
          </w:p>
        </w:tc>
        <w:tc>
          <w:tcPr>
            <w:tcW w:w="1829" w:type="dxa"/>
            <w:gridSpan w:val="2"/>
            <w:tcBorders>
              <w:top w:val="single" w:sz="6" w:space="0" w:color="auto"/>
              <w:left w:val="single" w:sz="6" w:space="0" w:color="auto"/>
              <w:bottom w:val="single" w:sz="6"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1/35</w:t>
            </w:r>
          </w:p>
        </w:tc>
        <w:tc>
          <w:tcPr>
            <w:tcW w:w="1425" w:type="dxa"/>
            <w:gridSpan w:val="2"/>
            <w:tcBorders>
              <w:top w:val="single" w:sz="6" w:space="0" w:color="auto"/>
              <w:left w:val="single" w:sz="4"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1/35</w:t>
            </w:r>
          </w:p>
        </w:tc>
      </w:tr>
      <w:tr w:rsidR="00373B0A" w:rsidTr="00373B0A">
        <w:trPr>
          <w:cantSplit/>
        </w:trPr>
        <w:tc>
          <w:tcPr>
            <w:tcW w:w="6567"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християнської етики</w:t>
            </w:r>
          </w:p>
        </w:tc>
        <w:tc>
          <w:tcPr>
            <w:tcW w:w="1829" w:type="dxa"/>
            <w:gridSpan w:val="2"/>
            <w:tcBorders>
              <w:top w:val="single" w:sz="6" w:space="0" w:color="auto"/>
              <w:left w:val="single" w:sz="6" w:space="0" w:color="auto"/>
              <w:bottom w:val="single" w:sz="6"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425" w:type="dxa"/>
            <w:gridSpan w:val="2"/>
            <w:tcBorders>
              <w:top w:val="single" w:sz="6" w:space="0" w:color="auto"/>
              <w:left w:val="single" w:sz="4" w:space="0" w:color="auto"/>
              <w:bottom w:val="single" w:sz="6" w:space="0" w:color="auto"/>
              <w:right w:val="single" w:sz="6" w:space="0" w:color="auto"/>
            </w:tcBorders>
            <w:hideMark/>
          </w:tcPr>
          <w:p w:rsidR="00373B0A" w:rsidRDefault="00373B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r>
      <w:tr w:rsidR="00373B0A" w:rsidTr="00373B0A">
        <w:trPr>
          <w:cantSplit/>
        </w:trPr>
        <w:tc>
          <w:tcPr>
            <w:tcW w:w="6567"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Загальна кількість навчальних годин</w:t>
            </w:r>
          </w:p>
        </w:tc>
        <w:tc>
          <w:tcPr>
            <w:tcW w:w="1829" w:type="dxa"/>
            <w:gridSpan w:val="2"/>
            <w:tcBorders>
              <w:top w:val="single" w:sz="6" w:space="0" w:color="auto"/>
              <w:left w:val="single" w:sz="6" w:space="0" w:color="auto"/>
              <w:bottom w:val="single" w:sz="6" w:space="0" w:color="auto"/>
              <w:right w:val="single" w:sz="4" w:space="0" w:color="auto"/>
            </w:tcBorders>
            <w:hideMark/>
          </w:tcPr>
          <w:p w:rsidR="00373B0A" w:rsidRDefault="00373B0A">
            <w:pPr>
              <w:widowControl w:val="0"/>
              <w:snapToGrid w:val="0"/>
              <w:spacing w:line="300" w:lineRule="auto"/>
              <w:ind w:firstLine="3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910</w:t>
            </w:r>
          </w:p>
        </w:tc>
        <w:tc>
          <w:tcPr>
            <w:tcW w:w="1425" w:type="dxa"/>
            <w:gridSpan w:val="2"/>
            <w:tcBorders>
              <w:top w:val="single" w:sz="6" w:space="0" w:color="auto"/>
              <w:left w:val="single" w:sz="4" w:space="0" w:color="auto"/>
              <w:bottom w:val="single" w:sz="6" w:space="0" w:color="auto"/>
              <w:right w:val="single" w:sz="4" w:space="0" w:color="auto"/>
            </w:tcBorders>
            <w:hideMark/>
          </w:tcPr>
          <w:p w:rsidR="00373B0A" w:rsidRDefault="00373B0A">
            <w:pPr>
              <w:widowControl w:val="0"/>
              <w:snapToGrid w:val="0"/>
              <w:spacing w:line="30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910</w:t>
            </w:r>
          </w:p>
        </w:tc>
      </w:tr>
      <w:tr w:rsidR="00373B0A" w:rsidTr="00373B0A">
        <w:trPr>
          <w:cantSplit/>
        </w:trPr>
        <w:tc>
          <w:tcPr>
            <w:tcW w:w="6567"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Гранично допустиме тижневе/річне навчальне навантаження учня </w:t>
            </w:r>
          </w:p>
        </w:tc>
        <w:tc>
          <w:tcPr>
            <w:tcW w:w="1829" w:type="dxa"/>
            <w:gridSpan w:val="2"/>
            <w:tcBorders>
              <w:top w:val="single" w:sz="6" w:space="0" w:color="auto"/>
              <w:left w:val="single" w:sz="6" w:space="0" w:color="auto"/>
              <w:bottom w:val="single" w:sz="6" w:space="0" w:color="auto"/>
              <w:right w:val="single" w:sz="4" w:space="0" w:color="auto"/>
            </w:tcBorders>
            <w:hideMark/>
          </w:tcPr>
          <w:p w:rsidR="00373B0A" w:rsidRDefault="00373B0A">
            <w:pPr>
              <w:widowControl w:val="0"/>
              <w:snapToGrid w:val="0"/>
              <w:spacing w:before="100" w:beforeAutospacing="1" w:after="100" w:afterAutospacing="1" w:line="30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805</w:t>
            </w:r>
          </w:p>
        </w:tc>
        <w:tc>
          <w:tcPr>
            <w:tcW w:w="1425" w:type="dxa"/>
            <w:gridSpan w:val="2"/>
            <w:tcBorders>
              <w:top w:val="single" w:sz="6" w:space="0" w:color="auto"/>
              <w:left w:val="single" w:sz="4" w:space="0" w:color="auto"/>
              <w:bottom w:val="single" w:sz="6" w:space="0" w:color="auto"/>
              <w:right w:val="single" w:sz="4" w:space="0" w:color="auto"/>
            </w:tcBorders>
            <w:hideMark/>
          </w:tcPr>
          <w:p w:rsidR="00373B0A" w:rsidRDefault="00373B0A">
            <w:pPr>
              <w:widowControl w:val="0"/>
              <w:snapToGrid w:val="0"/>
              <w:spacing w:before="100" w:beforeAutospacing="1" w:after="100" w:afterAutospacing="1" w:line="30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805</w:t>
            </w:r>
          </w:p>
        </w:tc>
      </w:tr>
      <w:tr w:rsidR="00373B0A" w:rsidTr="00373B0A">
        <w:trPr>
          <w:cantSplit/>
        </w:trPr>
        <w:tc>
          <w:tcPr>
            <w:tcW w:w="6567" w:type="dxa"/>
            <w:gridSpan w:val="2"/>
            <w:tcBorders>
              <w:top w:val="single" w:sz="6" w:space="0" w:color="auto"/>
              <w:left w:val="single" w:sz="6" w:space="0" w:color="auto"/>
              <w:bottom w:val="single" w:sz="6" w:space="0" w:color="auto"/>
              <w:right w:val="single" w:sz="6" w:space="0" w:color="auto"/>
            </w:tcBorders>
            <w:hideMark/>
          </w:tcPr>
          <w:p w:rsidR="00373B0A" w:rsidRDefault="00373B0A">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Сумарна кількість навчальних годин, що фінансується з бюджету (без урахування поділу класів на групи)</w:t>
            </w:r>
          </w:p>
        </w:tc>
        <w:tc>
          <w:tcPr>
            <w:tcW w:w="1815" w:type="dxa"/>
            <w:tcBorders>
              <w:top w:val="single" w:sz="6" w:space="0" w:color="auto"/>
              <w:left w:val="single" w:sz="6" w:space="0" w:color="auto"/>
              <w:bottom w:val="single" w:sz="6" w:space="0" w:color="auto"/>
              <w:right w:val="single" w:sz="4" w:space="0" w:color="auto"/>
            </w:tcBorders>
            <w:hideMark/>
          </w:tcPr>
          <w:p w:rsidR="00373B0A" w:rsidRDefault="00373B0A">
            <w:pPr>
              <w:widowControl w:val="0"/>
              <w:snapToGrid w:val="0"/>
              <w:spacing w:before="100" w:beforeAutospacing="1" w:after="100" w:afterAutospacing="1" w:line="300" w:lineRule="auto"/>
              <w:ind w:firstLine="3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26/910</w:t>
            </w:r>
          </w:p>
        </w:tc>
        <w:tc>
          <w:tcPr>
            <w:tcW w:w="1439" w:type="dxa"/>
            <w:gridSpan w:val="3"/>
            <w:tcBorders>
              <w:top w:val="single" w:sz="6" w:space="0" w:color="auto"/>
              <w:left w:val="single" w:sz="4" w:space="0" w:color="auto"/>
              <w:bottom w:val="single" w:sz="6" w:space="0" w:color="auto"/>
              <w:right w:val="single" w:sz="4" w:space="0" w:color="auto"/>
            </w:tcBorders>
            <w:hideMark/>
          </w:tcPr>
          <w:p w:rsidR="00373B0A" w:rsidRDefault="00373B0A">
            <w:pPr>
              <w:widowControl w:val="0"/>
              <w:snapToGrid w:val="0"/>
              <w:spacing w:before="100" w:beforeAutospacing="1" w:after="100" w:afterAutospacing="1" w:line="300" w:lineRule="auto"/>
              <w:ind w:firstLine="3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26/910</w:t>
            </w:r>
          </w:p>
        </w:tc>
      </w:tr>
    </w:tbl>
    <w:p w:rsidR="00373B0A" w:rsidRDefault="00373B0A" w:rsidP="00373B0A">
      <w:pPr>
        <w:spacing w:after="0" w:line="240" w:lineRule="auto"/>
        <w:ind w:firstLine="426"/>
        <w:jc w:val="right"/>
        <w:rPr>
          <w:rFonts w:ascii="Times New Roman" w:eastAsia="Calibri" w:hAnsi="Times New Roman" w:cs="Times New Roman"/>
          <w:sz w:val="28"/>
          <w:szCs w:val="28"/>
          <w:lang w:eastAsia="ru-RU"/>
        </w:rPr>
      </w:pPr>
    </w:p>
    <w:p w:rsidR="00373B0A" w:rsidRDefault="00373B0A" w:rsidP="00373B0A">
      <w:pPr>
        <w:spacing w:after="0" w:line="240" w:lineRule="auto"/>
        <w:ind w:firstLine="426"/>
        <w:jc w:val="right"/>
        <w:rPr>
          <w:rFonts w:ascii="Times New Roman" w:eastAsia="Calibri" w:hAnsi="Times New Roman" w:cs="Times New Roman"/>
          <w:sz w:val="28"/>
          <w:szCs w:val="28"/>
        </w:rPr>
      </w:pPr>
    </w:p>
    <w:p w:rsidR="00373B0A" w:rsidRDefault="00373B0A" w:rsidP="00373B0A">
      <w:pPr>
        <w:spacing w:after="0" w:line="240" w:lineRule="auto"/>
        <w:ind w:firstLine="426"/>
        <w:jc w:val="right"/>
        <w:rPr>
          <w:rFonts w:ascii="Times New Roman" w:eastAsia="Calibri" w:hAnsi="Times New Roman" w:cs="Times New Roman"/>
          <w:sz w:val="28"/>
          <w:szCs w:val="28"/>
        </w:rPr>
      </w:pPr>
    </w:p>
    <w:p w:rsidR="00373B0A" w:rsidRDefault="00373B0A" w:rsidP="00373B0A">
      <w:pPr>
        <w:spacing w:after="0" w:line="240" w:lineRule="auto"/>
        <w:ind w:firstLine="426"/>
        <w:jc w:val="right"/>
        <w:rPr>
          <w:rFonts w:ascii="Times New Roman" w:eastAsia="Calibri" w:hAnsi="Times New Roman" w:cs="Times New Roman"/>
          <w:sz w:val="28"/>
          <w:szCs w:val="28"/>
        </w:rPr>
      </w:pPr>
    </w:p>
    <w:p w:rsidR="00373B0A" w:rsidRDefault="00373B0A" w:rsidP="00373B0A">
      <w:pPr>
        <w:spacing w:after="0" w:line="240" w:lineRule="auto"/>
        <w:ind w:firstLine="426"/>
        <w:jc w:val="right"/>
        <w:rPr>
          <w:rFonts w:ascii="Times New Roman" w:eastAsia="Calibri" w:hAnsi="Times New Roman" w:cs="Times New Roman"/>
          <w:sz w:val="28"/>
          <w:szCs w:val="28"/>
        </w:rPr>
      </w:pPr>
    </w:p>
    <w:p w:rsidR="00373B0A" w:rsidRDefault="00373B0A" w:rsidP="00373B0A">
      <w:pPr>
        <w:spacing w:after="0" w:line="240" w:lineRule="auto"/>
        <w:ind w:firstLine="426"/>
        <w:jc w:val="center"/>
        <w:rPr>
          <w:rFonts w:ascii="Times New Roman" w:eastAsiaTheme="minorEastAsia" w:hAnsi="Times New Roman" w:cs="Times New Roman"/>
          <w:sz w:val="28"/>
          <w:szCs w:val="28"/>
        </w:rPr>
      </w:pPr>
    </w:p>
    <w:p w:rsidR="00373B0A" w:rsidRDefault="00373B0A" w:rsidP="00373B0A">
      <w:pPr>
        <w:spacing w:after="0" w:line="240" w:lineRule="auto"/>
        <w:ind w:firstLine="426"/>
        <w:jc w:val="center"/>
        <w:rPr>
          <w:rFonts w:ascii="Times New Roman" w:hAnsi="Times New Roman" w:cs="Times New Roman"/>
          <w:sz w:val="28"/>
          <w:szCs w:val="28"/>
        </w:rPr>
      </w:pPr>
    </w:p>
    <w:p w:rsidR="008912DC" w:rsidRDefault="008912DC" w:rsidP="00373B0A">
      <w:pPr>
        <w:spacing w:after="0" w:line="240" w:lineRule="auto"/>
        <w:ind w:firstLine="426"/>
        <w:jc w:val="center"/>
        <w:rPr>
          <w:rFonts w:ascii="Times New Roman" w:hAnsi="Times New Roman" w:cs="Times New Roman"/>
          <w:sz w:val="28"/>
          <w:szCs w:val="28"/>
        </w:rPr>
      </w:pPr>
    </w:p>
    <w:p w:rsidR="00373B0A" w:rsidRDefault="00373B0A" w:rsidP="00373B0A">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Додаток 3</w:t>
      </w:r>
    </w:p>
    <w:p w:rsidR="00373B0A" w:rsidRDefault="00373B0A" w:rsidP="00373B0A">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Робочий навчальний план</w:t>
      </w:r>
    </w:p>
    <w:p w:rsidR="00373B0A" w:rsidRDefault="00373B0A" w:rsidP="00373B0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основної школи  (5 -6 класи) з українською мовою навчання</w:t>
      </w:r>
    </w:p>
    <w:p w:rsidR="00373B0A" w:rsidRDefault="00373B0A" w:rsidP="00373B0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(за Типовою освітньою програмою для 5-9 класів </w:t>
      </w:r>
    </w:p>
    <w:p w:rsidR="00373B0A" w:rsidRDefault="00373B0A" w:rsidP="00373B0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закладів загальної середньої освіти, </w:t>
      </w:r>
    </w:p>
    <w:tbl>
      <w:tblPr>
        <w:tblpPr w:leftFromText="180" w:rightFromText="180" w:bottomFromText="200" w:vertAnchor="text" w:horzAnchor="margin" w:tblpXSpec="center" w:tblpY="58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403"/>
        <w:gridCol w:w="1540"/>
        <w:gridCol w:w="1297"/>
        <w:gridCol w:w="1297"/>
      </w:tblGrid>
      <w:tr w:rsidR="00373B0A" w:rsidTr="00373B0A">
        <w:trPr>
          <w:trHeight w:val="330"/>
        </w:trPr>
        <w:tc>
          <w:tcPr>
            <w:tcW w:w="2093"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Навчальні предмети</w:t>
            </w:r>
          </w:p>
        </w:tc>
        <w:tc>
          <w:tcPr>
            <w:tcW w:w="4131" w:type="dxa"/>
            <w:gridSpan w:val="3"/>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Кількість годин на тиждень у класах</w:t>
            </w:r>
          </w:p>
        </w:tc>
      </w:tr>
      <w:tr w:rsidR="00373B0A" w:rsidTr="00373B0A">
        <w:trPr>
          <w:trHeight w:val="300"/>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Bookman Old Style" w:eastAsia="Times New Roman" w:hAnsi="Bookman Old Style" w:cs="Times New Roman"/>
                <w:b/>
                <w:bCs/>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Bookman Old Style" w:eastAsia="Times New Roman" w:hAnsi="Bookman Old Style" w:cs="Times New Roman"/>
                <w:b/>
                <w:bCs/>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6</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7</w:t>
            </w:r>
          </w:p>
        </w:tc>
      </w:tr>
      <w:tr w:rsidR="00373B0A" w:rsidTr="00373B0A">
        <w:tc>
          <w:tcPr>
            <w:tcW w:w="2093"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Мовно- літературна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Українська мова </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література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Зарубіжна література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73B0A" w:rsidTr="00373B0A">
        <w:tc>
          <w:tcPr>
            <w:tcW w:w="2093"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Геометрія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2093"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Природнича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Пізнаємо природу</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Географія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Фізика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та здоров’я-</w:t>
            </w:r>
            <w:proofErr w:type="spellStart"/>
            <w:r>
              <w:rPr>
                <w:rFonts w:ascii="Times New Roman" w:eastAsia="Times New Roman" w:hAnsi="Times New Roman" w:cs="Times New Roman"/>
                <w:sz w:val="24"/>
                <w:szCs w:val="24"/>
              </w:rPr>
              <w:t>збережувальна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здоров</w:t>
            </w:r>
            <w:r>
              <w:rPr>
                <w:rFonts w:ascii="Calibri" w:eastAsia="Times New Roman" w:hAnsi="Calibri" w:cs="Times New Roman"/>
                <w:sz w:val="24"/>
                <w:szCs w:val="24"/>
              </w:rPr>
              <w:t>'</w:t>
            </w:r>
            <w:r>
              <w:rPr>
                <w:rFonts w:ascii="Times New Roman" w:eastAsia="Times New Roman" w:hAnsi="Times New Roman" w:cs="Times New Roman"/>
                <w:sz w:val="24"/>
                <w:szCs w:val="24"/>
              </w:rPr>
              <w:t>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Етика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Підприємництво і фінансова грамотність</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Громадянська та історична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 до історії України та громадянської освіти</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України</w:t>
            </w:r>
          </w:p>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Всесвітня історія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України</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Всесвітня історія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Громадянська освіта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Times New Roman" w:eastAsia="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Times New Roman" w:eastAsia="Times New Roman" w:hAnsi="Times New Roman" w:cs="Times New Roman"/>
                <w:sz w:val="24"/>
                <w:szCs w:val="24"/>
              </w:rPr>
            </w:pP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Основи правознавства </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2093"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Інформатична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2093"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2093"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Мистецька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Музичне мистецтво</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tabs>
                <w:tab w:val="center" w:pos="661"/>
              </w:tabs>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Образотворче мистецтво</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5495"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2093"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Фізична культура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Фізична культура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3B0A" w:rsidTr="00373B0A">
        <w:tc>
          <w:tcPr>
            <w:tcW w:w="5495"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r>
              <w:rPr>
                <w:rFonts w:ascii="Times New Roman" w:eastAsia="Times New Roman" w:hAnsi="Times New Roman" w:cs="Times New Roman"/>
                <w:sz w:val="24"/>
                <w:szCs w:val="24"/>
              </w:rPr>
              <w:t>(без фізичної культури + фізична культура)</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26+3</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29+3</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w:t>
            </w:r>
          </w:p>
        </w:tc>
      </w:tr>
      <w:tr w:rsidR="00373B0A" w:rsidTr="00373B0A">
        <w:tc>
          <w:tcPr>
            <w:tcW w:w="5495"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 години на вивчення предметів освітніх галузей, курсів за вибором, проведення індивіду-</w:t>
            </w:r>
            <w:proofErr w:type="spellStart"/>
            <w:r>
              <w:rPr>
                <w:rFonts w:ascii="Times New Roman" w:eastAsia="Times New Roman" w:hAnsi="Times New Roman" w:cs="Times New Roman"/>
                <w:sz w:val="24"/>
                <w:szCs w:val="24"/>
              </w:rPr>
              <w:t>альних</w:t>
            </w:r>
            <w:proofErr w:type="spellEnd"/>
            <w:r>
              <w:rPr>
                <w:rFonts w:ascii="Times New Roman" w:eastAsia="Times New Roman" w:hAnsi="Times New Roman" w:cs="Times New Roman"/>
                <w:sz w:val="24"/>
                <w:szCs w:val="24"/>
              </w:rPr>
              <w:t xml:space="preserve"> консультацій та групових занять</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1</w:t>
            </w:r>
          </w:p>
        </w:tc>
        <w:tc>
          <w:tcPr>
            <w:tcW w:w="1296" w:type="dxa"/>
            <w:tcBorders>
              <w:top w:val="single" w:sz="4" w:space="0" w:color="auto"/>
              <w:left w:val="single" w:sz="4" w:space="0" w:color="auto"/>
              <w:bottom w:val="single" w:sz="4" w:space="0" w:color="auto"/>
              <w:right w:val="single" w:sz="4" w:space="0" w:color="auto"/>
            </w:tcBorders>
          </w:tcPr>
          <w:p w:rsidR="00373B0A" w:rsidRDefault="00373B0A">
            <w:pPr>
              <w:jc w:val="center"/>
              <w:rPr>
                <w:rFonts w:ascii="Arial" w:eastAsia="Times New Roman" w:hAnsi="Arial" w:cs="Arial"/>
                <w:b/>
                <w:sz w:val="24"/>
                <w:szCs w:val="24"/>
              </w:rPr>
            </w:pPr>
            <w:r>
              <w:rPr>
                <w:rFonts w:ascii="Arial" w:eastAsia="Times New Roman" w:hAnsi="Arial" w:cs="Arial"/>
                <w:b/>
                <w:sz w:val="24"/>
                <w:szCs w:val="24"/>
              </w:rPr>
              <w:t>1</w:t>
            </w:r>
          </w:p>
          <w:p w:rsidR="00373B0A" w:rsidRDefault="00373B0A">
            <w:pPr>
              <w:spacing w:after="0" w:line="240" w:lineRule="auto"/>
              <w:jc w:val="center"/>
              <w:rPr>
                <w:rFonts w:ascii="Arial" w:eastAsia="Times New Roman" w:hAnsi="Arial" w:cs="Arial"/>
                <w:b/>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jc w:val="center"/>
              <w:rPr>
                <w:rFonts w:ascii="Arial" w:eastAsia="Times New Roman" w:hAnsi="Arial" w:cs="Arial"/>
                <w:b/>
                <w:sz w:val="24"/>
                <w:szCs w:val="24"/>
              </w:rPr>
            </w:pPr>
            <w:r>
              <w:rPr>
                <w:rFonts w:ascii="Arial" w:eastAsia="Times New Roman" w:hAnsi="Arial" w:cs="Arial"/>
                <w:b/>
                <w:sz w:val="24"/>
                <w:szCs w:val="24"/>
              </w:rPr>
              <w:t>1</w:t>
            </w:r>
          </w:p>
        </w:tc>
      </w:tr>
      <w:tr w:rsidR="00373B0A" w:rsidTr="00373B0A">
        <w:tc>
          <w:tcPr>
            <w:tcW w:w="5495"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Курси за вибором</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373B0A" w:rsidTr="00373B0A">
        <w:tc>
          <w:tcPr>
            <w:tcW w:w="5495"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християнської етики</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5495"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Гранично допустиме навчальне навантаження</w:t>
            </w:r>
          </w:p>
        </w:tc>
        <w:tc>
          <w:tcPr>
            <w:tcW w:w="1539"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373B0A" w:rsidTr="00373B0A">
        <w:tc>
          <w:tcPr>
            <w:tcW w:w="5495"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both"/>
              <w:rPr>
                <w:rFonts w:ascii="Arial" w:eastAsia="Times New Roman" w:hAnsi="Arial" w:cs="Arial"/>
                <w:bCs/>
                <w:sz w:val="24"/>
                <w:szCs w:val="24"/>
              </w:rPr>
            </w:pPr>
            <w:r>
              <w:rPr>
                <w:rFonts w:ascii="Arial" w:eastAsia="Times New Roman" w:hAnsi="Arial" w:cs="Arial"/>
                <w:b/>
                <w:bCs/>
                <w:sz w:val="24"/>
                <w:szCs w:val="24"/>
              </w:rPr>
              <w:t>Всього</w:t>
            </w:r>
            <w:r>
              <w:rPr>
                <w:rFonts w:ascii="Times New Roman" w:eastAsia="Times New Roman" w:hAnsi="Times New Roman" w:cs="Times New Roman"/>
                <w:bCs/>
                <w:sz w:val="24"/>
                <w:szCs w:val="24"/>
              </w:rPr>
              <w:t>(без фізичної культури + фізична культура; без урахування поділу класів на групи)</w:t>
            </w:r>
          </w:p>
        </w:tc>
        <w:tc>
          <w:tcPr>
            <w:tcW w:w="1539"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27+3</w:t>
            </w:r>
          </w:p>
          <w:p w:rsidR="00373B0A" w:rsidRDefault="00373B0A">
            <w:pPr>
              <w:spacing w:after="0" w:line="240" w:lineRule="auto"/>
              <w:jc w:val="center"/>
              <w:rPr>
                <w:rFonts w:ascii="Arial" w:eastAsia="Times New Roman" w:hAnsi="Arial" w:cs="Arial"/>
                <w:b/>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30+3</w:t>
            </w:r>
          </w:p>
        </w:tc>
        <w:tc>
          <w:tcPr>
            <w:tcW w:w="1296"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32+3</w:t>
            </w:r>
          </w:p>
        </w:tc>
      </w:tr>
    </w:tbl>
    <w:p w:rsidR="00373B0A" w:rsidRDefault="00373B0A" w:rsidP="00373B0A">
      <w:pPr>
        <w:spacing w:after="0" w:line="240" w:lineRule="auto"/>
        <w:ind w:firstLine="426"/>
        <w:jc w:val="center"/>
        <w:rPr>
          <w:rFonts w:ascii="Times New Roman" w:eastAsiaTheme="minorEastAsia" w:hAnsi="Times New Roman" w:cs="Times New Roman"/>
          <w:sz w:val="28"/>
          <w:szCs w:val="28"/>
          <w:lang w:eastAsia="ru-RU"/>
        </w:rPr>
      </w:pPr>
      <w:r>
        <w:rPr>
          <w:rFonts w:ascii="Times New Roman" w:hAnsi="Times New Roman" w:cs="Times New Roman"/>
          <w:sz w:val="28"/>
          <w:szCs w:val="28"/>
        </w:rPr>
        <w:t>затвердженою наказом МОН від 09.08.2024 №1120 (додаток 3)</w:t>
      </w:r>
    </w:p>
    <w:p w:rsidR="00373B0A" w:rsidRDefault="00373B0A" w:rsidP="00373B0A">
      <w:pPr>
        <w:pStyle w:val="a4"/>
        <w:spacing w:after="0" w:line="240" w:lineRule="auto"/>
        <w:ind w:left="1146"/>
        <w:rPr>
          <w:rFonts w:ascii="Times New Roman" w:eastAsia="Calibri" w:hAnsi="Times New Roman" w:cs="Times New Roman"/>
          <w:sz w:val="28"/>
          <w:szCs w:val="28"/>
          <w:lang w:val="uk-UA"/>
        </w:rPr>
      </w:pPr>
    </w:p>
    <w:p w:rsidR="00373B0A" w:rsidRDefault="00373B0A" w:rsidP="00373B0A">
      <w:pPr>
        <w:pStyle w:val="a4"/>
        <w:spacing w:after="0" w:line="240" w:lineRule="auto"/>
        <w:ind w:left="1146"/>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373B0A" w:rsidRDefault="00373B0A" w:rsidP="00373B0A">
      <w:pPr>
        <w:spacing w:after="0" w:line="240" w:lineRule="auto"/>
        <w:jc w:val="right"/>
        <w:rPr>
          <w:rFonts w:ascii="Times New Roman" w:eastAsiaTheme="minorEastAsia" w:hAnsi="Times New Roman" w:cs="Times New Roman"/>
          <w:sz w:val="28"/>
          <w:szCs w:val="28"/>
        </w:rPr>
      </w:pPr>
      <w:r>
        <w:rPr>
          <w:rFonts w:ascii="Times New Roman" w:hAnsi="Times New Roman" w:cs="Times New Roman"/>
          <w:sz w:val="28"/>
          <w:szCs w:val="28"/>
        </w:rPr>
        <w:t>Додаток 4</w:t>
      </w:r>
    </w:p>
    <w:p w:rsidR="00373B0A" w:rsidRDefault="00373B0A" w:rsidP="00373B0A">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Робочий навчальний план</w:t>
      </w:r>
    </w:p>
    <w:p w:rsidR="00373B0A" w:rsidRDefault="00373B0A" w:rsidP="00373B0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основної школи  (8-9 класи) з українською мовою навчання</w:t>
      </w:r>
    </w:p>
    <w:p w:rsidR="00373B0A" w:rsidRDefault="00373B0A" w:rsidP="00373B0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(за Типовою освітньою програмою закладів загальної середньої освіти</w:t>
      </w:r>
    </w:p>
    <w:p w:rsidR="00373B0A" w:rsidRDefault="00373B0A" w:rsidP="00373B0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ІІ ступеня, затвердженою наказом МОН від 20.04.2018 № 405 (таблиця 1)</w:t>
      </w:r>
    </w:p>
    <w:tbl>
      <w:tblPr>
        <w:tblpPr w:leftFromText="180" w:rightFromText="180" w:bottomFromText="200" w:vertAnchor="text" w:horzAnchor="margin" w:tblpY="8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975"/>
        <w:gridCol w:w="2408"/>
        <w:gridCol w:w="2408"/>
      </w:tblGrid>
      <w:tr w:rsidR="00373B0A" w:rsidTr="00373B0A">
        <w:trPr>
          <w:gridAfter w:val="2"/>
          <w:wAfter w:w="4820" w:type="dxa"/>
          <w:trHeight w:val="282"/>
        </w:trPr>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Освітні галузі</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Навчальні предмети</w:t>
            </w:r>
          </w:p>
        </w:tc>
      </w:tr>
      <w:tr w:rsidR="00373B0A" w:rsidTr="00373B0A">
        <w:trPr>
          <w:trHeight w:val="30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Bookman Old Style" w:eastAsia="Times New Roman" w:hAnsi="Bookman Old Style" w:cs="Times New Roman"/>
                <w:b/>
                <w:bCs/>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Bookman Old Style" w:eastAsia="Times New Roman" w:hAnsi="Bookman Old Style" w:cs="Times New Roman"/>
                <w:b/>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9</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Мови і літератури</w:t>
            </w: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Українська мова </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Суспільство -</w:t>
            </w:r>
            <w:proofErr w:type="spellStart"/>
            <w:r>
              <w:rPr>
                <w:rFonts w:ascii="Times New Roman" w:eastAsia="Times New Roman" w:hAnsi="Times New Roman" w:cs="Times New Roman"/>
                <w:sz w:val="24"/>
                <w:szCs w:val="24"/>
              </w:rPr>
              <w:t>знавство</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України</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Всесвітня історія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Основи правознавства </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Музичне мистецтво</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Образотворче мистецтво</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Геометрія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Природознавство</w:t>
            </w: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Природознавство</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Географія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Фізика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w:t>
            </w: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Трудове навчання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1809"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 і фізична культура</w:t>
            </w: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здоров’я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4786"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Фізична культура</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3B0A" w:rsidTr="00373B0A">
        <w:tc>
          <w:tcPr>
            <w:tcW w:w="4786"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Разом</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28,5+3</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w:t>
            </w:r>
          </w:p>
        </w:tc>
      </w:tr>
      <w:tr w:rsidR="00373B0A" w:rsidTr="00373B0A">
        <w:tc>
          <w:tcPr>
            <w:tcW w:w="4786"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Додатковий час на навчальні предмети, факультативи, індивідуальні заняття та консультації</w:t>
            </w:r>
          </w:p>
        </w:tc>
        <w:tc>
          <w:tcPr>
            <w:tcW w:w="2410"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1</w:t>
            </w:r>
          </w:p>
          <w:p w:rsidR="00373B0A" w:rsidRDefault="00373B0A">
            <w:pPr>
              <w:spacing w:after="0" w:line="240" w:lineRule="auto"/>
              <w:jc w:val="center"/>
              <w:rPr>
                <w:rFonts w:ascii="Arial" w:eastAsia="Times New Roman" w:hAnsi="Arial" w:cs="Arial"/>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1</w:t>
            </w:r>
          </w:p>
          <w:p w:rsidR="00373B0A" w:rsidRDefault="00373B0A">
            <w:pPr>
              <w:spacing w:after="0" w:line="240" w:lineRule="auto"/>
              <w:jc w:val="center"/>
              <w:rPr>
                <w:rFonts w:ascii="Arial" w:eastAsia="Times New Roman" w:hAnsi="Arial" w:cs="Arial"/>
                <w:b/>
                <w:sz w:val="24"/>
                <w:szCs w:val="24"/>
              </w:rPr>
            </w:pPr>
          </w:p>
        </w:tc>
      </w:tr>
      <w:tr w:rsidR="00373B0A" w:rsidTr="00373B0A">
        <w:tc>
          <w:tcPr>
            <w:tcW w:w="4786"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Курси за вибором</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373B0A" w:rsidTr="00373B0A">
        <w:tc>
          <w:tcPr>
            <w:tcW w:w="4786"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християнської етики</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4786"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Гранично допустиме навчальне навантаження</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73B0A" w:rsidTr="00373B0A">
        <w:tc>
          <w:tcPr>
            <w:tcW w:w="4786"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Arial" w:eastAsia="Times New Roman" w:hAnsi="Arial" w:cs="Arial"/>
                <w:b/>
                <w:bCs/>
                <w:sz w:val="24"/>
                <w:szCs w:val="24"/>
              </w:rPr>
            </w:pPr>
            <w:r>
              <w:rPr>
                <w:rFonts w:ascii="Arial" w:eastAsia="Times New Roman" w:hAnsi="Arial" w:cs="Arial"/>
                <w:b/>
                <w:bCs/>
                <w:sz w:val="24"/>
                <w:szCs w:val="24"/>
              </w:rPr>
              <w:t>Всього (без урахування поділу класів на групи)</w:t>
            </w:r>
          </w:p>
        </w:tc>
        <w:tc>
          <w:tcPr>
            <w:tcW w:w="2410"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Arial" w:eastAsia="Times New Roman" w:hAnsi="Arial" w:cs="Arial"/>
                <w:b/>
                <w:sz w:val="24"/>
                <w:szCs w:val="24"/>
                <w:lang w:val="ru-RU"/>
              </w:rPr>
            </w:pPr>
            <w:r>
              <w:rPr>
                <w:rFonts w:ascii="Arial" w:eastAsia="Times New Roman" w:hAnsi="Arial" w:cs="Arial"/>
                <w:b/>
                <w:sz w:val="24"/>
                <w:szCs w:val="24"/>
              </w:rPr>
              <w:t>29,5+3</w:t>
            </w:r>
          </w:p>
          <w:p w:rsidR="00373B0A" w:rsidRDefault="00373B0A">
            <w:pPr>
              <w:spacing w:after="0" w:line="240" w:lineRule="auto"/>
              <w:jc w:val="center"/>
              <w:rPr>
                <w:rFonts w:ascii="Arial" w:eastAsia="Times New Roman" w:hAnsi="Arial" w:cs="Arial"/>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3B0A" w:rsidRDefault="00373B0A">
            <w:pPr>
              <w:spacing w:after="0" w:line="240" w:lineRule="auto"/>
              <w:jc w:val="center"/>
              <w:rPr>
                <w:rFonts w:ascii="Arial" w:eastAsia="Times New Roman" w:hAnsi="Arial" w:cs="Arial"/>
                <w:b/>
                <w:sz w:val="24"/>
                <w:szCs w:val="24"/>
                <w:lang w:val="ru-RU"/>
              </w:rPr>
            </w:pPr>
            <w:r>
              <w:rPr>
                <w:rFonts w:ascii="Arial" w:eastAsia="Times New Roman" w:hAnsi="Arial" w:cs="Arial"/>
                <w:b/>
                <w:sz w:val="24"/>
                <w:szCs w:val="24"/>
              </w:rPr>
              <w:t>31+3</w:t>
            </w:r>
          </w:p>
          <w:p w:rsidR="00373B0A" w:rsidRDefault="00373B0A">
            <w:pPr>
              <w:spacing w:after="0" w:line="240" w:lineRule="auto"/>
              <w:jc w:val="center"/>
              <w:rPr>
                <w:rFonts w:ascii="Arial" w:eastAsia="Times New Roman" w:hAnsi="Arial" w:cs="Arial"/>
                <w:b/>
                <w:sz w:val="24"/>
                <w:szCs w:val="24"/>
              </w:rPr>
            </w:pPr>
          </w:p>
        </w:tc>
      </w:tr>
    </w:tbl>
    <w:p w:rsidR="00373B0A" w:rsidRDefault="00373B0A" w:rsidP="00373B0A">
      <w:pPr>
        <w:spacing w:after="0" w:line="240" w:lineRule="auto"/>
        <w:rPr>
          <w:rFonts w:ascii="Times New Roman" w:eastAsia="Calibri" w:hAnsi="Times New Roman" w:cs="Times New Roman"/>
          <w:sz w:val="24"/>
          <w:szCs w:val="24"/>
          <w:lang w:eastAsia="ru-RU"/>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spacing w:after="0" w:line="240" w:lineRule="auto"/>
        <w:rPr>
          <w:rFonts w:ascii="Times New Roman" w:eastAsia="Calibri" w:hAnsi="Times New Roman" w:cs="Times New Roman"/>
          <w:sz w:val="24"/>
          <w:szCs w:val="24"/>
        </w:rPr>
      </w:pPr>
    </w:p>
    <w:p w:rsidR="00373B0A" w:rsidRDefault="00373B0A" w:rsidP="00373B0A">
      <w:pPr>
        <w:rPr>
          <w:rFonts w:eastAsiaTheme="minorEastAsia"/>
          <w:b/>
          <w:sz w:val="28"/>
          <w:szCs w:val="28"/>
        </w:rPr>
      </w:pPr>
    </w:p>
    <w:p w:rsidR="00373B0A" w:rsidRDefault="00373B0A" w:rsidP="00373B0A">
      <w:pPr>
        <w:jc w:val="right"/>
        <w:rPr>
          <w:rFonts w:ascii="Times New Roman" w:hAnsi="Times New Roman" w:cs="Times New Roman"/>
          <w:sz w:val="28"/>
          <w:szCs w:val="28"/>
        </w:rPr>
      </w:pPr>
      <w:r>
        <w:rPr>
          <w:rFonts w:ascii="Times New Roman" w:hAnsi="Times New Roman" w:cs="Times New Roman"/>
          <w:sz w:val="28"/>
          <w:szCs w:val="28"/>
        </w:rPr>
        <w:t>Додаток 5</w:t>
      </w:r>
    </w:p>
    <w:p w:rsidR="00373B0A" w:rsidRDefault="00373B0A" w:rsidP="00373B0A">
      <w:pPr>
        <w:spacing w:after="0"/>
        <w:jc w:val="center"/>
        <w:rPr>
          <w:rFonts w:ascii="Times New Roman" w:hAnsi="Times New Roman" w:cs="Times New Roman"/>
          <w:sz w:val="28"/>
          <w:szCs w:val="28"/>
        </w:rPr>
      </w:pPr>
      <w:r>
        <w:rPr>
          <w:b/>
          <w:sz w:val="28"/>
          <w:szCs w:val="28"/>
        </w:rPr>
        <w:t xml:space="preserve"> </w:t>
      </w:r>
      <w:r>
        <w:rPr>
          <w:rFonts w:ascii="Times New Roman" w:hAnsi="Times New Roman" w:cs="Times New Roman"/>
          <w:b/>
          <w:sz w:val="28"/>
          <w:szCs w:val="28"/>
        </w:rPr>
        <w:t>Індивідуальний навчальний план</w:t>
      </w:r>
    </w:p>
    <w:p w:rsidR="00373B0A" w:rsidRDefault="00373B0A" w:rsidP="00373B0A">
      <w:pPr>
        <w:spacing w:after="0"/>
        <w:jc w:val="center"/>
        <w:rPr>
          <w:rFonts w:ascii="Times New Roman" w:hAnsi="Times New Roman" w:cs="Times New Roman"/>
          <w:sz w:val="28"/>
          <w:szCs w:val="28"/>
        </w:rPr>
      </w:pPr>
      <w:r>
        <w:rPr>
          <w:rFonts w:ascii="Times New Roman" w:hAnsi="Times New Roman" w:cs="Times New Roman"/>
          <w:sz w:val="28"/>
          <w:szCs w:val="28"/>
        </w:rPr>
        <w:t>учениці 2-го інклюзивного класу</w:t>
      </w:r>
    </w:p>
    <w:p w:rsidR="00373B0A" w:rsidRDefault="00373B0A" w:rsidP="00373B0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Жураківської</w:t>
      </w:r>
      <w:proofErr w:type="spellEnd"/>
      <w:r>
        <w:rPr>
          <w:rFonts w:ascii="Times New Roman" w:hAnsi="Times New Roman" w:cs="Times New Roman"/>
          <w:b/>
          <w:sz w:val="28"/>
          <w:szCs w:val="28"/>
        </w:rPr>
        <w:t xml:space="preserve"> гімназії</w:t>
      </w:r>
    </w:p>
    <w:p w:rsidR="00373B0A" w:rsidRDefault="00373B0A" w:rsidP="00373B0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Дребот</w:t>
      </w:r>
      <w:proofErr w:type="spellEnd"/>
      <w:r>
        <w:rPr>
          <w:rFonts w:ascii="Times New Roman" w:hAnsi="Times New Roman" w:cs="Times New Roman"/>
          <w:b/>
          <w:sz w:val="28"/>
          <w:szCs w:val="28"/>
        </w:rPr>
        <w:t xml:space="preserve"> Богдани Олегівни</w:t>
      </w:r>
    </w:p>
    <w:p w:rsidR="00373B0A" w:rsidRDefault="00373B0A" w:rsidP="00373B0A">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2024-2025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373B0A" w:rsidRDefault="00373B0A" w:rsidP="00373B0A">
      <w:pPr>
        <w:spacing w:after="0"/>
        <w:jc w:val="cente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 xml:space="preserve">складений за Типовою освітньою програмою закладів загальної середньої освіти (розробленою під керівництвом </w:t>
      </w:r>
      <w:proofErr w:type="spellStart"/>
      <w:r>
        <w:rPr>
          <w:rFonts w:ascii="Times New Roman" w:hAnsi="Times New Roman" w:cs="Times New Roman"/>
          <w:sz w:val="24"/>
          <w:szCs w:val="24"/>
        </w:rPr>
        <w:t>О.Я.Савченко</w:t>
      </w:r>
      <w:proofErr w:type="spellEnd"/>
      <w:r>
        <w:rPr>
          <w:rFonts w:ascii="Times New Roman" w:hAnsi="Times New Roman" w:cs="Times New Roman"/>
          <w:sz w:val="24"/>
          <w:szCs w:val="24"/>
        </w:rPr>
        <w:t>), затвердженою наказом МОН від 08.10.2019 №1273 за Типовою освітньою програмою початкової освіти спеціальних закладів середньої освіти для дітей з особливими освітніми потребами, додаток 7 (для дітей з порушеннями опорно-рухового апарату), затвердженою наказом МОН України від 26.07.2018 р. № 814)</w:t>
      </w:r>
    </w:p>
    <w:tbl>
      <w:tblPr>
        <w:tblStyle w:val="a3"/>
        <w:tblW w:w="0" w:type="auto"/>
        <w:tblLook w:val="04A0" w:firstRow="1" w:lastRow="0" w:firstColumn="1" w:lastColumn="0" w:noHBand="0" w:noVBand="1"/>
      </w:tblPr>
      <w:tblGrid>
        <w:gridCol w:w="3190"/>
        <w:gridCol w:w="3190"/>
        <w:gridCol w:w="3191"/>
      </w:tblGrid>
      <w:tr w:rsidR="00373B0A" w:rsidTr="00373B0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Освітні галузі</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Навчальні предмети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Кількість годин на тиждень у 2 класі</w:t>
            </w:r>
          </w:p>
        </w:tc>
      </w:tr>
      <w:tr w:rsidR="00373B0A" w:rsidTr="00373B0A">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Інваріантний складник</w:t>
            </w:r>
          </w:p>
        </w:tc>
      </w:tr>
      <w:tr w:rsidR="00373B0A" w:rsidTr="00373B0A">
        <w:trPr>
          <w:trHeight w:val="278"/>
        </w:trPr>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Мовно-літературна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Українська мова, читання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7</w:t>
            </w:r>
          </w:p>
        </w:tc>
      </w:tr>
      <w:tr w:rsidR="00373B0A" w:rsidTr="00373B0A">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3B0A" w:rsidRDefault="00373B0A">
            <w:pPr>
              <w:rPr>
                <w:rFonts w:ascii="Times New Roman" w:hAnsi="Times New Roman" w:cs="Times New Roman"/>
                <w:sz w:val="24"/>
                <w:szCs w:val="24"/>
                <w:lang w:eastAsia="ru-RU"/>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Англійська мова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3</w:t>
            </w:r>
          </w:p>
        </w:tc>
      </w:tr>
      <w:tr w:rsidR="00373B0A" w:rsidTr="00373B0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Математична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Математика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4</w:t>
            </w:r>
          </w:p>
        </w:tc>
      </w:tr>
      <w:tr w:rsidR="00373B0A" w:rsidTr="00373B0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 xml:space="preserve">Природнича, соціальна, громадянська, </w:t>
            </w:r>
            <w:proofErr w:type="spellStart"/>
            <w:r>
              <w:rPr>
                <w:rFonts w:ascii="Times New Roman" w:hAnsi="Times New Roman" w:cs="Times New Roman"/>
                <w:sz w:val="24"/>
                <w:szCs w:val="24"/>
              </w:rPr>
              <w:t>здоров'язбережувальна</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tabs>
                <w:tab w:val="left" w:pos="615"/>
              </w:tabs>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3</w:t>
            </w:r>
          </w:p>
        </w:tc>
      </w:tr>
      <w:tr w:rsidR="00373B0A" w:rsidTr="00373B0A">
        <w:trPr>
          <w:trHeight w:val="270"/>
        </w:trPr>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Мистецька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3B0A" w:rsidRDefault="00373B0A">
            <w:pPr>
              <w:rPr>
                <w:rFonts w:ascii="Times New Roman" w:hAnsi="Times New Roman" w:cs="Times New Roman"/>
                <w:sz w:val="24"/>
                <w:szCs w:val="24"/>
                <w:lang w:eastAsia="ru-RU"/>
              </w:rPr>
            </w:pP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85"/>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Технологічна</w:t>
            </w: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Дизайн і технології</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85"/>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B0A" w:rsidRDefault="00373B0A">
            <w:pPr>
              <w:rPr>
                <w:rFonts w:ascii="Times New Roman" w:hAnsi="Times New Roman" w:cs="Times New Roman"/>
                <w:sz w:val="24"/>
                <w:szCs w:val="24"/>
              </w:rPr>
            </w:pP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Інформатика</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3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Разом</w:t>
            </w:r>
          </w:p>
        </w:tc>
        <w:tc>
          <w:tcPr>
            <w:tcW w:w="3190" w:type="dxa"/>
            <w:tcBorders>
              <w:top w:val="single" w:sz="4" w:space="0" w:color="auto"/>
              <w:left w:val="single" w:sz="4" w:space="0" w:color="000000" w:themeColor="text1"/>
              <w:bottom w:val="single" w:sz="4" w:space="0" w:color="auto"/>
              <w:right w:val="single" w:sz="4" w:space="0" w:color="000000" w:themeColor="text1"/>
            </w:tcBorders>
          </w:tcPr>
          <w:p w:rsidR="00373B0A" w:rsidRDefault="00373B0A">
            <w:pPr>
              <w:rPr>
                <w:rFonts w:ascii="Times New Roman" w:hAnsi="Times New Roman" w:cs="Times New Roman"/>
                <w:b/>
                <w:sz w:val="24"/>
                <w:szCs w:val="24"/>
              </w:rPr>
            </w:pP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21</w:t>
            </w:r>
          </w:p>
        </w:tc>
      </w:tr>
      <w:tr w:rsidR="00373B0A" w:rsidTr="00373B0A">
        <w:trPr>
          <w:trHeight w:val="23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Варіативний складник</w:t>
            </w:r>
          </w:p>
        </w:tc>
        <w:tc>
          <w:tcPr>
            <w:tcW w:w="3190" w:type="dxa"/>
            <w:tcBorders>
              <w:top w:val="single" w:sz="4" w:space="0" w:color="auto"/>
              <w:left w:val="single" w:sz="4" w:space="0" w:color="000000" w:themeColor="text1"/>
              <w:bottom w:val="single" w:sz="4" w:space="0" w:color="auto"/>
              <w:right w:val="single" w:sz="4" w:space="0" w:color="000000" w:themeColor="text1"/>
            </w:tcBorders>
          </w:tcPr>
          <w:p w:rsidR="00373B0A" w:rsidRDefault="00373B0A">
            <w:pPr>
              <w:rPr>
                <w:rFonts w:ascii="Times New Roman" w:hAnsi="Times New Roman" w:cs="Times New Roman"/>
                <w:b/>
                <w:sz w:val="24"/>
                <w:szCs w:val="24"/>
              </w:rPr>
            </w:pP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37"/>
        </w:trPr>
        <w:tc>
          <w:tcPr>
            <w:tcW w:w="6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sz w:val="24"/>
                <w:szCs w:val="24"/>
              </w:rPr>
              <w:lastRenderedPageBreak/>
              <w:t>Додаткові години на вивчення предметів освітніх галузей, проведення індивідуальних консультацій та групових занять</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37"/>
        </w:trPr>
        <w:tc>
          <w:tcPr>
            <w:tcW w:w="6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Курси за вибором</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3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B0A" w:rsidRDefault="00373B0A">
            <w:pPr>
              <w:rPr>
                <w:rFonts w:ascii="Times New Roman" w:hAnsi="Times New Roman" w:cs="Times New Roman"/>
                <w:sz w:val="24"/>
                <w:szCs w:val="24"/>
              </w:rPr>
            </w:pP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Християнська етика</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3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Разом</w:t>
            </w:r>
          </w:p>
        </w:tc>
        <w:tc>
          <w:tcPr>
            <w:tcW w:w="3190" w:type="dxa"/>
            <w:tcBorders>
              <w:top w:val="single" w:sz="4" w:space="0" w:color="auto"/>
              <w:left w:val="single" w:sz="4" w:space="0" w:color="000000" w:themeColor="text1"/>
              <w:bottom w:val="single" w:sz="4" w:space="0" w:color="auto"/>
              <w:right w:val="single" w:sz="4" w:space="0" w:color="000000" w:themeColor="text1"/>
            </w:tcBorders>
          </w:tcPr>
          <w:p w:rsidR="00373B0A" w:rsidRDefault="00373B0A">
            <w:pPr>
              <w:rPr>
                <w:rFonts w:ascii="Times New Roman" w:hAnsi="Times New Roman" w:cs="Times New Roman"/>
                <w:b/>
                <w:sz w:val="24"/>
                <w:szCs w:val="24"/>
              </w:rPr>
            </w:pP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22</w:t>
            </w:r>
          </w:p>
        </w:tc>
      </w:tr>
      <w:tr w:rsidR="00373B0A" w:rsidTr="00373B0A">
        <w:trPr>
          <w:trHeight w:val="300"/>
        </w:trPr>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Корекційно-</w:t>
            </w:r>
            <w:proofErr w:type="spellStart"/>
            <w:r>
              <w:rPr>
                <w:rFonts w:ascii="Times New Roman" w:hAnsi="Times New Roman" w:cs="Times New Roman"/>
                <w:sz w:val="24"/>
                <w:szCs w:val="24"/>
              </w:rPr>
              <w:t>розвиткова</w:t>
            </w:r>
            <w:proofErr w:type="spellEnd"/>
            <w:r>
              <w:rPr>
                <w:rFonts w:ascii="Times New Roman" w:hAnsi="Times New Roman" w:cs="Times New Roman"/>
                <w:sz w:val="24"/>
                <w:szCs w:val="24"/>
              </w:rPr>
              <w:t xml:space="preserve"> робота</w:t>
            </w: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Лікувальна фізкультура</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2</w:t>
            </w:r>
          </w:p>
        </w:tc>
      </w:tr>
      <w:tr w:rsidR="00373B0A" w:rsidTr="00373B0A">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3B0A" w:rsidRDefault="00373B0A">
            <w:pPr>
              <w:rPr>
                <w:rFonts w:ascii="Times New Roman" w:hAnsi="Times New Roman" w:cs="Times New Roman"/>
                <w:sz w:val="24"/>
                <w:szCs w:val="24"/>
                <w:lang w:eastAsia="ru-RU"/>
              </w:rPr>
            </w:pP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Корекція мовлення</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2</w:t>
            </w:r>
          </w:p>
        </w:tc>
      </w:tr>
      <w:tr w:rsidR="00373B0A" w:rsidTr="00373B0A">
        <w:trPr>
          <w:trHeight w:val="23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Разом</w:t>
            </w:r>
          </w:p>
        </w:tc>
        <w:tc>
          <w:tcPr>
            <w:tcW w:w="3190" w:type="dxa"/>
            <w:tcBorders>
              <w:top w:val="single" w:sz="4" w:space="0" w:color="auto"/>
              <w:left w:val="single" w:sz="4" w:space="0" w:color="000000" w:themeColor="text1"/>
              <w:bottom w:val="single" w:sz="4" w:space="0" w:color="auto"/>
              <w:right w:val="single" w:sz="4" w:space="0" w:color="000000" w:themeColor="text1"/>
            </w:tcBorders>
          </w:tcPr>
          <w:p w:rsidR="00373B0A" w:rsidRDefault="00373B0A">
            <w:pPr>
              <w:rPr>
                <w:rFonts w:ascii="Times New Roman" w:hAnsi="Times New Roman" w:cs="Times New Roman"/>
                <w:b/>
                <w:sz w:val="24"/>
                <w:szCs w:val="24"/>
              </w:rPr>
            </w:pP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4</w:t>
            </w:r>
          </w:p>
        </w:tc>
      </w:tr>
      <w:tr w:rsidR="00373B0A" w:rsidTr="00373B0A">
        <w:trPr>
          <w:trHeight w:val="237"/>
        </w:trPr>
        <w:tc>
          <w:tcPr>
            <w:tcW w:w="6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Гранично допустиме навчальне навантаження на учня</w:t>
            </w:r>
          </w:p>
        </w:tc>
        <w:tc>
          <w:tcPr>
            <w:tcW w:w="3191" w:type="dxa"/>
            <w:tcBorders>
              <w:top w:val="single" w:sz="4" w:space="0" w:color="auto"/>
              <w:left w:val="single" w:sz="4" w:space="0" w:color="000000" w:themeColor="text1"/>
              <w:bottom w:val="single" w:sz="4" w:space="0" w:color="auto"/>
              <w:right w:val="single" w:sz="4" w:space="0" w:color="000000" w:themeColor="text1"/>
            </w:tcBorders>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22</w:t>
            </w:r>
          </w:p>
          <w:p w:rsidR="00373B0A" w:rsidRDefault="00373B0A">
            <w:pPr>
              <w:jc w:val="center"/>
              <w:rPr>
                <w:rFonts w:ascii="Times New Roman" w:hAnsi="Times New Roman" w:cs="Times New Roman"/>
                <w:b/>
                <w:sz w:val="24"/>
                <w:szCs w:val="24"/>
              </w:rPr>
            </w:pPr>
          </w:p>
        </w:tc>
      </w:tr>
      <w:tr w:rsidR="00373B0A" w:rsidTr="00373B0A">
        <w:trPr>
          <w:trHeight w:val="237"/>
        </w:trPr>
        <w:tc>
          <w:tcPr>
            <w:tcW w:w="6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rPr>
                <w:rFonts w:ascii="Times New Roman" w:hAnsi="Times New Roman" w:cs="Times New Roman"/>
                <w:b/>
                <w:sz w:val="24"/>
                <w:szCs w:val="24"/>
              </w:rPr>
            </w:pPr>
            <w:r>
              <w:rPr>
                <w:rFonts w:ascii="Times New Roman" w:hAnsi="Times New Roman" w:cs="Times New Roman"/>
                <w:b/>
                <w:sz w:val="24"/>
                <w:szCs w:val="24"/>
              </w:rPr>
              <w:t>Сумарна кількість інваріантної та варіативної складових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B0A" w:rsidRDefault="00373B0A">
            <w:pPr>
              <w:jc w:val="center"/>
              <w:rPr>
                <w:rFonts w:ascii="Times New Roman" w:hAnsi="Times New Roman" w:cs="Times New Roman"/>
                <w:b/>
                <w:sz w:val="24"/>
                <w:szCs w:val="24"/>
              </w:rPr>
            </w:pPr>
            <w:r>
              <w:rPr>
                <w:rFonts w:ascii="Times New Roman" w:hAnsi="Times New Roman" w:cs="Times New Roman"/>
                <w:b/>
                <w:sz w:val="24"/>
                <w:szCs w:val="24"/>
              </w:rPr>
              <w:t>22+4</w:t>
            </w:r>
          </w:p>
        </w:tc>
      </w:tr>
    </w:tbl>
    <w:p w:rsidR="00373B0A" w:rsidRDefault="00373B0A" w:rsidP="00373B0A">
      <w:pPr>
        <w:rPr>
          <w:rFonts w:ascii="Times New Roman" w:hAnsi="Times New Roman" w:cs="Times New Roman"/>
          <w:b/>
          <w:sz w:val="28"/>
          <w:szCs w:val="28"/>
          <w:lang w:eastAsia="ru-RU"/>
        </w:rPr>
      </w:pPr>
    </w:p>
    <w:p w:rsidR="00373B0A" w:rsidRDefault="00373B0A" w:rsidP="00373B0A">
      <w:pPr>
        <w:rPr>
          <w:rFonts w:ascii="Times New Roman" w:hAnsi="Times New Roman" w:cs="Times New Roman"/>
          <w:b/>
          <w:sz w:val="28"/>
          <w:szCs w:val="28"/>
        </w:rPr>
      </w:pPr>
    </w:p>
    <w:p w:rsidR="00373B0A" w:rsidRDefault="00373B0A" w:rsidP="00373B0A">
      <w:pPr>
        <w:rPr>
          <w:rFonts w:ascii="Times New Roman" w:hAnsi="Times New Roman" w:cs="Times New Roman"/>
          <w:b/>
          <w:sz w:val="28"/>
          <w:szCs w:val="28"/>
        </w:rPr>
      </w:pPr>
    </w:p>
    <w:p w:rsidR="00373B0A" w:rsidRDefault="00373B0A" w:rsidP="00373B0A">
      <w:pPr>
        <w:rPr>
          <w:rFonts w:ascii="Times New Roman" w:hAnsi="Times New Roman" w:cs="Times New Roman"/>
          <w:b/>
          <w:sz w:val="28"/>
          <w:szCs w:val="28"/>
        </w:rPr>
      </w:pPr>
    </w:p>
    <w:p w:rsidR="00373B0A" w:rsidRDefault="00373B0A" w:rsidP="00373B0A">
      <w:pPr>
        <w:rPr>
          <w:rFonts w:ascii="Times New Roman" w:hAnsi="Times New Roman" w:cs="Times New Roman"/>
          <w:b/>
          <w:sz w:val="28"/>
          <w:szCs w:val="28"/>
        </w:rPr>
      </w:pPr>
    </w:p>
    <w:p w:rsidR="00373B0A" w:rsidRDefault="00373B0A" w:rsidP="00373B0A">
      <w:pPr>
        <w:jc w:val="right"/>
        <w:rPr>
          <w:rFonts w:ascii="Times New Roman" w:hAnsi="Times New Roman" w:cs="Times New Roman"/>
          <w:sz w:val="28"/>
          <w:szCs w:val="28"/>
        </w:rPr>
      </w:pPr>
    </w:p>
    <w:p w:rsidR="00373B0A" w:rsidRDefault="00373B0A" w:rsidP="00373B0A">
      <w:pPr>
        <w:jc w:val="right"/>
        <w:rPr>
          <w:rFonts w:ascii="Times New Roman" w:hAnsi="Times New Roman" w:cs="Times New Roman"/>
          <w:sz w:val="28"/>
          <w:szCs w:val="28"/>
        </w:rPr>
      </w:pPr>
      <w:r>
        <w:rPr>
          <w:rFonts w:ascii="Times New Roman" w:hAnsi="Times New Roman" w:cs="Times New Roman"/>
          <w:sz w:val="28"/>
          <w:szCs w:val="28"/>
        </w:rPr>
        <w:t>Додаток 6</w:t>
      </w:r>
    </w:p>
    <w:p w:rsidR="00373B0A" w:rsidRDefault="00373B0A" w:rsidP="00373B0A">
      <w:pPr>
        <w:spacing w:after="0"/>
        <w:jc w:val="center"/>
        <w:rPr>
          <w:rFonts w:ascii="Times New Roman" w:hAnsi="Times New Roman" w:cs="Times New Roman"/>
          <w:sz w:val="28"/>
          <w:szCs w:val="28"/>
        </w:rPr>
      </w:pPr>
      <w:r>
        <w:rPr>
          <w:rFonts w:ascii="Times New Roman" w:hAnsi="Times New Roman" w:cs="Times New Roman"/>
          <w:b/>
          <w:sz w:val="28"/>
          <w:szCs w:val="28"/>
        </w:rPr>
        <w:t>Індивідуальний навчальний план</w:t>
      </w:r>
    </w:p>
    <w:p w:rsidR="00373B0A" w:rsidRDefault="00373B0A" w:rsidP="00373B0A">
      <w:pPr>
        <w:spacing w:after="0"/>
        <w:jc w:val="center"/>
        <w:rPr>
          <w:rFonts w:ascii="Times New Roman" w:hAnsi="Times New Roman" w:cs="Times New Roman"/>
          <w:sz w:val="28"/>
          <w:szCs w:val="28"/>
        </w:rPr>
      </w:pPr>
      <w:r>
        <w:rPr>
          <w:rFonts w:ascii="Times New Roman" w:hAnsi="Times New Roman" w:cs="Times New Roman"/>
          <w:sz w:val="28"/>
          <w:szCs w:val="28"/>
        </w:rPr>
        <w:t>учениці 6-го інклюзивного класу</w:t>
      </w:r>
    </w:p>
    <w:p w:rsidR="00373B0A" w:rsidRDefault="00373B0A" w:rsidP="00373B0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Жураківської</w:t>
      </w:r>
      <w:proofErr w:type="spellEnd"/>
      <w:r>
        <w:rPr>
          <w:rFonts w:ascii="Times New Roman" w:hAnsi="Times New Roman" w:cs="Times New Roman"/>
          <w:b/>
          <w:sz w:val="28"/>
          <w:szCs w:val="28"/>
        </w:rPr>
        <w:t xml:space="preserve"> гімназії</w:t>
      </w:r>
    </w:p>
    <w:p w:rsidR="00373B0A" w:rsidRDefault="00373B0A" w:rsidP="00373B0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Шарабуряк</w:t>
      </w:r>
      <w:proofErr w:type="spellEnd"/>
      <w:r>
        <w:rPr>
          <w:rFonts w:ascii="Times New Roman" w:hAnsi="Times New Roman" w:cs="Times New Roman"/>
          <w:b/>
          <w:sz w:val="28"/>
          <w:szCs w:val="28"/>
        </w:rPr>
        <w:t xml:space="preserve"> Марії Ярославівни</w:t>
      </w:r>
    </w:p>
    <w:p w:rsidR="00373B0A" w:rsidRDefault="00373B0A" w:rsidP="00373B0A">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2024-2025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373B0A" w:rsidRDefault="00373B0A" w:rsidP="00373B0A">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(за Типовою освітньою програмою для 5-9 класів закладів загальної середньої освіти, затвердженою наказом МОН від 09.08.2024 №1120 (додаток 3)та за Типовою освітньою програмою для 5-10 (11) класів спеціальних закладів загальної середньої освіти ІІ ступеня для осіб з особливими освітніми потребами, додаток 13  (для дітей із порушеннями опорно-рухового апарату), затвердженою наказом МОН України від 12.06.2018 р. № 627)</w:t>
      </w:r>
    </w:p>
    <w:tbl>
      <w:tblPr>
        <w:tblpPr w:leftFromText="180" w:rightFromText="180" w:bottomFromText="200" w:vertAnchor="text" w:horzAnchor="margin" w:tblpXSpec="center" w:tblpY="587"/>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3401"/>
        <w:gridCol w:w="2550"/>
      </w:tblGrid>
      <w:tr w:rsidR="00373B0A" w:rsidTr="00373B0A">
        <w:trPr>
          <w:gridAfter w:val="1"/>
          <w:wAfter w:w="2551" w:type="dxa"/>
          <w:trHeight w:val="282"/>
        </w:trPr>
        <w:tc>
          <w:tcPr>
            <w:tcW w:w="3261"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Навчальні предмети</w:t>
            </w:r>
          </w:p>
        </w:tc>
      </w:tr>
      <w:tr w:rsidR="00373B0A" w:rsidTr="00373B0A">
        <w:trPr>
          <w:trHeight w:val="30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Bookman Old Style" w:eastAsia="Times New Roman" w:hAnsi="Bookman Old Style" w:cs="Times New Roman"/>
                <w:b/>
                <w:bCs/>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Bookman Old Style" w:eastAsia="Times New Roman" w:hAnsi="Bookman Old Style" w:cs="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6</w:t>
            </w:r>
          </w:p>
        </w:tc>
      </w:tr>
      <w:tr w:rsidR="00373B0A" w:rsidTr="00373B0A">
        <w:tc>
          <w:tcPr>
            <w:tcW w:w="3261"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Мовно- літературна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Українська мова </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література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Зарубіжна література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73B0A" w:rsidTr="00373B0A">
        <w:tc>
          <w:tcPr>
            <w:tcW w:w="326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73B0A" w:rsidTr="00373B0A">
        <w:tc>
          <w:tcPr>
            <w:tcW w:w="3261"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Природнича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Пізнаємо природу</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Географія</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та здоров’я-</w:t>
            </w:r>
            <w:proofErr w:type="spellStart"/>
            <w:r>
              <w:rPr>
                <w:rFonts w:ascii="Times New Roman" w:eastAsia="Times New Roman" w:hAnsi="Times New Roman" w:cs="Times New Roman"/>
                <w:sz w:val="24"/>
                <w:szCs w:val="24"/>
              </w:rPr>
              <w:t>збережувальна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здоров</w:t>
            </w:r>
            <w:r>
              <w:rPr>
                <w:rFonts w:ascii="Calibri" w:eastAsia="Times New Roman" w:hAnsi="Calibri" w:cs="Times New Roman"/>
                <w:sz w:val="24"/>
                <w:szCs w:val="24"/>
              </w:rPr>
              <w:t>'</w:t>
            </w:r>
            <w:r>
              <w:rPr>
                <w:rFonts w:ascii="Times New Roman" w:eastAsia="Times New Roman" w:hAnsi="Times New Roman" w:cs="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Етика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України</w:t>
            </w:r>
          </w:p>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Всесвітня історія</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373B0A" w:rsidTr="00373B0A">
        <w:tc>
          <w:tcPr>
            <w:tcW w:w="326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Інформатична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326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3B0A" w:rsidTr="00373B0A">
        <w:tc>
          <w:tcPr>
            <w:tcW w:w="3261"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Мистецька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Музичне мистецтво</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Образотворче мистецтво</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3B0A" w:rsidTr="00373B0A">
        <w:trPr>
          <w:trHeight w:val="371"/>
        </w:trPr>
        <w:tc>
          <w:tcPr>
            <w:tcW w:w="3261"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rPr>
                <w:rFonts w:ascii="Times New Roman" w:eastAsiaTheme="minorEastAsia" w:hAnsi="Times New Roman" w:cs="Times New Roman"/>
                <w:sz w:val="24"/>
                <w:szCs w:val="24"/>
              </w:rPr>
            </w:pPr>
            <w:r>
              <w:rPr>
                <w:rFonts w:ascii="Times New Roman" w:hAnsi="Times New Roman" w:cs="Times New Roman"/>
                <w:sz w:val="24"/>
                <w:szCs w:val="24"/>
              </w:rPr>
              <w:t>Корекційно-</w:t>
            </w:r>
            <w:proofErr w:type="spellStart"/>
            <w:r>
              <w:rPr>
                <w:rFonts w:ascii="Times New Roman" w:hAnsi="Times New Roman" w:cs="Times New Roman"/>
                <w:sz w:val="24"/>
                <w:szCs w:val="24"/>
              </w:rPr>
              <w:t>розвиткова</w:t>
            </w:r>
            <w:proofErr w:type="spellEnd"/>
            <w:r>
              <w:rPr>
                <w:rFonts w:ascii="Times New Roman" w:hAnsi="Times New Roman" w:cs="Times New Roman"/>
                <w:sz w:val="24"/>
                <w:szCs w:val="24"/>
              </w:rPr>
              <w:t xml:space="preserve"> робота </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Корекція розвитку</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81"/>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Корекція мовлення</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1</w:t>
            </w:r>
          </w:p>
        </w:tc>
      </w:tr>
      <w:tr w:rsidR="00373B0A" w:rsidTr="00373B0A">
        <w:trPr>
          <w:trHeight w:val="219"/>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rPr>
                <w:rFonts w:ascii="Times New Roman" w:hAnsi="Times New Roman" w:cs="Times New Roman"/>
                <w:sz w:val="24"/>
                <w:szCs w:val="24"/>
              </w:rPr>
            </w:pPr>
            <w:r>
              <w:rPr>
                <w:rFonts w:ascii="Times New Roman" w:hAnsi="Times New Roman" w:cs="Times New Roman"/>
                <w:sz w:val="24"/>
                <w:szCs w:val="24"/>
              </w:rPr>
              <w:t>Лікувальна фізкультура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jc w:val="center"/>
              <w:rPr>
                <w:rFonts w:ascii="Times New Roman" w:hAnsi="Times New Roman" w:cs="Times New Roman"/>
                <w:sz w:val="24"/>
                <w:szCs w:val="24"/>
              </w:rPr>
            </w:pPr>
            <w:r>
              <w:rPr>
                <w:rFonts w:ascii="Times New Roman" w:hAnsi="Times New Roman" w:cs="Times New Roman"/>
                <w:sz w:val="24"/>
                <w:szCs w:val="24"/>
              </w:rPr>
              <w:t>2</w:t>
            </w:r>
          </w:p>
        </w:tc>
      </w:tr>
      <w:tr w:rsidR="00373B0A" w:rsidTr="00373B0A">
        <w:tc>
          <w:tcPr>
            <w:tcW w:w="6663"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r>
              <w:rPr>
                <w:rFonts w:ascii="Times New Roman" w:eastAsia="Times New Roman" w:hAnsi="Times New Roman" w:cs="Times New Roman"/>
                <w:sz w:val="24"/>
                <w:szCs w:val="24"/>
              </w:rPr>
              <w:t>(без фізичної культури + фізична культура)</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373B0A" w:rsidTr="00373B0A">
        <w:tc>
          <w:tcPr>
            <w:tcW w:w="6663"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 години на вивчення предметів освітніх галузей, курсів за вибором, проведення індивіду-</w:t>
            </w:r>
            <w:proofErr w:type="spellStart"/>
            <w:r>
              <w:rPr>
                <w:rFonts w:ascii="Times New Roman" w:eastAsia="Times New Roman" w:hAnsi="Times New Roman" w:cs="Times New Roman"/>
                <w:sz w:val="24"/>
                <w:szCs w:val="24"/>
              </w:rPr>
              <w:t>альних</w:t>
            </w:r>
            <w:proofErr w:type="spellEnd"/>
            <w:r>
              <w:rPr>
                <w:rFonts w:ascii="Times New Roman" w:eastAsia="Times New Roman" w:hAnsi="Times New Roman" w:cs="Times New Roman"/>
                <w:sz w:val="24"/>
                <w:szCs w:val="24"/>
              </w:rPr>
              <w:t xml:space="preserve"> консультацій та групових занять</w:t>
            </w:r>
          </w:p>
        </w:tc>
        <w:tc>
          <w:tcPr>
            <w:tcW w:w="2551" w:type="dxa"/>
            <w:tcBorders>
              <w:top w:val="single" w:sz="4" w:space="0" w:color="auto"/>
              <w:left w:val="single" w:sz="4" w:space="0" w:color="auto"/>
              <w:bottom w:val="single" w:sz="4" w:space="0" w:color="auto"/>
              <w:right w:val="single" w:sz="4" w:space="0" w:color="auto"/>
            </w:tcBorders>
          </w:tcPr>
          <w:p w:rsidR="00373B0A" w:rsidRDefault="00373B0A">
            <w:pPr>
              <w:jc w:val="center"/>
              <w:rPr>
                <w:rFonts w:ascii="Arial" w:eastAsia="Times New Roman" w:hAnsi="Arial" w:cs="Arial"/>
                <w:b/>
                <w:sz w:val="24"/>
                <w:szCs w:val="24"/>
              </w:rPr>
            </w:pPr>
            <w:r>
              <w:rPr>
                <w:rFonts w:ascii="Arial" w:eastAsia="Times New Roman" w:hAnsi="Arial" w:cs="Arial"/>
                <w:b/>
                <w:sz w:val="24"/>
                <w:szCs w:val="24"/>
              </w:rPr>
              <w:t>1</w:t>
            </w:r>
          </w:p>
          <w:p w:rsidR="00373B0A" w:rsidRDefault="00373B0A">
            <w:pPr>
              <w:spacing w:after="0" w:line="240" w:lineRule="auto"/>
              <w:jc w:val="center"/>
              <w:rPr>
                <w:rFonts w:ascii="Arial" w:eastAsia="Times New Roman" w:hAnsi="Arial" w:cs="Arial"/>
                <w:b/>
                <w:sz w:val="24"/>
                <w:szCs w:val="24"/>
              </w:rPr>
            </w:pPr>
          </w:p>
        </w:tc>
      </w:tr>
      <w:tr w:rsidR="00373B0A" w:rsidTr="00373B0A">
        <w:tc>
          <w:tcPr>
            <w:tcW w:w="6663"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Курси за вибором</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373B0A" w:rsidTr="00373B0A">
        <w:tc>
          <w:tcPr>
            <w:tcW w:w="6663"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християнської етики</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73B0A" w:rsidTr="00373B0A">
        <w:tc>
          <w:tcPr>
            <w:tcW w:w="6663"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Гранично допустиме навчальне навантаження</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r>
      <w:tr w:rsidR="00373B0A" w:rsidTr="00373B0A">
        <w:tc>
          <w:tcPr>
            <w:tcW w:w="6663" w:type="dxa"/>
            <w:gridSpan w:val="2"/>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both"/>
              <w:rPr>
                <w:rFonts w:ascii="Arial" w:eastAsia="Times New Roman" w:hAnsi="Arial" w:cs="Arial"/>
                <w:bCs/>
                <w:sz w:val="24"/>
                <w:szCs w:val="24"/>
              </w:rPr>
            </w:pPr>
            <w:r>
              <w:rPr>
                <w:rFonts w:ascii="Arial" w:eastAsia="Times New Roman" w:hAnsi="Arial" w:cs="Arial"/>
                <w:b/>
                <w:bCs/>
                <w:sz w:val="24"/>
                <w:szCs w:val="24"/>
              </w:rPr>
              <w:t>Всього</w:t>
            </w:r>
            <w:r>
              <w:rPr>
                <w:rFonts w:ascii="Times New Roman" w:eastAsia="Times New Roman" w:hAnsi="Times New Roman" w:cs="Times New Roman"/>
                <w:bCs/>
                <w:sz w:val="24"/>
                <w:szCs w:val="24"/>
              </w:rPr>
              <w:t>(без фізичної культури + фізична культура; без урахування поділу класів на групи)</w:t>
            </w:r>
          </w:p>
        </w:tc>
        <w:tc>
          <w:tcPr>
            <w:tcW w:w="2551" w:type="dxa"/>
            <w:tcBorders>
              <w:top w:val="single" w:sz="4" w:space="0" w:color="auto"/>
              <w:left w:val="single" w:sz="4" w:space="0" w:color="auto"/>
              <w:bottom w:val="single" w:sz="4" w:space="0" w:color="auto"/>
              <w:right w:val="single" w:sz="4" w:space="0" w:color="auto"/>
            </w:tcBorders>
            <w:hideMark/>
          </w:tcPr>
          <w:p w:rsidR="00373B0A" w:rsidRDefault="00373B0A">
            <w:pPr>
              <w:spacing w:after="0" w:line="240" w:lineRule="auto"/>
              <w:jc w:val="center"/>
              <w:rPr>
                <w:rFonts w:ascii="Arial" w:eastAsia="Times New Roman" w:hAnsi="Arial" w:cs="Arial"/>
                <w:b/>
                <w:sz w:val="24"/>
                <w:szCs w:val="24"/>
              </w:rPr>
            </w:pPr>
            <w:r>
              <w:rPr>
                <w:rFonts w:ascii="Arial" w:eastAsia="Times New Roman" w:hAnsi="Arial" w:cs="Arial"/>
                <w:b/>
                <w:sz w:val="24"/>
                <w:szCs w:val="24"/>
              </w:rPr>
              <w:t>31+4</w:t>
            </w:r>
          </w:p>
        </w:tc>
      </w:tr>
    </w:tbl>
    <w:p w:rsidR="00373B0A" w:rsidRDefault="00373B0A" w:rsidP="00373B0A">
      <w:pPr>
        <w:jc w:val="center"/>
        <w:rPr>
          <w:rFonts w:ascii="Times New Roman" w:eastAsiaTheme="minorEastAsia" w:hAnsi="Times New Roman" w:cs="Times New Roman"/>
          <w:sz w:val="24"/>
          <w:szCs w:val="24"/>
          <w:lang w:eastAsia="ru-RU"/>
        </w:rPr>
      </w:pPr>
    </w:p>
    <w:p w:rsidR="00373B0A" w:rsidRDefault="00373B0A" w:rsidP="00373B0A">
      <w:pPr>
        <w:jc w:val="right"/>
        <w:rPr>
          <w:rFonts w:ascii="Times New Roman" w:hAnsi="Times New Roman" w:cs="Times New Roman"/>
          <w:sz w:val="28"/>
          <w:szCs w:val="28"/>
        </w:rPr>
      </w:pPr>
    </w:p>
    <w:p w:rsidR="00373B0A" w:rsidRDefault="00373B0A" w:rsidP="00373B0A">
      <w:pPr>
        <w:jc w:val="right"/>
        <w:rPr>
          <w:rFonts w:ascii="Times New Roman" w:hAnsi="Times New Roman" w:cs="Times New Roman"/>
          <w:sz w:val="28"/>
          <w:szCs w:val="28"/>
        </w:rPr>
      </w:pPr>
      <w:r>
        <w:rPr>
          <w:rFonts w:ascii="Times New Roman" w:hAnsi="Times New Roman" w:cs="Times New Roman"/>
          <w:sz w:val="28"/>
          <w:szCs w:val="28"/>
        </w:rPr>
        <w:t>Додаток 7</w:t>
      </w:r>
    </w:p>
    <w:p w:rsidR="00373B0A" w:rsidRDefault="00373B0A" w:rsidP="00373B0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Індивідуальний навчальний план</w:t>
      </w:r>
    </w:p>
    <w:p w:rsidR="00373B0A" w:rsidRDefault="00373B0A" w:rsidP="00373B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учениці 8 класу</w:t>
      </w:r>
    </w:p>
    <w:p w:rsidR="00373B0A" w:rsidRDefault="00373B0A" w:rsidP="00373B0A">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Жураківської</w:t>
      </w:r>
      <w:proofErr w:type="spellEnd"/>
      <w:r>
        <w:rPr>
          <w:rFonts w:ascii="Times New Roman" w:hAnsi="Times New Roman" w:cs="Times New Roman"/>
          <w:b/>
          <w:sz w:val="28"/>
          <w:szCs w:val="28"/>
        </w:rPr>
        <w:t xml:space="preserve"> гімназії</w:t>
      </w:r>
    </w:p>
    <w:p w:rsidR="00373B0A" w:rsidRDefault="00373B0A" w:rsidP="00373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Свириди Марії Миколаївни</w:t>
      </w:r>
    </w:p>
    <w:p w:rsidR="00373B0A" w:rsidRDefault="00373B0A" w:rsidP="00373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(педагогічний патронаж)</w:t>
      </w:r>
    </w:p>
    <w:p w:rsidR="00373B0A" w:rsidRDefault="00373B0A" w:rsidP="00373B0A">
      <w:pPr>
        <w:spacing w:after="0"/>
        <w:rPr>
          <w:rFonts w:ascii="Times New Roman" w:hAnsi="Times New Roman" w:cs="Times New Roman"/>
          <w:sz w:val="28"/>
          <w:szCs w:val="28"/>
        </w:rPr>
      </w:pPr>
      <w:r>
        <w:rPr>
          <w:rFonts w:ascii="Times New Roman" w:hAnsi="Times New Roman" w:cs="Times New Roman"/>
          <w:sz w:val="28"/>
          <w:szCs w:val="28"/>
        </w:rPr>
        <w:t>(за</w:t>
      </w:r>
      <w:r>
        <w:rPr>
          <w:rFonts w:ascii="Times New Roman" w:hAnsi="Times New Roman" w:cs="Times New Roman"/>
          <w:b/>
          <w:sz w:val="28"/>
          <w:szCs w:val="28"/>
        </w:rPr>
        <w:t xml:space="preserve"> </w:t>
      </w:r>
      <w:r>
        <w:rPr>
          <w:rFonts w:ascii="Times New Roman" w:hAnsi="Times New Roman" w:cs="Times New Roman"/>
          <w:sz w:val="28"/>
          <w:szCs w:val="28"/>
        </w:rPr>
        <w:t>Типовою освітньою програмою закладів загальної середньої освіти з навчанням українською мовою для дітей з інтелектуальними порушеннями,  затвердженою наказом МОН від 12.06.2018 року №627 (додаток 18)</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3688"/>
        <w:gridCol w:w="3404"/>
      </w:tblGrid>
      <w:tr w:rsidR="00373B0A" w:rsidTr="00373B0A">
        <w:trPr>
          <w:trHeight w:val="976"/>
        </w:trPr>
        <w:tc>
          <w:tcPr>
            <w:tcW w:w="2836"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240" w:lineRule="auto"/>
              <w:rPr>
                <w:rFonts w:ascii="Times New Roman" w:hAnsi="Times New Roman" w:cs="Times New Roman"/>
                <w:b/>
                <w:sz w:val="28"/>
                <w:szCs w:val="28"/>
                <w:lang w:val="ru-RU"/>
              </w:rPr>
            </w:pPr>
            <w:r>
              <w:rPr>
                <w:rFonts w:ascii="Times New Roman" w:hAnsi="Times New Roman" w:cs="Times New Roman"/>
                <w:b/>
                <w:sz w:val="28"/>
                <w:szCs w:val="28"/>
              </w:rPr>
              <w:t>Освітні галузі</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240" w:lineRule="auto"/>
              <w:ind w:left="33"/>
              <w:rPr>
                <w:rFonts w:ascii="Times New Roman" w:hAnsi="Times New Roman" w:cs="Times New Roman"/>
                <w:b/>
                <w:sz w:val="28"/>
                <w:szCs w:val="28"/>
              </w:rPr>
            </w:pPr>
            <w:r>
              <w:rPr>
                <w:rFonts w:ascii="Times New Roman" w:hAnsi="Times New Roman" w:cs="Times New Roman"/>
                <w:b/>
                <w:sz w:val="28"/>
                <w:szCs w:val="28"/>
              </w:rPr>
              <w:t>Навчальні предмети</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Кількість годин на тиждень</w:t>
            </w:r>
          </w:p>
          <w:p w:rsidR="00373B0A" w:rsidRDefault="00373B0A">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у 8-му класі</w:t>
            </w:r>
          </w:p>
        </w:tc>
      </w:tr>
      <w:tr w:rsidR="00373B0A" w:rsidTr="00373B0A">
        <w:tc>
          <w:tcPr>
            <w:tcW w:w="2836"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Мови і літератури</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 xml:space="preserve">Українська мова </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373B0A" w:rsidTr="00373B0A">
        <w:trPr>
          <w:trHeight w:val="298"/>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Літературне читання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rPr>
          <w:trHeight w:val="298"/>
        </w:trPr>
        <w:tc>
          <w:tcPr>
            <w:tcW w:w="2836" w:type="dxa"/>
            <w:tcBorders>
              <w:top w:val="single" w:sz="4" w:space="0" w:color="auto"/>
              <w:left w:val="single" w:sz="4" w:space="0" w:color="auto"/>
              <w:bottom w:val="single" w:sz="4" w:space="0" w:color="auto"/>
              <w:right w:val="single" w:sz="4" w:space="0" w:color="auto"/>
            </w:tcBorders>
            <w:hideMark/>
          </w:tcPr>
          <w:p w:rsidR="00373B0A" w:rsidRDefault="00373B0A">
            <w:pPr>
              <w:snapToGrid w:val="0"/>
              <w:rPr>
                <w:rFonts w:ascii="Times New Roman" w:hAnsi="Times New Roman" w:cs="Times New Roman"/>
                <w:sz w:val="28"/>
                <w:szCs w:val="28"/>
              </w:rPr>
            </w:pPr>
            <w:r>
              <w:rPr>
                <w:rFonts w:ascii="Times New Roman" w:hAnsi="Times New Roman" w:cs="Times New Roman"/>
                <w:sz w:val="28"/>
                <w:szCs w:val="28"/>
              </w:rPr>
              <w:t>Суспільствознавство</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Історія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0,5</w:t>
            </w:r>
          </w:p>
        </w:tc>
      </w:tr>
      <w:tr w:rsidR="00373B0A" w:rsidTr="00373B0A">
        <w:trPr>
          <w:trHeight w:val="543"/>
        </w:trPr>
        <w:tc>
          <w:tcPr>
            <w:tcW w:w="2836"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Математика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c>
          <w:tcPr>
            <w:tcW w:w="2836"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Природознавство</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Природознавство</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0,5</w:t>
            </w:r>
          </w:p>
        </w:tc>
      </w:tr>
      <w:tr w:rsidR="00373B0A" w:rsidTr="00373B0A">
        <w:tc>
          <w:tcPr>
            <w:tcW w:w="2836" w:type="dxa"/>
            <w:tcBorders>
              <w:top w:val="single" w:sz="4" w:space="0" w:color="auto"/>
              <w:left w:val="single" w:sz="4" w:space="0" w:color="auto"/>
              <w:bottom w:val="single" w:sz="4" w:space="0" w:color="auto"/>
              <w:right w:val="single" w:sz="4" w:space="0" w:color="auto"/>
            </w:tcBorders>
          </w:tcPr>
          <w:p w:rsidR="00373B0A" w:rsidRDefault="00373B0A">
            <w:pPr>
              <w:snapToGrid w:val="0"/>
              <w:spacing w:line="100" w:lineRule="atLeast"/>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Географія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0,5</w:t>
            </w:r>
          </w:p>
        </w:tc>
      </w:tr>
      <w:tr w:rsidR="00373B0A" w:rsidTr="00373B0A">
        <w:tc>
          <w:tcPr>
            <w:tcW w:w="2836" w:type="dxa"/>
            <w:tcBorders>
              <w:top w:val="single" w:sz="4" w:space="0" w:color="auto"/>
              <w:left w:val="single" w:sz="4" w:space="0" w:color="auto"/>
              <w:bottom w:val="single" w:sz="4" w:space="0" w:color="auto"/>
              <w:right w:val="single" w:sz="4" w:space="0" w:color="auto"/>
            </w:tcBorders>
          </w:tcPr>
          <w:p w:rsidR="00373B0A" w:rsidRDefault="00373B0A">
            <w:pPr>
              <w:snapToGrid w:val="0"/>
              <w:spacing w:line="100" w:lineRule="atLeast"/>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Фізика і хімія в побуті</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rPr>
          <w:trHeight w:val="246"/>
        </w:trPr>
        <w:tc>
          <w:tcPr>
            <w:tcW w:w="2836"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lang w:val="ru-RU"/>
              </w:rPr>
            </w:pPr>
            <w:r>
              <w:rPr>
                <w:rFonts w:ascii="Times New Roman" w:hAnsi="Times New Roman" w:cs="Times New Roman"/>
                <w:sz w:val="28"/>
                <w:szCs w:val="28"/>
              </w:rPr>
              <w:lastRenderedPageBreak/>
              <w:t>Мистецтво*</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Музичне мистецтво</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c>
          <w:tcPr>
            <w:tcW w:w="6521"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0,5</w:t>
            </w:r>
          </w:p>
        </w:tc>
      </w:tr>
      <w:tr w:rsidR="00373B0A" w:rsidTr="00373B0A">
        <w:tc>
          <w:tcPr>
            <w:tcW w:w="2836"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lang w:val="ru-RU"/>
              </w:rPr>
            </w:pPr>
            <w:r>
              <w:rPr>
                <w:rFonts w:ascii="Times New Roman" w:hAnsi="Times New Roman" w:cs="Times New Roman"/>
                <w:sz w:val="28"/>
                <w:szCs w:val="28"/>
              </w:rPr>
              <w:t>Технології</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373B0A" w:rsidTr="00373B0A">
        <w:tc>
          <w:tcPr>
            <w:tcW w:w="6521"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Інформатика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0,5</w:t>
            </w:r>
          </w:p>
        </w:tc>
      </w:tr>
      <w:tr w:rsidR="00373B0A" w:rsidTr="00373B0A">
        <w:tc>
          <w:tcPr>
            <w:tcW w:w="2836"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lang w:val="ru-RU"/>
              </w:rPr>
            </w:pPr>
            <w:r>
              <w:rPr>
                <w:rFonts w:ascii="Times New Roman" w:hAnsi="Times New Roman" w:cs="Times New Roman"/>
                <w:sz w:val="28"/>
                <w:szCs w:val="28"/>
              </w:rPr>
              <w:t>Здоров’я і фізична культура</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Основи здоров'я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0,5</w:t>
            </w:r>
          </w:p>
        </w:tc>
      </w:tr>
      <w:tr w:rsidR="00373B0A" w:rsidTr="00373B0A">
        <w:trPr>
          <w:trHeight w:val="265"/>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rPr>
          <w:trHeight w:val="662"/>
        </w:trPr>
        <w:tc>
          <w:tcPr>
            <w:tcW w:w="2836" w:type="dxa"/>
            <w:vMerge w:val="restart"/>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Корекційно-розвиткові заняття</w:t>
            </w: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Соціально-побутове орієнтування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rPr>
          <w:trHeight w:val="165"/>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373B0A" w:rsidRDefault="00373B0A">
            <w:pPr>
              <w:spacing w:after="0"/>
              <w:rPr>
                <w:rFonts w:ascii="Times New Roman" w:hAnsi="Times New Roman" w:cs="Times New Roman"/>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sz w:val="28"/>
                <w:szCs w:val="28"/>
              </w:rPr>
              <w:t>Розвиток мовлення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3B0A" w:rsidTr="00373B0A">
        <w:tc>
          <w:tcPr>
            <w:tcW w:w="6521" w:type="dxa"/>
            <w:gridSpan w:val="2"/>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rPr>
                <w:rFonts w:ascii="Times New Roman" w:hAnsi="Times New Roman" w:cs="Times New Roman"/>
                <w:sz w:val="28"/>
                <w:szCs w:val="28"/>
              </w:rPr>
            </w:pPr>
            <w:r>
              <w:rPr>
                <w:rFonts w:ascii="Times New Roman" w:hAnsi="Times New Roman" w:cs="Times New Roman"/>
                <w:b/>
                <w:bCs/>
                <w:sz w:val="28"/>
                <w:szCs w:val="28"/>
              </w:rPr>
              <w:t>Гранично допустиме навчальне навантаження</w:t>
            </w:r>
          </w:p>
        </w:tc>
        <w:tc>
          <w:tcPr>
            <w:tcW w:w="3402" w:type="dxa"/>
            <w:tcBorders>
              <w:top w:val="single" w:sz="4" w:space="0" w:color="auto"/>
              <w:left w:val="single" w:sz="4" w:space="0" w:color="auto"/>
              <w:bottom w:val="single" w:sz="4" w:space="0" w:color="auto"/>
              <w:right w:val="single" w:sz="4" w:space="0" w:color="auto"/>
            </w:tcBorders>
            <w:hideMark/>
          </w:tcPr>
          <w:p w:rsidR="00373B0A" w:rsidRDefault="00373B0A">
            <w:pPr>
              <w:snapToGrid w:val="0"/>
              <w:spacing w:line="100" w:lineRule="atLeast"/>
              <w:jc w:val="center"/>
              <w:rPr>
                <w:rFonts w:ascii="Times New Roman" w:hAnsi="Times New Roman" w:cs="Times New Roman"/>
                <w:b/>
                <w:sz w:val="28"/>
                <w:szCs w:val="28"/>
              </w:rPr>
            </w:pPr>
            <w:r>
              <w:rPr>
                <w:rFonts w:ascii="Times New Roman" w:hAnsi="Times New Roman" w:cs="Times New Roman"/>
                <w:b/>
                <w:sz w:val="28"/>
                <w:szCs w:val="28"/>
              </w:rPr>
              <w:t>14</w:t>
            </w:r>
          </w:p>
        </w:tc>
      </w:tr>
    </w:tbl>
    <w:p w:rsidR="00373B0A" w:rsidRDefault="00373B0A" w:rsidP="00373B0A">
      <w:pPr>
        <w:rPr>
          <w:rFonts w:ascii="Times New Roman" w:hAnsi="Times New Roman" w:cs="Times New Roman"/>
          <w:sz w:val="28"/>
          <w:szCs w:val="28"/>
          <w:lang w:eastAsia="ru-RU"/>
        </w:rPr>
      </w:pPr>
    </w:p>
    <w:p w:rsidR="00373B0A" w:rsidRDefault="00373B0A" w:rsidP="00442D83">
      <w:pPr>
        <w:rPr>
          <w:rFonts w:ascii="Times New Roman" w:hAnsi="Times New Roman" w:cs="Times New Roman"/>
          <w:sz w:val="28"/>
          <w:szCs w:val="28"/>
        </w:rPr>
      </w:pPr>
    </w:p>
    <w:p w:rsidR="00373B0A" w:rsidRDefault="00373B0A" w:rsidP="00442D83">
      <w:pPr>
        <w:rPr>
          <w:rFonts w:ascii="Times New Roman" w:hAnsi="Times New Roman" w:cs="Times New Roman"/>
          <w:sz w:val="28"/>
          <w:szCs w:val="28"/>
        </w:rPr>
      </w:pPr>
    </w:p>
    <w:p w:rsidR="00474C7F" w:rsidRDefault="00474C7F" w:rsidP="00442D83">
      <w:pPr>
        <w:rPr>
          <w:rFonts w:ascii="Times New Roman" w:hAnsi="Times New Roman" w:cs="Times New Roman"/>
          <w:sz w:val="28"/>
          <w:szCs w:val="28"/>
        </w:rPr>
      </w:pPr>
    </w:p>
    <w:p w:rsidR="00474C7F" w:rsidRDefault="00474C7F" w:rsidP="00442D83">
      <w:pPr>
        <w:rPr>
          <w:rFonts w:ascii="Times New Roman" w:hAnsi="Times New Roman" w:cs="Times New Roman"/>
          <w:sz w:val="28"/>
          <w:szCs w:val="28"/>
        </w:rPr>
      </w:pPr>
    </w:p>
    <w:p w:rsidR="00474C7F" w:rsidRPr="00A25CAE" w:rsidRDefault="00474C7F" w:rsidP="00474C7F">
      <w:pPr>
        <w:pStyle w:val="1"/>
        <w:keepNext w:val="0"/>
        <w:keepLines w:val="0"/>
        <w:widowControl w:val="0"/>
        <w:tabs>
          <w:tab w:val="left" w:pos="0"/>
        </w:tabs>
        <w:autoSpaceDE w:val="0"/>
        <w:autoSpaceDN w:val="0"/>
        <w:spacing w:before="0"/>
        <w:jc w:val="both"/>
        <w:rPr>
          <w:b/>
          <w:caps/>
          <w:color w:val="000000" w:themeColor="text1"/>
          <w:lang w:val="uk-UA"/>
        </w:rPr>
      </w:pP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474C7F" w:rsidRDefault="00474C7F" w:rsidP="00474C7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474C7F" w:rsidRPr="00A25CAE" w:rsidRDefault="00474C7F" w:rsidP="00474C7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
        <w:tblW w:w="0" w:type="auto"/>
        <w:tblLayout w:type="fixed"/>
        <w:tblLook w:val="01E0" w:firstRow="1" w:lastRow="1" w:firstColumn="1" w:lastColumn="1" w:noHBand="0" w:noVBand="0"/>
      </w:tblPr>
      <w:tblGrid>
        <w:gridCol w:w="2273"/>
        <w:gridCol w:w="7479"/>
      </w:tblGrid>
      <w:tr w:rsidR="00474C7F" w:rsidTr="00C76FBC">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474C7F" w:rsidRPr="00A25CAE" w:rsidRDefault="00474C7F" w:rsidP="00C76FBC">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474C7F" w:rsidRPr="00A25CAE" w:rsidRDefault="00474C7F" w:rsidP="00C76FBC">
            <w:pPr>
              <w:pStyle w:val="TableParagraph"/>
              <w:spacing w:line="393" w:lineRule="exact"/>
              <w:ind w:left="2504"/>
              <w:rPr>
                <w:sz w:val="36"/>
              </w:rPr>
            </w:pPr>
            <w:r w:rsidRPr="00753FA3">
              <w:rPr>
                <w:sz w:val="36"/>
              </w:rPr>
              <w:t>Програма</w:t>
            </w:r>
          </w:p>
        </w:tc>
      </w:tr>
      <w:tr w:rsidR="00474C7F" w:rsidTr="00C76FB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474C7F" w:rsidRPr="00753FA3" w:rsidRDefault="00474C7F" w:rsidP="00C76FBC">
            <w:pPr>
              <w:pStyle w:val="TableParagraph"/>
              <w:spacing w:before="118"/>
              <w:ind w:right="33"/>
              <w:jc w:val="center"/>
              <w:rPr>
                <w:sz w:val="28"/>
              </w:rPr>
            </w:pPr>
            <w:r w:rsidRPr="00753FA3">
              <w:rPr>
                <w:sz w:val="36"/>
              </w:rPr>
              <w:t>1 клас</w:t>
            </w:r>
          </w:p>
        </w:tc>
      </w:tr>
      <w:tr w:rsidR="00474C7F" w:rsidTr="00C76FBC">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474C7F" w:rsidRPr="00A25CAE" w:rsidRDefault="00474C7F" w:rsidP="00C76FBC">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474C7F" w:rsidRDefault="00474C7F" w:rsidP="00C76FBC">
            <w:pPr>
              <w:pStyle w:val="TableParagraph"/>
              <w:spacing w:before="111" w:line="276" w:lineRule="auto"/>
              <w:ind w:left="445" w:right="197"/>
              <w:jc w:val="both"/>
              <w:rPr>
                <w:sz w:val="24"/>
              </w:rPr>
            </w:pPr>
            <w:r w:rsidRPr="00A25CAE">
              <w:rPr>
                <w:sz w:val="24"/>
              </w:rPr>
              <w:t>Типова</w:t>
            </w:r>
            <w:r w:rsidRPr="00A25CAE">
              <w:rPr>
                <w:spacing w:val="1"/>
                <w:sz w:val="24"/>
              </w:rPr>
              <w:t xml:space="preserve"> </w:t>
            </w:r>
            <w:r w:rsidRPr="00A25CAE">
              <w:rPr>
                <w:sz w:val="24"/>
              </w:rPr>
              <w:t>освітня</w:t>
            </w:r>
            <w:r w:rsidRPr="00A25CAE">
              <w:rPr>
                <w:spacing w:val="1"/>
                <w:sz w:val="24"/>
              </w:rPr>
              <w:t xml:space="preserve"> </w:t>
            </w:r>
            <w:r w:rsidRPr="00A25CAE">
              <w:rPr>
                <w:sz w:val="24"/>
              </w:rPr>
              <w:t>програма</w:t>
            </w:r>
            <w:r w:rsidRPr="00A25CAE">
              <w:rPr>
                <w:spacing w:val="1"/>
                <w:sz w:val="24"/>
              </w:rPr>
              <w:t xml:space="preserve"> </w:t>
            </w:r>
            <w:r w:rsidRPr="00A25CAE">
              <w:rPr>
                <w:sz w:val="24"/>
              </w:rPr>
              <w:t>для</w:t>
            </w:r>
            <w:r w:rsidRPr="00A25CAE">
              <w:rPr>
                <w:spacing w:val="1"/>
                <w:sz w:val="24"/>
              </w:rPr>
              <w:t xml:space="preserve"> </w:t>
            </w:r>
            <w:r w:rsidRPr="00A25CAE">
              <w:rPr>
                <w:sz w:val="24"/>
              </w:rPr>
              <w:t>закладів</w:t>
            </w:r>
            <w:r w:rsidRPr="00A25CAE">
              <w:rPr>
                <w:spacing w:val="1"/>
                <w:sz w:val="24"/>
              </w:rPr>
              <w:t xml:space="preserve"> </w:t>
            </w:r>
            <w:r w:rsidRPr="00A25CAE">
              <w:rPr>
                <w:sz w:val="24"/>
              </w:rPr>
              <w:t>загальної</w:t>
            </w:r>
            <w:r w:rsidRPr="00A25CAE">
              <w:rPr>
                <w:spacing w:val="1"/>
                <w:sz w:val="24"/>
              </w:rPr>
              <w:t xml:space="preserve"> </w:t>
            </w:r>
            <w:r w:rsidRPr="00A25CAE">
              <w:rPr>
                <w:sz w:val="24"/>
              </w:rPr>
              <w:t>середньої</w:t>
            </w:r>
            <w:r w:rsidRPr="00A25CAE">
              <w:rPr>
                <w:spacing w:val="1"/>
                <w:sz w:val="24"/>
              </w:rPr>
              <w:t xml:space="preserve"> </w:t>
            </w:r>
            <w:r w:rsidRPr="00A25CAE">
              <w:rPr>
                <w:sz w:val="24"/>
              </w:rPr>
              <w:t>освіти,</w:t>
            </w:r>
            <w:r w:rsidRPr="00A25CAE">
              <w:rPr>
                <w:spacing w:val="-57"/>
                <w:sz w:val="24"/>
              </w:rPr>
              <w:t xml:space="preserve"> </w:t>
            </w:r>
            <w:r w:rsidRPr="00A25CAE">
              <w:rPr>
                <w:sz w:val="24"/>
              </w:rPr>
              <w:t>розроблен</w:t>
            </w:r>
            <w:r>
              <w:rPr>
                <w:sz w:val="24"/>
              </w:rPr>
              <w:t>а під керівництвом О. Я. Савченко (1-2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3"/>
                <w:sz w:val="24"/>
              </w:rPr>
              <w:t xml:space="preserve"> </w:t>
            </w:r>
            <w:r>
              <w:rPr>
                <w:sz w:val="24"/>
              </w:rPr>
              <w:t>1272</w:t>
            </w:r>
          </w:p>
        </w:tc>
      </w:tr>
      <w:tr w:rsidR="00474C7F" w:rsidTr="00C76FB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rPr>
                <w:sz w:val="2"/>
                <w:szCs w:val="2"/>
              </w:rPr>
            </w:pPr>
          </w:p>
        </w:tc>
      </w:tr>
      <w:tr w:rsidR="00474C7F" w:rsidTr="00C76FBC">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474C7F" w:rsidRDefault="00474C7F" w:rsidP="00C76FBC">
            <w:pPr>
              <w:pStyle w:val="TableParagraph"/>
              <w:spacing w:before="109"/>
              <w:jc w:val="center"/>
              <w:rPr>
                <w:sz w:val="36"/>
              </w:rPr>
            </w:pPr>
            <w:r>
              <w:rPr>
                <w:sz w:val="36"/>
              </w:rPr>
              <w:t>2 клас</w:t>
            </w:r>
          </w:p>
        </w:tc>
      </w:tr>
      <w:tr w:rsidR="00474C7F" w:rsidTr="00C76FB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7"/>
              <w:ind w:left="200"/>
              <w:rPr>
                <w:sz w:val="24"/>
              </w:rPr>
            </w:pPr>
            <w:r>
              <w:rPr>
                <w:sz w:val="24"/>
              </w:rPr>
              <w:lastRenderedPageBreak/>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474C7F" w:rsidRDefault="00474C7F" w:rsidP="00C76FBC">
            <w:pPr>
              <w:pStyle w:val="TableParagraph"/>
              <w:spacing w:before="117" w:line="276" w:lineRule="auto"/>
              <w:ind w:left="372" w:right="200"/>
              <w:jc w:val="both"/>
              <w:rPr>
                <w:b w:val="0"/>
                <w:bCs w:val="0"/>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О. Я. Савченко (1-2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2"/>
                <w:sz w:val="24"/>
              </w:rPr>
              <w:t xml:space="preserve"> </w:t>
            </w:r>
            <w:r>
              <w:rPr>
                <w:sz w:val="24"/>
              </w:rPr>
              <w:t>1272</w:t>
            </w:r>
          </w:p>
          <w:p w:rsidR="00474C7F" w:rsidRDefault="00474C7F" w:rsidP="00C76FBC">
            <w:pPr>
              <w:rPr>
                <w:rFonts w:ascii="Times New Roman" w:eastAsia="Times New Roman" w:hAnsi="Times New Roman" w:cs="Times New Roman"/>
                <w:sz w:val="24"/>
                <w:lang w:eastAsia="en-US"/>
              </w:rPr>
            </w:pPr>
          </w:p>
          <w:p w:rsidR="00474C7F" w:rsidRDefault="00474C7F" w:rsidP="00C76FBC">
            <w:pPr>
              <w:pStyle w:val="TableParagraph"/>
              <w:tabs>
                <w:tab w:val="left" w:pos="200"/>
              </w:tabs>
              <w:spacing w:before="110" w:line="276" w:lineRule="auto"/>
              <w:ind w:right="33"/>
              <w:rPr>
                <w:sz w:val="24"/>
              </w:rPr>
            </w:pPr>
          </w:p>
        </w:tc>
      </w:tr>
      <w:tr w:rsidR="00474C7F" w:rsidTr="00C76FBC">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tabs>
                <w:tab w:val="left" w:pos="200"/>
              </w:tabs>
              <w:spacing w:before="110" w:line="276" w:lineRule="auto"/>
              <w:ind w:right="33"/>
              <w:rPr>
                <w:sz w:val="2"/>
                <w:szCs w:val="2"/>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tabs>
                <w:tab w:val="left" w:pos="200"/>
              </w:tabs>
              <w:spacing w:before="110" w:line="276" w:lineRule="auto"/>
              <w:ind w:right="33"/>
              <w:rPr>
                <w:sz w:val="24"/>
              </w:rPr>
            </w:pPr>
          </w:p>
        </w:tc>
      </w:tr>
      <w:tr w:rsidR="00474C7F" w:rsidTr="00C76FBC">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tabs>
                <w:tab w:val="left" w:pos="200"/>
              </w:tabs>
              <w:spacing w:before="110" w:line="276" w:lineRule="auto"/>
              <w:ind w:right="33"/>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tabs>
                <w:tab w:val="left" w:pos="200"/>
              </w:tabs>
              <w:spacing w:before="110" w:line="276" w:lineRule="auto"/>
              <w:ind w:right="33"/>
              <w:rPr>
                <w:sz w:val="24"/>
              </w:rPr>
            </w:pPr>
          </w:p>
        </w:tc>
      </w:tr>
      <w:tr w:rsidR="00474C7F" w:rsidTr="00C76FB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tabs>
                <w:tab w:val="left" w:pos="200"/>
              </w:tabs>
              <w:spacing w:before="110" w:line="276" w:lineRule="auto"/>
              <w:ind w:right="33"/>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line="276" w:lineRule="auto"/>
              <w:ind w:right="33"/>
              <w:rPr>
                <w:spacing w:val="-2"/>
                <w:sz w:val="24"/>
              </w:rPr>
            </w:pPr>
            <w:r>
              <w:rPr>
                <w:sz w:val="24"/>
              </w:rPr>
              <w:t xml:space="preserve">Я досліджую </w:t>
            </w:r>
            <w:r>
              <w:rPr>
                <w:spacing w:val="-2"/>
                <w:sz w:val="24"/>
              </w:rPr>
              <w:t>світ</w:t>
            </w:r>
          </w:p>
          <w:p w:rsidR="00474C7F" w:rsidRDefault="00474C7F" w:rsidP="00C76FBC">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tabs>
                <w:tab w:val="left" w:pos="200"/>
              </w:tabs>
              <w:spacing w:before="110" w:line="276" w:lineRule="auto"/>
              <w:ind w:right="33"/>
              <w:rPr>
                <w:b w:val="0"/>
                <w:bCs w:val="0"/>
                <w:sz w:val="24"/>
              </w:rPr>
            </w:pPr>
          </w:p>
        </w:tc>
      </w:tr>
      <w:tr w:rsidR="00474C7F" w:rsidTr="00C76FBC">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474C7F" w:rsidRDefault="00474C7F" w:rsidP="00C76FBC">
            <w:pPr>
              <w:pStyle w:val="TableParagraph"/>
              <w:spacing w:before="108"/>
              <w:jc w:val="center"/>
              <w:rPr>
                <w:sz w:val="36"/>
              </w:rPr>
            </w:pPr>
            <w:r>
              <w:rPr>
                <w:sz w:val="36"/>
              </w:rPr>
              <w:t>3 клас</w:t>
            </w:r>
          </w:p>
        </w:tc>
      </w:tr>
      <w:tr w:rsidR="00474C7F" w:rsidTr="00C76FB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474C7F" w:rsidRDefault="00474C7F" w:rsidP="00C76FBC">
            <w:pPr>
              <w:pStyle w:val="TableParagraph"/>
              <w:spacing w:before="118" w:line="276" w:lineRule="auto"/>
              <w:ind w:left="372" w:right="200"/>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О. Я. Савченко 3-4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474C7F" w:rsidTr="00C76FBC">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rPr>
                <w:sz w:val="2"/>
                <w:szCs w:val="2"/>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474C7F" w:rsidRDefault="00474C7F" w:rsidP="00C76FBC">
            <w:pPr>
              <w:pStyle w:val="TableParagraph"/>
              <w:rPr>
                <w:sz w:val="24"/>
              </w:rPr>
            </w:pPr>
          </w:p>
        </w:tc>
      </w:tr>
      <w:tr w:rsidR="00474C7F" w:rsidTr="00C76FBC">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474C7F" w:rsidRDefault="00474C7F" w:rsidP="00C76FBC">
            <w:pPr>
              <w:pStyle w:val="TableParagraph"/>
              <w:spacing w:before="108" w:line="400" w:lineRule="exact"/>
              <w:jc w:val="center"/>
              <w:rPr>
                <w:sz w:val="36"/>
              </w:rPr>
            </w:pPr>
            <w:r>
              <w:rPr>
                <w:sz w:val="36"/>
              </w:rPr>
              <w:t>4 клас</w:t>
            </w:r>
          </w:p>
        </w:tc>
      </w:tr>
      <w:tr w:rsidR="00474C7F" w:rsidTr="00C76FB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474C7F" w:rsidRDefault="00474C7F" w:rsidP="00C76FBC">
            <w:pPr>
              <w:pStyle w:val="TableParagraph"/>
              <w:spacing w:line="276" w:lineRule="auto"/>
              <w:ind w:left="372" w:right="197"/>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О. Я Савченко 3-4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474C7F" w:rsidTr="00C76FBC">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3"/>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rPr>
                <w:sz w:val="2"/>
                <w:szCs w:val="2"/>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r w:rsidR="00474C7F" w:rsidTr="00C76FBC">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474C7F" w:rsidRDefault="00474C7F" w:rsidP="00C76FBC">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474C7F" w:rsidRDefault="00474C7F" w:rsidP="00C76FBC">
            <w:pPr>
              <w:pStyle w:val="TableParagraph"/>
              <w:rPr>
                <w:sz w:val="24"/>
              </w:rPr>
            </w:pPr>
          </w:p>
        </w:tc>
      </w:tr>
    </w:tbl>
    <w:p w:rsidR="00474C7F" w:rsidRDefault="00474C7F" w:rsidP="00474C7F">
      <w:pPr>
        <w:pStyle w:val="a5"/>
        <w:rPr>
          <w:b/>
          <w:sz w:val="20"/>
        </w:rPr>
      </w:pPr>
    </w:p>
    <w:p w:rsidR="00474C7F" w:rsidRDefault="00474C7F" w:rsidP="00474C7F">
      <w:pPr>
        <w:pStyle w:val="a5"/>
        <w:spacing w:before="3"/>
        <w:rPr>
          <w:b/>
          <w:sz w:val="21"/>
        </w:rPr>
      </w:pPr>
    </w:p>
    <w:p w:rsidR="00474C7F" w:rsidRDefault="00474C7F" w:rsidP="00474C7F">
      <w:pPr>
        <w:spacing w:before="85" w:after="20"/>
        <w:ind w:left="2026" w:right="2137"/>
        <w:jc w:val="center"/>
        <w:rPr>
          <w:b/>
          <w:sz w:val="36"/>
        </w:rPr>
      </w:pPr>
      <w:r>
        <w:rPr>
          <w:b/>
          <w:sz w:val="36"/>
        </w:rPr>
        <w:br w:type="page"/>
      </w:r>
    </w:p>
    <w:p w:rsidR="00474C7F" w:rsidRPr="00753FA3" w:rsidRDefault="00474C7F" w:rsidP="00474C7F">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4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474C7F" w:rsidTr="00C76FBC">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474C7F" w:rsidRDefault="00474C7F" w:rsidP="00C76FBC">
            <w:pPr>
              <w:pStyle w:val="TableParagraph"/>
              <w:jc w:val="center"/>
              <w:rPr>
                <w:sz w:val="24"/>
              </w:rPr>
            </w:pPr>
            <w:r w:rsidRPr="005D7A24">
              <w:rPr>
                <w:sz w:val="36"/>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474C7F" w:rsidRDefault="00474C7F" w:rsidP="00C76FBC">
            <w:pPr>
              <w:pStyle w:val="TableParagraph"/>
              <w:spacing w:line="399" w:lineRule="exact"/>
              <w:ind w:left="1878"/>
              <w:rPr>
                <w:sz w:val="36"/>
              </w:rPr>
            </w:pPr>
            <w:r w:rsidRPr="005D7A24">
              <w:rPr>
                <w:sz w:val="36"/>
              </w:rPr>
              <w:t>Програма</w:t>
            </w:r>
          </w:p>
        </w:tc>
      </w:tr>
      <w:tr w:rsidR="00474C7F" w:rsidTr="00C76FB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474C7F" w:rsidRPr="005D7A24" w:rsidRDefault="00474C7F" w:rsidP="00C76FBC">
            <w:pPr>
              <w:pStyle w:val="TableParagraph"/>
              <w:spacing w:before="126"/>
              <w:ind w:right="34"/>
              <w:jc w:val="center"/>
              <w:rPr>
                <w:sz w:val="28"/>
              </w:rPr>
            </w:pPr>
            <w:r w:rsidRPr="005D7A24">
              <w:rPr>
                <w:sz w:val="36"/>
              </w:rPr>
              <w:t>5</w:t>
            </w:r>
            <w:r>
              <w:rPr>
                <w:sz w:val="36"/>
              </w:rPr>
              <w:t>-6  класи</w:t>
            </w:r>
          </w:p>
        </w:tc>
      </w:tr>
      <w:tr w:rsidR="00474C7F" w:rsidTr="00C76FBC">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474C7F" w:rsidRDefault="003B4AF1" w:rsidP="00C76FBC">
            <w:pPr>
              <w:pStyle w:val="TableParagraph"/>
              <w:spacing w:before="116" w:line="276" w:lineRule="auto"/>
              <w:ind w:left="489"/>
              <w:rPr>
                <w:sz w:val="24"/>
              </w:rPr>
            </w:pPr>
            <w:hyperlink r:id="rId5" w:history="1">
              <w:r w:rsidR="00474C7F" w:rsidRPr="008C245C">
                <w:rPr>
                  <w:rStyle w:val="a7"/>
                  <w:rFonts w:eastAsiaTheme="minorHAnsi"/>
                  <w:sz w:val="24"/>
                </w:rPr>
                <w:t>https://mon.gov.ua/ua/osvita/zagalna-serednya-osvita/navchalni-programi/modelni-navchalni-programi-dlya-5-9-klasiv-novoyi-ukrayinskoyi-shkoli-zaprovadzhuyutsya-poetapno-z-2022-roku</w:t>
              </w:r>
            </w:hyperlink>
            <w:r w:rsidR="00474C7F">
              <w:rPr>
                <w:sz w:val="24"/>
              </w:rPr>
              <w:t xml:space="preserve"> </w:t>
            </w:r>
          </w:p>
        </w:tc>
      </w:tr>
      <w:tr w:rsidR="00474C7F" w:rsidTr="00C76F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RPr="005D7A24" w:rsidTr="00C76FB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Іноземна</w:t>
            </w:r>
            <w:r w:rsidRPr="005D7A24">
              <w:rPr>
                <w:spacing w:val="-4"/>
                <w:sz w:val="24"/>
                <w:szCs w:val="24"/>
              </w:rPr>
              <w:t xml:space="preserve"> </w:t>
            </w:r>
            <w:r w:rsidRPr="005D7A24">
              <w:rPr>
                <w:sz w:val="24"/>
                <w:szCs w:val="24"/>
              </w:rPr>
              <w:t>мова</w:t>
            </w:r>
            <w:r w:rsidRPr="005D7A24">
              <w:rPr>
                <w:spacing w:val="-3"/>
                <w:sz w:val="24"/>
                <w:szCs w:val="24"/>
              </w:rPr>
              <w:t xml:space="preserve"> </w:t>
            </w:r>
            <w:r w:rsidRPr="005D7A24">
              <w:rPr>
                <w:sz w:val="24"/>
                <w:szCs w:val="24"/>
              </w:rPr>
              <w:t>(</w:t>
            </w:r>
            <w:proofErr w:type="spellStart"/>
            <w:r w:rsidRPr="005D7A24">
              <w:rPr>
                <w:sz w:val="24"/>
                <w:szCs w:val="24"/>
              </w:rPr>
              <w:t>англ</w:t>
            </w:r>
            <w:proofErr w:type="spellEnd"/>
            <w:r w:rsidRPr="005D7A24">
              <w:rPr>
                <w:sz w:val="24"/>
                <w:szCs w:val="24"/>
              </w:rPr>
              <w:t>.</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Pr="005D7A24" w:rsidRDefault="00474C7F" w:rsidP="00C76FBC">
            <w:pPr>
              <w:pStyle w:val="TableParagraph"/>
              <w:spacing w:before="116" w:line="276" w:lineRule="auto"/>
              <w:ind w:left="489"/>
              <w:rPr>
                <w:sz w:val="24"/>
                <w:szCs w:val="24"/>
              </w:rPr>
            </w:pPr>
          </w:p>
        </w:tc>
      </w:tr>
      <w:tr w:rsidR="00474C7F" w:rsidTr="00C76FBC">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color w:val="000000" w:themeColor="text1"/>
                <w:sz w:val="24"/>
                <w:szCs w:val="24"/>
              </w:rPr>
            </w:pPr>
            <w:r w:rsidRPr="005D7A24">
              <w:rPr>
                <w:color w:val="000000" w:themeColor="text1"/>
                <w:sz w:val="24"/>
                <w:szCs w:val="24"/>
              </w:rPr>
              <w:t>Інтегрований курс «Пізнаємо природу»/ Інтегрований курс «Довкілля»</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Етика* / Культура добросусідства* / Інші курси морального спрямування*</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before="116"/>
              <w:ind w:left="200"/>
              <w:rPr>
                <w:sz w:val="24"/>
                <w:szCs w:val="24"/>
              </w:rPr>
            </w:pPr>
            <w:r w:rsidRPr="005D7A24">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r w:rsidR="00474C7F" w:rsidTr="00C76FBC">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474C7F" w:rsidRPr="005D7A24" w:rsidRDefault="00474C7F" w:rsidP="00C76FBC">
            <w:pPr>
              <w:pStyle w:val="TableParagraph"/>
              <w:spacing w:line="275" w:lineRule="exact"/>
              <w:ind w:left="105"/>
              <w:rPr>
                <w:sz w:val="24"/>
                <w:szCs w:val="24"/>
              </w:rPr>
            </w:pPr>
            <w:r w:rsidRPr="005D7A24">
              <w:rPr>
                <w:sz w:val="24"/>
                <w:szCs w:val="24"/>
              </w:rPr>
              <w:t>Інтегрований курс «Мистецтво»</w:t>
            </w:r>
          </w:p>
          <w:p w:rsidR="00474C7F" w:rsidRPr="005D7A24" w:rsidRDefault="00474C7F" w:rsidP="00C76FBC">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474C7F" w:rsidRDefault="00474C7F" w:rsidP="00C76FBC">
            <w:pPr>
              <w:pStyle w:val="TableParagraph"/>
              <w:spacing w:before="116" w:line="276" w:lineRule="auto"/>
              <w:ind w:left="489"/>
              <w:rPr>
                <w:sz w:val="24"/>
              </w:rPr>
            </w:pPr>
          </w:p>
        </w:tc>
      </w:tr>
    </w:tbl>
    <w:tbl>
      <w:tblPr>
        <w:tblStyle w:val="-45"/>
        <w:tblW w:w="9889" w:type="dxa"/>
        <w:tblLayout w:type="fixed"/>
        <w:tblLook w:val="01E0" w:firstRow="1" w:lastRow="1" w:firstColumn="1" w:lastColumn="1" w:noHBand="0" w:noVBand="0"/>
      </w:tblPr>
      <w:tblGrid>
        <w:gridCol w:w="3227"/>
        <w:gridCol w:w="6662"/>
      </w:tblGrid>
      <w:tr w:rsidR="00474C7F" w:rsidRPr="00707EF1" w:rsidTr="00C76FBC">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474C7F" w:rsidRPr="00064E04" w:rsidRDefault="00474C7F" w:rsidP="00C76FBC">
            <w:pPr>
              <w:pStyle w:val="TableParagraph"/>
              <w:jc w:val="center"/>
              <w:rPr>
                <w:color w:val="000000" w:themeColor="text1"/>
                <w:sz w:val="36"/>
              </w:rPr>
            </w:pPr>
            <w:r w:rsidRPr="00064E04">
              <w:rPr>
                <w:color w:val="000000" w:themeColor="text1"/>
                <w:sz w:val="36"/>
              </w:rPr>
              <w:t>7 клас</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6" w:history="1">
              <w:r w:rsidR="00CA1D77" w:rsidRPr="005D0662">
                <w:rPr>
                  <w:rStyle w:val="a7"/>
                  <w:sz w:val="24"/>
                </w:rPr>
                <w:t>https://mon.gov.ua/static-objects/mon/sites/1/zagalna%20serednya/Navchalni.prohramy/2023/Model.navch.prohr.5-9.klas/Movno-literat.osv.hal/Ukrayinska.mova.7-9.klas.Zabolotnyy.ta.in.02.08.2023.pdf</w:t>
              </w:r>
            </w:hyperlink>
            <w:r w:rsidR="00CA1D77">
              <w:rPr>
                <w:b w:val="0"/>
                <w:sz w:val="24"/>
              </w:rPr>
              <w:t xml:space="preserve"> </w:t>
            </w:r>
          </w:p>
        </w:tc>
      </w:tr>
      <w:tr w:rsidR="00474C7F" w:rsidRPr="00707EF1" w:rsidTr="00910A3A">
        <w:trPr>
          <w:trHeight w:val="416"/>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7" w:history="1">
              <w:r w:rsidR="00910A3A" w:rsidRPr="005D0662">
                <w:rPr>
                  <w:rStyle w:val="a7"/>
                  <w:sz w:val="24"/>
                </w:rPr>
                <w:t>https://mon.gov.ua/static-objects/mon/sites/1/zagalna%20serednya/Navchalni.prohramy/2023/Model.navch.prohr.5-9.klas/Movno-literat.osv.hal/04.12.20023/Ukrayinska.literatura.7-9-</w:t>
              </w:r>
              <w:r w:rsidR="00910A3A" w:rsidRPr="005D0662">
                <w:rPr>
                  <w:rStyle w:val="a7"/>
                  <w:sz w:val="24"/>
                </w:rPr>
                <w:lastRenderedPageBreak/>
                <w:t>kl.Zabolotnyy.ta.in.04.12.2023.pdf</w:t>
              </w:r>
            </w:hyperlink>
            <w:r w:rsidR="00910A3A">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line="263" w:lineRule="exact"/>
              <w:ind w:left="142" w:firstLine="58"/>
              <w:rPr>
                <w:sz w:val="24"/>
              </w:rPr>
            </w:pPr>
            <w:r>
              <w:rPr>
                <w:sz w:val="24"/>
              </w:rPr>
              <w:lastRenderedPageBreak/>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tabs>
                <w:tab w:val="left" w:pos="3537"/>
              </w:tabs>
              <w:jc w:val="both"/>
              <w:rPr>
                <w:b w:val="0"/>
                <w:sz w:val="24"/>
              </w:rPr>
            </w:pPr>
            <w:hyperlink r:id="rId8" w:history="1">
              <w:r w:rsidR="00CA1D77" w:rsidRPr="005D0662">
                <w:rPr>
                  <w:rStyle w:val="a7"/>
                  <w:sz w:val="24"/>
                </w:rPr>
                <w:t>https://mon.gov.ua/static-objects/mon/sites/1/zagalna%20serednya/Navchalni.prohramy/2023/Model.navch.prohr.5-9.klas/Matem.osv.galuz-2023/Alhebra.7-9.klas.Ister.26.07.2023.pdf</w:t>
              </w:r>
            </w:hyperlink>
            <w:r w:rsidR="00CA1D77">
              <w:rPr>
                <w:b w:val="0"/>
                <w:sz w:val="24"/>
              </w:rPr>
              <w:t xml:space="preserve"> </w:t>
            </w:r>
          </w:p>
        </w:tc>
      </w:tr>
      <w:tr w:rsidR="00474C7F" w:rsidRPr="00707EF1" w:rsidTr="00C76FBC">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tabs>
                <w:tab w:val="left" w:pos="3537"/>
              </w:tabs>
              <w:jc w:val="both"/>
              <w:rPr>
                <w:b w:val="0"/>
                <w:sz w:val="24"/>
              </w:rPr>
            </w:pPr>
            <w:hyperlink r:id="rId9" w:history="1">
              <w:r w:rsidR="00CA1D77" w:rsidRPr="005D0662">
                <w:rPr>
                  <w:rStyle w:val="a7"/>
                  <w:sz w:val="24"/>
                </w:rPr>
                <w:t>https://mon.gov.ua/static-objects/mon/sites/1/zagalna%20serednya/Navchalni.prohramy/2023/Model.navch.prohr.5-9.klas/Matem.osv.galuz-2023/Heometriya.7-9%20kl.Ister.26.07.2023.pdf</w:t>
              </w:r>
            </w:hyperlink>
            <w:r w:rsidR="00CA1D77">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0" w:anchor="gid=1385777575" w:history="1">
              <w:r w:rsidR="00CA1D77" w:rsidRPr="005D0662">
                <w:rPr>
                  <w:rStyle w:val="a7"/>
                  <w:sz w:val="24"/>
                </w:rPr>
                <w:t>https://docs.google.com/spreadsheets/d/16NyRYEKgeQ4T5BE68La-s2gn0q2MPyIWSWx-Vdw-zmA/edit?gid=1385777575#gid=1385777575</w:t>
              </w:r>
            </w:hyperlink>
            <w:r w:rsidR="00CA1D77">
              <w:rPr>
                <w:b w:val="0"/>
                <w:sz w:val="24"/>
              </w:rPr>
              <w:t xml:space="preserve"> </w:t>
            </w:r>
          </w:p>
        </w:tc>
      </w:tr>
      <w:tr w:rsidR="00474C7F" w:rsidRPr="00707EF1" w:rsidTr="00C76FBC">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1" w:anchor="gid=634575368" w:history="1">
              <w:r w:rsidR="00CA1D77" w:rsidRPr="005D0662">
                <w:rPr>
                  <w:rStyle w:val="a7"/>
                  <w:sz w:val="24"/>
                </w:rPr>
                <w:t>https://docs.google.com/spreadsheets/d/16NyRYEKgeQ4T5BE68La-s2gn0q2MPyIWSWx-Vdw-zmA/edit?gid=634575368#gid=634575368</w:t>
              </w:r>
            </w:hyperlink>
            <w:r w:rsidR="00CA1D77">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2" w:history="1">
              <w:r w:rsidR="00910A3A" w:rsidRPr="005D0662">
                <w:rPr>
                  <w:rStyle w:val="a7"/>
                  <w:sz w:val="24"/>
                </w:rPr>
                <w:t>https://mon.gov.ua/static-objects/mon/sites/1/zagalna%20serednya/Navchalni.prohramy/2023/Model.navch.prohr.5-9.klas/Pryrodnycha.osvitnya.haluz.2023/04.12.2023/Biologiya.7-9.klas.Samoylov.ta.in-04.12.2023.pdf</w:t>
              </w:r>
            </w:hyperlink>
            <w:r w:rsidR="00910A3A">
              <w:rPr>
                <w:b w:val="0"/>
                <w:sz w:val="24"/>
              </w:rPr>
              <w:t xml:space="preserve"> </w:t>
            </w:r>
          </w:p>
        </w:tc>
      </w:tr>
      <w:tr w:rsidR="00474C7F" w:rsidRPr="00707EF1" w:rsidTr="00C76FBC">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3" w:history="1">
              <w:r w:rsidR="00CA1D77" w:rsidRPr="005D0662">
                <w:rPr>
                  <w:rStyle w:val="a7"/>
                  <w:sz w:val="24"/>
                </w:rPr>
                <w:t>https://osvita.ua/doc/files/news/830/83023/Geografiya_6-9_kl_Zapotockij_S_P__ta_in_.pdf</w:t>
              </w:r>
            </w:hyperlink>
            <w:r w:rsidR="00CA1D77">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4" w:history="1">
              <w:r w:rsidR="00910A3A" w:rsidRPr="005D0662">
                <w:rPr>
                  <w:rStyle w:val="a7"/>
                  <w:sz w:val="24"/>
                </w:rPr>
                <w:t>https://mon.gov.ua/static-objects/mon/sites/1/zagalna%20serednya/Navchalni.prohramy/2023/Model.navch.prohr.5-9.klas/Pryrodnycha.osvitnya.haluz.2023/Khimiya.7-9.klas.Hryhorovych.29.12.2023.pdf</w:t>
              </w:r>
            </w:hyperlink>
            <w:r w:rsidR="00910A3A">
              <w:rPr>
                <w:b w:val="0"/>
                <w:sz w:val="24"/>
              </w:rPr>
              <w:t xml:space="preserve"> </w:t>
            </w:r>
          </w:p>
        </w:tc>
      </w:tr>
      <w:tr w:rsidR="00474C7F" w:rsidRPr="00707EF1" w:rsidTr="00C76FBC">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5" w:history="1">
              <w:r w:rsidR="00CA1D77" w:rsidRPr="005D0662">
                <w:rPr>
                  <w:rStyle w:val="a7"/>
                  <w:sz w:val="24"/>
                </w:rPr>
                <w:t>https://mon.gov.ua/static-objects/mon/sites/1/zagalna%20serednya/Navchalni.prohramy/2023/Model.navch.prohr.5-9.klas/Pryrodnycha.osvitnya.haluz.2023/16.08.2023/Fizyka.7-9%20kl.Kreminskyy.ta.in.16.08.2023.pdf</w:t>
              </w:r>
            </w:hyperlink>
            <w:r w:rsidR="00CA1D77">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16" w:history="1">
              <w:r w:rsidR="00910A3A" w:rsidRPr="005D0662">
                <w:rPr>
                  <w:rStyle w:val="a7"/>
                  <w:sz w:val="24"/>
                </w:rPr>
                <w:t>https://osvita.ua/doc/files/news/901/90132/Istoriya_Ukrayiny_7-9_kl_Burlaka_ta_in_1.pdf</w:t>
              </w:r>
            </w:hyperlink>
            <w:r w:rsidR="00910A3A">
              <w:rPr>
                <w:b w:val="0"/>
                <w:sz w:val="24"/>
              </w:rPr>
              <w:t xml:space="preserve"> </w:t>
            </w:r>
          </w:p>
        </w:tc>
      </w:tr>
      <w:tr w:rsidR="00474C7F" w:rsidRPr="00707EF1" w:rsidTr="00C76FBC">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tabs>
                <w:tab w:val="left" w:pos="1583"/>
                <w:tab w:val="left" w:pos="2178"/>
                <w:tab w:val="left" w:pos="4133"/>
                <w:tab w:val="left" w:pos="5555"/>
                <w:tab w:val="left" w:pos="6641"/>
              </w:tabs>
              <w:jc w:val="both"/>
              <w:rPr>
                <w:b w:val="0"/>
                <w:sz w:val="24"/>
              </w:rPr>
            </w:pPr>
            <w:hyperlink r:id="rId17" w:history="1">
              <w:r w:rsidR="00910A3A" w:rsidRPr="005D0662">
                <w:rPr>
                  <w:rStyle w:val="a7"/>
                  <w:sz w:val="24"/>
                </w:rPr>
                <w:t>https://mon.gov.ua/static-objects/mon/sites/1/zagalna%20serednya/Navchalni.prohramy/2023/Model.navch.prohr.5-9.klas/Hromad.ta.istor.osv.hal.2023/08.09.2023/Istoriya.Ukrayiny.7-9.kl.Pometun.ta.in-08.09.2023.pdf</w:t>
              </w:r>
            </w:hyperlink>
            <w:r w:rsidR="00910A3A">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tabs>
                <w:tab w:val="left" w:pos="1583"/>
                <w:tab w:val="left" w:pos="2178"/>
                <w:tab w:val="left" w:pos="4133"/>
                <w:tab w:val="left" w:pos="5555"/>
                <w:tab w:val="left" w:pos="6641"/>
              </w:tabs>
              <w:jc w:val="both"/>
              <w:rPr>
                <w:b w:val="0"/>
                <w:sz w:val="24"/>
              </w:rPr>
            </w:pPr>
            <w:hyperlink r:id="rId18" w:history="1">
              <w:r w:rsidR="00910A3A" w:rsidRPr="005D0662">
                <w:rPr>
                  <w:rStyle w:val="a7"/>
                  <w:sz w:val="24"/>
                </w:rPr>
                <w:t>https://drive.google.com/file/d/1t5AkiRC304rvQbDq_HXQL0NJ1BmE-7CT/view</w:t>
              </w:r>
            </w:hyperlink>
            <w:r w:rsidR="00910A3A">
              <w:rPr>
                <w:b w:val="0"/>
                <w:sz w:val="24"/>
              </w:rPr>
              <w:t xml:space="preserve"> </w:t>
            </w:r>
          </w:p>
        </w:tc>
      </w:tr>
      <w:tr w:rsidR="00474C7F" w:rsidRPr="00707EF1" w:rsidTr="00C76FBC">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tabs>
                <w:tab w:val="left" w:pos="1647"/>
                <w:tab w:val="left" w:pos="2813"/>
                <w:tab w:val="left" w:pos="3382"/>
                <w:tab w:val="left" w:pos="5305"/>
                <w:tab w:val="left" w:pos="6701"/>
              </w:tabs>
              <w:jc w:val="both"/>
              <w:rPr>
                <w:b w:val="0"/>
                <w:sz w:val="24"/>
              </w:rPr>
            </w:pPr>
            <w:hyperlink r:id="rId19" w:history="1">
              <w:r w:rsidR="00910A3A" w:rsidRPr="005D0662">
                <w:rPr>
                  <w:rStyle w:val="a7"/>
                  <w:sz w:val="24"/>
                </w:rPr>
                <w:t>https://mon.gov.ua/static-objects/mon/sites/1/zagalna%20serednya/Navchalni.prohramy/2023/Model.navch.prohr.5-9.klas/Sotsial.ta.zdorovyazberezh.osv.haluz.2023/04.08.2023/Zdorovya.bezp.ta.dobrobut.7-9%20klas.intehr.kurs.Vorontsova.ta.in.04.08.2023.pdf</w:t>
              </w:r>
            </w:hyperlink>
            <w:r w:rsidR="00910A3A">
              <w:rPr>
                <w:b w:val="0"/>
                <w:sz w:val="24"/>
              </w:rPr>
              <w:t xml:space="preserve"> </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20" w:history="1">
              <w:r w:rsidR="00910A3A" w:rsidRPr="005D0662">
                <w:rPr>
                  <w:rStyle w:val="a7"/>
                  <w:sz w:val="24"/>
                </w:rPr>
                <w:t>https://drive.google.com/file/d/19r-3zs_SKM567d1iRRid_JW5QoJf1dpN/view</w:t>
              </w:r>
            </w:hyperlink>
            <w:r w:rsidR="00910A3A">
              <w:rPr>
                <w:b w:val="0"/>
                <w:sz w:val="24"/>
              </w:rPr>
              <w:t xml:space="preserve"> </w:t>
            </w:r>
          </w:p>
        </w:tc>
      </w:tr>
      <w:tr w:rsidR="00474C7F" w:rsidRPr="00707EF1" w:rsidTr="00C76FBC">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jc w:val="both"/>
              <w:rPr>
                <w:b w:val="0"/>
                <w:sz w:val="24"/>
              </w:rPr>
            </w:pPr>
            <w:hyperlink r:id="rId21" w:history="1">
              <w:r w:rsidR="00910A3A" w:rsidRPr="005D0662">
                <w:rPr>
                  <w:rStyle w:val="a7"/>
                  <w:sz w:val="24"/>
                </w:rPr>
                <w:t>https://mon.gov.ua/static-objects/mon/sites/1/zagalna%20serednya/Navchalni.prohramy/2024/Model.navch.prohr.5-9.klas-2024/fizkult-5-9-kl-bazhenkov-ta-in-22-08-2024.pdf</w:t>
              </w:r>
            </w:hyperlink>
            <w:r w:rsidR="00910A3A">
              <w:rPr>
                <w:b w:val="0"/>
                <w:sz w:val="24"/>
              </w:rPr>
              <w:t xml:space="preserve"> </w:t>
            </w:r>
          </w:p>
        </w:tc>
      </w:tr>
      <w:tr w:rsidR="00474C7F" w:rsidRPr="00707EF1" w:rsidTr="00C76FBC">
        <w:trPr>
          <w:cnfStyle w:val="010000000000" w:firstRow="0" w:lastRow="1"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3B4AF1" w:rsidP="00C76FBC">
            <w:pPr>
              <w:pStyle w:val="TableParagraph"/>
              <w:tabs>
                <w:tab w:val="left" w:pos="1647"/>
                <w:tab w:val="left" w:pos="2813"/>
                <w:tab w:val="left" w:pos="3382"/>
                <w:tab w:val="left" w:pos="5305"/>
                <w:tab w:val="left" w:pos="6701"/>
              </w:tabs>
              <w:jc w:val="both"/>
              <w:rPr>
                <w:b w:val="0"/>
                <w:sz w:val="24"/>
              </w:rPr>
            </w:pPr>
            <w:hyperlink r:id="rId22" w:history="1">
              <w:r w:rsidR="00910A3A" w:rsidRPr="005D0662">
                <w:rPr>
                  <w:rStyle w:val="a7"/>
                  <w:sz w:val="24"/>
                </w:rPr>
                <w:t>https://mon.gov.ua/static-objects/mon/sites/1/zagalna%20serednya/Navchalni.prohramy/2023/Model.navch.prohr.5-9.klas/Mystetska.osvitnya.haluz.2023/Mystetstvo.7-9.kl.intehrovanyy.kurs-Kondratova.31.07.2023.pdf</w:t>
              </w:r>
            </w:hyperlink>
            <w:r w:rsidR="00910A3A">
              <w:rPr>
                <w:b w:val="0"/>
                <w:sz w:val="24"/>
              </w:rPr>
              <w:t xml:space="preserve"> </w:t>
            </w:r>
          </w:p>
        </w:tc>
      </w:tr>
    </w:tbl>
    <w:p w:rsidR="00474C7F" w:rsidRDefault="00474C7F" w:rsidP="00442D83">
      <w:pPr>
        <w:rPr>
          <w:rFonts w:ascii="Times New Roman" w:hAnsi="Times New Roman" w:cs="Times New Roman"/>
          <w:sz w:val="28"/>
          <w:szCs w:val="28"/>
        </w:rPr>
      </w:pPr>
    </w:p>
    <w:tbl>
      <w:tblPr>
        <w:tblStyle w:val="-45"/>
        <w:tblW w:w="9889" w:type="dxa"/>
        <w:tblLayout w:type="fixed"/>
        <w:tblLook w:val="01E0" w:firstRow="1" w:lastRow="1" w:firstColumn="1" w:lastColumn="1" w:noHBand="0" w:noVBand="0"/>
      </w:tblPr>
      <w:tblGrid>
        <w:gridCol w:w="3227"/>
        <w:gridCol w:w="6662"/>
      </w:tblGrid>
      <w:tr w:rsidR="00474C7F" w:rsidRPr="00707EF1" w:rsidTr="00C76FBC">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474C7F" w:rsidRPr="00474C7F" w:rsidRDefault="00474C7F" w:rsidP="00C76FBC">
            <w:pPr>
              <w:pStyle w:val="TableParagraph"/>
              <w:jc w:val="center"/>
              <w:rPr>
                <w:sz w:val="36"/>
              </w:rPr>
            </w:pPr>
            <w:r w:rsidRPr="00474C7F">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клас</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474C7F" w:rsidRPr="00707EF1" w:rsidRDefault="00474C7F" w:rsidP="00C76FBC">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№983.</w:t>
            </w:r>
          </w:p>
        </w:tc>
      </w:tr>
      <w:tr w:rsidR="00474C7F" w:rsidRPr="00707EF1" w:rsidTr="00C76FBC">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line="263" w:lineRule="exact"/>
              <w:ind w:left="142" w:firstLine="58"/>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w:t>
            </w:r>
            <w:proofErr w:type="spellStart"/>
            <w:r w:rsidRPr="00707EF1">
              <w:rPr>
                <w:b w:val="0"/>
                <w:sz w:val="24"/>
              </w:rPr>
              <w:t>авт</w:t>
            </w:r>
            <w:proofErr w:type="spellEnd"/>
            <w:r w:rsidRPr="00707EF1">
              <w:rPr>
                <w:b w:val="0"/>
                <w:sz w:val="24"/>
              </w:rPr>
              <w:t>.</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474C7F" w:rsidRPr="00707EF1" w:rsidTr="00C76FBC">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w:t>
            </w:r>
            <w:proofErr w:type="spellStart"/>
            <w:r w:rsidRPr="00707EF1">
              <w:rPr>
                <w:b w:val="0"/>
                <w:sz w:val="24"/>
              </w:rPr>
              <w:t>авт</w:t>
            </w:r>
            <w:proofErr w:type="spellEnd"/>
            <w:r w:rsidRPr="00707EF1">
              <w:rPr>
                <w:b w:val="0"/>
                <w:sz w:val="24"/>
              </w:rPr>
              <w:t>.</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E8050E">
              <w:rPr>
                <w:b w:val="0"/>
                <w:sz w:val="24"/>
              </w:rPr>
              <w:t>(наказ МОН України від 03 серпня 2022 року № 698)</w:t>
            </w:r>
          </w:p>
        </w:tc>
      </w:tr>
      <w:tr w:rsidR="00474C7F" w:rsidRPr="00707EF1" w:rsidTr="00C76FBC">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474C7F" w:rsidRPr="00707EF1" w:rsidTr="00C76FBC">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E8050E">
              <w:rPr>
                <w:b w:val="0"/>
                <w:sz w:val="24"/>
              </w:rPr>
              <w:t>(наказ МОН України від 03 серпня 2022 року № 698)</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474C7F" w:rsidRPr="00707EF1" w:rsidTr="00C76FBC">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lastRenderedPageBreak/>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E8050E">
              <w:rPr>
                <w:b w:val="0"/>
                <w:sz w:val="24"/>
              </w:rPr>
              <w:t>(наказ МОН України від 03 серпня 2022 року № 698)</w:t>
            </w:r>
          </w:p>
        </w:tc>
      </w:tr>
      <w:tr w:rsidR="00474C7F" w:rsidRPr="00707EF1" w:rsidTr="00C76FBC">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E8050E" w:rsidRDefault="00474C7F" w:rsidP="00C76FBC">
            <w:pPr>
              <w:pStyle w:val="TableParagraph"/>
              <w:tabs>
                <w:tab w:val="left" w:pos="1583"/>
                <w:tab w:val="left" w:pos="2178"/>
                <w:tab w:val="left" w:pos="4133"/>
                <w:tab w:val="left" w:pos="5555"/>
                <w:tab w:val="left" w:pos="6641"/>
              </w:tabs>
              <w:jc w:val="both"/>
              <w:rPr>
                <w:b w:val="0"/>
                <w:sz w:val="24"/>
              </w:rPr>
            </w:pPr>
            <w:r w:rsidRPr="00E8050E">
              <w:rPr>
                <w:b w:val="0"/>
                <w:sz w:val="24"/>
              </w:rPr>
              <w:t>Навчальна програма для загальноосвітніх навчальних закладів</w:t>
            </w:r>
          </w:p>
          <w:p w:rsidR="00474C7F" w:rsidRPr="00707EF1" w:rsidRDefault="00474C7F" w:rsidP="00C76FBC">
            <w:pPr>
              <w:pStyle w:val="TableParagraph"/>
              <w:tabs>
                <w:tab w:val="left" w:pos="1583"/>
                <w:tab w:val="left" w:pos="2178"/>
                <w:tab w:val="left" w:pos="4133"/>
                <w:tab w:val="left" w:pos="5555"/>
                <w:tab w:val="left" w:pos="6641"/>
              </w:tabs>
              <w:jc w:val="both"/>
              <w:rPr>
                <w:b w:val="0"/>
                <w:sz w:val="24"/>
              </w:rPr>
            </w:pPr>
            <w:r w:rsidRPr="00E8050E">
              <w:rPr>
                <w:b w:val="0"/>
                <w:sz w:val="24"/>
              </w:rPr>
              <w:t>«Історія України. Всесвітня історія. 5-9 класи». (наказ МОН України від 03 серпня 2022 року № 698)</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583"/>
                <w:tab w:val="left" w:pos="2178"/>
                <w:tab w:val="left" w:pos="4133"/>
                <w:tab w:val="left" w:pos="5555"/>
                <w:tab w:val="left" w:pos="6641"/>
              </w:tabs>
              <w:jc w:val="both"/>
              <w:rPr>
                <w:b w:val="0"/>
                <w:sz w:val="24"/>
              </w:rPr>
            </w:pPr>
            <w:r>
              <w:rPr>
                <w:b w:val="0"/>
                <w:sz w:val="24"/>
              </w:rPr>
              <w:t xml:space="preserve">Навчальна </w:t>
            </w:r>
            <w:proofErr w:type="spellStart"/>
            <w:r>
              <w:rPr>
                <w:b w:val="0"/>
                <w:sz w:val="24"/>
              </w:rPr>
              <w:t>прогама</w:t>
            </w:r>
            <w:proofErr w:type="spellEnd"/>
            <w:r>
              <w:rPr>
                <w:b w:val="0"/>
                <w:sz w:val="24"/>
              </w:rPr>
              <w:t xml:space="preserve">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474C7F" w:rsidRPr="00707EF1" w:rsidTr="00C76FBC">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E8050E">
              <w:rPr>
                <w:b w:val="0"/>
                <w:sz w:val="24"/>
              </w:rPr>
              <w:t>(наказ МОН України від 03 серпня 2022 року № 698)</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474C7F" w:rsidRPr="00707EF1" w:rsidTr="00C76FBC">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Pr="00E8050E">
              <w:rPr>
                <w:b w:val="0"/>
                <w:sz w:val="24"/>
              </w:rPr>
              <w:t>(наказ МОН України від 03 серпня 2022 року № 698)</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w:t>
            </w:r>
            <w:proofErr w:type="spellStart"/>
            <w:r w:rsidRPr="00707EF1">
              <w:rPr>
                <w:b w:val="0"/>
                <w:sz w:val="24"/>
              </w:rPr>
              <w:t>авт</w:t>
            </w:r>
            <w:proofErr w:type="spellEnd"/>
            <w:r w:rsidRPr="00707EF1">
              <w:rPr>
                <w:b w:val="0"/>
                <w:sz w:val="24"/>
              </w:rPr>
              <w:t>.</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Pr>
                <w:b w:val="0"/>
                <w:sz w:val="24"/>
              </w:rPr>
              <w:t xml:space="preserve"> </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474C7F" w:rsidRPr="00707EF1" w:rsidTr="00C76FBC">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474C7F" w:rsidRPr="00F3309A" w:rsidRDefault="00474C7F" w:rsidP="00C76FBC">
            <w:pPr>
              <w:pStyle w:val="TableParagraph"/>
              <w:jc w:val="center"/>
              <w:rPr>
                <w:sz w:val="36"/>
              </w:rPr>
            </w:pPr>
            <w:r w:rsidRPr="00F3309A">
              <w:rPr>
                <w:sz w:val="36"/>
              </w:rPr>
              <w:t>9 клас</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474C7F" w:rsidRPr="00707EF1" w:rsidRDefault="00474C7F" w:rsidP="00C76FBC">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w:t>
            </w:r>
            <w:r>
              <w:rPr>
                <w:b w:val="0"/>
                <w:sz w:val="24"/>
              </w:rPr>
              <w:t xml:space="preserve"> </w:t>
            </w:r>
            <w:r w:rsidRPr="00707EF1">
              <w:rPr>
                <w:b w:val="0"/>
                <w:sz w:val="24"/>
              </w:rPr>
              <w:t>983.</w:t>
            </w:r>
          </w:p>
        </w:tc>
      </w:tr>
      <w:tr w:rsidR="00474C7F" w:rsidRPr="00707EF1" w:rsidTr="00C76FBC">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3"/>
              <w:rPr>
                <w:b w:val="0"/>
                <w:sz w:val="32"/>
              </w:rPr>
            </w:pPr>
          </w:p>
          <w:p w:rsidR="00474C7F" w:rsidRDefault="00474C7F" w:rsidP="00C76FBC">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w:t>
            </w:r>
            <w:proofErr w:type="spellStart"/>
            <w:r w:rsidRPr="00707EF1">
              <w:rPr>
                <w:b w:val="0"/>
                <w:sz w:val="24"/>
              </w:rPr>
              <w:t>авт</w:t>
            </w:r>
            <w:proofErr w:type="spellEnd"/>
            <w:r w:rsidRPr="00707EF1">
              <w:rPr>
                <w:b w:val="0"/>
                <w:sz w:val="24"/>
              </w:rPr>
              <w:t>.</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474C7F" w:rsidRPr="00707EF1" w:rsidTr="00C76FBC">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w:t>
            </w:r>
            <w:proofErr w:type="spellStart"/>
            <w:r w:rsidRPr="00707EF1">
              <w:rPr>
                <w:b w:val="0"/>
                <w:sz w:val="24"/>
              </w:rPr>
              <w:t>авт</w:t>
            </w:r>
            <w:proofErr w:type="spellEnd"/>
            <w:r w:rsidRPr="00707EF1">
              <w:rPr>
                <w:b w:val="0"/>
                <w:sz w:val="24"/>
              </w:rPr>
              <w:t>.</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E8050E">
              <w:rPr>
                <w:b w:val="0"/>
                <w:sz w:val="24"/>
              </w:rPr>
              <w:t>(наказ МОН України від 03 серпня 2022 року № 698)</w:t>
            </w:r>
          </w:p>
        </w:tc>
      </w:tr>
      <w:tr w:rsidR="00474C7F" w:rsidRPr="00707EF1" w:rsidTr="00C76FBC">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lastRenderedPageBreak/>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474C7F" w:rsidRPr="00707EF1" w:rsidTr="00C76FBC">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E8050E">
              <w:rPr>
                <w:b w:val="0"/>
                <w:sz w:val="24"/>
              </w:rPr>
              <w:t>(наказ МОН України від 03 серпня 2022 року № 698)</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474C7F" w:rsidRPr="00707EF1" w:rsidTr="00C76FBC">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E8050E">
              <w:rPr>
                <w:b w:val="0"/>
                <w:sz w:val="24"/>
              </w:rPr>
              <w:t>(наказ МОН України від 03 серпня 2022 року № 698)</w:t>
            </w:r>
          </w:p>
        </w:tc>
      </w:tr>
      <w:tr w:rsidR="00474C7F" w:rsidRPr="00707EF1" w:rsidTr="00C76FBC">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line="263" w:lineRule="exact"/>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F3309A" w:rsidRDefault="00474C7F" w:rsidP="00C76FBC">
            <w:pPr>
              <w:pStyle w:val="TableParagraph"/>
              <w:jc w:val="both"/>
              <w:rPr>
                <w:b w:val="0"/>
                <w:sz w:val="24"/>
              </w:rPr>
            </w:pPr>
            <w:r w:rsidRPr="00F3309A">
              <w:rPr>
                <w:b w:val="0"/>
                <w:sz w:val="24"/>
              </w:rPr>
              <w:t>Навчальна програма для загальноосвітніх навчальних закладів</w:t>
            </w:r>
          </w:p>
          <w:p w:rsidR="00474C7F" w:rsidRPr="00707EF1" w:rsidRDefault="00474C7F" w:rsidP="00C76FBC">
            <w:pPr>
              <w:pStyle w:val="TableParagraph"/>
              <w:jc w:val="both"/>
              <w:rPr>
                <w:b w:val="0"/>
                <w:sz w:val="24"/>
              </w:rPr>
            </w:pPr>
            <w:r w:rsidRPr="00F3309A">
              <w:rPr>
                <w:b w:val="0"/>
                <w:sz w:val="24"/>
              </w:rPr>
              <w:t xml:space="preserve">«Історія України. Всесвітня історія. 5-9 класи». </w:t>
            </w:r>
            <w:r w:rsidRPr="00E8050E">
              <w:rPr>
                <w:b w:val="0"/>
                <w:sz w:val="24"/>
              </w:rPr>
              <w:t>(наказ МОН України від 03 серпня 2022 року № 698)</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 xml:space="preserve">загальноосвітніх навчальних закладів </w:t>
            </w:r>
            <w:r w:rsidRPr="00E8050E">
              <w:rPr>
                <w:b w:val="0"/>
                <w:sz w:val="24"/>
              </w:rPr>
              <w:t>(наказ МОН України від 03 серпня 2022 року № 698)</w:t>
            </w:r>
          </w:p>
        </w:tc>
      </w:tr>
      <w:tr w:rsidR="00474C7F" w:rsidRPr="00707EF1" w:rsidTr="00C76FBC">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583"/>
                <w:tab w:val="left" w:pos="2178"/>
                <w:tab w:val="left" w:pos="4133"/>
                <w:tab w:val="left" w:pos="5555"/>
                <w:tab w:val="left" w:pos="6641"/>
              </w:tabs>
              <w:jc w:val="both"/>
              <w:rPr>
                <w:b w:val="0"/>
                <w:sz w:val="24"/>
              </w:rPr>
            </w:pPr>
            <w:r>
              <w:rPr>
                <w:b w:val="0"/>
                <w:sz w:val="24"/>
              </w:rPr>
              <w:t xml:space="preserve">Навчальна </w:t>
            </w:r>
            <w:proofErr w:type="spellStart"/>
            <w:r>
              <w:rPr>
                <w:b w:val="0"/>
                <w:sz w:val="24"/>
              </w:rPr>
              <w:t>прогама</w:t>
            </w:r>
            <w:proofErr w:type="spellEnd"/>
            <w:r>
              <w:rPr>
                <w:b w:val="0"/>
                <w:sz w:val="24"/>
              </w:rPr>
              <w:t xml:space="preserve">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E8050E">
              <w:rPr>
                <w:b w:val="0"/>
                <w:sz w:val="24"/>
              </w:rPr>
              <w:t>(наказ МОН України від 03 серпня 2022 року № 698)</w:t>
            </w:r>
          </w:p>
        </w:tc>
      </w:tr>
      <w:tr w:rsidR="00474C7F" w:rsidRPr="00707EF1" w:rsidTr="00C76FBC">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474C7F" w:rsidRPr="00707EF1" w:rsidTr="00C76FBC">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474C7F" w:rsidRPr="00707EF1" w:rsidRDefault="00474C7F" w:rsidP="00C76FBC">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Pr="00E8050E">
              <w:rPr>
                <w:b w:val="0"/>
                <w:sz w:val="24"/>
              </w:rPr>
              <w:t>(наказ МОН України від 03 серпня 2022 року № 698)</w:t>
            </w:r>
          </w:p>
        </w:tc>
      </w:tr>
      <w:tr w:rsidR="00474C7F" w:rsidRPr="00707EF1" w:rsidTr="00C76FBC">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474C7F" w:rsidRDefault="00474C7F" w:rsidP="00C76FBC">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474C7F" w:rsidRPr="00707EF1" w:rsidRDefault="00474C7F" w:rsidP="00C76FBC">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w:t>
            </w:r>
            <w:proofErr w:type="spellStart"/>
            <w:r w:rsidRPr="00707EF1">
              <w:rPr>
                <w:b w:val="0"/>
                <w:sz w:val="24"/>
              </w:rPr>
              <w:t>авт</w:t>
            </w:r>
            <w:proofErr w:type="spellEnd"/>
            <w:r w:rsidRPr="00707EF1">
              <w:rPr>
                <w:b w:val="0"/>
                <w:sz w:val="24"/>
              </w:rPr>
              <w:t>.</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474C7F" w:rsidRDefault="00474C7F" w:rsidP="00474C7F">
      <w:pPr>
        <w:pStyle w:val="a5"/>
        <w:rPr>
          <w:b/>
          <w:sz w:val="20"/>
        </w:rPr>
      </w:pPr>
    </w:p>
    <w:p w:rsidR="00474C7F" w:rsidRDefault="00474C7F" w:rsidP="00442D83">
      <w:pPr>
        <w:rPr>
          <w:rFonts w:ascii="Times New Roman" w:hAnsi="Times New Roman" w:cs="Times New Roman"/>
          <w:sz w:val="28"/>
          <w:szCs w:val="28"/>
        </w:rPr>
      </w:pPr>
    </w:p>
    <w:p w:rsidR="00373B0A" w:rsidRDefault="00373B0A" w:rsidP="00442D83">
      <w:pPr>
        <w:rPr>
          <w:rFonts w:ascii="Times New Roman" w:hAnsi="Times New Roman" w:cs="Times New Roman"/>
          <w:sz w:val="28"/>
          <w:szCs w:val="28"/>
        </w:rPr>
      </w:pPr>
    </w:p>
    <w:p w:rsidR="00373B0A" w:rsidRDefault="00373B0A" w:rsidP="00442D83">
      <w:pPr>
        <w:rPr>
          <w:rFonts w:ascii="Times New Roman" w:hAnsi="Times New Roman" w:cs="Times New Roman"/>
          <w:sz w:val="28"/>
          <w:szCs w:val="28"/>
        </w:rPr>
      </w:pPr>
    </w:p>
    <w:p w:rsidR="00330B52" w:rsidRDefault="00330B52" w:rsidP="00442D83">
      <w:pPr>
        <w:rPr>
          <w:rFonts w:ascii="Times New Roman" w:hAnsi="Times New Roman" w:cs="Times New Roman"/>
          <w:sz w:val="28"/>
          <w:szCs w:val="28"/>
        </w:rPr>
      </w:pPr>
    </w:p>
    <w:p w:rsidR="00330B52" w:rsidRDefault="00330B52" w:rsidP="00442D83">
      <w:pPr>
        <w:rPr>
          <w:rFonts w:ascii="Times New Roman" w:hAnsi="Times New Roman" w:cs="Times New Roman"/>
          <w:sz w:val="28"/>
          <w:szCs w:val="28"/>
        </w:rPr>
      </w:pPr>
    </w:p>
    <w:p w:rsidR="00330B52" w:rsidRDefault="00330B52" w:rsidP="00442D83">
      <w:pPr>
        <w:rPr>
          <w:rFonts w:ascii="Times New Roman" w:hAnsi="Times New Roman" w:cs="Times New Roman"/>
          <w:sz w:val="28"/>
          <w:szCs w:val="28"/>
        </w:rPr>
      </w:pPr>
    </w:p>
    <w:p w:rsidR="00330B52" w:rsidRDefault="00330B52" w:rsidP="00442D83">
      <w:pPr>
        <w:rPr>
          <w:rFonts w:ascii="Times New Roman" w:hAnsi="Times New Roman" w:cs="Times New Roman"/>
          <w:sz w:val="28"/>
          <w:szCs w:val="28"/>
        </w:rPr>
      </w:pPr>
      <w:r>
        <w:rPr>
          <w:rFonts w:ascii="Times New Roman" w:hAnsi="Times New Roman" w:cs="Times New Roman"/>
          <w:sz w:val="28"/>
          <w:szCs w:val="28"/>
        </w:rPr>
        <w:lastRenderedPageBreak/>
        <w:t>ПЕРЕЛІК НОРМАТИВНИХ ДОКУМЕНТІВ</w:t>
      </w:r>
    </w:p>
    <w:p w:rsidR="00330B52" w:rsidRDefault="00330B52" w:rsidP="00442D83">
      <w:pPr>
        <w:rPr>
          <w:rFonts w:ascii="Times New Roman" w:hAnsi="Times New Roman" w:cs="Times New Roman"/>
          <w:sz w:val="28"/>
          <w:szCs w:val="28"/>
        </w:rPr>
      </w:pPr>
      <w:bookmarkStart w:id="0" w:name="_GoBack"/>
      <w:bookmarkEnd w:id="0"/>
    </w:p>
    <w:sectPr w:rsidR="00330B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68"/>
    <w:rsid w:val="00330B52"/>
    <w:rsid w:val="00373B0A"/>
    <w:rsid w:val="003850B1"/>
    <w:rsid w:val="003B4AF1"/>
    <w:rsid w:val="00432856"/>
    <w:rsid w:val="00442D83"/>
    <w:rsid w:val="00474C7F"/>
    <w:rsid w:val="004A5CCE"/>
    <w:rsid w:val="00533773"/>
    <w:rsid w:val="00545B68"/>
    <w:rsid w:val="0061579A"/>
    <w:rsid w:val="00670F4F"/>
    <w:rsid w:val="006C6A26"/>
    <w:rsid w:val="00877572"/>
    <w:rsid w:val="008912DC"/>
    <w:rsid w:val="008C65F2"/>
    <w:rsid w:val="00910A3A"/>
    <w:rsid w:val="009721CC"/>
    <w:rsid w:val="009B4737"/>
    <w:rsid w:val="00B1642F"/>
    <w:rsid w:val="00B706D4"/>
    <w:rsid w:val="00C76FBC"/>
    <w:rsid w:val="00CA1D77"/>
    <w:rsid w:val="00D023B9"/>
    <w:rsid w:val="00E039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5409"/>
  <w15:chartTrackingRefBased/>
  <w15:docId w15:val="{070BDA71-66BD-4771-8A8C-83D18209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26"/>
  </w:style>
  <w:style w:type="paragraph" w:styleId="1">
    <w:name w:val="heading 1"/>
    <w:basedOn w:val="a"/>
    <w:next w:val="a"/>
    <w:link w:val="10"/>
    <w:uiPriority w:val="9"/>
    <w:qFormat/>
    <w:rsid w:val="00474C7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39A6"/>
    <w:pPr>
      <w:ind w:left="720"/>
      <w:contextualSpacing/>
    </w:pPr>
    <w:rPr>
      <w:lang w:val="ru-RU"/>
    </w:rPr>
  </w:style>
  <w:style w:type="paragraph" w:styleId="a5">
    <w:name w:val="Body Text"/>
    <w:basedOn w:val="a"/>
    <w:link w:val="a6"/>
    <w:uiPriority w:val="1"/>
    <w:qFormat/>
    <w:rsid w:val="00E039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1"/>
    <w:rsid w:val="00E039A6"/>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74C7F"/>
    <w:rPr>
      <w:rFonts w:asciiTheme="majorHAnsi" w:eastAsiaTheme="majorEastAsia" w:hAnsiTheme="majorHAnsi" w:cstheme="majorBidi"/>
      <w:color w:val="2E74B5" w:themeColor="accent1" w:themeShade="BF"/>
      <w:sz w:val="32"/>
      <w:szCs w:val="32"/>
      <w:lang w:val="en-US"/>
    </w:rPr>
  </w:style>
  <w:style w:type="character" w:styleId="a7">
    <w:name w:val="Hyperlink"/>
    <w:basedOn w:val="a0"/>
    <w:uiPriority w:val="99"/>
    <w:unhideWhenUsed/>
    <w:rsid w:val="00474C7F"/>
    <w:rPr>
      <w:color w:val="0563C1" w:themeColor="hyperlink"/>
      <w:u w:val="single"/>
    </w:rPr>
  </w:style>
  <w:style w:type="paragraph" w:customStyle="1" w:styleId="TableParagraph">
    <w:name w:val="Table Paragraph"/>
    <w:basedOn w:val="a"/>
    <w:uiPriority w:val="1"/>
    <w:qFormat/>
    <w:rsid w:val="00474C7F"/>
    <w:pPr>
      <w:widowControl w:val="0"/>
      <w:autoSpaceDE w:val="0"/>
      <w:autoSpaceDN w:val="0"/>
      <w:spacing w:after="0" w:line="240" w:lineRule="auto"/>
    </w:pPr>
    <w:rPr>
      <w:rFonts w:ascii="Times New Roman" w:eastAsia="Times New Roman" w:hAnsi="Times New Roman" w:cs="Times New Roman"/>
    </w:rPr>
  </w:style>
  <w:style w:type="table" w:styleId="-45">
    <w:name w:val="Grid Table 4 Accent 5"/>
    <w:basedOn w:val="a1"/>
    <w:uiPriority w:val="49"/>
    <w:rsid w:val="00474C7F"/>
    <w:pPr>
      <w:spacing w:after="0" w:line="240" w:lineRule="auto"/>
    </w:pPr>
    <w:rPr>
      <w:rFonts w:eastAsiaTheme="minorEastAsia"/>
      <w:lang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atic-objects/mon/sites/1/zagalna%20serednya/Navchalni.prohramy/2023/Model.navch.prohr.5-9.klas/Matem.osv.galuz-2023/Alhebra.7-9.klas.Ister.26.07.2023.pdf" TargetMode="External"/><Relationship Id="rId13" Type="http://schemas.openxmlformats.org/officeDocument/2006/relationships/hyperlink" Target="https://osvita.ua/doc/files/news/830/83023/Geografiya_6-9_kl_Zapotockij_S_P__ta_in_.pdf" TargetMode="External"/><Relationship Id="rId18" Type="http://schemas.openxmlformats.org/officeDocument/2006/relationships/hyperlink" Target="https://drive.google.com/file/d/1t5AkiRC304rvQbDq_HXQL0NJ1BmE-7CT/view" TargetMode="External"/><Relationship Id="rId3" Type="http://schemas.openxmlformats.org/officeDocument/2006/relationships/settings" Target="settings.xml"/><Relationship Id="rId21" Type="http://schemas.openxmlformats.org/officeDocument/2006/relationships/hyperlink" Target="https://mon.gov.ua/static-objects/mon/sites/1/zagalna%20serednya/Navchalni.prohramy/2024/Model.navch.prohr.5-9.klas-2024/fizkult-5-9-kl-bazhenkov-ta-in-22-08-2024.pdf" TargetMode="External"/><Relationship Id="rId7" Type="http://schemas.openxmlformats.org/officeDocument/2006/relationships/hyperlink" Target="https://mon.gov.ua/static-objects/mon/sites/1/zagalna%20serednya/Navchalni.prohramy/2023/Model.navch.prohr.5-9.klas/Movno-literat.osv.hal/04.12.20023/Ukrayinska.literatura.7-9-kl.Zabolotnyy.ta.in.04.12.2023.pdf" TargetMode="External"/><Relationship Id="rId12" Type="http://schemas.openxmlformats.org/officeDocument/2006/relationships/hyperlink" Target="https://mon.gov.ua/static-objects/mon/sites/1/zagalna%20serednya/Navchalni.prohramy/2023/Model.navch.prohr.5-9.klas/Pryrodnycha.osvitnya.haluz.2023/04.12.2023/Biologiya.7-9.klas.Samoylov.ta.in-04.12.2023.pdf" TargetMode="External"/><Relationship Id="rId17" Type="http://schemas.openxmlformats.org/officeDocument/2006/relationships/hyperlink" Target="https://mon.gov.ua/static-objects/mon/sites/1/zagalna%20serednya/Navchalni.prohramy/2023/Model.navch.prohr.5-9.klas/Hromad.ta.istor.osv.hal.2023/08.09.2023/Istoriya.Ukrayiny.7-9.kl.Pometun.ta.in-08.09.2023.pdf" TargetMode="External"/><Relationship Id="rId2" Type="http://schemas.openxmlformats.org/officeDocument/2006/relationships/styles" Target="styles.xml"/><Relationship Id="rId16" Type="http://schemas.openxmlformats.org/officeDocument/2006/relationships/hyperlink" Target="https://osvita.ua/doc/files/news/901/90132/Istoriya_Ukrayiny_7-9_kl_Burlaka_ta_in_1.pdf" TargetMode="External"/><Relationship Id="rId20" Type="http://schemas.openxmlformats.org/officeDocument/2006/relationships/hyperlink" Target="https://drive.google.com/file/d/19r-3zs_SKM567d1iRRid_JW5QoJf1dpN/view" TargetMode="External"/><Relationship Id="rId1" Type="http://schemas.openxmlformats.org/officeDocument/2006/relationships/numbering" Target="numbering.xml"/><Relationship Id="rId6" Type="http://schemas.openxmlformats.org/officeDocument/2006/relationships/hyperlink" Target="https://mon.gov.ua/static-objects/mon/sites/1/zagalna%20serednya/Navchalni.prohramy/2023/Model.navch.prohr.5-9.klas/Movno-literat.osv.hal/Ukrayinska.mova.7-9.klas.Zabolotnyy.ta.in.02.08.2023.pdf" TargetMode="External"/><Relationship Id="rId11" Type="http://schemas.openxmlformats.org/officeDocument/2006/relationships/hyperlink" Target="https://docs.google.com/spreadsheets/d/16NyRYEKgeQ4T5BE68La-s2gn0q2MPyIWSWx-Vdw-zmA/edit?gid=634575368" TargetMode="External"/><Relationship Id="rId24" Type="http://schemas.openxmlformats.org/officeDocument/2006/relationships/theme" Target="theme/theme1.xml"/><Relationship Id="rId5" Type="http://schemas.openxmlformats.org/officeDocument/2006/relationships/hyperlink" Target="https://mon.gov.ua/ua/osvita/zagalna-serednya-osvita/navchalni-programi/modelni-navchalni-programi-dlya-5-9-klasiv-novoyi-ukrayinskoyi-shkoli-zaprovadzhuyutsya-poetapno-z-2022-roku" TargetMode="External"/><Relationship Id="rId15" Type="http://schemas.openxmlformats.org/officeDocument/2006/relationships/hyperlink" Target="https://mon.gov.ua/static-objects/mon/sites/1/zagalna%20serednya/Navchalni.prohramy/2023/Model.navch.prohr.5-9.klas/Pryrodnycha.osvitnya.haluz.2023/16.08.2023/Fizyka.7-9%20kl.Kreminskyy.ta.in.16.08.2023.pdf" TargetMode="External"/><Relationship Id="rId23" Type="http://schemas.openxmlformats.org/officeDocument/2006/relationships/fontTable" Target="fontTable.xml"/><Relationship Id="rId10" Type="http://schemas.openxmlformats.org/officeDocument/2006/relationships/hyperlink" Target="https://docs.google.com/spreadsheets/d/16NyRYEKgeQ4T5BE68La-s2gn0q2MPyIWSWx-Vdw-zmA/edit?gid=1385777575" TargetMode="External"/><Relationship Id="rId19" Type="http://schemas.openxmlformats.org/officeDocument/2006/relationships/hyperlink" Target="https://mon.gov.ua/static-objects/mon/sites/1/zagalna%20serednya/Navchalni.prohramy/2023/Model.navch.prohr.5-9.klas/Sotsial.ta.zdorovyazberezh.osv.haluz.2023/04.08.2023/Zdorovya.bezp.ta.dobrobut.7-9%20klas.intehr.kurs.Vorontsova.ta.in.04.08.2023.pdf" TargetMode="External"/><Relationship Id="rId4" Type="http://schemas.openxmlformats.org/officeDocument/2006/relationships/webSettings" Target="webSettings.xml"/><Relationship Id="rId9" Type="http://schemas.openxmlformats.org/officeDocument/2006/relationships/hyperlink" Target="https://mon.gov.ua/static-objects/mon/sites/1/zagalna%20serednya/Navchalni.prohramy/2023/Model.navch.prohr.5-9.klas/Matem.osv.galuz-2023/Heometriya.7-9%20kl.Ister.26.07.2023.pdf" TargetMode="External"/><Relationship Id="rId14" Type="http://schemas.openxmlformats.org/officeDocument/2006/relationships/hyperlink" Target="https://mon.gov.ua/static-objects/mon/sites/1/zagalna%20serednya/Navchalni.prohramy/2023/Model.navch.prohr.5-9.klas/Pryrodnycha.osvitnya.haluz.2023/Khimiya.7-9.klas.Hryhorovych.29.12.2023.pdf" TargetMode="External"/><Relationship Id="rId22" Type="http://schemas.openxmlformats.org/officeDocument/2006/relationships/hyperlink" Target="https://mon.gov.ua/static-objects/mon/sites/1/zagalna%20serednya/Navchalni.prohramy/2023/Model.navch.prohr.5-9.klas/Mystetska.osvitnya.haluz.2023/Mystetstvo.7-9.kl.intehrovanyy.kurs-Kondratova.31.07.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51</Pages>
  <Words>64257</Words>
  <Characters>36627</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2024-10-13T13:37:00Z</dcterms:created>
  <dcterms:modified xsi:type="dcterms:W3CDTF">2024-10-18T09:11:00Z</dcterms:modified>
</cp:coreProperties>
</file>