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587"/>
        <w:gridCol w:w="4082"/>
      </w:tblGrid>
      <w:tr w:rsidR="00783227" w:rsidTr="00783227">
        <w:tc>
          <w:tcPr>
            <w:tcW w:w="3969" w:type="dxa"/>
          </w:tcPr>
          <w:p w:rsidR="00783227" w:rsidRDefault="00783227" w:rsidP="00783227">
            <w:pPr>
              <w:tabs>
                <w:tab w:val="center" w:pos="2125"/>
                <w:tab w:val="center" w:pos="60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B41E7">
              <w:rPr>
                <w:rFonts w:ascii="Times New Roman" w:hAnsi="Times New Roman" w:cs="Times New Roman"/>
                <w:b/>
                <w:sz w:val="28"/>
              </w:rPr>
              <w:t>«УХВАЛЕНО»</w:t>
            </w:r>
          </w:p>
          <w:p w:rsidR="00783227" w:rsidRDefault="00783227" w:rsidP="00783227">
            <w:pPr>
              <w:tabs>
                <w:tab w:val="center" w:pos="2125"/>
                <w:tab w:val="center" w:pos="60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1E7">
              <w:rPr>
                <w:rFonts w:ascii="Times New Roman" w:hAnsi="Times New Roman" w:cs="Times New Roman"/>
                <w:sz w:val="28"/>
                <w:szCs w:val="28"/>
              </w:rPr>
              <w:t>педагогічн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ою</w:t>
            </w:r>
            <w:r w:rsidRPr="007B41E7">
              <w:rPr>
                <w:rFonts w:ascii="Times New Roman" w:hAnsi="Times New Roman" w:cs="Times New Roman"/>
                <w:sz w:val="28"/>
                <w:szCs w:val="28"/>
              </w:rPr>
              <w:t xml:space="preserve"> 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ою</w:t>
            </w:r>
            <w:r w:rsidRPr="007B4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3227" w:rsidRDefault="00783227" w:rsidP="00783227">
            <w:pPr>
              <w:tabs>
                <w:tab w:val="center" w:pos="2125"/>
                <w:tab w:val="center" w:pos="60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1E7">
              <w:rPr>
                <w:rFonts w:ascii="Times New Roman" w:hAnsi="Times New Roman" w:cs="Times New Roman"/>
                <w:sz w:val="28"/>
                <w:szCs w:val="28"/>
              </w:rPr>
              <w:t>Жидачівського</w:t>
            </w:r>
            <w:proofErr w:type="spellEnd"/>
            <w:r w:rsidRPr="007B41E7">
              <w:rPr>
                <w:rFonts w:ascii="Times New Roman" w:hAnsi="Times New Roman" w:cs="Times New Roman"/>
                <w:sz w:val="28"/>
                <w:szCs w:val="28"/>
              </w:rPr>
              <w:t xml:space="preserve">  ЗЗСО І-ІІІ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1E7">
              <w:rPr>
                <w:rFonts w:ascii="Times New Roman" w:hAnsi="Times New Roman" w:cs="Times New Roman"/>
                <w:sz w:val="28"/>
                <w:szCs w:val="28"/>
              </w:rPr>
              <w:t xml:space="preserve">№3 </w:t>
            </w:r>
            <w:proofErr w:type="spellStart"/>
            <w:r w:rsidRPr="007B41E7">
              <w:rPr>
                <w:rFonts w:ascii="Times New Roman" w:hAnsi="Times New Roman" w:cs="Times New Roman"/>
                <w:sz w:val="28"/>
                <w:szCs w:val="28"/>
              </w:rPr>
              <w:t>ім.О.Партицького</w:t>
            </w:r>
            <w:proofErr w:type="spellEnd"/>
          </w:p>
          <w:p w:rsidR="00783227" w:rsidRDefault="00783227" w:rsidP="0092681C">
            <w:pPr>
              <w:tabs>
                <w:tab w:val="center" w:pos="2125"/>
                <w:tab w:val="center" w:pos="6026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B41E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9268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7B41E7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30.08.</w:t>
            </w:r>
            <w:r w:rsidRPr="007B41E7">
              <w:rPr>
                <w:rFonts w:ascii="Times New Roman" w:hAnsi="Times New Roman" w:cs="Times New Roman"/>
                <w:sz w:val="28"/>
                <w:szCs w:val="28"/>
              </w:rPr>
              <w:t>2022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7" w:type="dxa"/>
          </w:tcPr>
          <w:p w:rsidR="00783227" w:rsidRPr="007B41E7" w:rsidRDefault="00783227" w:rsidP="00783227">
            <w:pPr>
              <w:tabs>
                <w:tab w:val="center" w:pos="2125"/>
                <w:tab w:val="center" w:pos="602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82" w:type="dxa"/>
          </w:tcPr>
          <w:p w:rsidR="00783227" w:rsidRDefault="00783227" w:rsidP="00783227">
            <w:pPr>
              <w:tabs>
                <w:tab w:val="center" w:pos="2125"/>
                <w:tab w:val="center" w:pos="60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1E7">
              <w:rPr>
                <w:rFonts w:ascii="Times New Roman" w:hAnsi="Times New Roman" w:cs="Times New Roman"/>
                <w:b/>
                <w:sz w:val="28"/>
              </w:rPr>
              <w:t>«ЗАТВЕРДЖЕНО»</w:t>
            </w:r>
          </w:p>
          <w:p w:rsidR="00783227" w:rsidRDefault="00783227" w:rsidP="00783227">
            <w:pPr>
              <w:tabs>
                <w:tab w:val="center" w:pos="2125"/>
                <w:tab w:val="center" w:pos="602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783227" w:rsidRDefault="00783227" w:rsidP="00783227">
            <w:pPr>
              <w:tabs>
                <w:tab w:val="center" w:pos="2125"/>
                <w:tab w:val="center" w:pos="60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1E7">
              <w:rPr>
                <w:rFonts w:ascii="Times New Roman" w:hAnsi="Times New Roman" w:cs="Times New Roman"/>
                <w:sz w:val="28"/>
                <w:szCs w:val="28"/>
              </w:rPr>
              <w:t>Жидачівського</w:t>
            </w:r>
            <w:proofErr w:type="spellEnd"/>
            <w:r w:rsidRPr="007B41E7">
              <w:rPr>
                <w:rFonts w:ascii="Times New Roman" w:hAnsi="Times New Roman" w:cs="Times New Roman"/>
                <w:sz w:val="28"/>
                <w:szCs w:val="28"/>
              </w:rPr>
              <w:t xml:space="preserve">  ЗЗСО І-ІІІ ст.</w:t>
            </w:r>
          </w:p>
          <w:p w:rsidR="00783227" w:rsidRDefault="00783227" w:rsidP="00783227">
            <w:pPr>
              <w:tabs>
                <w:tab w:val="center" w:pos="2125"/>
                <w:tab w:val="center" w:pos="60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1E7">
              <w:rPr>
                <w:rFonts w:ascii="Times New Roman" w:hAnsi="Times New Roman" w:cs="Times New Roman"/>
                <w:sz w:val="28"/>
                <w:szCs w:val="28"/>
              </w:rPr>
              <w:t>№3 ім.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1E7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  <w:proofErr w:type="spellStart"/>
            <w:r w:rsidRPr="007B41E7">
              <w:rPr>
                <w:rFonts w:ascii="Times New Roman" w:hAnsi="Times New Roman" w:cs="Times New Roman"/>
                <w:sz w:val="28"/>
                <w:szCs w:val="28"/>
              </w:rPr>
              <w:t>Партицького</w:t>
            </w:r>
            <w:proofErr w:type="spellEnd"/>
          </w:p>
          <w:p w:rsidR="00783227" w:rsidRDefault="00783227" w:rsidP="00783227">
            <w:pPr>
              <w:tabs>
                <w:tab w:val="center" w:pos="2125"/>
                <w:tab w:val="center" w:pos="6026"/>
              </w:tabs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1E7">
              <w:rPr>
                <w:rFonts w:ascii="Times New Roman" w:hAnsi="Times New Roman" w:cs="Times New Roman"/>
                <w:sz w:val="28"/>
                <w:szCs w:val="28"/>
              </w:rPr>
              <w:t>______________Благ</w:t>
            </w:r>
            <w:proofErr w:type="spellEnd"/>
            <w:r w:rsidRPr="007B41E7">
              <w:rPr>
                <w:rFonts w:ascii="Times New Roman" w:hAnsi="Times New Roman" w:cs="Times New Roman"/>
                <w:sz w:val="28"/>
                <w:szCs w:val="28"/>
              </w:rPr>
              <w:t>ий В.Б.</w:t>
            </w:r>
          </w:p>
          <w:p w:rsidR="00783227" w:rsidRDefault="00783227" w:rsidP="0092681C">
            <w:pPr>
              <w:tabs>
                <w:tab w:val="center" w:pos="2125"/>
                <w:tab w:val="center" w:pos="6026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7B41E7">
              <w:rPr>
                <w:rFonts w:ascii="Times New Roman" w:hAnsi="Times New Roman" w:cs="Times New Roman"/>
                <w:sz w:val="28"/>
                <w:szCs w:val="28"/>
              </w:rPr>
              <w:t xml:space="preserve">Наказ № </w:t>
            </w:r>
            <w:r w:rsidR="0092681C"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r w:rsidRPr="007B41E7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31.08.</w:t>
            </w:r>
            <w:r w:rsidRPr="007B41E7">
              <w:rPr>
                <w:rFonts w:ascii="Times New Roman" w:hAnsi="Times New Roman" w:cs="Times New Roman"/>
                <w:sz w:val="28"/>
                <w:szCs w:val="28"/>
              </w:rPr>
              <w:t>2022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83227" w:rsidRPr="000B7F69" w:rsidRDefault="00783227" w:rsidP="0063336E">
      <w:pPr>
        <w:tabs>
          <w:tab w:val="center" w:pos="2125"/>
          <w:tab w:val="center" w:pos="6026"/>
        </w:tabs>
        <w:spacing w:after="0"/>
        <w:rPr>
          <w:rFonts w:ascii="Times New Roman" w:hAnsi="Times New Roman" w:cs="Times New Roman"/>
          <w:b/>
          <w:color w:val="FF0000"/>
          <w:sz w:val="28"/>
        </w:rPr>
      </w:pPr>
    </w:p>
    <w:p w:rsidR="0063336E" w:rsidRPr="007B41E7" w:rsidRDefault="0063336E" w:rsidP="0063336E">
      <w:pPr>
        <w:spacing w:after="52"/>
        <w:ind w:left="10" w:right="837" w:hanging="10"/>
        <w:jc w:val="right"/>
        <w:rPr>
          <w:rFonts w:ascii="Times New Roman" w:hAnsi="Times New Roman" w:cs="Times New Roman"/>
          <w:sz w:val="28"/>
          <w:szCs w:val="28"/>
        </w:rPr>
      </w:pPr>
    </w:p>
    <w:p w:rsidR="0063336E" w:rsidRPr="007B41E7" w:rsidRDefault="0063336E" w:rsidP="006333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1E7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63336E" w:rsidRPr="007B41E7" w:rsidRDefault="0063336E" w:rsidP="0063336E">
      <w:pPr>
        <w:rPr>
          <w:rFonts w:ascii="Times New Roman" w:hAnsi="Times New Roman" w:cs="Times New Roman"/>
          <w:sz w:val="24"/>
          <w:szCs w:val="24"/>
        </w:rPr>
      </w:pPr>
    </w:p>
    <w:p w:rsidR="0063336E" w:rsidRPr="007B41E7" w:rsidRDefault="0063336E" w:rsidP="0063336E">
      <w:pPr>
        <w:rPr>
          <w:rFonts w:ascii="Times New Roman" w:hAnsi="Times New Roman" w:cs="Times New Roman"/>
          <w:sz w:val="24"/>
          <w:szCs w:val="24"/>
        </w:rPr>
      </w:pPr>
    </w:p>
    <w:p w:rsidR="0063336E" w:rsidRPr="007B41E7" w:rsidRDefault="0063336E" w:rsidP="0063336E">
      <w:pPr>
        <w:rPr>
          <w:rFonts w:ascii="Times New Roman" w:hAnsi="Times New Roman" w:cs="Times New Roman"/>
          <w:sz w:val="24"/>
          <w:szCs w:val="24"/>
        </w:rPr>
      </w:pPr>
    </w:p>
    <w:p w:rsidR="0063336E" w:rsidRPr="007B41E7" w:rsidRDefault="0063336E" w:rsidP="0063336E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3336E" w:rsidRPr="007B41E7" w:rsidRDefault="0063336E" w:rsidP="0063336E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B41E7">
        <w:rPr>
          <w:rFonts w:ascii="Times New Roman" w:hAnsi="Times New Roman" w:cs="Times New Roman"/>
          <w:b/>
          <w:sz w:val="40"/>
          <w:szCs w:val="28"/>
        </w:rPr>
        <w:t>Освітня програма</w:t>
      </w:r>
    </w:p>
    <w:p w:rsidR="00783227" w:rsidRDefault="0063336E" w:rsidP="0063336E">
      <w:pPr>
        <w:spacing w:after="0" w:line="282" w:lineRule="auto"/>
        <w:ind w:left="184" w:hanging="96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B41E7">
        <w:rPr>
          <w:rFonts w:ascii="Times New Roman" w:hAnsi="Times New Roman" w:cs="Times New Roman"/>
          <w:b/>
          <w:sz w:val="32"/>
          <w:szCs w:val="32"/>
        </w:rPr>
        <w:t>Жидачівського</w:t>
      </w:r>
      <w:proofErr w:type="spellEnd"/>
      <w:r w:rsidRPr="007B41E7">
        <w:rPr>
          <w:rFonts w:ascii="Times New Roman" w:hAnsi="Times New Roman" w:cs="Times New Roman"/>
          <w:b/>
          <w:sz w:val="32"/>
          <w:szCs w:val="32"/>
        </w:rPr>
        <w:t xml:space="preserve"> ЗЗСО І-ІІІ ст. №3 </w:t>
      </w:r>
    </w:p>
    <w:p w:rsidR="0063336E" w:rsidRPr="007B41E7" w:rsidRDefault="0063336E" w:rsidP="0063336E">
      <w:pPr>
        <w:spacing w:after="0" w:line="282" w:lineRule="auto"/>
        <w:ind w:left="184" w:hanging="96"/>
        <w:jc w:val="center"/>
        <w:rPr>
          <w:rFonts w:ascii="Times New Roman" w:hAnsi="Times New Roman" w:cs="Times New Roman"/>
          <w:sz w:val="36"/>
          <w:szCs w:val="28"/>
        </w:rPr>
      </w:pPr>
      <w:proofErr w:type="spellStart"/>
      <w:r w:rsidRPr="007B41E7">
        <w:rPr>
          <w:rFonts w:ascii="Times New Roman" w:hAnsi="Times New Roman" w:cs="Times New Roman"/>
          <w:b/>
          <w:sz w:val="32"/>
          <w:szCs w:val="32"/>
        </w:rPr>
        <w:t>ім.О.Партицького</w:t>
      </w:r>
      <w:proofErr w:type="spellEnd"/>
    </w:p>
    <w:p w:rsidR="0063336E" w:rsidRPr="00783227" w:rsidRDefault="0063336E" w:rsidP="0063336E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83227">
        <w:rPr>
          <w:rFonts w:ascii="Times New Roman" w:hAnsi="Times New Roman" w:cs="Times New Roman"/>
          <w:b/>
          <w:sz w:val="36"/>
          <w:szCs w:val="28"/>
        </w:rPr>
        <w:t xml:space="preserve"> для 1-4 класів </w:t>
      </w:r>
    </w:p>
    <w:p w:rsidR="0063336E" w:rsidRPr="007B41E7" w:rsidRDefault="0063336E" w:rsidP="0063336E">
      <w:pPr>
        <w:jc w:val="center"/>
        <w:rPr>
          <w:rFonts w:ascii="Times New Roman" w:hAnsi="Times New Roman" w:cs="Times New Roman"/>
          <w:sz w:val="36"/>
          <w:szCs w:val="28"/>
        </w:rPr>
      </w:pPr>
      <w:r w:rsidRPr="007B41E7">
        <w:rPr>
          <w:rFonts w:ascii="Times New Roman" w:hAnsi="Times New Roman" w:cs="Times New Roman"/>
          <w:sz w:val="36"/>
          <w:szCs w:val="28"/>
        </w:rPr>
        <w:t>на 2022-2023 навчальний рік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48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22320" w:rsidRDefault="0092232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48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67A" w:rsidRPr="00966B35" w:rsidRDefault="0091167A" w:rsidP="0091167A">
      <w:pPr>
        <w:spacing w:after="0" w:line="276" w:lineRule="auto"/>
        <w:ind w:right="3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966B35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СТРУКТУРА ОСВІТНЬОЇ ПРОГРАМИ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Загальні положення освітньої програми.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Інформація про заклад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Вимоги до осіб, які можуть розпоч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инати здобуття освіти у закладі</w:t>
      </w:r>
    </w:p>
    <w:p w:rsidR="0091167A" w:rsidRDefault="0091167A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Навчальний план та його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обґрунтування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8D11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Загальний обсяг навчального навантаження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Форми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організації освітнього процесу</w:t>
      </w:r>
    </w:p>
    <w:p w:rsidR="0091167A" w:rsidRDefault="0091167A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Інструментарій оцінювання навчальних 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досягнень здобувачів освіти</w:t>
      </w:r>
    </w:p>
    <w:p w:rsidR="00F22B62" w:rsidRPr="009E64A1" w:rsidRDefault="00F22B62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  <w:r w:rsidRPr="00F22B62">
        <w:t xml:space="preserve"> </w:t>
      </w:r>
      <w:r w:rsidRP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Програмно-методичне забезпечення освітньої програми</w:t>
      </w:r>
    </w:p>
    <w:p w:rsidR="0091167A" w:rsidRPr="009E64A1" w:rsidRDefault="0091167A" w:rsidP="00911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91167A" w:rsidRPr="009E64A1" w:rsidRDefault="0091167A" w:rsidP="00911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67A" w:rsidRPr="009E64A1" w:rsidRDefault="0091167A" w:rsidP="0091167A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91167A" w:rsidRDefault="0091167A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6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ЗАГАЛЬНІ ПОЛОЖЕННЯ ОСВІТНЬОЇ ПРОГРАМИ. </w:t>
      </w:r>
    </w:p>
    <w:p w:rsidR="0091167A" w:rsidRPr="008E762E" w:rsidRDefault="0091167A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ІНФОРМАЦІЯ ПРО ЗАКЛАД</w:t>
      </w:r>
    </w:p>
    <w:p w:rsidR="0091167A" w:rsidRPr="009E64A1" w:rsidRDefault="0091167A" w:rsidP="00774F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Освітня програма </w:t>
      </w:r>
      <w:r w:rsidRPr="009E64A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5E3D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 єдиний комплекс освітніх компонентів, спланованих і організованих закладом загальної середньої освіти для досягнення учнями р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зультатів навчання. Основою для розроблення освітньої програми є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7">
        <w:r w:rsidRPr="009E64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Державний стандарт загальної середньої освіти відповідного рівня</w:t>
        </w:r>
      </w:hyperlink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(стаття 33 Закону Укра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 «Про освіту», стаття 11 Закону України «Про повну загальну середню осв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ту»).</w:t>
      </w:r>
    </w:p>
    <w:p w:rsidR="0091167A" w:rsidRPr="009E64A1" w:rsidRDefault="0091167A" w:rsidP="00774F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Метою початкової освіти є всебічний розвиток дитини, її талантів, здібно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тей, </w:t>
      </w:r>
      <w:proofErr w:type="spellStart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наскрізних умінь відповідно до вікових та індивіду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льних психофізіологічних особливостей і потреб, формування цінностей та ро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виток самостійності, творчості, допитливості, що забезпечують її готовність до життя в демократичному й інформаційному суспільстві, продовження навчання в основній школі.</w:t>
      </w:r>
    </w:p>
    <w:p w:rsidR="0091167A" w:rsidRPr="009E64A1" w:rsidRDefault="002C4726" w:rsidP="0091167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Інформація про заклад</w:t>
      </w: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Тип закладу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</w:t>
      </w:r>
      <w:r w:rsidR="006333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заклад загальної середньої освіти</w:t>
      </w:r>
    </w:p>
    <w:p w:rsidR="0091167A" w:rsidRPr="0063336E" w:rsidRDefault="0091167A" w:rsidP="0063336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33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Повна назва</w:t>
      </w:r>
      <w:r w:rsidRPr="006333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– </w:t>
      </w:r>
      <w:proofErr w:type="spellStart"/>
      <w:r w:rsidR="0063336E" w:rsidRPr="0063336E">
        <w:rPr>
          <w:rFonts w:ascii="Times New Roman" w:hAnsi="Times New Roman" w:cs="Times New Roman"/>
          <w:sz w:val="28"/>
          <w:szCs w:val="24"/>
        </w:rPr>
        <w:t>Жидачівський</w:t>
      </w:r>
      <w:proofErr w:type="spellEnd"/>
      <w:r w:rsidR="0063336E" w:rsidRPr="0063336E">
        <w:rPr>
          <w:rFonts w:ascii="Times New Roman" w:hAnsi="Times New Roman" w:cs="Times New Roman"/>
          <w:sz w:val="28"/>
          <w:szCs w:val="24"/>
        </w:rPr>
        <w:t xml:space="preserve"> </w:t>
      </w:r>
      <w:r w:rsidR="0063336E" w:rsidRPr="006333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заклад загальної середньої освіти</w:t>
      </w:r>
      <w:r w:rsidR="0063336E" w:rsidRPr="0063336E">
        <w:rPr>
          <w:rFonts w:ascii="Times New Roman" w:hAnsi="Times New Roman" w:cs="Times New Roman"/>
          <w:sz w:val="28"/>
          <w:szCs w:val="24"/>
        </w:rPr>
        <w:t xml:space="preserve"> І-ІІІ ст. №3 ім</w:t>
      </w:r>
      <w:r w:rsidR="0063336E" w:rsidRPr="0063336E">
        <w:rPr>
          <w:rFonts w:ascii="Times New Roman" w:hAnsi="Times New Roman" w:cs="Times New Roman"/>
          <w:sz w:val="28"/>
          <w:szCs w:val="24"/>
        </w:rPr>
        <w:t>е</w:t>
      </w:r>
      <w:r w:rsidR="0063336E" w:rsidRPr="0063336E">
        <w:rPr>
          <w:rFonts w:ascii="Times New Roman" w:hAnsi="Times New Roman" w:cs="Times New Roman"/>
          <w:sz w:val="28"/>
          <w:szCs w:val="24"/>
        </w:rPr>
        <w:t xml:space="preserve">ні Омеляна </w:t>
      </w:r>
      <w:proofErr w:type="spellStart"/>
      <w:r w:rsidR="0063336E" w:rsidRPr="0063336E">
        <w:rPr>
          <w:rFonts w:ascii="Times New Roman" w:hAnsi="Times New Roman" w:cs="Times New Roman"/>
          <w:sz w:val="28"/>
          <w:szCs w:val="24"/>
        </w:rPr>
        <w:t>Партицького</w:t>
      </w:r>
      <w:proofErr w:type="spellEnd"/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Кількість класів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– </w:t>
      </w:r>
      <w:r w:rsidR="006333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Кількість учнів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– </w:t>
      </w:r>
      <w:r w:rsidR="006333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293</w:t>
      </w: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Мова навчання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українська, 5-денний режим роботи.</w:t>
      </w:r>
    </w:p>
    <w:p w:rsidR="0063336E" w:rsidRDefault="0063336E" w:rsidP="00774FA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Розклад дзвінків</w:t>
      </w:r>
    </w:p>
    <w:tbl>
      <w:tblPr>
        <w:tblW w:w="5954" w:type="dxa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2268"/>
      </w:tblGrid>
      <w:tr w:rsidR="0063336E" w:rsidRPr="007B41E7" w:rsidTr="004654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36E" w:rsidRPr="007B41E7" w:rsidRDefault="0063336E" w:rsidP="0046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7B41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Тривалість уроку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36E" w:rsidRPr="007B41E7" w:rsidRDefault="0063336E" w:rsidP="00465450">
            <w:pPr>
              <w:spacing w:after="0" w:line="240" w:lineRule="auto"/>
              <w:ind w:hanging="54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7B41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Перерва</w:t>
            </w:r>
          </w:p>
        </w:tc>
      </w:tr>
      <w:tr w:rsidR="0063336E" w:rsidRPr="007B41E7" w:rsidTr="004654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36E" w:rsidRPr="007B41E7" w:rsidRDefault="0063336E" w:rsidP="0046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7B41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1 урок – 9.00 – 9.45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36E" w:rsidRPr="007B41E7" w:rsidRDefault="0063336E" w:rsidP="00465450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7B41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10 хв.</w:t>
            </w:r>
          </w:p>
        </w:tc>
      </w:tr>
      <w:tr w:rsidR="0063336E" w:rsidRPr="007B41E7" w:rsidTr="004654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36E" w:rsidRPr="007B41E7" w:rsidRDefault="0063336E" w:rsidP="0046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7B41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2 урок – 09.55 – 10.40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36E" w:rsidRPr="007B41E7" w:rsidRDefault="0063336E" w:rsidP="00465450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B41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10 хв.</w:t>
            </w:r>
          </w:p>
        </w:tc>
      </w:tr>
      <w:tr w:rsidR="0063336E" w:rsidRPr="007B41E7" w:rsidTr="004654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36E" w:rsidRPr="007B41E7" w:rsidRDefault="0063336E" w:rsidP="0046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7B41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3 урок – 11.00 – 11.45   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36E" w:rsidRPr="007B41E7" w:rsidRDefault="0063336E" w:rsidP="00465450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B41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20 хв.</w:t>
            </w:r>
          </w:p>
        </w:tc>
      </w:tr>
      <w:tr w:rsidR="0063336E" w:rsidRPr="007B41E7" w:rsidTr="004654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36E" w:rsidRPr="007B41E7" w:rsidRDefault="0063336E" w:rsidP="00465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</w:pPr>
            <w:r w:rsidRPr="007B41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4 урок – 12.05 – 12.50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36E" w:rsidRPr="007B41E7" w:rsidRDefault="0063336E" w:rsidP="00465450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B41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20 хв.</w:t>
            </w:r>
          </w:p>
        </w:tc>
      </w:tr>
      <w:tr w:rsidR="0063336E" w:rsidRPr="007B41E7" w:rsidTr="004654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36E" w:rsidRPr="007B41E7" w:rsidRDefault="0063336E" w:rsidP="0046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7B41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5 урок – 13.00– 13.45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36E" w:rsidRPr="007B41E7" w:rsidRDefault="0063336E" w:rsidP="00465450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B41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10 хв.</w:t>
            </w:r>
          </w:p>
        </w:tc>
      </w:tr>
      <w:tr w:rsidR="0063336E" w:rsidRPr="007B41E7" w:rsidTr="004654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36E" w:rsidRPr="007B41E7" w:rsidRDefault="0063336E" w:rsidP="0046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7B41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6 урок – 13.55 – 14.40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36E" w:rsidRPr="007B41E7" w:rsidRDefault="0063336E" w:rsidP="00465450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B41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10 хв.</w:t>
            </w:r>
          </w:p>
        </w:tc>
      </w:tr>
      <w:tr w:rsidR="0063336E" w:rsidRPr="007B41E7" w:rsidTr="0046545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36E" w:rsidRPr="007B41E7" w:rsidRDefault="0063336E" w:rsidP="0046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uk-UA"/>
              </w:rPr>
            </w:pPr>
            <w:r w:rsidRPr="007B41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7 урок – 14.50 – 15.35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336E" w:rsidRPr="007B41E7" w:rsidRDefault="0063336E" w:rsidP="00465450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B41E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uk-UA"/>
              </w:rPr>
              <w:t>10 хв.</w:t>
            </w:r>
          </w:p>
        </w:tc>
      </w:tr>
    </w:tbl>
    <w:p w:rsidR="0063336E" w:rsidRPr="00774FAA" w:rsidRDefault="0063336E" w:rsidP="009116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right="85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</w:p>
    <w:p w:rsidR="0091167A" w:rsidRPr="009E64A1" w:rsidRDefault="0091167A" w:rsidP="00774F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Структура 2022-2023  навчального року</w:t>
      </w:r>
    </w:p>
    <w:p w:rsidR="0091167A" w:rsidRPr="009E64A1" w:rsidRDefault="0091167A" w:rsidP="00774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Навчальні заняття організовуються за семестровою системою: </w:t>
      </w:r>
    </w:p>
    <w:p w:rsidR="0063336E" w:rsidRPr="007B41E7" w:rsidRDefault="0063336E" w:rsidP="00774F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B41E7">
        <w:rPr>
          <w:rFonts w:ascii="Times New Roman" w:hAnsi="Times New Roman" w:cs="Times New Roman"/>
          <w:sz w:val="28"/>
          <w:szCs w:val="24"/>
        </w:rPr>
        <w:t>І семестр – 01.09 - 30.12   (80 навчальних днів)</w:t>
      </w:r>
    </w:p>
    <w:p w:rsidR="0063336E" w:rsidRPr="007B41E7" w:rsidRDefault="0063336E" w:rsidP="00774F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B41E7">
        <w:rPr>
          <w:rFonts w:ascii="Times New Roman" w:hAnsi="Times New Roman" w:cs="Times New Roman"/>
          <w:sz w:val="28"/>
          <w:szCs w:val="24"/>
        </w:rPr>
        <w:t>ІІ семестр – 16.01 - 08.06 (95 навчальних днів)</w:t>
      </w:r>
    </w:p>
    <w:p w:rsidR="0063336E" w:rsidRPr="007B41E7" w:rsidRDefault="0063336E" w:rsidP="00774FA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4"/>
        </w:rPr>
      </w:pPr>
      <w:r w:rsidRPr="007B41E7">
        <w:rPr>
          <w:rFonts w:ascii="Times New Roman" w:hAnsi="Times New Roman" w:cs="Times New Roman"/>
          <w:sz w:val="28"/>
          <w:szCs w:val="24"/>
        </w:rPr>
        <w:t>Канікули:</w:t>
      </w:r>
    </w:p>
    <w:p w:rsidR="0063336E" w:rsidRPr="007B41E7" w:rsidRDefault="0063336E" w:rsidP="00774F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B41E7">
        <w:rPr>
          <w:rFonts w:ascii="Times New Roman" w:hAnsi="Times New Roman" w:cs="Times New Roman"/>
          <w:sz w:val="28"/>
          <w:szCs w:val="24"/>
        </w:rPr>
        <w:t>Осінні – 24.10 - 30.10 (7днів)</w:t>
      </w:r>
    </w:p>
    <w:p w:rsidR="0063336E" w:rsidRPr="007B41E7" w:rsidRDefault="0063336E" w:rsidP="00774F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B41E7">
        <w:rPr>
          <w:rFonts w:ascii="Times New Roman" w:hAnsi="Times New Roman" w:cs="Times New Roman"/>
          <w:sz w:val="28"/>
          <w:szCs w:val="24"/>
        </w:rPr>
        <w:t>Зимові – 31.12 - 15.01 (16 днів)</w:t>
      </w:r>
    </w:p>
    <w:p w:rsidR="0063336E" w:rsidRPr="007B41E7" w:rsidRDefault="0063336E" w:rsidP="00774F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B41E7">
        <w:rPr>
          <w:rFonts w:ascii="Times New Roman" w:hAnsi="Times New Roman" w:cs="Times New Roman"/>
          <w:sz w:val="28"/>
          <w:szCs w:val="24"/>
        </w:rPr>
        <w:t>Весняні  - 20.03 - 26.03 (7 днів)</w:t>
      </w:r>
    </w:p>
    <w:p w:rsidR="0063336E" w:rsidRPr="007B41E7" w:rsidRDefault="0063336E" w:rsidP="00774FA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4"/>
        </w:rPr>
      </w:pPr>
      <w:r w:rsidRPr="007B41E7">
        <w:rPr>
          <w:rFonts w:ascii="Times New Roman" w:hAnsi="Times New Roman" w:cs="Times New Roman"/>
          <w:sz w:val="28"/>
          <w:szCs w:val="24"/>
        </w:rPr>
        <w:t>Вихідні:</w:t>
      </w:r>
    </w:p>
    <w:p w:rsidR="0063336E" w:rsidRPr="007B41E7" w:rsidRDefault="0063336E" w:rsidP="00774F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B41E7">
        <w:rPr>
          <w:rFonts w:ascii="Times New Roman" w:hAnsi="Times New Roman" w:cs="Times New Roman"/>
          <w:sz w:val="28"/>
          <w:szCs w:val="24"/>
        </w:rPr>
        <w:t>14 .10 - День захисників України</w:t>
      </w:r>
    </w:p>
    <w:p w:rsidR="0063336E" w:rsidRPr="007B41E7" w:rsidRDefault="0063336E" w:rsidP="00774F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B41E7">
        <w:rPr>
          <w:rFonts w:ascii="Times New Roman" w:hAnsi="Times New Roman" w:cs="Times New Roman"/>
          <w:sz w:val="28"/>
          <w:szCs w:val="24"/>
        </w:rPr>
        <w:t>08.03 - Міжнародний жіночий день</w:t>
      </w:r>
    </w:p>
    <w:p w:rsidR="0063336E" w:rsidRPr="007B41E7" w:rsidRDefault="0063336E" w:rsidP="00774F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B41E7">
        <w:rPr>
          <w:rFonts w:ascii="Times New Roman" w:hAnsi="Times New Roman" w:cs="Times New Roman"/>
          <w:sz w:val="28"/>
          <w:szCs w:val="24"/>
        </w:rPr>
        <w:t>14.04-17.04 - Великодні вихідні</w:t>
      </w:r>
    </w:p>
    <w:p w:rsidR="0063336E" w:rsidRPr="007B41E7" w:rsidRDefault="0063336E" w:rsidP="00774F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B41E7">
        <w:rPr>
          <w:rFonts w:ascii="Times New Roman" w:hAnsi="Times New Roman" w:cs="Times New Roman"/>
          <w:sz w:val="28"/>
          <w:szCs w:val="24"/>
        </w:rPr>
        <w:t>01.05 - День праці</w:t>
      </w:r>
    </w:p>
    <w:p w:rsidR="0091167A" w:rsidRPr="009E64A1" w:rsidRDefault="0091167A" w:rsidP="00774FA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Закінчується 2022-2023 навчальний рік проведенням державної підсумкової атестації випускників початкової школи.</w:t>
      </w:r>
    </w:p>
    <w:p w:rsidR="0091167A" w:rsidRPr="009E64A1" w:rsidRDefault="0091167A" w:rsidP="00774FAA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Головними завданнями закладу освіти є:</w:t>
      </w:r>
    </w:p>
    <w:p w:rsidR="0091167A" w:rsidRPr="009E64A1" w:rsidRDefault="0091167A" w:rsidP="00774F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сприяння в реалізації державної політики у галузі освіти з врахуванням ос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бливостей соціально-культурного середовища </w:t>
      </w:r>
      <w:r w:rsidRPr="006333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 </w:t>
      </w:r>
      <w:r w:rsidR="0063336E" w:rsidRPr="006333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Жидачева</w:t>
      </w:r>
      <w:r w:rsidRPr="006333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1167A" w:rsidRPr="009E64A1" w:rsidRDefault="0091167A" w:rsidP="00774F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забезпечення реалізації права громадян на повну загальну середню освіту;</w:t>
      </w:r>
    </w:p>
    <w:p w:rsidR="0091167A" w:rsidRPr="009E64A1" w:rsidRDefault="0091167A" w:rsidP="00774F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виконання Державного стандарту початкової освіти;</w:t>
      </w:r>
    </w:p>
    <w:p w:rsidR="0091167A" w:rsidRPr="009E64A1" w:rsidRDefault="0091167A" w:rsidP="00774F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виховання шанобливого ставлення до родини, поваги до народних традицій і звичаїв, державної мови, національних цінностей українського народу та і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ших народів і націй;</w:t>
      </w:r>
    </w:p>
    <w:p w:rsidR="0091167A" w:rsidRPr="009E64A1" w:rsidRDefault="0091167A" w:rsidP="00774F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формування і розвиток соціальних навичок, розвиток творчої особистості з усвідомленою громадянською позицією, почуттям національної  самосвідомо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ті</w:t>
      </w: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91167A" w:rsidRPr="009E64A1" w:rsidRDefault="0091167A" w:rsidP="00774F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виховання в учнів поваги до Конституції України, державних символів України, прав і свобод людини і громадянина, почуття власної гідності, відп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відальності перед законом за свої дії, свідомого ставлення до обов’язків людини і громадянина;</w:t>
      </w:r>
    </w:p>
    <w:p w:rsidR="0091167A" w:rsidRPr="009E64A1" w:rsidRDefault="0091167A" w:rsidP="00774F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розвиток особистості учасників освітнього процесу, його здібностей і обд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рувань, наукового світогляду;</w:t>
      </w:r>
    </w:p>
    <w:p w:rsidR="0091167A" w:rsidRPr="009E64A1" w:rsidRDefault="0091167A" w:rsidP="00774F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реалізація права учнів на вільне формування політичних і світоглядних п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реконань;</w:t>
      </w:r>
    </w:p>
    <w:p w:rsidR="0091167A" w:rsidRPr="009E64A1" w:rsidRDefault="0091167A" w:rsidP="00774F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формування в учасників освітнього процесу свідомого й відповідального ставлення до власного здоров’я та здоров’я оточуючих, навичок безпечної п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ведінки;</w:t>
      </w:r>
    </w:p>
    <w:p w:rsidR="0091167A" w:rsidRPr="009E64A1" w:rsidRDefault="0091167A" w:rsidP="00774F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створення умов для оволодіння системою наукових знань про природу, л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дину і суспільство.</w:t>
      </w:r>
    </w:p>
    <w:p w:rsidR="0091167A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Заклад освіти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своїй діяльності керується Конституцією та законами України, </w:t>
      </w:r>
      <w:r w:rsidR="002D5E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Розпорядженнями та указами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Президента України, Кабінету Міністрів України, Міністерства освіти і науки України, </w:t>
      </w:r>
      <w:r w:rsidRPr="002D5E31">
        <w:rPr>
          <w:rFonts w:ascii="Times New Roman" w:eastAsia="Times New Roman" w:hAnsi="Times New Roman" w:cs="Times New Roman"/>
          <w:sz w:val="28"/>
          <w:szCs w:val="28"/>
        </w:rPr>
        <w:t>ухвалами міської ради, рішенн</w:t>
      </w:r>
      <w:r w:rsidRPr="002D5E3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D5E31">
        <w:rPr>
          <w:rFonts w:ascii="Times New Roman" w:eastAsia="Times New Roman" w:hAnsi="Times New Roman" w:cs="Times New Roman"/>
          <w:sz w:val="28"/>
          <w:szCs w:val="28"/>
        </w:rPr>
        <w:t xml:space="preserve">ми виконавчого комітету, розпорядженнями, наказами </w:t>
      </w:r>
      <w:r w:rsidR="002D5E3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5E31">
        <w:rPr>
          <w:rFonts w:ascii="Times New Roman" w:eastAsia="Times New Roman" w:hAnsi="Times New Roman" w:cs="Times New Roman"/>
          <w:sz w:val="28"/>
          <w:szCs w:val="28"/>
        </w:rPr>
        <w:t xml:space="preserve">ідділу освіти,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іншими нормативно-пра</w:t>
      </w:r>
      <w:r w:rsidR="002D5E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вовими актами та цим Статутом.</w:t>
      </w:r>
    </w:p>
    <w:p w:rsidR="002D5E31" w:rsidRDefault="002D5E31" w:rsidP="002C472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D5E31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ВИМОГИ ДО ОСІБ, ЯКІ МОЖУТЬ РОЗПОЧ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ИНАТИ</w:t>
      </w:r>
    </w:p>
    <w:p w:rsidR="0091167A" w:rsidRPr="008E762E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ЗДОБУТТЯ ОСВІТИ У ЗАКЛАДІ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Початкова освіта здобувається, як правило, з шести років. Діти, яким на 1 вересня поточного навчального року виповнилося сім років, повинні розпоч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нати здобуття початкової освіти цього ж навчального року. Діти, яким на 1 в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ресня поточного навчального року не виповнилося шести років, можуть розп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чинати здобуття початкової освіти цього ж навчального року за бажанням бат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ків або осіб, які їх замінюють, якщо їм виповниться шість років до 1 грудня п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точного року.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Особи з особливими освітніми потребами можуть розпочинати здобуття початкової освіти з іншого віку.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Місцевий орган виконавчої влади або орган місцевого самоврядування з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кріплюють за школою відповідну територію обслуговування і до початку н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вчального року беруть на облік учнів, які мають її відвідувати.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Зарахування учнів до закладу освіти здійснюється на основі чин</w:t>
      </w:r>
      <w:r w:rsidR="009056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них норм</w:t>
      </w:r>
      <w:r w:rsidR="009056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9056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тивно-правових актів.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67A" w:rsidRPr="009E64A1" w:rsidRDefault="0091167A" w:rsidP="0091167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НАВЧАЛЬНИЙ ПЛАН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ТА ЙОГО ОБГРУНТУВАННЯ</w:t>
      </w:r>
    </w:p>
    <w:p w:rsidR="0091167A" w:rsidRPr="009E64A1" w:rsidRDefault="0091167A" w:rsidP="009116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Навчальний план</w:t>
      </w: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2022-2023 навчальний рік складено відповідно до вимог Закону України «Про освіту»; Постанови Кабінету Міністрів України від 21.02.2018 № 87 «Про затвердження Державного стандарту початкової освіти».</w:t>
      </w:r>
    </w:p>
    <w:p w:rsidR="0091167A" w:rsidRPr="009E64A1" w:rsidRDefault="0091167A" w:rsidP="009116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Навчальний план на 2022-2023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 р.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першого та другого класів розроблено на основі типової освітньої програми для 1-2 класів </w:t>
      </w:r>
      <w:r w:rsidRPr="000760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(автор – </w:t>
      </w:r>
      <w:r w:rsidRPr="00076024">
        <w:rPr>
          <w:rFonts w:ascii="Times New Roman" w:eastAsia="Times New Roman" w:hAnsi="Times New Roman" w:cs="Times New Roman"/>
          <w:sz w:val="28"/>
          <w:szCs w:val="28"/>
        </w:rPr>
        <w:t xml:space="preserve">ШИЯН)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затве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дженої наказом Міністерства освіти і науки України від 08.10.2019 № 1272 «Про затвердження типових освітніх навчальних програм для 1-2 класів закл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дів загальної середньої освіти»  та типової освітньої програми для 3-4 класів </w:t>
      </w:r>
      <w:r w:rsidRPr="000760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(автор – ШИЯН)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затвердженої наказом МОН України від 08.10.2019 № 1273 «Про затвердження типових освітніх навчальних програм для 3-4 класів закл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дів загальної середньої освіти».</w:t>
      </w:r>
    </w:p>
    <w:p w:rsidR="0091167A" w:rsidRPr="009E64A1" w:rsidRDefault="0091167A" w:rsidP="0091167A">
      <w:pPr>
        <w:shd w:val="clear" w:color="auto" w:fill="FFFFFF"/>
        <w:tabs>
          <w:tab w:val="left" w:pos="900"/>
        </w:tabs>
        <w:spacing w:after="0" w:line="276" w:lineRule="auto"/>
        <w:ind w:right="8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авчальний план </w:t>
      </w:r>
      <w:proofErr w:type="spellStart"/>
      <w:r w:rsidR="000760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Жидачівського</w:t>
      </w:r>
      <w:proofErr w:type="spellEnd"/>
      <w:r w:rsidR="000760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ЗЗСО № 3</w:t>
      </w: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охоплює інваріантну склад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ву, сформовану на державному рівні, та варіативну складову, в якій передбач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збільшення годин на вивчення окремих предметів інваріантної складової, упровадження курсів за вибором, факультативів, індивідуальних та групових занять.</w:t>
      </w:r>
    </w:p>
    <w:p w:rsidR="0091167A" w:rsidRPr="009E64A1" w:rsidRDefault="0091167A" w:rsidP="009116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Повноцінність загальної середньої освіти забезпечується реалізацією як і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варіантної, так і варіативної частин робочого навчального плану. З метою з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безпечення виконання Державного стандарту освіти забезпечено викладання предметів інваріантної складової, що визначені Типовими навчальними план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для кожного класу, в повному обсязі.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17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При розподілі годин варіативної складової робочого навчального плану враховано, що гранично допустиме навантаження вираховується на одного у</w:t>
      </w:r>
      <w:r w:rsidRPr="0086417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ч</w:t>
      </w:r>
      <w:r w:rsidRPr="0086417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ня, а уроки фізичної культури не враховуються </w:t>
      </w:r>
      <w:r w:rsidR="0086417F" w:rsidRPr="0086417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при визначенні цього показника</w:t>
      </w:r>
      <w:r w:rsidR="008641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1167A" w:rsidRDefault="0091167A" w:rsidP="0091167A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Години варіативної складової робочого навчального плану учнів початк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вої школи використано на введення</w:t>
      </w:r>
      <w:r w:rsidR="000760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1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1 класі – інформатики, у 2-4 класах - </w:t>
      </w:r>
      <w:r w:rsidR="000760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християнської етики відповідно до рекомендацій Департамент</w:t>
      </w:r>
      <w:r w:rsidR="00571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освіти і науки Львівської ОДА. </w:t>
      </w:r>
      <w:r w:rsidR="005711EB" w:rsidRPr="00571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Інтегрований курс мистецтво чи окремі предмети</w:t>
      </w:r>
      <w:r w:rsidR="00571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викладаєт</w:t>
      </w:r>
      <w:r w:rsidR="00571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571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ся як окремі предмети: образотворче мистецтво і музичне </w:t>
      </w:r>
      <w:proofErr w:type="spellStart"/>
      <w:r w:rsidR="00571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мистетцво</w:t>
      </w:r>
      <w:proofErr w:type="spellEnd"/>
      <w:r w:rsidR="005711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74FAA" w:rsidRDefault="00774FAA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91167A" w:rsidRPr="009E64A1" w:rsidRDefault="0091167A" w:rsidP="009116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Навчальний план  для 1-4 класів</w:t>
      </w:r>
    </w:p>
    <w:p w:rsidR="0091167A" w:rsidRPr="009E64A1" w:rsidRDefault="0091167A" w:rsidP="009116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на 2022-2023 </w:t>
      </w:r>
      <w:proofErr w:type="spellStart"/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н.р</w:t>
      </w:r>
      <w:proofErr w:type="spellEnd"/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1167A" w:rsidRDefault="0091167A" w:rsidP="009116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302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(складений відповідно до типової освітньої програми, автор</w:t>
      </w:r>
      <w:r w:rsidR="005302F7" w:rsidRPr="005302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641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Р.</w:t>
      </w:r>
      <w:r w:rsidR="005302F7" w:rsidRPr="005302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Шиян</w:t>
      </w:r>
      <w:r w:rsidR="008641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86417F" w:rsidRDefault="0086417F" w:rsidP="009116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2"/>
        <w:gridCol w:w="850"/>
        <w:gridCol w:w="850"/>
        <w:gridCol w:w="850"/>
        <w:gridCol w:w="852"/>
      </w:tblGrid>
      <w:tr w:rsidR="0078700D" w:rsidRPr="00E65DBD" w:rsidTr="0078700D">
        <w:trPr>
          <w:jc w:val="center"/>
        </w:trPr>
        <w:tc>
          <w:tcPr>
            <w:tcW w:w="4252" w:type="dxa"/>
            <w:vMerge w:val="restart"/>
            <w:vAlign w:val="center"/>
          </w:tcPr>
          <w:p w:rsidR="0078700D" w:rsidRPr="005302F7" w:rsidRDefault="0078700D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02F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предмети</w:t>
            </w:r>
          </w:p>
        </w:tc>
        <w:tc>
          <w:tcPr>
            <w:tcW w:w="3402" w:type="dxa"/>
            <w:gridSpan w:val="4"/>
          </w:tcPr>
          <w:p w:rsidR="0078700D" w:rsidRPr="005302F7" w:rsidRDefault="0078700D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302F7">
              <w:rPr>
                <w:rFonts w:ascii="Times New Roman" w:hAnsi="Times New Roman" w:cs="Times New Roman"/>
                <w:b/>
                <w:sz w:val="28"/>
                <w:szCs w:val="28"/>
              </w:rPr>
              <w:t>К-сть</w:t>
            </w:r>
            <w:proofErr w:type="spellEnd"/>
            <w:r w:rsidRPr="005302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год. на ти</w:t>
            </w:r>
            <w:r w:rsidRPr="005302F7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Pr="005302F7">
              <w:rPr>
                <w:rFonts w:ascii="Times New Roman" w:hAnsi="Times New Roman" w:cs="Times New Roman"/>
                <w:b/>
                <w:sz w:val="28"/>
                <w:szCs w:val="28"/>
              </w:rPr>
              <w:t>день/класи</w:t>
            </w:r>
          </w:p>
        </w:tc>
      </w:tr>
      <w:tr w:rsidR="0078700D" w:rsidRPr="00E65DBD" w:rsidTr="0078700D">
        <w:trPr>
          <w:jc w:val="center"/>
        </w:trPr>
        <w:tc>
          <w:tcPr>
            <w:tcW w:w="4252" w:type="dxa"/>
            <w:vMerge/>
          </w:tcPr>
          <w:p w:rsidR="0078700D" w:rsidRPr="005302F7" w:rsidRDefault="0078700D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8700D" w:rsidRPr="005302F7" w:rsidRDefault="0078700D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8700D" w:rsidRPr="005302F7" w:rsidRDefault="0078700D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8700D" w:rsidRPr="005302F7" w:rsidRDefault="0078700D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2" w:type="dxa"/>
          </w:tcPr>
          <w:p w:rsidR="0078700D" w:rsidRPr="005302F7" w:rsidRDefault="0078700D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8700D" w:rsidRPr="00E65DBD" w:rsidTr="0078700D">
        <w:trPr>
          <w:trHeight w:val="397"/>
          <w:jc w:val="center"/>
        </w:trPr>
        <w:tc>
          <w:tcPr>
            <w:tcW w:w="4252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850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700D" w:rsidRPr="00E65DBD" w:rsidTr="0078700D">
        <w:trPr>
          <w:trHeight w:val="397"/>
          <w:jc w:val="center"/>
        </w:trPr>
        <w:tc>
          <w:tcPr>
            <w:tcW w:w="4252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850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700D" w:rsidRPr="00E65DBD" w:rsidTr="0078700D">
        <w:trPr>
          <w:trHeight w:val="397"/>
          <w:jc w:val="center"/>
        </w:trPr>
        <w:tc>
          <w:tcPr>
            <w:tcW w:w="4252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700D" w:rsidRPr="00E65DBD" w:rsidTr="0078700D">
        <w:trPr>
          <w:trHeight w:val="397"/>
          <w:jc w:val="center"/>
        </w:trPr>
        <w:tc>
          <w:tcPr>
            <w:tcW w:w="4252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Я досліджую світ</w:t>
            </w:r>
            <w:r w:rsidR="0078700D">
              <w:rPr>
                <w:rFonts w:ascii="Times New Roman" w:hAnsi="Times New Roman" w:cs="Times New Roman"/>
                <w:sz w:val="28"/>
                <w:szCs w:val="28"/>
              </w:rPr>
              <w:t>: галузі</w:t>
            </w:r>
          </w:p>
        </w:tc>
        <w:tc>
          <w:tcPr>
            <w:tcW w:w="850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5302F7" w:rsidRPr="005302F7" w:rsidRDefault="0078700D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2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700D" w:rsidRPr="00E65DBD" w:rsidTr="0078700D">
        <w:trPr>
          <w:trHeight w:val="397"/>
          <w:jc w:val="center"/>
        </w:trPr>
        <w:tc>
          <w:tcPr>
            <w:tcW w:w="4252" w:type="dxa"/>
            <w:vAlign w:val="center"/>
          </w:tcPr>
          <w:p w:rsidR="0078700D" w:rsidRPr="005302F7" w:rsidRDefault="0078700D" w:rsidP="0078700D">
            <w:pPr>
              <w:pBdr>
                <w:between w:val="single" w:sz="6" w:space="1" w:color="auto"/>
              </w:pBdr>
              <w:spacing w:after="0" w:line="240" w:lineRule="auto"/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мовно-літератур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850" w:type="dxa"/>
            <w:vAlign w:val="center"/>
          </w:tcPr>
          <w:p w:rsidR="0078700D" w:rsidRPr="005302F7" w:rsidRDefault="0078700D" w:rsidP="00A1585A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8700D" w:rsidRPr="005302F7" w:rsidRDefault="0078700D" w:rsidP="00A1585A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78700D" w:rsidRPr="005302F7" w:rsidRDefault="0078700D" w:rsidP="00A1585A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vAlign w:val="center"/>
          </w:tcPr>
          <w:p w:rsidR="0078700D" w:rsidRPr="005302F7" w:rsidRDefault="0078700D" w:rsidP="00A1585A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02F7" w:rsidRPr="00E65DBD" w:rsidTr="0078700D">
        <w:trPr>
          <w:trHeight w:val="397"/>
          <w:jc w:val="center"/>
        </w:trPr>
        <w:tc>
          <w:tcPr>
            <w:tcW w:w="4252" w:type="dxa"/>
            <w:vAlign w:val="center"/>
          </w:tcPr>
          <w:p w:rsidR="005302F7" w:rsidRPr="005302F7" w:rsidRDefault="005302F7" w:rsidP="0078700D">
            <w:pPr>
              <w:pBdr>
                <w:between w:val="single" w:sz="6" w:space="1" w:color="auto"/>
              </w:pBdr>
              <w:spacing w:after="0" w:line="240" w:lineRule="auto"/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математична</w:t>
            </w:r>
          </w:p>
        </w:tc>
        <w:tc>
          <w:tcPr>
            <w:tcW w:w="850" w:type="dxa"/>
            <w:vAlign w:val="center"/>
          </w:tcPr>
          <w:p w:rsidR="005302F7" w:rsidRPr="005302F7" w:rsidRDefault="0078700D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302F7" w:rsidRPr="005302F7" w:rsidRDefault="0078700D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302F7" w:rsidRPr="005302F7" w:rsidRDefault="0078700D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5302F7" w:rsidRPr="005302F7" w:rsidRDefault="0078700D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02F7" w:rsidRPr="00E65DBD" w:rsidTr="0078700D">
        <w:trPr>
          <w:trHeight w:val="397"/>
          <w:jc w:val="center"/>
        </w:trPr>
        <w:tc>
          <w:tcPr>
            <w:tcW w:w="4252" w:type="dxa"/>
            <w:vAlign w:val="center"/>
          </w:tcPr>
          <w:p w:rsidR="005302F7" w:rsidRPr="005302F7" w:rsidRDefault="005302F7" w:rsidP="0078700D">
            <w:pPr>
              <w:pBdr>
                <w:between w:val="single" w:sz="6" w:space="1" w:color="auto"/>
              </w:pBdr>
              <w:spacing w:after="0" w:line="240" w:lineRule="auto"/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природнича</w:t>
            </w:r>
          </w:p>
        </w:tc>
        <w:tc>
          <w:tcPr>
            <w:tcW w:w="850" w:type="dxa"/>
            <w:vAlign w:val="center"/>
          </w:tcPr>
          <w:p w:rsidR="005302F7" w:rsidRPr="005302F7" w:rsidRDefault="0078700D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302F7" w:rsidRPr="005302F7" w:rsidRDefault="0078700D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302F7" w:rsidRPr="005302F7" w:rsidRDefault="0078700D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5302F7" w:rsidRPr="005302F7" w:rsidRDefault="0078700D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02F7" w:rsidRPr="00E65DBD" w:rsidTr="0078700D">
        <w:trPr>
          <w:trHeight w:val="397"/>
          <w:jc w:val="center"/>
        </w:trPr>
        <w:tc>
          <w:tcPr>
            <w:tcW w:w="4252" w:type="dxa"/>
            <w:vAlign w:val="center"/>
          </w:tcPr>
          <w:p w:rsidR="005302F7" w:rsidRPr="005302F7" w:rsidRDefault="005302F7" w:rsidP="0078700D">
            <w:pPr>
              <w:pBdr>
                <w:between w:val="single" w:sz="6" w:space="1" w:color="auto"/>
              </w:pBdr>
              <w:spacing w:after="0" w:line="240" w:lineRule="auto"/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технологічна</w:t>
            </w:r>
          </w:p>
        </w:tc>
        <w:tc>
          <w:tcPr>
            <w:tcW w:w="850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02F7" w:rsidRPr="00E65DBD" w:rsidTr="0078700D">
        <w:trPr>
          <w:trHeight w:val="397"/>
          <w:jc w:val="center"/>
        </w:trPr>
        <w:tc>
          <w:tcPr>
            <w:tcW w:w="4252" w:type="dxa"/>
            <w:vAlign w:val="center"/>
          </w:tcPr>
          <w:p w:rsidR="005302F7" w:rsidRPr="005302F7" w:rsidRDefault="005302F7" w:rsidP="0078700D">
            <w:pPr>
              <w:pBdr>
                <w:between w:val="single" w:sz="6" w:space="1" w:color="auto"/>
              </w:pBdr>
              <w:spacing w:after="0" w:line="240" w:lineRule="auto"/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соціальна і </w:t>
            </w:r>
            <w:proofErr w:type="spellStart"/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здоровʹязбережна</w:t>
            </w:r>
            <w:proofErr w:type="spellEnd"/>
          </w:p>
        </w:tc>
        <w:tc>
          <w:tcPr>
            <w:tcW w:w="850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02F7" w:rsidRPr="00E65DBD" w:rsidTr="0078700D">
        <w:trPr>
          <w:trHeight w:val="397"/>
          <w:jc w:val="center"/>
        </w:trPr>
        <w:tc>
          <w:tcPr>
            <w:tcW w:w="4252" w:type="dxa"/>
            <w:vAlign w:val="center"/>
          </w:tcPr>
          <w:p w:rsidR="005302F7" w:rsidRPr="005302F7" w:rsidRDefault="005302F7" w:rsidP="0078700D">
            <w:pPr>
              <w:pBdr>
                <w:between w:val="single" w:sz="6" w:space="1" w:color="auto"/>
              </w:pBdr>
              <w:spacing w:after="0" w:line="240" w:lineRule="auto"/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громадянська та історична</w:t>
            </w:r>
          </w:p>
        </w:tc>
        <w:tc>
          <w:tcPr>
            <w:tcW w:w="850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00D" w:rsidRPr="00E65DBD" w:rsidTr="0078700D">
        <w:trPr>
          <w:trHeight w:val="397"/>
          <w:jc w:val="center"/>
        </w:trPr>
        <w:tc>
          <w:tcPr>
            <w:tcW w:w="4252" w:type="dxa"/>
            <w:vAlign w:val="center"/>
          </w:tcPr>
          <w:p w:rsidR="0078700D" w:rsidRPr="005302F7" w:rsidRDefault="0078700D" w:rsidP="0078700D">
            <w:pPr>
              <w:pBdr>
                <w:between w:val="single" w:sz="6" w:space="1" w:color="auto"/>
              </w:pBdr>
              <w:spacing w:after="0" w:line="240" w:lineRule="auto"/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850" w:type="dxa"/>
            <w:vAlign w:val="center"/>
          </w:tcPr>
          <w:p w:rsidR="0078700D" w:rsidRPr="005302F7" w:rsidRDefault="0078700D" w:rsidP="00FC164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78700D" w:rsidRPr="005302F7" w:rsidRDefault="0078700D" w:rsidP="00FC164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78700D" w:rsidRPr="005302F7" w:rsidRDefault="0078700D" w:rsidP="00FC164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  <w:vAlign w:val="center"/>
          </w:tcPr>
          <w:p w:rsidR="0078700D" w:rsidRPr="005302F7" w:rsidRDefault="0078700D" w:rsidP="00FC164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00D" w:rsidRPr="00E65DBD" w:rsidTr="0078700D">
        <w:trPr>
          <w:trHeight w:val="397"/>
          <w:jc w:val="center"/>
        </w:trPr>
        <w:tc>
          <w:tcPr>
            <w:tcW w:w="4252" w:type="dxa"/>
            <w:vAlign w:val="center"/>
          </w:tcPr>
          <w:p w:rsidR="0078700D" w:rsidRDefault="0078700D" w:rsidP="0078700D">
            <w:pPr>
              <w:pBdr>
                <w:between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850" w:type="dxa"/>
            <w:vAlign w:val="center"/>
          </w:tcPr>
          <w:p w:rsidR="0078700D" w:rsidRPr="005302F7" w:rsidRDefault="0078700D" w:rsidP="00FC164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78700D" w:rsidRPr="005302F7" w:rsidRDefault="0078700D" w:rsidP="00FC164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78700D" w:rsidRDefault="0078700D" w:rsidP="00FC164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78700D" w:rsidRDefault="0078700D" w:rsidP="00FC1645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00D" w:rsidRPr="00E65DBD" w:rsidTr="0078700D">
        <w:trPr>
          <w:trHeight w:val="397"/>
          <w:jc w:val="center"/>
        </w:trPr>
        <w:tc>
          <w:tcPr>
            <w:tcW w:w="4252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850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00D" w:rsidRPr="00E65DBD" w:rsidTr="0078700D">
        <w:trPr>
          <w:trHeight w:val="397"/>
          <w:jc w:val="center"/>
        </w:trPr>
        <w:tc>
          <w:tcPr>
            <w:tcW w:w="4252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850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00D" w:rsidRPr="00E65DBD" w:rsidTr="0078700D">
        <w:trPr>
          <w:trHeight w:val="397"/>
          <w:jc w:val="center"/>
        </w:trPr>
        <w:tc>
          <w:tcPr>
            <w:tcW w:w="4252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Фізична культура</w:t>
            </w:r>
          </w:p>
        </w:tc>
        <w:tc>
          <w:tcPr>
            <w:tcW w:w="850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700D" w:rsidRPr="00E65DBD" w:rsidTr="0078700D">
        <w:trPr>
          <w:trHeight w:val="340"/>
          <w:jc w:val="center"/>
        </w:trPr>
        <w:tc>
          <w:tcPr>
            <w:tcW w:w="4252" w:type="dxa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100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b/>
                <w:i/>
                <w:spacing w:val="100"/>
                <w:sz w:val="28"/>
                <w:szCs w:val="28"/>
              </w:rPr>
              <w:t>Разом</w:t>
            </w:r>
          </w:p>
        </w:tc>
        <w:tc>
          <w:tcPr>
            <w:tcW w:w="850" w:type="dxa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19+3</w:t>
            </w:r>
          </w:p>
        </w:tc>
        <w:tc>
          <w:tcPr>
            <w:tcW w:w="850" w:type="dxa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21+3</w:t>
            </w:r>
          </w:p>
        </w:tc>
        <w:tc>
          <w:tcPr>
            <w:tcW w:w="850" w:type="dxa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22+3</w:t>
            </w:r>
          </w:p>
        </w:tc>
        <w:tc>
          <w:tcPr>
            <w:tcW w:w="852" w:type="dxa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22+3</w:t>
            </w:r>
          </w:p>
        </w:tc>
      </w:tr>
      <w:tr w:rsidR="0078700D" w:rsidRPr="00E65DBD" w:rsidTr="0078700D">
        <w:trPr>
          <w:trHeight w:val="340"/>
          <w:jc w:val="center"/>
        </w:trPr>
        <w:tc>
          <w:tcPr>
            <w:tcW w:w="7654" w:type="dxa"/>
            <w:gridSpan w:val="5"/>
          </w:tcPr>
          <w:p w:rsidR="0078700D" w:rsidRPr="005302F7" w:rsidRDefault="0078700D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b/>
                <w:sz w:val="28"/>
                <w:szCs w:val="28"/>
              </w:rPr>
              <w:t>Курс за вибором</w:t>
            </w:r>
          </w:p>
        </w:tc>
      </w:tr>
      <w:tr w:rsidR="0078700D" w:rsidRPr="00E65DBD" w:rsidTr="0078700D">
        <w:trPr>
          <w:trHeight w:val="340"/>
          <w:jc w:val="center"/>
        </w:trPr>
        <w:tc>
          <w:tcPr>
            <w:tcW w:w="4252" w:type="dxa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Християнська етика</w:t>
            </w:r>
          </w:p>
        </w:tc>
        <w:tc>
          <w:tcPr>
            <w:tcW w:w="850" w:type="dxa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00D" w:rsidRPr="00E65DBD" w:rsidTr="0078700D">
        <w:trPr>
          <w:trHeight w:val="340"/>
          <w:jc w:val="center"/>
        </w:trPr>
        <w:tc>
          <w:tcPr>
            <w:tcW w:w="4252" w:type="dxa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850" w:type="dxa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302F7" w:rsidRPr="005302F7" w:rsidRDefault="0078700D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302F7" w:rsidRPr="005302F7" w:rsidRDefault="0078700D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dxa"/>
          </w:tcPr>
          <w:p w:rsidR="005302F7" w:rsidRPr="005302F7" w:rsidRDefault="0078700D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00D" w:rsidRPr="00E65DBD" w:rsidTr="0078700D">
        <w:trPr>
          <w:trHeight w:val="340"/>
          <w:jc w:val="center"/>
        </w:trPr>
        <w:tc>
          <w:tcPr>
            <w:tcW w:w="4252" w:type="dxa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b/>
                <w:sz w:val="28"/>
                <w:szCs w:val="28"/>
              </w:rPr>
              <w:t>Гранично допустиме навант</w:t>
            </w:r>
            <w:r w:rsidRPr="005302F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302F7">
              <w:rPr>
                <w:rFonts w:ascii="Times New Roman" w:hAnsi="Times New Roman" w:cs="Times New Roman"/>
                <w:b/>
                <w:sz w:val="28"/>
                <w:szCs w:val="28"/>
              </w:rPr>
              <w:t>ження на учня</w:t>
            </w:r>
          </w:p>
        </w:tc>
        <w:tc>
          <w:tcPr>
            <w:tcW w:w="850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2" w:type="dxa"/>
            <w:vAlign w:val="center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78700D" w:rsidRPr="00E65DBD" w:rsidTr="0078700D">
        <w:trPr>
          <w:jc w:val="center"/>
        </w:trPr>
        <w:tc>
          <w:tcPr>
            <w:tcW w:w="4252" w:type="dxa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b/>
                <w:i/>
                <w:spacing w:val="42"/>
                <w:sz w:val="28"/>
                <w:szCs w:val="28"/>
              </w:rPr>
              <w:t>ВСЬОГО</w:t>
            </w:r>
          </w:p>
        </w:tc>
        <w:tc>
          <w:tcPr>
            <w:tcW w:w="850" w:type="dxa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52" w:type="dxa"/>
          </w:tcPr>
          <w:p w:rsidR="005302F7" w:rsidRPr="005302F7" w:rsidRDefault="005302F7" w:rsidP="005302F7">
            <w:pPr>
              <w:pBdr>
                <w:between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2F7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5302F7" w:rsidRPr="009E64A1" w:rsidRDefault="005302F7" w:rsidP="009116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1167A" w:rsidRPr="009E64A1" w:rsidRDefault="0091167A" w:rsidP="0086417F">
      <w:pPr>
        <w:tabs>
          <w:tab w:val="left" w:pos="29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Примітка: години, передбачені для фізичної культури,  не враховуються під час визначення гранично допустимого навчального навантаження учнів, але обов’язково фінансуються.</w:t>
      </w:r>
    </w:p>
    <w:p w:rsidR="0056064C" w:rsidRDefault="0056064C">
      <w:r>
        <w:br w:type="page"/>
      </w:r>
    </w:p>
    <w:p w:rsidR="0056064C" w:rsidRPr="0056064C" w:rsidRDefault="0056064C" w:rsidP="0056064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06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ЗАГАЛЬНИЙ ОБСЯГ НАВЧАЛЬНОГО НАВАНТАЖЕННЯ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b/>
          <w:sz w:val="28"/>
          <w:szCs w:val="28"/>
        </w:rPr>
        <w:t>Загальний обсяг навчального навантаження та орієнтовна тривалість</w:t>
      </w:r>
      <w:r w:rsidRPr="0056064C">
        <w:rPr>
          <w:rFonts w:ascii="Times New Roman" w:hAnsi="Times New Roman" w:cs="Times New Roman"/>
          <w:sz w:val="28"/>
          <w:szCs w:val="28"/>
        </w:rPr>
        <w:t xml:space="preserve"> і можливі взаємозв’язки освітніх галузей, предметів, дисциплін визначено у т</w:t>
      </w:r>
      <w:r w:rsidRPr="0056064C">
        <w:rPr>
          <w:rFonts w:ascii="Times New Roman" w:hAnsi="Times New Roman" w:cs="Times New Roman"/>
          <w:sz w:val="28"/>
          <w:szCs w:val="28"/>
        </w:rPr>
        <w:t>и</w:t>
      </w:r>
      <w:r w:rsidRPr="0056064C">
        <w:rPr>
          <w:rFonts w:ascii="Times New Roman" w:hAnsi="Times New Roman" w:cs="Times New Roman"/>
          <w:sz w:val="28"/>
          <w:szCs w:val="28"/>
        </w:rPr>
        <w:t xml:space="preserve">повому навчальному плані. 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>Логічна послідовність вивчення предметів розкривається у відповідних н</w:t>
      </w:r>
      <w:r w:rsidRPr="0056064C">
        <w:rPr>
          <w:rFonts w:ascii="Times New Roman" w:hAnsi="Times New Roman" w:cs="Times New Roman"/>
          <w:sz w:val="28"/>
          <w:szCs w:val="28"/>
        </w:rPr>
        <w:t>а</w:t>
      </w:r>
      <w:r w:rsidRPr="0056064C">
        <w:rPr>
          <w:rFonts w:ascii="Times New Roman" w:hAnsi="Times New Roman" w:cs="Times New Roman"/>
          <w:sz w:val="28"/>
          <w:szCs w:val="28"/>
        </w:rPr>
        <w:t xml:space="preserve">вчальних програмах. 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b/>
          <w:sz w:val="28"/>
          <w:szCs w:val="28"/>
        </w:rPr>
        <w:t>Перелік та пропонований зміст освітніх галузей.</w:t>
      </w:r>
      <w:r w:rsidRPr="0056064C">
        <w:rPr>
          <w:rFonts w:ascii="Times New Roman" w:hAnsi="Times New Roman" w:cs="Times New Roman"/>
          <w:sz w:val="28"/>
          <w:szCs w:val="28"/>
        </w:rPr>
        <w:t xml:space="preserve"> Освітню програму у</w:t>
      </w:r>
      <w:r w:rsidRPr="0056064C">
        <w:rPr>
          <w:rFonts w:ascii="Times New Roman" w:hAnsi="Times New Roman" w:cs="Times New Roman"/>
          <w:sz w:val="28"/>
          <w:szCs w:val="28"/>
        </w:rPr>
        <w:t>к</w:t>
      </w:r>
      <w:r w:rsidRPr="0056064C">
        <w:rPr>
          <w:rFonts w:ascii="Times New Roman" w:hAnsi="Times New Roman" w:cs="Times New Roman"/>
          <w:sz w:val="28"/>
          <w:szCs w:val="28"/>
        </w:rPr>
        <w:t>ладен</w:t>
      </w:r>
      <w:r w:rsidR="00905679">
        <w:rPr>
          <w:rFonts w:ascii="Times New Roman" w:hAnsi="Times New Roman" w:cs="Times New Roman"/>
          <w:sz w:val="28"/>
          <w:szCs w:val="28"/>
        </w:rPr>
        <w:t>о за такими освітніми галузями: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ab/>
        <w:t>Мо</w:t>
      </w:r>
      <w:r w:rsidR="00905679">
        <w:rPr>
          <w:rFonts w:ascii="Times New Roman" w:hAnsi="Times New Roman" w:cs="Times New Roman"/>
          <w:sz w:val="28"/>
          <w:szCs w:val="28"/>
        </w:rPr>
        <w:t>вно-літературна, у тому числі: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064C">
        <w:rPr>
          <w:rFonts w:ascii="Times New Roman" w:hAnsi="Times New Roman" w:cs="Times New Roman"/>
          <w:sz w:val="28"/>
          <w:szCs w:val="28"/>
        </w:rPr>
        <w:t>Рідномовна</w:t>
      </w:r>
      <w:proofErr w:type="spellEnd"/>
      <w:r w:rsidRPr="0056064C">
        <w:rPr>
          <w:rFonts w:ascii="Times New Roman" w:hAnsi="Times New Roman" w:cs="Times New Roman"/>
          <w:sz w:val="28"/>
          <w:szCs w:val="28"/>
        </w:rPr>
        <w:t xml:space="preserve"> освіта (українська мова та література; мови та літератури к</w:t>
      </w:r>
      <w:r w:rsidRPr="0056064C">
        <w:rPr>
          <w:rFonts w:ascii="Times New Roman" w:hAnsi="Times New Roman" w:cs="Times New Roman"/>
          <w:sz w:val="28"/>
          <w:szCs w:val="28"/>
        </w:rPr>
        <w:t>о</w:t>
      </w:r>
      <w:r w:rsidRPr="0056064C">
        <w:rPr>
          <w:rFonts w:ascii="Times New Roman" w:hAnsi="Times New Roman" w:cs="Times New Roman"/>
          <w:sz w:val="28"/>
          <w:szCs w:val="28"/>
        </w:rPr>
        <w:t>рінних народів</w:t>
      </w:r>
      <w:r w:rsidR="00905679">
        <w:rPr>
          <w:rFonts w:ascii="Times New Roman" w:hAnsi="Times New Roman" w:cs="Times New Roman"/>
          <w:sz w:val="28"/>
          <w:szCs w:val="28"/>
        </w:rPr>
        <w:t xml:space="preserve"> та національних меншин) (МОВ)</w:t>
      </w:r>
    </w:p>
    <w:p w:rsidR="0056064C" w:rsidRPr="0056064C" w:rsidRDefault="00905679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Іншомовна освіта (ІНО)</w:t>
      </w:r>
    </w:p>
    <w:p w:rsidR="0056064C" w:rsidRPr="0056064C" w:rsidRDefault="00905679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Математична (МАО)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ab/>
        <w:t>Природни</w:t>
      </w:r>
      <w:r w:rsidR="00905679">
        <w:rPr>
          <w:rFonts w:ascii="Times New Roman" w:hAnsi="Times New Roman" w:cs="Times New Roman"/>
          <w:sz w:val="28"/>
          <w:szCs w:val="28"/>
        </w:rPr>
        <w:t>ча (ПРО)</w:t>
      </w:r>
    </w:p>
    <w:p w:rsidR="0056064C" w:rsidRPr="0056064C" w:rsidRDefault="00905679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Технологічна (ТЕО)</w:t>
      </w:r>
    </w:p>
    <w:p w:rsidR="0056064C" w:rsidRPr="0056064C" w:rsidRDefault="00905679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Інформатична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(ІФО)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ab/>
        <w:t>Соціальн</w:t>
      </w:r>
      <w:r w:rsidR="00905679">
        <w:rPr>
          <w:rFonts w:ascii="Times New Roman" w:hAnsi="Times New Roman" w:cs="Times New Roman"/>
          <w:sz w:val="28"/>
          <w:szCs w:val="28"/>
        </w:rPr>
        <w:t xml:space="preserve">а і </w:t>
      </w:r>
      <w:proofErr w:type="spellStart"/>
      <w:r w:rsidR="00905679">
        <w:rPr>
          <w:rFonts w:ascii="Times New Roman" w:hAnsi="Times New Roman" w:cs="Times New Roman"/>
          <w:sz w:val="28"/>
          <w:szCs w:val="28"/>
        </w:rPr>
        <w:t>здоров’язбережувальна</w:t>
      </w:r>
      <w:proofErr w:type="spellEnd"/>
      <w:r w:rsidR="00905679">
        <w:rPr>
          <w:rFonts w:ascii="Times New Roman" w:hAnsi="Times New Roman" w:cs="Times New Roman"/>
          <w:sz w:val="28"/>
          <w:szCs w:val="28"/>
        </w:rPr>
        <w:t xml:space="preserve"> (СЗО)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ab/>
      </w:r>
      <w:r w:rsidR="00905679">
        <w:rPr>
          <w:rFonts w:ascii="Times New Roman" w:hAnsi="Times New Roman" w:cs="Times New Roman"/>
          <w:sz w:val="28"/>
          <w:szCs w:val="28"/>
        </w:rPr>
        <w:t>Громадянська та історична (ГІО)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>Мис</w:t>
      </w:r>
      <w:r w:rsidR="00905679">
        <w:rPr>
          <w:rFonts w:ascii="Times New Roman" w:hAnsi="Times New Roman" w:cs="Times New Roman"/>
          <w:sz w:val="28"/>
          <w:szCs w:val="28"/>
        </w:rPr>
        <w:t>тецька (МИО) Фізкультурна (ФІО)</w:t>
      </w:r>
    </w:p>
    <w:p w:rsidR="005B33FE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81F">
        <w:rPr>
          <w:rFonts w:ascii="Times New Roman" w:hAnsi="Times New Roman" w:cs="Times New Roman"/>
          <w:b/>
          <w:sz w:val="28"/>
          <w:szCs w:val="28"/>
        </w:rPr>
        <w:t>Очікувані результати навчання здобувачів освіти.</w:t>
      </w:r>
      <w:r w:rsidRPr="0056064C">
        <w:rPr>
          <w:rFonts w:ascii="Times New Roman" w:hAnsi="Times New Roman" w:cs="Times New Roman"/>
          <w:sz w:val="28"/>
          <w:szCs w:val="28"/>
        </w:rPr>
        <w:t xml:space="preserve"> Відповідно до мети та загальних цілей, окреслених у Державному стандарті початкової освіти, в</w:t>
      </w:r>
      <w:r w:rsidRPr="0056064C">
        <w:rPr>
          <w:rFonts w:ascii="Times New Roman" w:hAnsi="Times New Roman" w:cs="Times New Roman"/>
          <w:sz w:val="28"/>
          <w:szCs w:val="28"/>
        </w:rPr>
        <w:t>и</w:t>
      </w:r>
      <w:r w:rsidRPr="0056064C">
        <w:rPr>
          <w:rFonts w:ascii="Times New Roman" w:hAnsi="Times New Roman" w:cs="Times New Roman"/>
          <w:sz w:val="28"/>
          <w:szCs w:val="28"/>
        </w:rPr>
        <w:t>значено завдання, які має реалізувати вчитель/вчителька у рамках кожної гал</w:t>
      </w:r>
      <w:r w:rsidRPr="0056064C">
        <w:rPr>
          <w:rFonts w:ascii="Times New Roman" w:hAnsi="Times New Roman" w:cs="Times New Roman"/>
          <w:sz w:val="28"/>
          <w:szCs w:val="28"/>
        </w:rPr>
        <w:t>у</w:t>
      </w:r>
      <w:r w:rsidRPr="0056064C">
        <w:rPr>
          <w:rFonts w:ascii="Times New Roman" w:hAnsi="Times New Roman" w:cs="Times New Roman"/>
          <w:sz w:val="28"/>
          <w:szCs w:val="28"/>
        </w:rPr>
        <w:t xml:space="preserve">зі. Вони наведені в </w:t>
      </w:r>
      <w:r w:rsidR="0086417F" w:rsidRPr="0086417F">
        <w:rPr>
          <w:rFonts w:ascii="Times New Roman" w:hAnsi="Times New Roman" w:cs="Times New Roman"/>
          <w:sz w:val="28"/>
          <w:szCs w:val="28"/>
        </w:rPr>
        <w:t>Типов</w:t>
      </w:r>
      <w:r w:rsidR="0086417F">
        <w:rPr>
          <w:rFonts w:ascii="Times New Roman" w:hAnsi="Times New Roman" w:cs="Times New Roman"/>
          <w:sz w:val="28"/>
          <w:szCs w:val="28"/>
        </w:rPr>
        <w:t>ій</w:t>
      </w:r>
      <w:r w:rsidR="0086417F" w:rsidRPr="0086417F">
        <w:rPr>
          <w:rFonts w:ascii="Times New Roman" w:hAnsi="Times New Roman" w:cs="Times New Roman"/>
          <w:sz w:val="28"/>
          <w:szCs w:val="28"/>
        </w:rPr>
        <w:t xml:space="preserve"> освітн</w:t>
      </w:r>
      <w:r w:rsidR="0086417F">
        <w:rPr>
          <w:rFonts w:ascii="Times New Roman" w:hAnsi="Times New Roman" w:cs="Times New Roman"/>
          <w:sz w:val="28"/>
          <w:szCs w:val="28"/>
        </w:rPr>
        <w:t>ій</w:t>
      </w:r>
      <w:r w:rsidR="0086417F" w:rsidRPr="0086417F">
        <w:rPr>
          <w:rFonts w:ascii="Times New Roman" w:hAnsi="Times New Roman" w:cs="Times New Roman"/>
          <w:sz w:val="28"/>
          <w:szCs w:val="28"/>
        </w:rPr>
        <w:t xml:space="preserve"> пр</w:t>
      </w:r>
      <w:r w:rsidR="0086417F">
        <w:rPr>
          <w:rFonts w:ascii="Times New Roman" w:hAnsi="Times New Roman" w:cs="Times New Roman"/>
          <w:sz w:val="28"/>
          <w:szCs w:val="28"/>
        </w:rPr>
        <w:t>ограмі</w:t>
      </w:r>
      <w:r w:rsidR="0086417F" w:rsidRPr="0086417F">
        <w:rPr>
          <w:rFonts w:ascii="Times New Roman" w:hAnsi="Times New Roman" w:cs="Times New Roman"/>
          <w:sz w:val="28"/>
          <w:szCs w:val="28"/>
        </w:rPr>
        <w:t>, розроблена під керівництвом Шияна Р.Б.</w:t>
      </w:r>
      <w:r w:rsidR="0086417F">
        <w:rPr>
          <w:rFonts w:ascii="Times New Roman" w:hAnsi="Times New Roman" w:cs="Times New Roman"/>
          <w:sz w:val="28"/>
          <w:szCs w:val="28"/>
        </w:rPr>
        <w:t xml:space="preserve"> - </w:t>
      </w:r>
      <w:r w:rsidR="0086417F" w:rsidRPr="0086417F">
        <w:rPr>
          <w:rFonts w:ascii="Times New Roman" w:hAnsi="Times New Roman" w:cs="Times New Roman"/>
          <w:sz w:val="28"/>
          <w:szCs w:val="28"/>
        </w:rPr>
        <w:t>1-2 кла</w:t>
      </w:r>
      <w:r w:rsidR="0086417F">
        <w:rPr>
          <w:rFonts w:ascii="Times New Roman" w:hAnsi="Times New Roman" w:cs="Times New Roman"/>
          <w:sz w:val="28"/>
          <w:szCs w:val="28"/>
        </w:rPr>
        <w:t>с (з</w:t>
      </w:r>
      <w:r w:rsidR="0086417F" w:rsidRPr="0086417F">
        <w:rPr>
          <w:rFonts w:ascii="Times New Roman" w:hAnsi="Times New Roman" w:cs="Times New Roman"/>
          <w:sz w:val="28"/>
          <w:szCs w:val="28"/>
        </w:rPr>
        <w:t>атверджен</w:t>
      </w:r>
      <w:r w:rsidR="0086417F">
        <w:rPr>
          <w:rFonts w:ascii="Times New Roman" w:hAnsi="Times New Roman" w:cs="Times New Roman"/>
          <w:sz w:val="28"/>
          <w:szCs w:val="28"/>
        </w:rPr>
        <w:t>а</w:t>
      </w:r>
      <w:r w:rsidR="0086417F" w:rsidRPr="0086417F">
        <w:rPr>
          <w:rFonts w:ascii="Times New Roman" w:hAnsi="Times New Roman" w:cs="Times New Roman"/>
          <w:sz w:val="28"/>
          <w:szCs w:val="28"/>
        </w:rPr>
        <w:t xml:space="preserve"> </w:t>
      </w:r>
      <w:r w:rsidR="0086417F">
        <w:rPr>
          <w:rFonts w:ascii="Times New Roman" w:hAnsi="Times New Roman" w:cs="Times New Roman"/>
          <w:sz w:val="28"/>
          <w:szCs w:val="28"/>
        </w:rPr>
        <w:t>н</w:t>
      </w:r>
      <w:r w:rsidR="0086417F" w:rsidRPr="0086417F">
        <w:rPr>
          <w:rFonts w:ascii="Times New Roman" w:hAnsi="Times New Roman" w:cs="Times New Roman"/>
          <w:sz w:val="28"/>
          <w:szCs w:val="28"/>
        </w:rPr>
        <w:t>аказ</w:t>
      </w:r>
      <w:r w:rsidR="0086417F">
        <w:rPr>
          <w:rFonts w:ascii="Times New Roman" w:hAnsi="Times New Roman" w:cs="Times New Roman"/>
          <w:sz w:val="28"/>
          <w:szCs w:val="28"/>
        </w:rPr>
        <w:t>ом</w:t>
      </w:r>
      <w:r w:rsidR="0086417F" w:rsidRPr="0086417F"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</w:t>
      </w:r>
      <w:r w:rsidR="0086417F" w:rsidRPr="0086417F">
        <w:rPr>
          <w:rFonts w:ascii="Times New Roman" w:hAnsi="Times New Roman" w:cs="Times New Roman"/>
          <w:sz w:val="28"/>
          <w:szCs w:val="28"/>
        </w:rPr>
        <w:t>ї</w:t>
      </w:r>
      <w:r w:rsidR="0086417F" w:rsidRPr="0086417F">
        <w:rPr>
          <w:rFonts w:ascii="Times New Roman" w:hAnsi="Times New Roman" w:cs="Times New Roman"/>
          <w:sz w:val="28"/>
          <w:szCs w:val="28"/>
        </w:rPr>
        <w:t>ни від 08.10.2019 року № 1272</w:t>
      </w:r>
      <w:r w:rsidR="0086417F">
        <w:rPr>
          <w:rFonts w:ascii="Times New Roman" w:hAnsi="Times New Roman" w:cs="Times New Roman"/>
          <w:sz w:val="28"/>
          <w:szCs w:val="28"/>
        </w:rPr>
        <w:t>) та 3-4 клас - з</w:t>
      </w:r>
      <w:r w:rsidR="0086417F" w:rsidRPr="0086417F">
        <w:rPr>
          <w:rFonts w:ascii="Times New Roman" w:hAnsi="Times New Roman" w:cs="Times New Roman"/>
          <w:sz w:val="28"/>
          <w:szCs w:val="28"/>
        </w:rPr>
        <w:t>атверджен</w:t>
      </w:r>
      <w:r w:rsidR="0086417F">
        <w:rPr>
          <w:rFonts w:ascii="Times New Roman" w:hAnsi="Times New Roman" w:cs="Times New Roman"/>
          <w:sz w:val="28"/>
          <w:szCs w:val="28"/>
        </w:rPr>
        <w:t>а</w:t>
      </w:r>
      <w:r w:rsidR="0086417F" w:rsidRPr="0086417F">
        <w:rPr>
          <w:rFonts w:ascii="Times New Roman" w:hAnsi="Times New Roman" w:cs="Times New Roman"/>
          <w:sz w:val="28"/>
          <w:szCs w:val="28"/>
        </w:rPr>
        <w:t xml:space="preserve"> </w:t>
      </w:r>
      <w:r w:rsidR="0086417F">
        <w:rPr>
          <w:rFonts w:ascii="Times New Roman" w:hAnsi="Times New Roman" w:cs="Times New Roman"/>
          <w:sz w:val="28"/>
          <w:szCs w:val="28"/>
        </w:rPr>
        <w:t>н</w:t>
      </w:r>
      <w:r w:rsidR="0086417F" w:rsidRPr="0086417F">
        <w:rPr>
          <w:rFonts w:ascii="Times New Roman" w:hAnsi="Times New Roman" w:cs="Times New Roman"/>
          <w:sz w:val="28"/>
          <w:szCs w:val="28"/>
        </w:rPr>
        <w:t>аказ</w:t>
      </w:r>
      <w:r w:rsidR="0086417F">
        <w:rPr>
          <w:rFonts w:ascii="Times New Roman" w:hAnsi="Times New Roman" w:cs="Times New Roman"/>
          <w:sz w:val="28"/>
          <w:szCs w:val="28"/>
        </w:rPr>
        <w:t>ом</w:t>
      </w:r>
      <w:r w:rsidR="0086417F" w:rsidRPr="0086417F"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 від 08.10.2019 року № 127</w:t>
      </w:r>
      <w:r w:rsidR="0086417F">
        <w:rPr>
          <w:rFonts w:ascii="Times New Roman" w:hAnsi="Times New Roman" w:cs="Times New Roman"/>
          <w:sz w:val="28"/>
          <w:szCs w:val="28"/>
        </w:rPr>
        <w:t>3)</w:t>
      </w:r>
    </w:p>
    <w:p w:rsidR="00C3381F" w:rsidRDefault="00C3381F" w:rsidP="00C338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3381F" w:rsidRPr="008531DC" w:rsidRDefault="00C3381F" w:rsidP="00C338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531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ФОРМИ ОРГАНІЗАЦІЇ ОСВІТНЬОГО ПРОЦЕСУ.</w:t>
      </w:r>
    </w:p>
    <w:p w:rsidR="00C3381F" w:rsidRPr="009E64A1" w:rsidRDefault="00C3381F" w:rsidP="00C3381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Основними формами організації освітнього процесу є різні типи уроку: формування </w:t>
      </w:r>
      <w:proofErr w:type="spellStart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розвитку </w:t>
      </w:r>
      <w:proofErr w:type="spellStart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перевірки та/або оцінювання досягнення </w:t>
      </w:r>
      <w:proofErr w:type="spellStart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корекції основних </w:t>
      </w:r>
      <w:proofErr w:type="spellStart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комбінований урок; використання технологій дистанційного навчання.</w:t>
      </w:r>
    </w:p>
    <w:p w:rsidR="00C3381F" w:rsidRPr="009E64A1" w:rsidRDefault="00C3381F" w:rsidP="00C3381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Також передбачені екскурсії, віртуальні подорожі, уроки-семінари, </w:t>
      </w:r>
      <w:proofErr w:type="spellStart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квести</w:t>
      </w:r>
      <w:proofErr w:type="spellEnd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інтерактивні уроки (урок-дискусійна група, уроки з навчанням одних учнів і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шими), інтегровані уроки, відео-уроки, ділові ігри тощо. Вибір форм і методів навчання вчитель визначає самостійно, забезпечуючи досягнення очікуваних результатів, зазначених у навчальних програмах з предмету.</w:t>
      </w:r>
    </w:p>
    <w:p w:rsidR="00C3381F" w:rsidRPr="009E64A1" w:rsidRDefault="00C3381F" w:rsidP="00C3381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закладі широко впроваджуються інформаційно-комунікативні технол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гії. Застосування ІКТ в освітньому процесі базується на загальному розумінні зміни ролі інформації та принципах інформаційної взаємодії в різних напря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ках освітньої діяльності. Серед засобів, що можуть використовуватися, мул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тимедійні презентації, проекти, </w:t>
      </w:r>
      <w:proofErr w:type="spellStart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онлайн</w:t>
      </w:r>
      <w:proofErr w:type="spellEnd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тести, програмні засоби навчання та і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ше. Це дозволяє формувати позитивну мотивацію учнів до навчальної діяльно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ті, критичне і логічне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мислення, вміння приймати рішення, співпрацювати в команді, бути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конкурентоздатними та впевненими особистостями.</w:t>
      </w:r>
    </w:p>
    <w:p w:rsidR="00C3381F" w:rsidRPr="009E64A1" w:rsidRDefault="009E65C8" w:rsidP="00C3381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Заклад освіти</w:t>
      </w:r>
      <w:r w:rsidR="00C3381F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може створювати у своєму складі класи (групи) з поглибл</w:t>
      </w:r>
      <w:r w:rsidR="00C3381F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C3381F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ним вивченням окремих предметів, інклюзивні класи для навчання дітей з ос</w:t>
      </w:r>
      <w:r w:rsidR="00C3381F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C3381F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бливими освітніми потребами. Освітня програма передбачає освітні компоне</w:t>
      </w:r>
      <w:r w:rsidR="00C3381F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C3381F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 для вільного вибору здобувачів освіти; має </w:t>
      </w:r>
      <w:proofErr w:type="spellStart"/>
      <w:r w:rsidR="00C3381F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корекційно-розвитковий</w:t>
      </w:r>
      <w:proofErr w:type="spellEnd"/>
      <w:r w:rsidR="00C3381F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скла</w:t>
      </w:r>
      <w:r w:rsidR="00C3381F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C3381F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 для осіб з особливими освітніми потребами.</w:t>
      </w:r>
    </w:p>
    <w:p w:rsidR="00C3381F" w:rsidRPr="009E64A1" w:rsidRDefault="00C3381F" w:rsidP="00C3381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Індивідуальне навчання та навчання екстерном у ЗО організовується ві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повідно до Положення про індивідуальне навчання, затвердженого наказом МОН України 12.01.2016 №8</w:t>
      </w:r>
    </w:p>
    <w:p w:rsidR="009E65C8" w:rsidRDefault="009E65C8" w:rsidP="009E65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3381F" w:rsidRPr="009E64A1" w:rsidRDefault="009E65C8" w:rsidP="009E65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ІНСТРУМЕНТАРІЙ ОЦІНЮВАННЯ НАВЧАЛЬНИХ ДОСЯГНЕНЬ ЗД</w:t>
      </w: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БУВАЧІВ ОСВІТИ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і оцінювання навчальних досягнень здобувачів освіти здійсн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ються на суб’єкт-суб’єктних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троль спрямований на пошук ефективних шляхів поступу кожного здобувача у навчанні, а визначення особистих результатів здобувачів не передбачає порі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няння із досягненнями інших і не підлягає статистичному обліку з боку адмін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стративних органів.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Упродовж навчання в початковій школі здобувачі освіти опановують сп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соби самоконтролю, саморефлексії і </w:t>
      </w:r>
      <w:proofErr w:type="spellStart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самооцінювання</w:t>
      </w:r>
      <w:proofErr w:type="spellEnd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що сприяє вихованню відповідальності, розвитку інтересу, своєчасному виявленню прогалин у зна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нях, уміннях, навичках та їх корекції.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Навчальні досягнення здобувачів освіти у 1-4 класах підлягають вербал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ному,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формувальному оцінюванню.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Формувальне оцінювання має на меті: підтримати навчальний розвиток д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ся, не боятися помилок, переконання у власних можливостях і здібностях.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Підсумкове оцінювання передбачає зіставлення навчальних досягнень зд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бувачів з конкретними очікуваними результатами навчання, визначеними тип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вою освітньою програмою.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Навчальні досягнення здобувачів у 3-4 класах підлягають формувальному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 підсумковому (тематичному і завершальному) оцінюванню.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Формувальне оцінювання має на меті: підтримати навчальний розвиток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тей; вибудовувати індивідуальну траєкторію їхнього розвитку; діагностувати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досягнення на кожному з етапів процесу навчання; вчасно виявляти проблеми й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запобігати їх нашаруванню; аналізувати хід реалізації навчальної програми й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ухвалювати рішення щодо корегування програми і методів навчання відповідно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індивідуальних потреб дитини; мотивувати прагнення здобути максимально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можливі результати; виховувати ціннісні якості особистості, бажання навчат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ся,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боятися помилок, переконання у власних можливостях і здібностях.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Підсумкове оцінювання передбачає зіставлення навчальних досягнень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бувачів з очікуваними результатами навчання, визначеними освітньою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мою.</w:t>
      </w:r>
    </w:p>
    <w:p w:rsidR="00F22B62" w:rsidRPr="009E64A1" w:rsidRDefault="00C3381F" w:rsidP="00F22B62">
      <w:pPr>
        <w:tabs>
          <w:tab w:val="left" w:pos="54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Здобувачі початкової освіти проходять державну підсумкову атестацію,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 здійснюється лише з метою моніторингу якості освітньої діяльності закл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дів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 та (або) якості освіти.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B62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Державна підсумкова атестація учнів 4-х класів проводиться відповідно до Порядку проведення державної підсумкової атест</w:t>
      </w:r>
      <w:r w:rsidR="00F22B62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22B62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ції, затвердженого наказом Міністерства освіти і науки України від 07.12.201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F22B62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№1369, зареєстрованого у Міністерстві юстиції України 02.01.2019 №</w:t>
      </w:r>
      <w:r w:rsidR="00F22B62" w:rsidRPr="009E6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B62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8/32979.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метою неперервного відстеження результатів початкової освіти, їх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гнозування та коригування можуть проводитися моніторингові дослідження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навчальних досягнень на національному, обласному, районному, шкільному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рівнях, а також на рівні окремих класів. Аналіз результатів моніторингу дає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можливість відстежувати стан реалізації мети і завдань початкової освіти та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вчасно приймати необхідні педагогічні рішення</w:t>
      </w:r>
    </w:p>
    <w:p w:rsidR="00C3381F" w:rsidRPr="00A35773" w:rsidRDefault="00C3381F" w:rsidP="00C338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C3381F" w:rsidRPr="00F22B62" w:rsidRDefault="00F22B62" w:rsidP="00F22B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22B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ПРОГРАМНО-МЕТОДИЧНЕ ЗАБЕЗПЕЧЕННЯ ОСВІТНЬОЇ ПРОГРАМИ</w:t>
      </w:r>
    </w:p>
    <w:p w:rsidR="00C3381F" w:rsidRPr="009E64A1" w:rsidRDefault="00C3381F" w:rsidP="00F22B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виконання освітньої програми закладу на 2022/2023 навчальний рік передбачено використання, затверджених Міністерством освіти і науки Укра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ни, навчальних програм з усіх предметів </w:t>
      </w:r>
      <w:proofErr w:type="spellStart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інваріатної</w:t>
      </w:r>
      <w:proofErr w:type="spellEnd"/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частини; факультативів в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ріативної складової, що забезпечує інтеграцію загальноосвітніх програм, у єд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 освітню програму, що дозволяє одержати запланований результат освіти. </w:t>
      </w:r>
    </w:p>
    <w:p w:rsidR="001628E1" w:rsidRDefault="001628E1" w:rsidP="00F22B6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3381F" w:rsidRPr="009E64A1" w:rsidRDefault="00C3381F" w:rsidP="00F22B6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Перелік навчальних програм для 1-4-х класів (НУШ)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9325"/>
      </w:tblGrid>
      <w:tr w:rsidR="00C3381F" w:rsidRPr="009E64A1" w:rsidTr="00593A97">
        <w:tc>
          <w:tcPr>
            <w:tcW w:w="534" w:type="dxa"/>
          </w:tcPr>
          <w:p w:rsidR="00C3381F" w:rsidRPr="009E64A1" w:rsidRDefault="00C3381F" w:rsidP="00593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922" w:type="dxa"/>
          </w:tcPr>
          <w:p w:rsidR="00C3381F" w:rsidRPr="009E64A1" w:rsidRDefault="00C3381F" w:rsidP="00593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Назва навчальної програми</w:t>
            </w:r>
          </w:p>
        </w:tc>
      </w:tr>
      <w:tr w:rsidR="00C3381F" w:rsidRPr="00ED310A" w:rsidTr="00593A97">
        <w:tc>
          <w:tcPr>
            <w:tcW w:w="534" w:type="dxa"/>
          </w:tcPr>
          <w:p w:rsidR="00C3381F" w:rsidRPr="00ED310A" w:rsidRDefault="00C3381F" w:rsidP="00593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1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922" w:type="dxa"/>
          </w:tcPr>
          <w:p w:rsidR="00C3381F" w:rsidRPr="00ED310A" w:rsidRDefault="00C3381F" w:rsidP="00593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1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Типова освітня програма для 1-2 класів (автор Шиян Р.Б.), (затверджена</w:t>
            </w:r>
          </w:p>
          <w:p w:rsidR="00C3381F" w:rsidRPr="00ED310A" w:rsidRDefault="00C3381F" w:rsidP="00593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1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наказом МОН України від 08.10.2019 № 1272)</w:t>
            </w:r>
          </w:p>
        </w:tc>
      </w:tr>
      <w:tr w:rsidR="00C3381F" w:rsidRPr="009E64A1" w:rsidTr="00593A97">
        <w:tc>
          <w:tcPr>
            <w:tcW w:w="534" w:type="dxa"/>
          </w:tcPr>
          <w:p w:rsidR="00C3381F" w:rsidRPr="00ED310A" w:rsidRDefault="00C3381F" w:rsidP="00593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1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922" w:type="dxa"/>
          </w:tcPr>
          <w:p w:rsidR="00C3381F" w:rsidRPr="00ED310A" w:rsidRDefault="00C3381F" w:rsidP="00593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1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Типова освітня програма для 3-4 класів (автор Шиян Р.Б..), (затверджена</w:t>
            </w:r>
          </w:p>
          <w:p w:rsidR="00C3381F" w:rsidRPr="00ED310A" w:rsidRDefault="00C3381F" w:rsidP="00593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1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наказом МОН України від 08.10.2019 № 1273)</w:t>
            </w:r>
          </w:p>
        </w:tc>
      </w:tr>
      <w:tr w:rsidR="00ED310A" w:rsidRPr="00774FAA" w:rsidTr="00593A97">
        <w:tc>
          <w:tcPr>
            <w:tcW w:w="534" w:type="dxa"/>
          </w:tcPr>
          <w:p w:rsidR="00ED310A" w:rsidRPr="000B7F69" w:rsidRDefault="000B7F69" w:rsidP="00593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22" w:type="dxa"/>
          </w:tcPr>
          <w:p w:rsidR="000B7F69" w:rsidRPr="00ED310A" w:rsidRDefault="000B7F69" w:rsidP="000B7F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D31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Типова освітня програма для 1-2 класів (автор Шиян Р.Б.), (затверджена</w:t>
            </w:r>
          </w:p>
          <w:p w:rsidR="00ED310A" w:rsidRPr="00774FAA" w:rsidRDefault="000B7F69" w:rsidP="000B7F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red"/>
              </w:rPr>
            </w:pPr>
            <w:r w:rsidRPr="00ED31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наказом МОН України від 08.10.2019 № 1272)</w:t>
            </w:r>
          </w:p>
        </w:tc>
      </w:tr>
      <w:tr w:rsidR="00166167" w:rsidRPr="00166167" w:rsidTr="00593A97">
        <w:tc>
          <w:tcPr>
            <w:tcW w:w="534" w:type="dxa"/>
          </w:tcPr>
          <w:p w:rsidR="00ED310A" w:rsidRPr="00166167" w:rsidRDefault="00ED310A" w:rsidP="00593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1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9922" w:type="dxa"/>
          </w:tcPr>
          <w:p w:rsidR="00ED310A" w:rsidRPr="00166167" w:rsidRDefault="00166167" w:rsidP="001661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Програма </w:t>
            </w:r>
            <w:r w:rsidRPr="00166167">
              <w:rPr>
                <w:rFonts w:ascii="Times New Roman" w:eastAsia="Times New Roman" w:hAnsi="Times New Roman" w:cs="Times New Roman"/>
                <w:sz w:val="28"/>
                <w:szCs w:val="28"/>
              </w:rPr>
              <w:t>"Основи християнської етики"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166167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166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Сохань Галина,   </w:t>
            </w:r>
            <w:proofErr w:type="spellStart"/>
            <w:r w:rsidRPr="00166167">
              <w:rPr>
                <w:rFonts w:ascii="Times New Roman" w:eastAsia="Times New Roman" w:hAnsi="Times New Roman" w:cs="Times New Roman"/>
                <w:sz w:val="28"/>
                <w:szCs w:val="28"/>
              </w:rPr>
              <w:t>Гус</w:t>
            </w:r>
            <w:r w:rsidRPr="0016616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66167">
              <w:rPr>
                <w:rFonts w:ascii="Times New Roman" w:eastAsia="Times New Roman" w:hAnsi="Times New Roman" w:cs="Times New Roman"/>
                <w:sz w:val="28"/>
                <w:szCs w:val="28"/>
              </w:rPr>
              <w:t>ков</w:t>
            </w:r>
            <w:proofErr w:type="spellEnd"/>
            <w:r w:rsidRPr="00166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Ігор, Гусак Мирослава, Пономарьова Марія, Кушнір Ірина </w:t>
            </w:r>
          </w:p>
        </w:tc>
      </w:tr>
    </w:tbl>
    <w:p w:rsidR="00C3381F" w:rsidRPr="0056064C" w:rsidRDefault="00C3381F" w:rsidP="00A3577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C3381F" w:rsidRPr="005606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A8D" w:rsidRDefault="00717A8D" w:rsidP="0091167A">
      <w:pPr>
        <w:spacing w:after="0" w:line="240" w:lineRule="auto"/>
      </w:pPr>
      <w:r>
        <w:separator/>
      </w:r>
    </w:p>
  </w:endnote>
  <w:endnote w:type="continuationSeparator" w:id="0">
    <w:p w:rsidR="00717A8D" w:rsidRDefault="00717A8D" w:rsidP="0091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A8D" w:rsidRDefault="00717A8D" w:rsidP="0091167A">
      <w:pPr>
        <w:spacing w:after="0" w:line="240" w:lineRule="auto"/>
      </w:pPr>
      <w:r>
        <w:separator/>
      </w:r>
    </w:p>
  </w:footnote>
  <w:footnote w:type="continuationSeparator" w:id="0">
    <w:p w:rsidR="00717A8D" w:rsidRDefault="00717A8D" w:rsidP="00911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7A"/>
    <w:rsid w:val="00076024"/>
    <w:rsid w:val="000B7F69"/>
    <w:rsid w:val="0012105D"/>
    <w:rsid w:val="00135E2C"/>
    <w:rsid w:val="00137160"/>
    <w:rsid w:val="001628E1"/>
    <w:rsid w:val="00166167"/>
    <w:rsid w:val="002051A3"/>
    <w:rsid w:val="002C4726"/>
    <w:rsid w:val="002C58C2"/>
    <w:rsid w:val="002D5E31"/>
    <w:rsid w:val="003B05C8"/>
    <w:rsid w:val="003E286C"/>
    <w:rsid w:val="00400929"/>
    <w:rsid w:val="004164A3"/>
    <w:rsid w:val="00523962"/>
    <w:rsid w:val="005302F7"/>
    <w:rsid w:val="0056064C"/>
    <w:rsid w:val="00563F34"/>
    <w:rsid w:val="005711EB"/>
    <w:rsid w:val="00591DCC"/>
    <w:rsid w:val="005E3D49"/>
    <w:rsid w:val="0063336E"/>
    <w:rsid w:val="00717A8D"/>
    <w:rsid w:val="00774FAA"/>
    <w:rsid w:val="00783227"/>
    <w:rsid w:val="0078700D"/>
    <w:rsid w:val="0086417F"/>
    <w:rsid w:val="00905679"/>
    <w:rsid w:val="0091167A"/>
    <w:rsid w:val="00922320"/>
    <w:rsid w:val="0092681C"/>
    <w:rsid w:val="00966B35"/>
    <w:rsid w:val="009E65C8"/>
    <w:rsid w:val="00A35773"/>
    <w:rsid w:val="00A54971"/>
    <w:rsid w:val="00B702C1"/>
    <w:rsid w:val="00B71416"/>
    <w:rsid w:val="00BD71C1"/>
    <w:rsid w:val="00BF09E5"/>
    <w:rsid w:val="00C3381F"/>
    <w:rsid w:val="00CC12D7"/>
    <w:rsid w:val="00D07FDE"/>
    <w:rsid w:val="00ED310A"/>
    <w:rsid w:val="00F2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1F"/>
    <w:pPr>
      <w:spacing w:after="0" w:line="240" w:lineRule="auto"/>
    </w:pPr>
    <w:rPr>
      <w:rFonts w:ascii="Calibri" w:eastAsia="Calibri" w:hAnsi="Calibri" w:cs="Calibri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1F"/>
    <w:pPr>
      <w:spacing w:after="0" w:line="240" w:lineRule="auto"/>
    </w:pPr>
    <w:rPr>
      <w:rFonts w:ascii="Calibri" w:eastAsia="Calibri" w:hAnsi="Calibri" w:cs="Calibri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392-2011-%D0%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10007</Words>
  <Characters>5704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Natalya</cp:lastModifiedBy>
  <cp:revision>2</cp:revision>
  <dcterms:created xsi:type="dcterms:W3CDTF">2022-09-10T07:11:00Z</dcterms:created>
  <dcterms:modified xsi:type="dcterms:W3CDTF">2022-09-10T07:11:00Z</dcterms:modified>
</cp:coreProperties>
</file>