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D5" w:rsidRPr="00190757" w:rsidRDefault="00BC30D5" w:rsidP="00BC30D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07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ПОГОДЖЕНО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  <w:r w:rsidRPr="001907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ЗАТВЕРДЖЕНО</w:t>
      </w:r>
    </w:p>
    <w:p w:rsidR="00BC30D5" w:rsidRPr="00190757" w:rsidRDefault="00BC30D5" w:rsidP="00BC30D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90757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педагогічної ради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190757">
        <w:rPr>
          <w:rFonts w:ascii="Times New Roman" w:hAnsi="Times New Roman" w:cs="Times New Roman"/>
          <w:sz w:val="28"/>
          <w:szCs w:val="28"/>
          <w:lang w:val="uk-UA"/>
        </w:rPr>
        <w:t>наказ по школі</w:t>
      </w:r>
    </w:p>
    <w:p w:rsidR="00BC30D5" w:rsidRDefault="00BC30D5" w:rsidP="00BC30D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90757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20B3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217B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20B32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8B3EF2">
        <w:rPr>
          <w:rFonts w:ascii="Times New Roman" w:hAnsi="Times New Roman" w:cs="Times New Roman"/>
          <w:sz w:val="28"/>
          <w:szCs w:val="28"/>
          <w:lang w:val="uk-UA"/>
        </w:rPr>
        <w:t>8</w:t>
      </w:r>
      <w:bookmarkStart w:id="0" w:name="_GoBack"/>
      <w:bookmarkEnd w:id="0"/>
      <w:r w:rsidR="00820B32">
        <w:rPr>
          <w:rFonts w:ascii="Times New Roman" w:hAnsi="Times New Roman" w:cs="Times New Roman"/>
          <w:sz w:val="28"/>
          <w:szCs w:val="28"/>
          <w:lang w:val="uk-UA"/>
        </w:rPr>
        <w:t>.2020 року протокол № 1</w:t>
      </w:r>
      <w:r w:rsidRPr="0019075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820B32">
        <w:rPr>
          <w:rFonts w:ascii="Times New Roman" w:hAnsi="Times New Roman" w:cs="Times New Roman"/>
          <w:sz w:val="28"/>
          <w:szCs w:val="28"/>
          <w:lang w:val="uk-UA"/>
        </w:rPr>
        <w:t xml:space="preserve">        від 02.09</w:t>
      </w:r>
      <w:r>
        <w:rPr>
          <w:rFonts w:ascii="Times New Roman" w:hAnsi="Times New Roman" w:cs="Times New Roman"/>
          <w:sz w:val="28"/>
          <w:szCs w:val="28"/>
          <w:lang w:val="uk-UA"/>
        </w:rPr>
        <w:t>.2020 року</w:t>
      </w:r>
    </w:p>
    <w:p w:rsidR="00BC30D5" w:rsidRPr="00190757" w:rsidRDefault="00BC30D5" w:rsidP="00BC30D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820B3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C30D5" w:rsidRPr="00190757" w:rsidRDefault="00BC30D5" w:rsidP="00BC30D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9075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190757">
        <w:rPr>
          <w:rFonts w:ascii="Times New Roman" w:hAnsi="Times New Roman" w:cs="Times New Roman"/>
          <w:sz w:val="28"/>
          <w:szCs w:val="28"/>
          <w:lang w:val="uk-UA"/>
        </w:rPr>
        <w:t xml:space="preserve"> Директор</w:t>
      </w:r>
    </w:p>
    <w:p w:rsidR="00BC30D5" w:rsidRDefault="00BC30D5" w:rsidP="00BC30D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075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20B32">
        <w:rPr>
          <w:rFonts w:ascii="Times New Roman" w:hAnsi="Times New Roman" w:cs="Times New Roman"/>
          <w:b/>
          <w:sz w:val="28"/>
          <w:szCs w:val="28"/>
          <w:lang w:val="uk-UA"/>
        </w:rPr>
        <w:t>Степан  Хомин</w:t>
      </w:r>
    </w:p>
    <w:p w:rsidR="00BC30D5" w:rsidRDefault="00BC30D5" w:rsidP="00BC30D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30D5" w:rsidRDefault="00BC30D5" w:rsidP="00BC30D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30D5" w:rsidRDefault="00BC30D5" w:rsidP="00BC30D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30D5" w:rsidRDefault="00BC30D5" w:rsidP="00BC30D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30D5" w:rsidRDefault="00BC30D5" w:rsidP="00BC30D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30D5" w:rsidRDefault="00BC30D5" w:rsidP="00BC30D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30D5" w:rsidRDefault="00BC30D5" w:rsidP="00BC30D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30D5" w:rsidRDefault="00BC30D5" w:rsidP="00BC30D5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>Освітня програма</w:t>
      </w:r>
    </w:p>
    <w:p w:rsidR="00BC30D5" w:rsidRDefault="00BC30D5" w:rsidP="00BC30D5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BC30D5" w:rsidRPr="00190757" w:rsidRDefault="009217B0" w:rsidP="00BC30D5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Комунального навчального закладу Ходорівської міської ради Львівської області </w:t>
      </w:r>
      <w:r w:rsidR="00820B32">
        <w:rPr>
          <w:rFonts w:ascii="Times New Roman" w:hAnsi="Times New Roman" w:cs="Times New Roman"/>
          <w:sz w:val="36"/>
          <w:szCs w:val="36"/>
          <w:lang w:val="uk-UA"/>
        </w:rPr>
        <w:t>загальноосвітньої школи І –ІІ</w:t>
      </w:r>
      <w:r w:rsidR="00BC30D5" w:rsidRPr="00190757">
        <w:rPr>
          <w:rFonts w:ascii="Times New Roman" w:hAnsi="Times New Roman" w:cs="Times New Roman"/>
          <w:sz w:val="36"/>
          <w:szCs w:val="36"/>
          <w:lang w:val="uk-UA"/>
        </w:rPr>
        <w:t xml:space="preserve"> ступенів</w:t>
      </w:r>
      <w:r w:rsidR="00820B32">
        <w:rPr>
          <w:rFonts w:ascii="Times New Roman" w:hAnsi="Times New Roman" w:cs="Times New Roman"/>
          <w:sz w:val="36"/>
          <w:szCs w:val="36"/>
          <w:lang w:val="uk-UA"/>
        </w:rPr>
        <w:t xml:space="preserve"> №7 с. Жирова</w:t>
      </w:r>
      <w:r w:rsidR="00BC30D5" w:rsidRPr="00190757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</w:p>
    <w:p w:rsidR="00BC30D5" w:rsidRPr="00190757" w:rsidRDefault="00BC30D5" w:rsidP="00BC30D5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BC30D5" w:rsidRPr="00190757" w:rsidRDefault="00BC30D5" w:rsidP="00BC30D5">
      <w:pPr>
        <w:jc w:val="center"/>
        <w:rPr>
          <w:rFonts w:ascii="Times New Roman" w:hAnsi="Times New Roman" w:cs="Times New Roman"/>
          <w:sz w:val="44"/>
          <w:szCs w:val="44"/>
          <w:lang w:val="uk-UA"/>
        </w:rPr>
      </w:pPr>
      <w:r w:rsidRPr="00190757">
        <w:rPr>
          <w:rFonts w:ascii="Times New Roman" w:hAnsi="Times New Roman" w:cs="Times New Roman"/>
          <w:sz w:val="44"/>
          <w:szCs w:val="44"/>
          <w:lang w:val="uk-UA"/>
        </w:rPr>
        <w:t>на 2020 – 2021 навчальний  рік</w:t>
      </w:r>
    </w:p>
    <w:p w:rsidR="00BC30D5" w:rsidRDefault="00BC30D5" w:rsidP="00B4376E">
      <w:pPr>
        <w:ind w:left="4480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BC30D5" w:rsidRDefault="00BC30D5" w:rsidP="00B4376E">
      <w:pPr>
        <w:ind w:left="4480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BC30D5" w:rsidRDefault="00BC30D5" w:rsidP="00B4376E">
      <w:pPr>
        <w:ind w:left="4480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BC30D5" w:rsidRDefault="00BC30D5" w:rsidP="00B4376E">
      <w:pPr>
        <w:ind w:left="4480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BC30D5" w:rsidRDefault="00BC30D5" w:rsidP="00B4376E">
      <w:pPr>
        <w:ind w:left="4480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BC30D5" w:rsidRDefault="00BC30D5" w:rsidP="00B4376E">
      <w:pPr>
        <w:ind w:left="4480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BC30D5" w:rsidRDefault="00BC30D5" w:rsidP="00B4376E">
      <w:pPr>
        <w:ind w:left="4480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BC30D5" w:rsidRDefault="00BC30D5" w:rsidP="00B4376E">
      <w:pPr>
        <w:ind w:left="4480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BC30D5" w:rsidRDefault="00BC30D5" w:rsidP="00B4376E">
      <w:pPr>
        <w:ind w:left="4480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BC30D5" w:rsidRDefault="00BC30D5" w:rsidP="00B4376E">
      <w:pPr>
        <w:ind w:left="4480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BC30D5" w:rsidRDefault="00BC30D5" w:rsidP="00B4376E">
      <w:pPr>
        <w:ind w:left="4480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BC30D5" w:rsidRDefault="00BC30D5" w:rsidP="00B4376E">
      <w:pPr>
        <w:ind w:left="4480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BC30D5" w:rsidRDefault="00BC30D5" w:rsidP="00B4376E">
      <w:pPr>
        <w:ind w:left="4480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BC30D5" w:rsidRDefault="00BC30D5" w:rsidP="00B4376E">
      <w:pPr>
        <w:ind w:left="4480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BC30D5" w:rsidRDefault="00BC30D5" w:rsidP="00B4376E">
      <w:pPr>
        <w:ind w:left="4480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BC30D5" w:rsidRDefault="00BC30D5" w:rsidP="00B4376E">
      <w:pPr>
        <w:ind w:left="4480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BC30D5" w:rsidRDefault="00BC30D5" w:rsidP="00B4376E">
      <w:pPr>
        <w:ind w:left="4480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BC30D5" w:rsidRDefault="00BC30D5" w:rsidP="00B4376E">
      <w:pPr>
        <w:ind w:left="4480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BC30D5" w:rsidRDefault="00BC30D5" w:rsidP="00B4376E">
      <w:pPr>
        <w:ind w:left="4480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BC30D5" w:rsidRDefault="00BC30D5" w:rsidP="00B4376E">
      <w:pPr>
        <w:ind w:left="4480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BC30D5" w:rsidRDefault="00BC30D5" w:rsidP="00B4376E">
      <w:pPr>
        <w:ind w:left="4480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9217B0" w:rsidRDefault="009217B0">
      <w:pPr>
        <w:spacing w:after="200" w:line="276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br w:type="page"/>
      </w:r>
    </w:p>
    <w:p w:rsidR="000130C2" w:rsidRPr="000130C2" w:rsidRDefault="000130C2" w:rsidP="00B4376E">
      <w:pPr>
        <w:ind w:left="4480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0130C2">
        <w:rPr>
          <w:rFonts w:ascii="Times New Roman" w:eastAsia="Times New Roman" w:hAnsi="Times New Roman"/>
          <w:b/>
          <w:sz w:val="28"/>
          <w:szCs w:val="28"/>
        </w:rPr>
        <w:lastRenderedPageBreak/>
        <w:t>ЗМІ</w:t>
      </w:r>
      <w:proofErr w:type="gramStart"/>
      <w:r w:rsidRPr="000130C2">
        <w:rPr>
          <w:rFonts w:ascii="Times New Roman" w:eastAsia="Times New Roman" w:hAnsi="Times New Roman"/>
          <w:b/>
          <w:sz w:val="28"/>
          <w:szCs w:val="28"/>
        </w:rPr>
        <w:t>СТ</w:t>
      </w:r>
      <w:proofErr w:type="gramEnd"/>
    </w:p>
    <w:p w:rsidR="000130C2" w:rsidRPr="000130C2" w:rsidRDefault="000130C2" w:rsidP="00B4376E">
      <w:pPr>
        <w:ind w:left="4480"/>
        <w:rPr>
          <w:rFonts w:ascii="Times New Roman" w:eastAsia="Times New Roman" w:hAnsi="Times New Roman"/>
          <w:b/>
          <w:sz w:val="24"/>
          <w:lang w:val="uk-UA"/>
        </w:rPr>
      </w:pPr>
    </w:p>
    <w:tbl>
      <w:tblPr>
        <w:tblW w:w="9563" w:type="dxa"/>
        <w:tblInd w:w="3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0"/>
        <w:gridCol w:w="6720"/>
        <w:gridCol w:w="1643"/>
      </w:tblGrid>
      <w:tr w:rsidR="000130C2" w:rsidRPr="000130C2" w:rsidTr="00C671AE">
        <w:trPr>
          <w:trHeight w:val="276"/>
        </w:trPr>
        <w:tc>
          <w:tcPr>
            <w:tcW w:w="1200" w:type="dxa"/>
            <w:shd w:val="clear" w:color="auto" w:fill="auto"/>
            <w:vAlign w:val="bottom"/>
          </w:tcPr>
          <w:p w:rsidR="000130C2" w:rsidRPr="000130C2" w:rsidRDefault="000130C2" w:rsidP="00B4376E">
            <w:pPr>
              <w:ind w:right="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3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Розділ 1.</w:t>
            </w:r>
          </w:p>
        </w:tc>
        <w:tc>
          <w:tcPr>
            <w:tcW w:w="6720" w:type="dxa"/>
            <w:shd w:val="clear" w:color="auto" w:fill="auto"/>
            <w:vAlign w:val="bottom"/>
          </w:tcPr>
          <w:p w:rsidR="000130C2" w:rsidRPr="000130C2" w:rsidRDefault="000130C2" w:rsidP="00B4376E">
            <w:pPr>
              <w:ind w:left="2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3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Призначення школи та засіб її реалізації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0130C2" w:rsidRPr="000130C2" w:rsidRDefault="000130C2" w:rsidP="00B4376E">
            <w:pPr>
              <w:ind w:left="60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</w:pPr>
            <w:r w:rsidRPr="000130C2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3</w:t>
            </w:r>
          </w:p>
        </w:tc>
      </w:tr>
      <w:tr w:rsidR="000130C2" w:rsidRPr="000130C2" w:rsidTr="00C671AE">
        <w:trPr>
          <w:trHeight w:val="553"/>
        </w:trPr>
        <w:tc>
          <w:tcPr>
            <w:tcW w:w="1200" w:type="dxa"/>
            <w:shd w:val="clear" w:color="auto" w:fill="auto"/>
            <w:vAlign w:val="bottom"/>
          </w:tcPr>
          <w:p w:rsidR="000130C2" w:rsidRPr="000130C2" w:rsidRDefault="000130C2" w:rsidP="00B437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3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Розділ 2.</w:t>
            </w:r>
          </w:p>
        </w:tc>
        <w:tc>
          <w:tcPr>
            <w:tcW w:w="6720" w:type="dxa"/>
            <w:shd w:val="clear" w:color="auto" w:fill="auto"/>
            <w:vAlign w:val="bottom"/>
          </w:tcPr>
          <w:p w:rsidR="000130C2" w:rsidRPr="000130C2" w:rsidRDefault="000130C2" w:rsidP="00B4376E">
            <w:pPr>
              <w:ind w:lef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3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 «моделі» випускника школи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0130C2" w:rsidRPr="00C671AE" w:rsidRDefault="00C671AE" w:rsidP="00B4376E">
            <w:pPr>
              <w:ind w:left="60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uk-UA"/>
              </w:rPr>
              <w:t>4</w:t>
            </w:r>
          </w:p>
        </w:tc>
      </w:tr>
      <w:tr w:rsidR="000130C2" w:rsidRPr="000130C2" w:rsidTr="00C671AE">
        <w:trPr>
          <w:trHeight w:val="553"/>
        </w:trPr>
        <w:tc>
          <w:tcPr>
            <w:tcW w:w="1200" w:type="dxa"/>
            <w:shd w:val="clear" w:color="auto" w:fill="auto"/>
            <w:vAlign w:val="bottom"/>
          </w:tcPr>
          <w:p w:rsidR="000130C2" w:rsidRPr="000130C2" w:rsidRDefault="000130C2" w:rsidP="00B437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3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Розділ 3.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Pr="00013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720" w:type="dxa"/>
            <w:shd w:val="clear" w:color="auto" w:fill="auto"/>
            <w:vAlign w:val="bottom"/>
          </w:tcPr>
          <w:p w:rsidR="000130C2" w:rsidRPr="000130C2" w:rsidRDefault="000130C2" w:rsidP="00B4376E">
            <w:pPr>
              <w:ind w:left="14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13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 w:rsidRPr="00013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ілі та задачі освітнього процесу школи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0130C2" w:rsidRPr="000130C2" w:rsidRDefault="00C671AE" w:rsidP="00B4376E">
            <w:pPr>
              <w:ind w:left="60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uk-UA"/>
              </w:rPr>
              <w:t>5</w:t>
            </w:r>
          </w:p>
        </w:tc>
      </w:tr>
      <w:tr w:rsidR="000130C2" w:rsidRPr="000130C2" w:rsidTr="00C671AE">
        <w:trPr>
          <w:trHeight w:val="553"/>
        </w:trPr>
        <w:tc>
          <w:tcPr>
            <w:tcW w:w="1200" w:type="dxa"/>
            <w:vMerge w:val="restart"/>
            <w:shd w:val="clear" w:color="auto" w:fill="auto"/>
          </w:tcPr>
          <w:p w:rsidR="00C671AE" w:rsidRDefault="00C671AE" w:rsidP="00B437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130C2" w:rsidRPr="000130C2" w:rsidRDefault="000130C2" w:rsidP="00B437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3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Розділ 4.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013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720" w:type="dxa"/>
            <w:shd w:val="clear" w:color="auto" w:fill="auto"/>
            <w:vAlign w:val="bottom"/>
          </w:tcPr>
          <w:p w:rsidR="000130C2" w:rsidRPr="000130C2" w:rsidRDefault="000130C2" w:rsidP="00B4376E">
            <w:pPr>
              <w:ind w:lef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3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Освітня програма закладу та її обґрунтування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0130C2" w:rsidRPr="000130C2" w:rsidRDefault="000130C2" w:rsidP="00B4376E">
            <w:pPr>
              <w:ind w:left="60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uk-UA"/>
              </w:rPr>
              <w:t>5</w:t>
            </w:r>
          </w:p>
        </w:tc>
      </w:tr>
      <w:tr w:rsidR="000130C2" w:rsidRPr="000130C2" w:rsidTr="00C671AE">
        <w:trPr>
          <w:trHeight w:val="553"/>
        </w:trPr>
        <w:tc>
          <w:tcPr>
            <w:tcW w:w="1200" w:type="dxa"/>
            <w:vMerge/>
            <w:shd w:val="clear" w:color="auto" w:fill="auto"/>
            <w:vAlign w:val="bottom"/>
          </w:tcPr>
          <w:p w:rsidR="000130C2" w:rsidRPr="000130C2" w:rsidRDefault="000130C2" w:rsidP="00B437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20" w:type="dxa"/>
            <w:shd w:val="clear" w:color="auto" w:fill="auto"/>
            <w:vAlign w:val="bottom"/>
          </w:tcPr>
          <w:p w:rsidR="000130C2" w:rsidRPr="000130C2" w:rsidRDefault="000130C2" w:rsidP="00B4376E">
            <w:pPr>
              <w:ind w:lef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4.1.</w:t>
            </w:r>
            <w:r w:rsidRPr="00013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Освітня програма початкової освіти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0130C2" w:rsidRPr="000130C2" w:rsidRDefault="00C671AE" w:rsidP="00B4376E">
            <w:pPr>
              <w:ind w:left="60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uk-UA"/>
              </w:rPr>
              <w:t>5</w:t>
            </w:r>
          </w:p>
        </w:tc>
      </w:tr>
      <w:tr w:rsidR="000130C2" w:rsidRPr="000130C2" w:rsidTr="00C671AE">
        <w:trPr>
          <w:trHeight w:val="553"/>
        </w:trPr>
        <w:tc>
          <w:tcPr>
            <w:tcW w:w="1200" w:type="dxa"/>
            <w:vMerge/>
            <w:shd w:val="clear" w:color="auto" w:fill="auto"/>
            <w:vAlign w:val="bottom"/>
          </w:tcPr>
          <w:p w:rsidR="000130C2" w:rsidRPr="000130C2" w:rsidRDefault="000130C2" w:rsidP="00B437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20" w:type="dxa"/>
            <w:shd w:val="clear" w:color="auto" w:fill="auto"/>
            <w:vAlign w:val="bottom"/>
          </w:tcPr>
          <w:p w:rsidR="000130C2" w:rsidRPr="000130C2" w:rsidRDefault="000130C2" w:rsidP="00B4376E">
            <w:pPr>
              <w:ind w:lef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4.1.1.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Освітня програма 1-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Pr="00013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класів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0130C2" w:rsidRPr="000130C2" w:rsidRDefault="00C671AE" w:rsidP="00B4376E">
            <w:pPr>
              <w:ind w:left="60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uk-UA"/>
              </w:rPr>
              <w:t>8</w:t>
            </w:r>
          </w:p>
        </w:tc>
      </w:tr>
      <w:tr w:rsidR="000130C2" w:rsidRPr="000130C2" w:rsidTr="00C671AE">
        <w:trPr>
          <w:trHeight w:val="553"/>
        </w:trPr>
        <w:tc>
          <w:tcPr>
            <w:tcW w:w="1200" w:type="dxa"/>
            <w:vMerge/>
            <w:shd w:val="clear" w:color="auto" w:fill="auto"/>
            <w:vAlign w:val="bottom"/>
          </w:tcPr>
          <w:p w:rsidR="000130C2" w:rsidRPr="000130C2" w:rsidRDefault="000130C2" w:rsidP="00B437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20" w:type="dxa"/>
            <w:shd w:val="clear" w:color="auto" w:fill="auto"/>
            <w:vAlign w:val="bottom"/>
          </w:tcPr>
          <w:p w:rsidR="000130C2" w:rsidRDefault="000130C2" w:rsidP="00B4376E">
            <w:pPr>
              <w:ind w:lef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4.1.2.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Освітня програма 4 клас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у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0130C2" w:rsidRPr="000130C2" w:rsidRDefault="00C671AE" w:rsidP="00B4376E">
            <w:pPr>
              <w:ind w:left="60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uk-UA"/>
              </w:rPr>
              <w:t>11</w:t>
            </w:r>
          </w:p>
        </w:tc>
      </w:tr>
      <w:tr w:rsidR="000130C2" w:rsidRPr="000130C2" w:rsidTr="00C671AE">
        <w:trPr>
          <w:trHeight w:val="553"/>
        </w:trPr>
        <w:tc>
          <w:tcPr>
            <w:tcW w:w="1200" w:type="dxa"/>
            <w:vMerge/>
            <w:shd w:val="clear" w:color="auto" w:fill="auto"/>
            <w:vAlign w:val="bottom"/>
          </w:tcPr>
          <w:p w:rsidR="000130C2" w:rsidRPr="000130C2" w:rsidRDefault="000130C2" w:rsidP="00B437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20" w:type="dxa"/>
            <w:shd w:val="clear" w:color="auto" w:fill="auto"/>
            <w:vAlign w:val="bottom"/>
          </w:tcPr>
          <w:p w:rsidR="000130C2" w:rsidRDefault="000130C2" w:rsidP="00B4376E">
            <w:pPr>
              <w:ind w:lef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4.2. </w:t>
            </w:r>
            <w:r w:rsidRPr="00013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Освітня програма базової середньої освіти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0130C2" w:rsidRPr="000130C2" w:rsidRDefault="00C671AE" w:rsidP="00B4376E">
            <w:pPr>
              <w:ind w:left="60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uk-UA"/>
              </w:rPr>
              <w:t>13</w:t>
            </w:r>
          </w:p>
        </w:tc>
      </w:tr>
      <w:tr w:rsidR="000130C2" w:rsidRPr="000130C2" w:rsidTr="00C671AE">
        <w:trPr>
          <w:trHeight w:val="553"/>
        </w:trPr>
        <w:tc>
          <w:tcPr>
            <w:tcW w:w="1200" w:type="dxa"/>
            <w:vMerge/>
            <w:shd w:val="clear" w:color="auto" w:fill="auto"/>
            <w:vAlign w:val="bottom"/>
          </w:tcPr>
          <w:p w:rsidR="000130C2" w:rsidRPr="000130C2" w:rsidRDefault="000130C2" w:rsidP="00B437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20" w:type="dxa"/>
            <w:shd w:val="clear" w:color="auto" w:fill="auto"/>
            <w:vAlign w:val="bottom"/>
          </w:tcPr>
          <w:p w:rsidR="000130C2" w:rsidRPr="00820B32" w:rsidRDefault="000130C2" w:rsidP="00326F1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43" w:type="dxa"/>
            <w:shd w:val="clear" w:color="auto" w:fill="auto"/>
            <w:vAlign w:val="bottom"/>
          </w:tcPr>
          <w:p w:rsidR="000130C2" w:rsidRPr="000130C2" w:rsidRDefault="000130C2" w:rsidP="00B4376E">
            <w:pPr>
              <w:ind w:left="60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uk-UA"/>
              </w:rPr>
            </w:pPr>
          </w:p>
        </w:tc>
      </w:tr>
      <w:tr w:rsidR="000130C2" w:rsidRPr="000130C2" w:rsidTr="00C671AE">
        <w:trPr>
          <w:trHeight w:val="553"/>
        </w:trPr>
        <w:tc>
          <w:tcPr>
            <w:tcW w:w="1200" w:type="dxa"/>
            <w:shd w:val="clear" w:color="auto" w:fill="auto"/>
            <w:vAlign w:val="bottom"/>
          </w:tcPr>
          <w:p w:rsidR="000130C2" w:rsidRPr="000130C2" w:rsidRDefault="000130C2" w:rsidP="00B437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3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Розділ 5</w:t>
            </w:r>
          </w:p>
        </w:tc>
        <w:tc>
          <w:tcPr>
            <w:tcW w:w="6720" w:type="dxa"/>
            <w:shd w:val="clear" w:color="auto" w:fill="auto"/>
            <w:vAlign w:val="bottom"/>
          </w:tcPr>
          <w:p w:rsidR="00C671AE" w:rsidRDefault="00C671AE" w:rsidP="00B4376E">
            <w:pPr>
              <w:ind w:lef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130C2" w:rsidRDefault="000130C2" w:rsidP="00B4376E">
            <w:pPr>
              <w:ind w:lef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3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Організація освітнього процесу для дітей з особливими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освітніми потребами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0130C2" w:rsidRPr="000130C2" w:rsidRDefault="000130C2" w:rsidP="00FD2E87">
            <w:pPr>
              <w:ind w:left="60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uk-UA"/>
              </w:rPr>
              <w:t>2</w:t>
            </w:r>
            <w:r w:rsidR="00FD2E87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uk-UA"/>
              </w:rPr>
              <w:t>0</w:t>
            </w:r>
          </w:p>
        </w:tc>
      </w:tr>
      <w:tr w:rsidR="000130C2" w:rsidRPr="000130C2" w:rsidTr="00C671AE">
        <w:trPr>
          <w:trHeight w:val="553"/>
        </w:trPr>
        <w:tc>
          <w:tcPr>
            <w:tcW w:w="1200" w:type="dxa"/>
            <w:shd w:val="clear" w:color="auto" w:fill="auto"/>
            <w:vAlign w:val="bottom"/>
          </w:tcPr>
          <w:p w:rsidR="000130C2" w:rsidRPr="000130C2" w:rsidRDefault="000130C2" w:rsidP="00B437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3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Розділ 6.</w:t>
            </w:r>
          </w:p>
        </w:tc>
        <w:tc>
          <w:tcPr>
            <w:tcW w:w="6720" w:type="dxa"/>
            <w:shd w:val="clear" w:color="auto" w:fill="auto"/>
            <w:vAlign w:val="bottom"/>
          </w:tcPr>
          <w:p w:rsidR="00C671AE" w:rsidRDefault="00C671AE" w:rsidP="00B4376E">
            <w:pPr>
              <w:ind w:left="1180" w:hanging="11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130C2" w:rsidRDefault="000130C2" w:rsidP="00B4376E">
            <w:pPr>
              <w:ind w:left="1180" w:hanging="11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3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Особливості організації освітнього процесу та</w:t>
            </w:r>
          </w:p>
          <w:p w:rsidR="000130C2" w:rsidRDefault="000130C2" w:rsidP="00B4376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3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застосовування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ньому педагогічних технологі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й 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0130C2" w:rsidRPr="000130C2" w:rsidRDefault="00BD6206" w:rsidP="00BD6206">
            <w:pPr>
              <w:ind w:left="60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uk-UA"/>
              </w:rPr>
              <w:t>20</w:t>
            </w:r>
          </w:p>
        </w:tc>
      </w:tr>
      <w:tr w:rsidR="000130C2" w:rsidRPr="000130C2" w:rsidTr="00C671AE">
        <w:trPr>
          <w:trHeight w:val="553"/>
        </w:trPr>
        <w:tc>
          <w:tcPr>
            <w:tcW w:w="1200" w:type="dxa"/>
            <w:shd w:val="clear" w:color="auto" w:fill="auto"/>
            <w:vAlign w:val="bottom"/>
          </w:tcPr>
          <w:p w:rsidR="000130C2" w:rsidRPr="000130C2" w:rsidRDefault="000130C2" w:rsidP="00B437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3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Розділ 7.</w:t>
            </w:r>
          </w:p>
        </w:tc>
        <w:tc>
          <w:tcPr>
            <w:tcW w:w="6720" w:type="dxa"/>
            <w:shd w:val="clear" w:color="auto" w:fill="auto"/>
            <w:vAlign w:val="bottom"/>
          </w:tcPr>
          <w:p w:rsidR="00C671AE" w:rsidRDefault="00C671AE" w:rsidP="00B4376E">
            <w:pPr>
              <w:ind w:lef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130C2" w:rsidRDefault="000130C2" w:rsidP="00B4376E">
            <w:pPr>
              <w:ind w:lef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3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Показники (вимірники) реалізації освітньої програми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0130C2" w:rsidRPr="000130C2" w:rsidRDefault="00BD6206" w:rsidP="00B4376E">
            <w:pPr>
              <w:ind w:left="60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uk-UA"/>
              </w:rPr>
              <w:t>21</w:t>
            </w:r>
          </w:p>
        </w:tc>
      </w:tr>
      <w:tr w:rsidR="000130C2" w:rsidRPr="000130C2" w:rsidTr="00C671AE">
        <w:trPr>
          <w:trHeight w:val="553"/>
        </w:trPr>
        <w:tc>
          <w:tcPr>
            <w:tcW w:w="1200" w:type="dxa"/>
            <w:shd w:val="clear" w:color="auto" w:fill="auto"/>
            <w:vAlign w:val="bottom"/>
          </w:tcPr>
          <w:p w:rsidR="000130C2" w:rsidRPr="000130C2" w:rsidRDefault="000130C2" w:rsidP="00B437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3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Розділ 8.</w:t>
            </w:r>
          </w:p>
        </w:tc>
        <w:tc>
          <w:tcPr>
            <w:tcW w:w="6720" w:type="dxa"/>
            <w:shd w:val="clear" w:color="auto" w:fill="auto"/>
            <w:vAlign w:val="bottom"/>
          </w:tcPr>
          <w:p w:rsidR="00C671AE" w:rsidRDefault="00C671AE" w:rsidP="00B4376E">
            <w:pPr>
              <w:ind w:lef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130C2" w:rsidRPr="000130C2" w:rsidRDefault="000130C2" w:rsidP="00B4376E">
            <w:pPr>
              <w:ind w:lef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3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Програмно-методичне забезпечення освітньої програми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0130C2" w:rsidRDefault="00BD6206" w:rsidP="00B4376E">
            <w:pPr>
              <w:ind w:left="60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uk-UA"/>
              </w:rPr>
              <w:t>21</w:t>
            </w:r>
          </w:p>
        </w:tc>
      </w:tr>
      <w:tr w:rsidR="000130C2" w:rsidRPr="000130C2" w:rsidTr="00C671AE">
        <w:trPr>
          <w:trHeight w:val="553"/>
        </w:trPr>
        <w:tc>
          <w:tcPr>
            <w:tcW w:w="1200" w:type="dxa"/>
            <w:shd w:val="clear" w:color="auto" w:fill="auto"/>
            <w:vAlign w:val="bottom"/>
          </w:tcPr>
          <w:p w:rsidR="000130C2" w:rsidRPr="000130C2" w:rsidRDefault="000130C2" w:rsidP="00B437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3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Розділ 9.</w:t>
            </w:r>
          </w:p>
        </w:tc>
        <w:tc>
          <w:tcPr>
            <w:tcW w:w="6720" w:type="dxa"/>
            <w:shd w:val="clear" w:color="auto" w:fill="auto"/>
            <w:vAlign w:val="bottom"/>
          </w:tcPr>
          <w:p w:rsidR="000130C2" w:rsidRPr="000130C2" w:rsidRDefault="000130C2" w:rsidP="00B4376E">
            <w:pPr>
              <w:ind w:lef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30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Структура навчального року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0130C2" w:rsidRDefault="00BD6206" w:rsidP="00B4376E">
            <w:pPr>
              <w:ind w:left="60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uk-UA"/>
              </w:rPr>
              <w:t>21</w:t>
            </w:r>
          </w:p>
        </w:tc>
      </w:tr>
      <w:tr w:rsidR="000130C2" w:rsidRPr="000130C2" w:rsidTr="00C671AE">
        <w:trPr>
          <w:trHeight w:val="553"/>
        </w:trPr>
        <w:tc>
          <w:tcPr>
            <w:tcW w:w="1200" w:type="dxa"/>
            <w:shd w:val="clear" w:color="auto" w:fill="auto"/>
            <w:vAlign w:val="bottom"/>
          </w:tcPr>
          <w:p w:rsidR="000130C2" w:rsidRPr="00F83CD4" w:rsidRDefault="00F83CD4" w:rsidP="00B4376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Розділ 10</w:t>
            </w:r>
          </w:p>
        </w:tc>
        <w:tc>
          <w:tcPr>
            <w:tcW w:w="6720" w:type="dxa"/>
            <w:shd w:val="clear" w:color="auto" w:fill="auto"/>
            <w:vAlign w:val="bottom"/>
          </w:tcPr>
          <w:p w:rsidR="000130C2" w:rsidRPr="000130C2" w:rsidRDefault="00F83CD4" w:rsidP="00B4376E">
            <w:pPr>
              <w:ind w:lef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Дистанційне навчання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0130C2" w:rsidRDefault="00BD6206" w:rsidP="00B4376E">
            <w:pPr>
              <w:ind w:left="60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uk-UA"/>
              </w:rPr>
              <w:t>22</w:t>
            </w:r>
          </w:p>
        </w:tc>
      </w:tr>
    </w:tbl>
    <w:p w:rsidR="000130C2" w:rsidRDefault="000130C2" w:rsidP="00B4376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130C2" w:rsidRDefault="000130C2" w:rsidP="00B4376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130C2" w:rsidRDefault="000130C2" w:rsidP="00B4376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130C2" w:rsidRDefault="000130C2" w:rsidP="00B4376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130C2" w:rsidRDefault="000130C2" w:rsidP="00B4376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130C2" w:rsidRDefault="000130C2" w:rsidP="00B4376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130C2" w:rsidRDefault="000130C2" w:rsidP="00B4376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130C2" w:rsidRDefault="000130C2" w:rsidP="00B4376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130C2" w:rsidRDefault="000130C2" w:rsidP="00B4376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130C2" w:rsidRDefault="000130C2" w:rsidP="00B4376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130C2" w:rsidRDefault="000130C2" w:rsidP="00B4376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671AE" w:rsidRDefault="00C671AE" w:rsidP="00B4376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130C2" w:rsidRPr="000130C2" w:rsidRDefault="009217B0" w:rsidP="009217B0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br w:type="page"/>
      </w:r>
      <w:r w:rsidR="000130C2" w:rsidRPr="000130C2">
        <w:rPr>
          <w:rFonts w:ascii="Times New Roman" w:eastAsia="Times New Roman" w:hAnsi="Times New Roman"/>
          <w:b/>
          <w:sz w:val="28"/>
          <w:szCs w:val="28"/>
        </w:rPr>
        <w:lastRenderedPageBreak/>
        <w:t>Розділ 1</w:t>
      </w:r>
    </w:p>
    <w:p w:rsidR="000130C2" w:rsidRPr="000130C2" w:rsidRDefault="000130C2" w:rsidP="00B4376E">
      <w:pPr>
        <w:ind w:right="-53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130C2">
        <w:rPr>
          <w:rFonts w:ascii="Times New Roman" w:eastAsia="Times New Roman" w:hAnsi="Times New Roman"/>
          <w:b/>
          <w:sz w:val="28"/>
          <w:szCs w:val="28"/>
        </w:rPr>
        <w:t>Призначення школи та засіб її реалізації</w:t>
      </w:r>
    </w:p>
    <w:p w:rsidR="000130C2" w:rsidRPr="00B4376E" w:rsidRDefault="000130C2" w:rsidP="00B4376E">
      <w:pPr>
        <w:ind w:firstLine="56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130C2">
        <w:rPr>
          <w:rFonts w:ascii="Times New Roman" w:eastAsia="Times New Roman" w:hAnsi="Times New Roman"/>
          <w:sz w:val="28"/>
          <w:szCs w:val="28"/>
        </w:rPr>
        <w:t xml:space="preserve">Призначення школи полягає в наданні якісної повної загальної освіти дітям шкільного віку мікрорайону школи, забезпеченні їх всебічного розвитку, виховання і самореалізації особистості яка здатна до життя в суспільстві та цивілізованої взаємодії з природою, має прагнення до самовдосконалення і навчання впродовж життя, готова до </w:t>
      </w:r>
      <w:proofErr w:type="gramStart"/>
      <w:r w:rsidRPr="000130C2">
        <w:rPr>
          <w:rFonts w:ascii="Times New Roman" w:eastAsia="Times New Roman" w:hAnsi="Times New Roman"/>
          <w:sz w:val="28"/>
          <w:szCs w:val="28"/>
        </w:rPr>
        <w:t>св</w:t>
      </w:r>
      <w:proofErr w:type="gramEnd"/>
      <w:r w:rsidRPr="000130C2">
        <w:rPr>
          <w:rFonts w:ascii="Times New Roman" w:eastAsia="Times New Roman" w:hAnsi="Times New Roman"/>
          <w:sz w:val="28"/>
          <w:szCs w:val="28"/>
        </w:rPr>
        <w:t>ідомого життєвого вибору та самореалізації, відповідальності, трудової діяльності та громадянської активності.</w:t>
      </w:r>
    </w:p>
    <w:p w:rsidR="000130C2" w:rsidRPr="00B4376E" w:rsidRDefault="000130C2" w:rsidP="00B4376E">
      <w:pPr>
        <w:ind w:right="20" w:firstLine="56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4376E">
        <w:rPr>
          <w:rFonts w:ascii="Times New Roman" w:eastAsia="Times New Roman" w:hAnsi="Times New Roman"/>
          <w:sz w:val="28"/>
          <w:szCs w:val="28"/>
          <w:lang w:val="uk-UA"/>
        </w:rPr>
        <w:t>Досягнення цієї мети забезпечується шляхом формування ключових компетентностей, необхідних кожній сучасній людині для успішної життєдіяльності.</w:t>
      </w:r>
    </w:p>
    <w:p w:rsidR="000130C2" w:rsidRPr="00B4376E" w:rsidRDefault="000130C2" w:rsidP="00B4376E">
      <w:pPr>
        <w:ind w:right="20" w:firstLine="56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4376E">
        <w:rPr>
          <w:rFonts w:ascii="Times New Roman" w:eastAsia="Times New Roman" w:hAnsi="Times New Roman"/>
          <w:sz w:val="28"/>
          <w:szCs w:val="28"/>
          <w:lang w:val="uk-UA"/>
        </w:rPr>
        <w:t>Спільними для всіх компетентностей є такі вміння: читання з розумінням, уміння висловлювати власну думку усно і письмово, критичне та системне мислення, здатність логічно обґрунтовувати позицію, творчість, ініціативність, вміння конструктивно керувати емоціями, оцінювати ризики, приймати рішення, розв’язувати проблеми, здатність співпрацювати з іншими людьми.</w:t>
      </w:r>
    </w:p>
    <w:p w:rsidR="000130C2" w:rsidRPr="00B4376E" w:rsidRDefault="000130C2" w:rsidP="00B4376E">
      <w:pPr>
        <w:ind w:firstLine="56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4376E">
        <w:rPr>
          <w:rFonts w:ascii="Times New Roman" w:eastAsia="Times New Roman" w:hAnsi="Times New Roman"/>
          <w:sz w:val="28"/>
          <w:szCs w:val="28"/>
          <w:lang w:val="uk-UA"/>
        </w:rPr>
        <w:t xml:space="preserve">Основним засобом реалізації призначення загальноосвітнього закладу є засвоєння учнями обов'язкового мінімуму змісту загальноосвітніх програм. </w:t>
      </w:r>
      <w:r w:rsidRPr="000130C2">
        <w:rPr>
          <w:rFonts w:ascii="Times New Roman" w:eastAsia="Times New Roman" w:hAnsi="Times New Roman"/>
          <w:sz w:val="28"/>
          <w:szCs w:val="28"/>
        </w:rPr>
        <w:t xml:space="preserve">У той же час заклад має у своєму розпорядженні додаткові засоби реалізації свого призначення, а </w:t>
      </w:r>
      <w:proofErr w:type="gramStart"/>
      <w:r w:rsidR="00A70162">
        <w:rPr>
          <w:rFonts w:ascii="Times New Roman" w:eastAsia="Times New Roman" w:hAnsi="Times New Roman"/>
          <w:sz w:val="28"/>
          <w:szCs w:val="28"/>
        </w:rPr>
        <w:t>сааме</w:t>
      </w:r>
      <w:proofErr w:type="gramEnd"/>
      <w:r w:rsidR="00A70162">
        <w:rPr>
          <w:rFonts w:ascii="Times New Roman" w:eastAsia="Times New Roman" w:hAnsi="Times New Roman"/>
          <w:sz w:val="28"/>
          <w:szCs w:val="28"/>
          <w:lang w:val="uk-UA"/>
        </w:rPr>
        <w:t>:</w:t>
      </w:r>
    </w:p>
    <w:p w:rsidR="000130C2" w:rsidRPr="00B4376E" w:rsidRDefault="000130C2" w:rsidP="00B4376E">
      <w:pPr>
        <w:numPr>
          <w:ilvl w:val="0"/>
          <w:numId w:val="1"/>
        </w:numPr>
        <w:tabs>
          <w:tab w:val="left" w:pos="721"/>
        </w:tabs>
        <w:ind w:firstLine="560"/>
        <w:jc w:val="both"/>
        <w:rPr>
          <w:rFonts w:ascii="Symbol" w:eastAsia="Symbol" w:hAnsi="Symbol"/>
          <w:sz w:val="28"/>
          <w:szCs w:val="28"/>
        </w:rPr>
      </w:pPr>
      <w:r w:rsidRPr="000130C2">
        <w:rPr>
          <w:rFonts w:ascii="Times New Roman" w:eastAsia="Times New Roman" w:hAnsi="Times New Roman"/>
          <w:sz w:val="28"/>
          <w:szCs w:val="28"/>
        </w:rPr>
        <w:t xml:space="preserve">уведення в навчальний план предметів і курсів, що сприяють загальнокультурному розвитку особистості та формують гуманістичний </w:t>
      </w:r>
      <w:proofErr w:type="gramStart"/>
      <w:r w:rsidRPr="000130C2">
        <w:rPr>
          <w:rFonts w:ascii="Times New Roman" w:eastAsia="Times New Roman" w:hAnsi="Times New Roman"/>
          <w:sz w:val="28"/>
          <w:szCs w:val="28"/>
        </w:rPr>
        <w:t>св</w:t>
      </w:r>
      <w:proofErr w:type="gramEnd"/>
      <w:r w:rsidRPr="000130C2">
        <w:rPr>
          <w:rFonts w:ascii="Times New Roman" w:eastAsia="Times New Roman" w:hAnsi="Times New Roman"/>
          <w:sz w:val="28"/>
          <w:szCs w:val="28"/>
        </w:rPr>
        <w:t>ітогляд;</w:t>
      </w:r>
    </w:p>
    <w:p w:rsidR="000130C2" w:rsidRPr="00326F18" w:rsidRDefault="000130C2" w:rsidP="00326F18">
      <w:pPr>
        <w:numPr>
          <w:ilvl w:val="0"/>
          <w:numId w:val="1"/>
        </w:numPr>
        <w:tabs>
          <w:tab w:val="left" w:pos="709"/>
        </w:tabs>
        <w:ind w:firstLine="560"/>
        <w:jc w:val="both"/>
        <w:rPr>
          <w:rFonts w:ascii="Symbol" w:eastAsia="Symbol" w:hAnsi="Symbol"/>
          <w:sz w:val="28"/>
          <w:szCs w:val="28"/>
        </w:rPr>
      </w:pPr>
      <w:r w:rsidRPr="000130C2">
        <w:rPr>
          <w:rFonts w:ascii="Times New Roman" w:eastAsia="Times New Roman" w:hAnsi="Times New Roman"/>
          <w:sz w:val="28"/>
          <w:szCs w:val="28"/>
        </w:rPr>
        <w:t xml:space="preserve">надання учням можливості спробувати себе в </w:t>
      </w:r>
      <w:proofErr w:type="gramStart"/>
      <w:r w:rsidRPr="000130C2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Pr="000130C2">
        <w:rPr>
          <w:rFonts w:ascii="Times New Roman" w:eastAsia="Times New Roman" w:hAnsi="Times New Roman"/>
          <w:sz w:val="28"/>
          <w:szCs w:val="28"/>
        </w:rPr>
        <w:t>ізних видах діяльності (інтелектуальної, труд</w:t>
      </w:r>
      <w:r w:rsidR="00326F18">
        <w:rPr>
          <w:rFonts w:ascii="Times New Roman" w:eastAsia="Times New Roman" w:hAnsi="Times New Roman"/>
          <w:sz w:val="28"/>
          <w:szCs w:val="28"/>
        </w:rPr>
        <w:t>ової, художньо-естетичної тощо)</w:t>
      </w:r>
      <w:r w:rsidRPr="00326F18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0130C2" w:rsidRPr="00B4376E" w:rsidRDefault="00A70162" w:rsidP="00B4376E">
      <w:pPr>
        <w:tabs>
          <w:tab w:val="left" w:pos="709"/>
        </w:tabs>
        <w:ind w:right="20"/>
        <w:jc w:val="both"/>
        <w:rPr>
          <w:rFonts w:ascii="Symbol" w:eastAsia="Symbol" w:hAnsi="Symbol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="000130C2" w:rsidRPr="00A70162">
        <w:rPr>
          <w:rFonts w:ascii="Times New Roman" w:eastAsia="Times New Roman" w:hAnsi="Times New Roman"/>
          <w:sz w:val="28"/>
          <w:szCs w:val="28"/>
          <w:lang w:val="uk-UA"/>
        </w:rPr>
        <w:t>Освітня програма, що реалізується в закладі, спрямована на: формування в учнів сучасної</w:t>
      </w:r>
      <w:r>
        <w:rPr>
          <w:rFonts w:ascii="Symbol" w:eastAsia="Symbol" w:hAnsi="Symbol"/>
          <w:sz w:val="28"/>
          <w:szCs w:val="28"/>
          <w:lang w:val="uk-UA"/>
        </w:rPr>
        <w:t></w:t>
      </w:r>
      <w:r w:rsidR="000130C2" w:rsidRPr="00A70162">
        <w:rPr>
          <w:rFonts w:ascii="Times New Roman" w:eastAsia="Times New Roman" w:hAnsi="Times New Roman"/>
          <w:sz w:val="28"/>
          <w:szCs w:val="28"/>
          <w:lang w:val="uk-UA"/>
        </w:rPr>
        <w:t>наукової картини світу; ви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ховання </w:t>
      </w:r>
      <w:r w:rsidR="000130C2" w:rsidRPr="00A70162">
        <w:rPr>
          <w:rFonts w:ascii="Times New Roman" w:eastAsia="Times New Roman" w:hAnsi="Times New Roman"/>
          <w:sz w:val="28"/>
          <w:szCs w:val="28"/>
          <w:lang w:val="uk-UA"/>
        </w:rPr>
        <w:t>працьовитості, любові до природи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; розвиток в учнів національної </w:t>
      </w:r>
      <w:r w:rsidR="000130C2" w:rsidRPr="00A70162">
        <w:rPr>
          <w:rFonts w:ascii="Times New Roman" w:eastAsia="Times New Roman" w:hAnsi="Times New Roman"/>
          <w:sz w:val="28"/>
          <w:szCs w:val="28"/>
          <w:lang w:val="uk-UA"/>
        </w:rPr>
        <w:t>самосвідомості; формування людини та громадянина, яка прагне вдосконалювання та перетворення суспільства; інтеграцію особистості в систему світової та національної культури; рішення задач, формування загальної культури особистості, адаптації особистості до життя в суспільстві; виховання громадянськості, поваги до прав і свобод людини, поваги до культурних традицій та особливостей інших народів в умовах багатонаціональної держави; створення основи для усвідомленого відповідального вибору та наступного освоєння професійних освітніх програм; формування потреби учнів до самоосвіти, саморозвитку, самовдосконалення тощо.</w:t>
      </w:r>
    </w:p>
    <w:p w:rsidR="000130C2" w:rsidRPr="00A70162" w:rsidRDefault="000130C2" w:rsidP="00B4376E">
      <w:pPr>
        <w:ind w:right="-1"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70162">
        <w:rPr>
          <w:rFonts w:ascii="Times New Roman" w:eastAsia="Times New Roman" w:hAnsi="Times New Roman"/>
          <w:sz w:val="28"/>
          <w:szCs w:val="28"/>
          <w:lang w:val="uk-UA"/>
        </w:rPr>
        <w:t>Реалізація освітньої пр</w:t>
      </w:r>
      <w:r w:rsidR="00A70162" w:rsidRPr="00A70162">
        <w:rPr>
          <w:rFonts w:ascii="Times New Roman" w:eastAsia="Times New Roman" w:hAnsi="Times New Roman"/>
          <w:sz w:val="28"/>
          <w:szCs w:val="28"/>
          <w:lang w:val="uk-UA"/>
        </w:rPr>
        <w:t>ограми школи здійснюється через</w:t>
      </w:r>
      <w:r w:rsidR="00A7016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326F18">
        <w:rPr>
          <w:rFonts w:ascii="Times New Roman" w:eastAsia="Times New Roman" w:hAnsi="Times New Roman"/>
          <w:sz w:val="28"/>
          <w:szCs w:val="28"/>
          <w:lang w:val="uk-UA"/>
        </w:rPr>
        <w:t>два</w:t>
      </w:r>
      <w:r w:rsidRPr="00A70162">
        <w:rPr>
          <w:rFonts w:ascii="Times New Roman" w:eastAsia="Times New Roman" w:hAnsi="Times New Roman"/>
          <w:sz w:val="28"/>
          <w:szCs w:val="28"/>
          <w:lang w:val="uk-UA"/>
        </w:rPr>
        <w:t xml:space="preserve"> рівні освіти: початкова освіта тривалістю чотири роки; базова середня</w:t>
      </w:r>
      <w:r w:rsidR="00326F18">
        <w:rPr>
          <w:rFonts w:ascii="Times New Roman" w:eastAsia="Times New Roman" w:hAnsi="Times New Roman"/>
          <w:sz w:val="28"/>
          <w:szCs w:val="28"/>
          <w:lang w:val="uk-UA"/>
        </w:rPr>
        <w:t xml:space="preserve"> освіта тривалістю п’ять років</w:t>
      </w:r>
      <w:r w:rsidRPr="00A70162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A70162" w:rsidRDefault="00A70162" w:rsidP="00B4376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70162" w:rsidRPr="00A70162" w:rsidRDefault="00A70162" w:rsidP="00B4376E">
      <w:pPr>
        <w:ind w:right="-55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70162">
        <w:rPr>
          <w:rFonts w:ascii="Times New Roman" w:eastAsia="Times New Roman" w:hAnsi="Times New Roman"/>
          <w:b/>
          <w:sz w:val="28"/>
          <w:szCs w:val="28"/>
        </w:rPr>
        <w:lastRenderedPageBreak/>
        <w:t>Розділ 2</w:t>
      </w:r>
    </w:p>
    <w:p w:rsidR="00A70162" w:rsidRPr="00A70162" w:rsidRDefault="00A70162" w:rsidP="00B4376E">
      <w:pPr>
        <w:ind w:right="-55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70162">
        <w:rPr>
          <w:rFonts w:ascii="Times New Roman" w:eastAsia="Times New Roman" w:hAnsi="Times New Roman"/>
          <w:b/>
          <w:sz w:val="28"/>
          <w:szCs w:val="28"/>
        </w:rPr>
        <w:t>Опис "моделі" випускника школи</w:t>
      </w:r>
    </w:p>
    <w:p w:rsidR="00A70162" w:rsidRPr="00A70162" w:rsidRDefault="00A70162" w:rsidP="00B4376E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A70162" w:rsidRPr="00B4376E" w:rsidRDefault="00A70162" w:rsidP="00B4376E">
      <w:pPr>
        <w:ind w:firstLine="56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70162">
        <w:rPr>
          <w:rFonts w:ascii="Times New Roman" w:eastAsia="Times New Roman" w:hAnsi="Times New Roman"/>
          <w:sz w:val="28"/>
          <w:szCs w:val="28"/>
        </w:rPr>
        <w:t xml:space="preserve">Модель випускника </w:t>
      </w:r>
      <w:r w:rsidRPr="00A70162">
        <w:rPr>
          <w:rFonts w:ascii="Times New Roman" w:eastAsia="Times New Roman" w:hAnsi="Times New Roman"/>
          <w:b/>
          <w:sz w:val="28"/>
          <w:szCs w:val="28"/>
        </w:rPr>
        <w:t>Нової Української Школи</w:t>
      </w:r>
      <w:r w:rsidRPr="00A70162">
        <w:rPr>
          <w:rFonts w:ascii="Times New Roman" w:eastAsia="Times New Roman" w:hAnsi="Times New Roman"/>
          <w:sz w:val="28"/>
          <w:szCs w:val="28"/>
        </w:rPr>
        <w:t xml:space="preserve"> </w:t>
      </w:r>
      <w:r w:rsidRPr="00A70162">
        <w:rPr>
          <w:rFonts w:ascii="Times New Roman" w:eastAsia="Times New Roman" w:hAnsi="Times New Roman"/>
          <w:b/>
          <w:sz w:val="28"/>
          <w:szCs w:val="28"/>
        </w:rPr>
        <w:t>–</w:t>
      </w:r>
      <w:r w:rsidRPr="00A70162">
        <w:rPr>
          <w:rFonts w:ascii="Times New Roman" w:eastAsia="Times New Roman" w:hAnsi="Times New Roman"/>
          <w:sz w:val="28"/>
          <w:szCs w:val="28"/>
        </w:rPr>
        <w:t xml:space="preserve"> це необхідна основа для сміливих і успішних кроків у своє майбутн</w:t>
      </w:r>
      <w:proofErr w:type="gramStart"/>
      <w:r w:rsidRPr="00A70162">
        <w:rPr>
          <w:rFonts w:ascii="Times New Roman" w:eastAsia="Times New Roman" w:hAnsi="Times New Roman"/>
          <w:sz w:val="28"/>
          <w:szCs w:val="28"/>
        </w:rPr>
        <w:t>є.</w:t>
      </w:r>
      <w:proofErr w:type="gramEnd"/>
      <w:r w:rsidRPr="00A70162">
        <w:rPr>
          <w:rFonts w:ascii="Times New Roman" w:eastAsia="Times New Roman" w:hAnsi="Times New Roman"/>
          <w:sz w:val="28"/>
          <w:szCs w:val="28"/>
        </w:rPr>
        <w:t xml:space="preserve"> Всі інші здобутки у сфері компетентності може принести людині лише наполеглива цілеспрямована праця, бажання вчитися і ділитися досвідом з іншими.</w:t>
      </w:r>
    </w:p>
    <w:p w:rsidR="00A70162" w:rsidRPr="00A70162" w:rsidRDefault="00A70162" w:rsidP="00B4376E">
      <w:pPr>
        <w:ind w:firstLine="56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70162">
        <w:rPr>
          <w:rFonts w:ascii="Times New Roman" w:eastAsia="Times New Roman" w:hAnsi="Times New Roman"/>
          <w:sz w:val="28"/>
          <w:szCs w:val="28"/>
        </w:rPr>
        <w:t xml:space="preserve">Випускник </w:t>
      </w:r>
      <w:proofErr w:type="gramStart"/>
      <w:r w:rsidRPr="00A70162">
        <w:rPr>
          <w:rFonts w:ascii="Times New Roman" w:eastAsia="Times New Roman" w:hAnsi="Times New Roman"/>
          <w:sz w:val="28"/>
          <w:szCs w:val="28"/>
        </w:rPr>
        <w:t>школи ма</w:t>
      </w:r>
      <w:proofErr w:type="gramEnd"/>
      <w:r w:rsidRPr="00A70162">
        <w:rPr>
          <w:rFonts w:ascii="Times New Roman" w:eastAsia="Times New Roman" w:hAnsi="Times New Roman"/>
          <w:sz w:val="28"/>
          <w:szCs w:val="28"/>
        </w:rPr>
        <w:t>є міцні знання і вміло користується ними. Знання та вміння отримані учнем тісно взаємопов’язані з його ціннісними орієнтирами.</w:t>
      </w:r>
    </w:p>
    <w:p w:rsidR="00A70162" w:rsidRPr="00306A91" w:rsidRDefault="00A70162" w:rsidP="00B4376E">
      <w:pPr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bookmarkStart w:id="1" w:name="page4"/>
      <w:bookmarkEnd w:id="1"/>
      <w:r w:rsidRPr="00A70162">
        <w:rPr>
          <w:rFonts w:ascii="Times New Roman" w:eastAsia="Times New Roman" w:hAnsi="Times New Roman"/>
          <w:sz w:val="28"/>
          <w:szCs w:val="28"/>
          <w:lang w:val="uk-UA"/>
        </w:rPr>
        <w:t>Набуті життєві компетентності випускник вміло використовує для успішної самореалізації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у </w:t>
      </w:r>
      <w:r w:rsidRPr="00A70162">
        <w:rPr>
          <w:rFonts w:ascii="Times New Roman" w:eastAsia="Times New Roman" w:hAnsi="Times New Roman"/>
          <w:sz w:val="28"/>
          <w:szCs w:val="28"/>
          <w:lang w:val="uk-UA"/>
        </w:rPr>
        <w:t xml:space="preserve">житті, навчанні та праці. </w:t>
      </w:r>
      <w:r w:rsidRPr="00306A91">
        <w:rPr>
          <w:rFonts w:ascii="Times New Roman" w:eastAsia="Times New Roman" w:hAnsi="Times New Roman"/>
          <w:sz w:val="28"/>
          <w:szCs w:val="28"/>
          <w:lang w:val="uk-UA"/>
        </w:rPr>
        <w:t>Він вміє критично мислити, логічно обґрунтовувати позицію, виявляти ініціативу, творити, вирішувати проблеми, оцінювати ризики та приймати рішення.</w:t>
      </w:r>
    </w:p>
    <w:p w:rsidR="00A70162" w:rsidRPr="00B4376E" w:rsidRDefault="00A70162" w:rsidP="00B4376E">
      <w:pPr>
        <w:ind w:left="7" w:firstLine="56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proofErr w:type="gramStart"/>
      <w:r w:rsidRPr="00A70162">
        <w:rPr>
          <w:rFonts w:ascii="Times New Roman" w:eastAsia="Times New Roman" w:hAnsi="Times New Roman"/>
          <w:b/>
          <w:sz w:val="28"/>
          <w:szCs w:val="28"/>
        </w:rPr>
        <w:t>Наш</w:t>
      </w:r>
      <w:proofErr w:type="gramEnd"/>
      <w:r w:rsidRPr="00A70162">
        <w:rPr>
          <w:rFonts w:ascii="Times New Roman" w:eastAsia="Times New Roman" w:hAnsi="Times New Roman"/>
          <w:b/>
          <w:sz w:val="28"/>
          <w:szCs w:val="28"/>
        </w:rPr>
        <w:t xml:space="preserve"> випускник </w:t>
      </w:r>
      <w:r w:rsidRPr="00A70162">
        <w:rPr>
          <w:rFonts w:ascii="Times New Roman" w:eastAsia="Times New Roman" w:hAnsi="Times New Roman"/>
          <w:sz w:val="28"/>
          <w:szCs w:val="28"/>
        </w:rPr>
        <w:t>–</w:t>
      </w:r>
      <w:r w:rsidRPr="00A701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70162">
        <w:rPr>
          <w:rFonts w:ascii="Times New Roman" w:eastAsia="Times New Roman" w:hAnsi="Times New Roman"/>
          <w:sz w:val="28"/>
          <w:szCs w:val="28"/>
        </w:rPr>
        <w:t>це передусім людина творча,</w:t>
      </w:r>
      <w:r w:rsidRPr="00A701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70162">
        <w:rPr>
          <w:rFonts w:ascii="Times New Roman" w:eastAsia="Times New Roman" w:hAnsi="Times New Roman"/>
          <w:sz w:val="28"/>
          <w:szCs w:val="28"/>
        </w:rPr>
        <w:t>з великим потенціалом саморозвитку та</w:t>
      </w:r>
      <w:r w:rsidRPr="00A701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70162">
        <w:rPr>
          <w:rFonts w:ascii="Times New Roman" w:eastAsia="Times New Roman" w:hAnsi="Times New Roman"/>
          <w:sz w:val="28"/>
          <w:szCs w:val="28"/>
        </w:rPr>
        <w:t>самореалізації, широким спектром особистості:</w:t>
      </w:r>
    </w:p>
    <w:p w:rsidR="00A70162" w:rsidRPr="00A70162" w:rsidRDefault="00A70162" w:rsidP="00B4376E">
      <w:pPr>
        <w:numPr>
          <w:ilvl w:val="1"/>
          <w:numId w:val="2"/>
        </w:numPr>
        <w:tabs>
          <w:tab w:val="left" w:pos="707"/>
        </w:tabs>
        <w:ind w:left="707" w:hanging="140"/>
        <w:jc w:val="both"/>
        <w:rPr>
          <w:rFonts w:ascii="Symbol" w:eastAsia="Symbol" w:hAnsi="Symbol"/>
          <w:sz w:val="28"/>
          <w:szCs w:val="28"/>
        </w:rPr>
      </w:pPr>
      <w:r w:rsidRPr="00A70162">
        <w:rPr>
          <w:rFonts w:ascii="Times New Roman" w:eastAsia="Times New Roman" w:hAnsi="Times New Roman"/>
          <w:sz w:val="28"/>
          <w:szCs w:val="28"/>
        </w:rPr>
        <w:t xml:space="preserve">випускник школи </w:t>
      </w:r>
      <w:proofErr w:type="gramStart"/>
      <w:r w:rsidRPr="00A70162">
        <w:rPr>
          <w:rFonts w:ascii="Times New Roman" w:eastAsia="Times New Roman" w:hAnsi="Times New Roman"/>
          <w:sz w:val="28"/>
          <w:szCs w:val="28"/>
        </w:rPr>
        <w:t>добре</w:t>
      </w:r>
      <w:proofErr w:type="gramEnd"/>
      <w:r w:rsidRPr="00A70162">
        <w:rPr>
          <w:rFonts w:ascii="Times New Roman" w:eastAsia="Times New Roman" w:hAnsi="Times New Roman"/>
          <w:sz w:val="28"/>
          <w:szCs w:val="28"/>
        </w:rPr>
        <w:t xml:space="preserve"> проінформована особистість;</w:t>
      </w:r>
    </w:p>
    <w:p w:rsidR="00A70162" w:rsidRPr="00A70162" w:rsidRDefault="00A70162" w:rsidP="00B4376E">
      <w:pPr>
        <w:numPr>
          <w:ilvl w:val="1"/>
          <w:numId w:val="2"/>
        </w:numPr>
        <w:tabs>
          <w:tab w:val="left" w:pos="707"/>
        </w:tabs>
        <w:ind w:left="707" w:hanging="140"/>
        <w:jc w:val="both"/>
        <w:rPr>
          <w:rFonts w:ascii="Symbol" w:eastAsia="Symbol" w:hAnsi="Symbol"/>
          <w:sz w:val="28"/>
          <w:szCs w:val="28"/>
        </w:rPr>
      </w:pPr>
      <w:r w:rsidRPr="00A70162">
        <w:rPr>
          <w:rFonts w:ascii="Times New Roman" w:eastAsia="Times New Roman" w:hAnsi="Times New Roman"/>
          <w:sz w:val="28"/>
          <w:szCs w:val="28"/>
        </w:rPr>
        <w:t>прагне до самоосвіти та вдосконалення;</w:t>
      </w:r>
    </w:p>
    <w:p w:rsidR="00A70162" w:rsidRPr="00A70162" w:rsidRDefault="00A70162" w:rsidP="00B4376E">
      <w:pPr>
        <w:numPr>
          <w:ilvl w:val="1"/>
          <w:numId w:val="2"/>
        </w:numPr>
        <w:tabs>
          <w:tab w:val="left" w:pos="707"/>
        </w:tabs>
        <w:ind w:left="707" w:hanging="140"/>
        <w:jc w:val="both"/>
        <w:rPr>
          <w:rFonts w:ascii="Symbol" w:eastAsia="Symbol" w:hAnsi="Symbol"/>
          <w:sz w:val="28"/>
          <w:szCs w:val="28"/>
        </w:rPr>
      </w:pPr>
      <w:r w:rsidRPr="00A70162">
        <w:rPr>
          <w:rFonts w:ascii="Times New Roman" w:eastAsia="Times New Roman" w:hAnsi="Times New Roman"/>
          <w:sz w:val="28"/>
          <w:szCs w:val="28"/>
        </w:rPr>
        <w:t>готовий брати активну участь у суспільно-культурному житті громади, держави;</w:t>
      </w:r>
    </w:p>
    <w:p w:rsidR="00A70162" w:rsidRPr="00A70162" w:rsidRDefault="00A70162" w:rsidP="00B4376E">
      <w:pPr>
        <w:numPr>
          <w:ilvl w:val="1"/>
          <w:numId w:val="2"/>
        </w:numPr>
        <w:tabs>
          <w:tab w:val="left" w:pos="707"/>
        </w:tabs>
        <w:ind w:left="707" w:hanging="140"/>
        <w:jc w:val="both"/>
        <w:rPr>
          <w:rFonts w:ascii="Symbol" w:eastAsia="Symbol" w:hAnsi="Symbol"/>
          <w:sz w:val="28"/>
          <w:szCs w:val="28"/>
        </w:rPr>
      </w:pPr>
      <w:r w:rsidRPr="00A70162">
        <w:rPr>
          <w:rFonts w:ascii="Times New Roman" w:eastAsia="Times New Roman" w:hAnsi="Times New Roman"/>
          <w:sz w:val="28"/>
          <w:szCs w:val="28"/>
        </w:rPr>
        <w:t xml:space="preserve">є </w:t>
      </w:r>
      <w:proofErr w:type="gramStart"/>
      <w:r w:rsidRPr="00A70162">
        <w:rPr>
          <w:rFonts w:ascii="Times New Roman" w:eastAsia="Times New Roman" w:hAnsi="Times New Roman"/>
          <w:sz w:val="28"/>
          <w:szCs w:val="28"/>
        </w:rPr>
        <w:t>св</w:t>
      </w:r>
      <w:proofErr w:type="gramEnd"/>
      <w:r w:rsidRPr="00A70162">
        <w:rPr>
          <w:rFonts w:ascii="Times New Roman" w:eastAsia="Times New Roman" w:hAnsi="Times New Roman"/>
          <w:sz w:val="28"/>
          <w:szCs w:val="28"/>
        </w:rPr>
        <w:t>ідомим громадянином, готовим відповідати за свої вчинки;</w:t>
      </w:r>
    </w:p>
    <w:p w:rsidR="00A70162" w:rsidRPr="00A70162" w:rsidRDefault="00A70162" w:rsidP="00B4376E">
      <w:pPr>
        <w:numPr>
          <w:ilvl w:val="1"/>
          <w:numId w:val="2"/>
        </w:numPr>
        <w:tabs>
          <w:tab w:val="left" w:pos="707"/>
        </w:tabs>
        <w:ind w:left="707" w:hanging="140"/>
        <w:jc w:val="both"/>
        <w:rPr>
          <w:rFonts w:ascii="Symbol" w:eastAsia="Symbol" w:hAnsi="Symbol"/>
          <w:sz w:val="28"/>
          <w:szCs w:val="28"/>
        </w:rPr>
      </w:pPr>
      <w:proofErr w:type="gramStart"/>
      <w:r w:rsidRPr="00A70162">
        <w:rPr>
          <w:rFonts w:ascii="Times New Roman" w:eastAsia="Times New Roman" w:hAnsi="Times New Roman"/>
          <w:sz w:val="28"/>
          <w:szCs w:val="28"/>
        </w:rPr>
        <w:t>св</w:t>
      </w:r>
      <w:proofErr w:type="gramEnd"/>
      <w:r w:rsidRPr="00A70162">
        <w:rPr>
          <w:rFonts w:ascii="Times New Roman" w:eastAsia="Times New Roman" w:hAnsi="Times New Roman"/>
          <w:sz w:val="28"/>
          <w:szCs w:val="28"/>
        </w:rPr>
        <w:t>ідомо ставиться до свого здоров’я та довкілля;</w:t>
      </w:r>
    </w:p>
    <w:p w:rsidR="00A70162" w:rsidRPr="00A70162" w:rsidRDefault="00A70162" w:rsidP="00B4376E">
      <w:pPr>
        <w:numPr>
          <w:ilvl w:val="1"/>
          <w:numId w:val="2"/>
        </w:numPr>
        <w:tabs>
          <w:tab w:val="left" w:pos="707"/>
        </w:tabs>
        <w:ind w:left="707" w:hanging="140"/>
        <w:jc w:val="both"/>
        <w:rPr>
          <w:rFonts w:ascii="Symbol" w:eastAsia="Symbol" w:hAnsi="Symbol"/>
          <w:sz w:val="28"/>
          <w:szCs w:val="28"/>
        </w:rPr>
      </w:pPr>
      <w:r w:rsidRPr="00A70162">
        <w:rPr>
          <w:rFonts w:ascii="Times New Roman" w:eastAsia="Times New Roman" w:hAnsi="Times New Roman"/>
          <w:sz w:val="28"/>
          <w:szCs w:val="28"/>
        </w:rPr>
        <w:t xml:space="preserve">мислить креативно, використовуючи увесь </w:t>
      </w:r>
      <w:proofErr w:type="gramStart"/>
      <w:r w:rsidRPr="00A70162">
        <w:rPr>
          <w:rFonts w:ascii="Times New Roman" w:eastAsia="Times New Roman" w:hAnsi="Times New Roman"/>
          <w:sz w:val="28"/>
          <w:szCs w:val="28"/>
        </w:rPr>
        <w:t>св</w:t>
      </w:r>
      <w:proofErr w:type="gramEnd"/>
      <w:r w:rsidRPr="00A70162">
        <w:rPr>
          <w:rFonts w:ascii="Times New Roman" w:eastAsia="Times New Roman" w:hAnsi="Times New Roman"/>
          <w:sz w:val="28"/>
          <w:szCs w:val="28"/>
        </w:rPr>
        <w:t>ій творчий потенціал.</w:t>
      </w:r>
    </w:p>
    <w:p w:rsidR="00A70162" w:rsidRPr="00A70162" w:rsidRDefault="00A70162" w:rsidP="00B4376E">
      <w:pPr>
        <w:ind w:left="7" w:firstLine="56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70162">
        <w:rPr>
          <w:rFonts w:ascii="Times New Roman" w:eastAsia="Times New Roman" w:hAnsi="Times New Roman"/>
          <w:b/>
          <w:sz w:val="28"/>
          <w:szCs w:val="28"/>
        </w:rPr>
        <w:t>Випускник компетентний у ставленні до життя — реалізує себе через самопізнання, саморозуміння та інтелектуальну культуру.</w:t>
      </w:r>
    </w:p>
    <w:p w:rsidR="00A70162" w:rsidRPr="00B4376E" w:rsidRDefault="00A70162" w:rsidP="00B4376E">
      <w:pPr>
        <w:ind w:left="7" w:firstLine="56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70162">
        <w:rPr>
          <w:rFonts w:ascii="Times New Roman" w:eastAsia="Times New Roman" w:hAnsi="Times New Roman"/>
          <w:b/>
          <w:sz w:val="28"/>
          <w:szCs w:val="28"/>
        </w:rPr>
        <w:t xml:space="preserve">Випускник початкових класів </w:t>
      </w:r>
      <w:r w:rsidRPr="00A70162">
        <w:rPr>
          <w:rFonts w:ascii="Times New Roman" w:eastAsia="Times New Roman" w:hAnsi="Times New Roman"/>
          <w:sz w:val="28"/>
          <w:szCs w:val="28"/>
        </w:rPr>
        <w:t>має знання,</w:t>
      </w:r>
      <w:r w:rsidRPr="00A701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70162">
        <w:rPr>
          <w:rFonts w:ascii="Times New Roman" w:eastAsia="Times New Roman" w:hAnsi="Times New Roman"/>
          <w:sz w:val="28"/>
          <w:szCs w:val="28"/>
        </w:rPr>
        <w:t>уміння та навички,</w:t>
      </w:r>
      <w:r w:rsidRPr="00A701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70162">
        <w:rPr>
          <w:rFonts w:ascii="Times New Roman" w:eastAsia="Times New Roman" w:hAnsi="Times New Roman"/>
          <w:sz w:val="28"/>
          <w:szCs w:val="28"/>
        </w:rPr>
        <w:t>передбачені стандартом</w:t>
      </w:r>
      <w:r w:rsidRPr="00A701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70162">
        <w:rPr>
          <w:rFonts w:ascii="Times New Roman" w:eastAsia="Times New Roman" w:hAnsi="Times New Roman"/>
          <w:sz w:val="28"/>
          <w:szCs w:val="28"/>
        </w:rPr>
        <w:t>початкової освіти. Він упевнений у собі, старанний, працелюбний, самостійний, дисциплінований, вмотивований на досягнення успіху, вміє слухати і чути, критично мислити і має почуття самоконтролю, навички навчальної діяльності, культуру поведінки і мови, основи особистої гі</w:t>
      </w:r>
      <w:proofErr w:type="gramStart"/>
      <w:r w:rsidRPr="00A70162">
        <w:rPr>
          <w:rFonts w:ascii="Times New Roman" w:eastAsia="Times New Roman" w:hAnsi="Times New Roman"/>
          <w:sz w:val="28"/>
          <w:szCs w:val="28"/>
        </w:rPr>
        <w:t>г</w:t>
      </w:r>
      <w:proofErr w:type="gramEnd"/>
      <w:r w:rsidRPr="00A70162">
        <w:rPr>
          <w:rFonts w:ascii="Times New Roman" w:eastAsia="Times New Roman" w:hAnsi="Times New Roman"/>
          <w:sz w:val="28"/>
          <w:szCs w:val="28"/>
        </w:rPr>
        <w:t>ієни і здорового способу життя.</w:t>
      </w:r>
    </w:p>
    <w:p w:rsidR="00A70162" w:rsidRPr="00B4376E" w:rsidRDefault="00A70162" w:rsidP="00B4376E">
      <w:pPr>
        <w:ind w:left="7" w:firstLine="56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4376E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Випускник базової основної школи володіє певними якостями і вміннями </w:t>
      </w:r>
      <w:r w:rsidRPr="00B4376E">
        <w:rPr>
          <w:rFonts w:ascii="Times New Roman" w:eastAsia="Times New Roman" w:hAnsi="Times New Roman"/>
          <w:sz w:val="28"/>
          <w:szCs w:val="28"/>
          <w:lang w:val="uk-UA"/>
        </w:rPr>
        <w:t>на рівні</w:t>
      </w:r>
      <w:r w:rsidRPr="00B4376E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Pr="00B4376E">
        <w:rPr>
          <w:rFonts w:ascii="Times New Roman" w:eastAsia="Times New Roman" w:hAnsi="Times New Roman"/>
          <w:sz w:val="28"/>
          <w:szCs w:val="28"/>
          <w:lang w:val="uk-UA"/>
        </w:rPr>
        <w:t>вимог державних освітніх стандартів успішно засвоює загальноосвітні програми з усіх предметів шкільного навчального плану; має систему розумових навичок (порівняння, узагальнення, аналіз, синтез, класифікацію, визначення головного); володіє основами комп’ютерної грамотності; знає свої громадянські права і вміє їх реалізувати;оцінює свою діяльність з погляду моральності та етичних цінностей; дотримується правил культури поведінки і спілкування; веде здоровий спосіб життя; готовий до форм і методів навчання, використовуваних у старших класах.</w:t>
      </w:r>
    </w:p>
    <w:p w:rsidR="00A70162" w:rsidRPr="00B4376E" w:rsidRDefault="00A70162" w:rsidP="00B4376E">
      <w:pPr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A70162" w:rsidRDefault="00A70162" w:rsidP="00B4376E">
      <w:pPr>
        <w:ind w:left="7" w:firstLine="62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70162">
        <w:rPr>
          <w:rFonts w:ascii="Times New Roman" w:eastAsia="Times New Roman" w:hAnsi="Times New Roman"/>
          <w:b/>
          <w:sz w:val="28"/>
          <w:szCs w:val="28"/>
        </w:rPr>
        <w:t xml:space="preserve">Наш випускник </w:t>
      </w:r>
      <w:r w:rsidRPr="00A70162">
        <w:rPr>
          <w:rFonts w:ascii="Times New Roman" w:eastAsia="Times New Roman" w:hAnsi="Times New Roman"/>
          <w:sz w:val="28"/>
          <w:szCs w:val="28"/>
        </w:rPr>
        <w:t>-</w:t>
      </w:r>
      <w:r w:rsidRPr="00A701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gramStart"/>
      <w:r w:rsidRPr="00A70162">
        <w:rPr>
          <w:rFonts w:ascii="Times New Roman" w:eastAsia="Times New Roman" w:hAnsi="Times New Roman"/>
          <w:sz w:val="28"/>
          <w:szCs w:val="28"/>
        </w:rPr>
        <w:t>св</w:t>
      </w:r>
      <w:proofErr w:type="gramEnd"/>
      <w:r w:rsidRPr="00A70162">
        <w:rPr>
          <w:rFonts w:ascii="Times New Roman" w:eastAsia="Times New Roman" w:hAnsi="Times New Roman"/>
          <w:sz w:val="28"/>
          <w:szCs w:val="28"/>
        </w:rPr>
        <w:t>ідомий громадянин і патріот своєї країни,</w:t>
      </w:r>
      <w:r w:rsidRPr="00A701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70162">
        <w:rPr>
          <w:rFonts w:ascii="Times New Roman" w:eastAsia="Times New Roman" w:hAnsi="Times New Roman"/>
          <w:sz w:val="28"/>
          <w:szCs w:val="28"/>
        </w:rPr>
        <w:t>готовий до сміливих і</w:t>
      </w:r>
      <w:r w:rsidRPr="00A701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70162">
        <w:rPr>
          <w:rFonts w:ascii="Times New Roman" w:eastAsia="Times New Roman" w:hAnsi="Times New Roman"/>
          <w:sz w:val="28"/>
          <w:szCs w:val="28"/>
        </w:rPr>
        <w:t>успішних кроків у майбутнє.</w:t>
      </w:r>
    </w:p>
    <w:p w:rsidR="00BD6206" w:rsidRPr="00BD6206" w:rsidRDefault="00BD6206" w:rsidP="00B4376E">
      <w:pPr>
        <w:ind w:left="7" w:firstLine="62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A70162" w:rsidRDefault="00A70162" w:rsidP="00B4376E">
      <w:pPr>
        <w:rPr>
          <w:rFonts w:ascii="Times New Roman" w:eastAsia="Times New Roman" w:hAnsi="Times New Roman"/>
        </w:rPr>
      </w:pPr>
    </w:p>
    <w:p w:rsidR="00326F18" w:rsidRPr="00326F18" w:rsidRDefault="00326F18" w:rsidP="00326F18">
      <w:pPr>
        <w:ind w:right="-566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Розділ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3</w:t>
      </w:r>
    </w:p>
    <w:p w:rsidR="00A70162" w:rsidRPr="00A70162" w:rsidRDefault="00A70162" w:rsidP="00B4376E">
      <w:pPr>
        <w:ind w:right="-566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A70162">
        <w:rPr>
          <w:rFonts w:ascii="Times New Roman" w:eastAsia="Times New Roman" w:hAnsi="Times New Roman"/>
          <w:b/>
          <w:sz w:val="28"/>
          <w:szCs w:val="28"/>
        </w:rPr>
        <w:t>Ц</w:t>
      </w:r>
      <w:proofErr w:type="gramEnd"/>
      <w:r w:rsidRPr="00A70162">
        <w:rPr>
          <w:rFonts w:ascii="Times New Roman" w:eastAsia="Times New Roman" w:hAnsi="Times New Roman"/>
          <w:b/>
          <w:sz w:val="28"/>
          <w:szCs w:val="28"/>
        </w:rPr>
        <w:t>ілі та задачі освітнього процесу школи</w:t>
      </w:r>
    </w:p>
    <w:p w:rsidR="00A70162" w:rsidRPr="00A70162" w:rsidRDefault="00A70162" w:rsidP="00B4376E">
      <w:pPr>
        <w:rPr>
          <w:rFonts w:ascii="Times New Roman" w:hAnsi="Times New Roman" w:cs="Times New Roman"/>
          <w:sz w:val="28"/>
          <w:szCs w:val="28"/>
        </w:rPr>
      </w:pPr>
    </w:p>
    <w:p w:rsidR="00A70162" w:rsidRPr="00B4376E" w:rsidRDefault="00A70162" w:rsidP="00B4376E">
      <w:pPr>
        <w:ind w:left="7" w:right="20" w:firstLine="56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70162">
        <w:rPr>
          <w:rFonts w:ascii="Times New Roman" w:eastAsia="Times New Roman" w:hAnsi="Times New Roman"/>
          <w:sz w:val="28"/>
          <w:szCs w:val="28"/>
          <w:lang w:val="uk-UA"/>
        </w:rPr>
        <w:t xml:space="preserve">Цілі та задачі освітнього процесу на кожному рівні реалізації освітніх програм повинні бути обумовлені "моделлю" випускника, призначенням і місцем школи в освітньому просторі </w:t>
      </w:r>
      <w:r w:rsidR="00300834">
        <w:rPr>
          <w:rFonts w:ascii="Times New Roman" w:eastAsia="Times New Roman" w:hAnsi="Times New Roman"/>
          <w:sz w:val="28"/>
          <w:szCs w:val="28"/>
          <w:lang w:val="uk-UA"/>
        </w:rPr>
        <w:t>села</w:t>
      </w:r>
      <w:r w:rsidRPr="00A70162">
        <w:rPr>
          <w:rFonts w:ascii="Times New Roman" w:eastAsia="Times New Roman" w:hAnsi="Times New Roman"/>
          <w:sz w:val="28"/>
          <w:szCs w:val="28"/>
          <w:lang w:val="uk-UA"/>
        </w:rPr>
        <w:t xml:space="preserve">. </w:t>
      </w:r>
      <w:proofErr w:type="gramStart"/>
      <w:r w:rsidRPr="00A70162">
        <w:rPr>
          <w:rFonts w:ascii="Times New Roman" w:eastAsia="Times New Roman" w:hAnsi="Times New Roman"/>
          <w:sz w:val="28"/>
          <w:szCs w:val="28"/>
        </w:rPr>
        <w:t>Вони повинні бути сформульовані конкретно, бути вимірними, досяжними, визначеними за часом, несуперечливими по відношенню одна до одної. Інакше кажучи, відповідати загальним вимогам, що пропонуються до визначення цілей і задач.</w:t>
      </w:r>
      <w:proofErr w:type="gramEnd"/>
    </w:p>
    <w:p w:rsidR="00A70162" w:rsidRPr="00A70162" w:rsidRDefault="00A70162" w:rsidP="00B4376E">
      <w:pPr>
        <w:ind w:left="567"/>
        <w:rPr>
          <w:rFonts w:ascii="Times New Roman" w:eastAsia="Times New Roman" w:hAnsi="Times New Roman"/>
          <w:sz w:val="28"/>
          <w:szCs w:val="28"/>
          <w:lang w:val="uk-UA"/>
        </w:rPr>
      </w:pPr>
      <w:r w:rsidRPr="00A70162">
        <w:rPr>
          <w:rFonts w:ascii="Times New Roman" w:eastAsia="Times New Roman" w:hAnsi="Times New Roman"/>
          <w:sz w:val="28"/>
          <w:szCs w:val="28"/>
        </w:rPr>
        <w:t xml:space="preserve">Перед школою </w:t>
      </w:r>
      <w:proofErr w:type="gramStart"/>
      <w:r w:rsidRPr="00A70162">
        <w:rPr>
          <w:rFonts w:ascii="Times New Roman" w:eastAsia="Times New Roman" w:hAnsi="Times New Roman"/>
          <w:sz w:val="28"/>
          <w:szCs w:val="28"/>
        </w:rPr>
        <w:t>поставлен</w:t>
      </w:r>
      <w:proofErr w:type="gramEnd"/>
      <w:r w:rsidRPr="00A70162">
        <w:rPr>
          <w:rFonts w:ascii="Times New Roman" w:eastAsia="Times New Roman" w:hAnsi="Times New Roman"/>
          <w:sz w:val="28"/>
          <w:szCs w:val="28"/>
        </w:rPr>
        <w:t>і такі цілі освітнього процесу:</w:t>
      </w:r>
    </w:p>
    <w:p w:rsidR="00A70162" w:rsidRDefault="00A70162" w:rsidP="00B4376E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70162">
        <w:rPr>
          <w:rFonts w:ascii="Times New Roman" w:eastAsia="Times New Roman" w:hAnsi="Times New Roman"/>
          <w:sz w:val="28"/>
          <w:szCs w:val="28"/>
          <w:lang w:val="uk-UA"/>
        </w:rPr>
        <w:t>Забезпечити засвоєння учнями обов'язкового мінімуму змісту початкової, основної</w:t>
      </w:r>
      <w:r w:rsidR="00300834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A70162">
        <w:rPr>
          <w:rFonts w:ascii="Times New Roman" w:eastAsia="Times New Roman" w:hAnsi="Times New Roman"/>
          <w:sz w:val="28"/>
          <w:szCs w:val="28"/>
          <w:lang w:val="uk-UA"/>
        </w:rPr>
        <w:t xml:space="preserve"> загальної освіти на рівні вимог державного освітнього стандарту;</w:t>
      </w:r>
    </w:p>
    <w:p w:rsidR="00A70162" w:rsidRDefault="00A70162" w:rsidP="00B4376E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70162">
        <w:rPr>
          <w:rFonts w:ascii="Times New Roman" w:eastAsia="Times New Roman" w:hAnsi="Times New Roman"/>
          <w:sz w:val="28"/>
          <w:szCs w:val="28"/>
        </w:rPr>
        <w:t xml:space="preserve">Гарантувати наступність освітніх програм усіх </w:t>
      </w:r>
      <w:proofErr w:type="gramStart"/>
      <w:r w:rsidRPr="00A70162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Pr="00A70162">
        <w:rPr>
          <w:rFonts w:ascii="Times New Roman" w:eastAsia="Times New Roman" w:hAnsi="Times New Roman"/>
          <w:sz w:val="28"/>
          <w:szCs w:val="28"/>
        </w:rPr>
        <w:t>івнів;</w:t>
      </w:r>
    </w:p>
    <w:p w:rsidR="00A70162" w:rsidRDefault="00A70162" w:rsidP="00B4376E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70162">
        <w:rPr>
          <w:rFonts w:ascii="Times New Roman" w:eastAsia="Times New Roman" w:hAnsi="Times New Roman"/>
          <w:sz w:val="28"/>
          <w:szCs w:val="28"/>
        </w:rPr>
        <w:t>Створити основу для адаптації учні</w:t>
      </w:r>
      <w:proofErr w:type="gramStart"/>
      <w:r w:rsidRPr="00A70162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A70162">
        <w:rPr>
          <w:rFonts w:ascii="Times New Roman" w:eastAsia="Times New Roman" w:hAnsi="Times New Roman"/>
          <w:sz w:val="28"/>
          <w:szCs w:val="28"/>
        </w:rPr>
        <w:t xml:space="preserve"> до життя в суспільстві, для усвідомленого вибору та наступного засвоєння професійних освітніх програм;</w:t>
      </w:r>
    </w:p>
    <w:p w:rsidR="00A70162" w:rsidRDefault="00A70162" w:rsidP="00B4376E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70162">
        <w:rPr>
          <w:rFonts w:ascii="Times New Roman" w:eastAsia="Times New Roman" w:hAnsi="Times New Roman"/>
          <w:sz w:val="28"/>
          <w:szCs w:val="28"/>
        </w:rPr>
        <w:t>Формувати позитивну мотивацію учнів до навчальної діяльності;</w:t>
      </w:r>
    </w:p>
    <w:p w:rsidR="00A70162" w:rsidRDefault="00A70162" w:rsidP="00B4376E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70162">
        <w:rPr>
          <w:rFonts w:ascii="Times New Roman" w:eastAsia="Times New Roman" w:hAnsi="Times New Roman"/>
          <w:sz w:val="28"/>
          <w:szCs w:val="28"/>
          <w:lang w:val="uk-UA"/>
        </w:rPr>
        <w:t>Забезпечити соціально-педагогічні відносини, що зберігають фізичне, психічне та соціальне здоров'я учнів;</w:t>
      </w:r>
    </w:p>
    <w:p w:rsidR="00A70162" w:rsidRDefault="00A70162" w:rsidP="00B4376E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70162">
        <w:rPr>
          <w:rFonts w:ascii="Times New Roman" w:eastAsia="Times New Roman" w:hAnsi="Times New Roman"/>
          <w:sz w:val="28"/>
          <w:szCs w:val="28"/>
          <w:lang w:val="uk-UA"/>
        </w:rPr>
        <w:t>Підвищення кваліфікації педагогічних працівників шляхом своєчасного та якісного проходження курсів перепідготовки;</w:t>
      </w:r>
    </w:p>
    <w:p w:rsidR="00A70162" w:rsidRDefault="00A70162" w:rsidP="00B4376E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70162">
        <w:rPr>
          <w:rFonts w:ascii="Times New Roman" w:eastAsia="Times New Roman" w:hAnsi="Times New Roman"/>
          <w:sz w:val="28"/>
          <w:szCs w:val="28"/>
        </w:rPr>
        <w:t>Проведення атестації та сертифікації педагогі</w:t>
      </w:r>
      <w:proofErr w:type="gramStart"/>
      <w:r w:rsidRPr="00A70162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A70162">
        <w:rPr>
          <w:rFonts w:ascii="Times New Roman" w:eastAsia="Times New Roman" w:hAnsi="Times New Roman"/>
          <w:sz w:val="28"/>
          <w:szCs w:val="28"/>
        </w:rPr>
        <w:t>;</w:t>
      </w:r>
    </w:p>
    <w:p w:rsidR="00A70162" w:rsidRPr="00A70162" w:rsidRDefault="00A70162" w:rsidP="00B4376E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proofErr w:type="gramStart"/>
      <w:r w:rsidRPr="00A70162">
        <w:rPr>
          <w:rFonts w:ascii="Times New Roman" w:eastAsia="Times New Roman" w:hAnsi="Times New Roman"/>
          <w:sz w:val="28"/>
          <w:szCs w:val="28"/>
        </w:rPr>
        <w:t>Ц</w:t>
      </w:r>
      <w:proofErr w:type="gramEnd"/>
      <w:r w:rsidRPr="00A70162">
        <w:rPr>
          <w:rFonts w:ascii="Times New Roman" w:eastAsia="Times New Roman" w:hAnsi="Times New Roman"/>
          <w:sz w:val="28"/>
          <w:szCs w:val="28"/>
        </w:rPr>
        <w:t>ілеспрямоване вдосконалення навчально-матеріальної бази школи.</w:t>
      </w:r>
    </w:p>
    <w:p w:rsidR="00A70162" w:rsidRDefault="00A70162" w:rsidP="00B4376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70162" w:rsidRPr="00A70162" w:rsidRDefault="00A70162" w:rsidP="00B4376E">
      <w:pPr>
        <w:ind w:right="-55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70162">
        <w:rPr>
          <w:rFonts w:ascii="Times New Roman" w:eastAsia="Times New Roman" w:hAnsi="Times New Roman"/>
          <w:b/>
          <w:sz w:val="28"/>
          <w:szCs w:val="28"/>
        </w:rPr>
        <w:t>Розділ 4</w:t>
      </w:r>
    </w:p>
    <w:p w:rsidR="00A70162" w:rsidRPr="00B4376E" w:rsidRDefault="00A70162" w:rsidP="00B4376E">
      <w:pPr>
        <w:ind w:right="-559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A70162">
        <w:rPr>
          <w:rFonts w:ascii="Times New Roman" w:eastAsia="Times New Roman" w:hAnsi="Times New Roman"/>
          <w:b/>
          <w:sz w:val="28"/>
          <w:szCs w:val="28"/>
        </w:rPr>
        <w:t>Освітня програма закладу та її обґрунтування</w:t>
      </w:r>
    </w:p>
    <w:p w:rsidR="00A70162" w:rsidRPr="005355C5" w:rsidRDefault="00A70162" w:rsidP="00B4376E">
      <w:pPr>
        <w:ind w:right="-559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5355C5">
        <w:rPr>
          <w:rFonts w:ascii="Times New Roman" w:eastAsia="Times New Roman" w:hAnsi="Times New Roman"/>
          <w:b/>
          <w:sz w:val="28"/>
          <w:szCs w:val="28"/>
          <w:lang w:val="uk-UA"/>
        </w:rPr>
        <w:t>4.1. Освітня програма початкової освіти</w:t>
      </w:r>
    </w:p>
    <w:p w:rsidR="00A70162" w:rsidRPr="005355C5" w:rsidRDefault="00A70162" w:rsidP="00B4376E">
      <w:pPr>
        <w:rPr>
          <w:rFonts w:ascii="Times New Roman" w:eastAsia="Times New Roman" w:hAnsi="Times New Roman"/>
          <w:sz w:val="28"/>
          <w:szCs w:val="28"/>
          <w:lang w:val="uk-UA"/>
        </w:rPr>
      </w:pPr>
    </w:p>
    <w:p w:rsidR="00A8630F" w:rsidRDefault="00A70162" w:rsidP="00B4376E">
      <w:pPr>
        <w:ind w:firstLine="56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5355C5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Освітня програма початкової освіти </w:t>
      </w:r>
      <w:r w:rsidRPr="005355C5">
        <w:rPr>
          <w:rFonts w:ascii="Times New Roman" w:eastAsia="Times New Roman" w:hAnsi="Times New Roman"/>
          <w:sz w:val="28"/>
          <w:szCs w:val="28"/>
          <w:lang w:val="uk-UA"/>
        </w:rPr>
        <w:t>окреслює підходи до організації єдиного комплексу</w:t>
      </w:r>
      <w:r w:rsidRPr="005355C5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Pr="005355C5">
        <w:rPr>
          <w:rFonts w:ascii="Times New Roman" w:eastAsia="Times New Roman" w:hAnsi="Times New Roman"/>
          <w:sz w:val="28"/>
          <w:szCs w:val="28"/>
          <w:lang w:val="uk-UA"/>
        </w:rPr>
        <w:t>освітніх компонентів для досягнення учнями обов’язкових результатів навчання, визначених Державним стандартом початкової освіти.</w:t>
      </w:r>
    </w:p>
    <w:p w:rsidR="00A8630F" w:rsidRDefault="009217B0" w:rsidP="009217B0">
      <w:pPr>
        <w:ind w:firstLine="56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Початкова освіта здобувається </w:t>
      </w:r>
      <w:r w:rsidR="00A70162" w:rsidRPr="00A70162">
        <w:rPr>
          <w:rFonts w:ascii="Times New Roman" w:eastAsia="Times New Roman" w:hAnsi="Times New Roman"/>
          <w:sz w:val="28"/>
          <w:szCs w:val="28"/>
        </w:rPr>
        <w:t xml:space="preserve">з шести років (відповідно </w:t>
      </w:r>
      <w:proofErr w:type="gramStart"/>
      <w:r w:rsidR="00A70162" w:rsidRPr="00A70162">
        <w:rPr>
          <w:rFonts w:ascii="Times New Roman" w:eastAsia="Times New Roman" w:hAnsi="Times New Roman"/>
          <w:sz w:val="28"/>
          <w:szCs w:val="28"/>
        </w:rPr>
        <w:t>до</w:t>
      </w:r>
      <w:proofErr w:type="gramEnd"/>
      <w:r w:rsidR="00A70162" w:rsidRPr="00A70162">
        <w:rPr>
          <w:rFonts w:ascii="Times New Roman" w:eastAsia="Times New Roman" w:hAnsi="Times New Roman"/>
          <w:sz w:val="28"/>
          <w:szCs w:val="28"/>
        </w:rPr>
        <w:t xml:space="preserve"> Закону України «Про освіту»). Програма визначає загальний обсяг навчального навантаження на тиждень, забезпечує взаємозв’язки окремих предметів, курсів за вибором, їх інтеграцію та логічну </w:t>
      </w:r>
      <w:proofErr w:type="gramStart"/>
      <w:r w:rsidR="00A70162" w:rsidRPr="00A70162">
        <w:rPr>
          <w:rFonts w:ascii="Times New Roman" w:eastAsia="Times New Roman" w:hAnsi="Times New Roman"/>
          <w:sz w:val="28"/>
          <w:szCs w:val="28"/>
        </w:rPr>
        <w:t>посл</w:t>
      </w:r>
      <w:proofErr w:type="gramEnd"/>
      <w:r w:rsidR="00A70162" w:rsidRPr="00A70162">
        <w:rPr>
          <w:rFonts w:ascii="Times New Roman" w:eastAsia="Times New Roman" w:hAnsi="Times New Roman"/>
          <w:sz w:val="28"/>
          <w:szCs w:val="28"/>
        </w:rPr>
        <w:t>ідовність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A70162" w:rsidRPr="00A70162">
        <w:rPr>
          <w:rFonts w:ascii="Times New Roman" w:eastAsia="Times New Roman" w:hAnsi="Times New Roman"/>
          <w:sz w:val="28"/>
          <w:szCs w:val="28"/>
        </w:rPr>
        <w:t>вивчення які будуть подані в рамках навчальних планів:</w:t>
      </w:r>
    </w:p>
    <w:p w:rsidR="00A8630F" w:rsidRDefault="00A70162" w:rsidP="00B4376E">
      <w:pPr>
        <w:ind w:firstLine="56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8630F">
        <w:rPr>
          <w:rFonts w:ascii="Times New Roman" w:eastAsia="Times New Roman" w:hAnsi="Times New Roman"/>
          <w:sz w:val="28"/>
          <w:szCs w:val="28"/>
          <w:lang w:val="uk-UA"/>
        </w:rPr>
        <w:t>Метою початкової освіти є всебічний розвиток дитини, її талантів, здібностей, компетентностей та наскрізних умінь відповідно до вікових та індивідуальних психофізіологічних особливостей і потреб, формування цінностей, розвиток самостійності, творчості та допитливості.</w:t>
      </w:r>
    </w:p>
    <w:p w:rsidR="00A70162" w:rsidRPr="00B4376E" w:rsidRDefault="00A70162" w:rsidP="00B4376E">
      <w:pPr>
        <w:ind w:firstLine="56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8630F">
        <w:rPr>
          <w:rFonts w:ascii="Times New Roman" w:eastAsia="Times New Roman" w:hAnsi="Times New Roman"/>
          <w:sz w:val="28"/>
          <w:szCs w:val="28"/>
          <w:lang w:val="uk-UA"/>
        </w:rPr>
        <w:t xml:space="preserve">Початкова освіта має такі цикли, як 1—2 і 3—4 класи, що враховують вікові особливості розвитку та потреби дітей і дають можливість забезпечити подолання розбіжностей у досягненнях, зумовлених готовністю до здобуття </w:t>
      </w:r>
      <w:r w:rsidRPr="00A8630F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 xml:space="preserve">освіти. </w:t>
      </w:r>
      <w:r w:rsidRPr="00A70162">
        <w:rPr>
          <w:rFonts w:ascii="Times New Roman" w:eastAsia="Times New Roman" w:hAnsi="Times New Roman"/>
          <w:sz w:val="28"/>
          <w:szCs w:val="28"/>
        </w:rPr>
        <w:t xml:space="preserve">Вимоги до обов’язкових результатів навчання визначаються з урахуванням компетентнісного </w:t>
      </w:r>
      <w:proofErr w:type="gramStart"/>
      <w:r w:rsidRPr="00A70162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Pr="00A70162">
        <w:rPr>
          <w:rFonts w:ascii="Times New Roman" w:eastAsia="Times New Roman" w:hAnsi="Times New Roman"/>
          <w:sz w:val="28"/>
          <w:szCs w:val="28"/>
        </w:rPr>
        <w:t>ідходу до навчання, в основу якого покладено ключові компетентності:</w:t>
      </w:r>
    </w:p>
    <w:p w:rsidR="00A8630F" w:rsidRPr="00B4376E" w:rsidRDefault="00A70162" w:rsidP="00B4376E">
      <w:pPr>
        <w:numPr>
          <w:ilvl w:val="0"/>
          <w:numId w:val="6"/>
        </w:numPr>
        <w:tabs>
          <w:tab w:val="left" w:pos="974"/>
        </w:tabs>
        <w:ind w:firstLine="56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4376E">
        <w:rPr>
          <w:rFonts w:ascii="Times New Roman" w:eastAsia="Times New Roman" w:hAnsi="Times New Roman"/>
          <w:b/>
          <w:sz w:val="28"/>
          <w:szCs w:val="28"/>
          <w:lang w:val="uk-UA"/>
        </w:rPr>
        <w:t>вільне володіння державною мовою,</w:t>
      </w:r>
      <w:r w:rsidRPr="00B4376E">
        <w:rPr>
          <w:rFonts w:ascii="Times New Roman" w:eastAsia="Times New Roman" w:hAnsi="Times New Roman"/>
          <w:sz w:val="28"/>
          <w:szCs w:val="28"/>
          <w:lang w:val="uk-UA"/>
        </w:rPr>
        <w:t xml:space="preserve">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рідну в різних життєвих ситуаціях;</w:t>
      </w:r>
    </w:p>
    <w:p w:rsidR="00A8630F" w:rsidRDefault="00A70162" w:rsidP="00B4376E">
      <w:pPr>
        <w:numPr>
          <w:ilvl w:val="0"/>
          <w:numId w:val="6"/>
        </w:numPr>
        <w:tabs>
          <w:tab w:val="left" w:pos="988"/>
        </w:tabs>
        <w:ind w:firstLine="56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8630F">
        <w:rPr>
          <w:rFonts w:ascii="Times New Roman" w:eastAsia="Times New Roman" w:hAnsi="Times New Roman"/>
          <w:b/>
          <w:sz w:val="28"/>
          <w:szCs w:val="28"/>
          <w:lang w:val="uk-UA"/>
        </w:rPr>
        <w:t>здатність спілкуватися рідною (у разі відмінності від державної) та іноземними мовами</w:t>
      </w:r>
      <w:r w:rsidRPr="00A8630F">
        <w:rPr>
          <w:rFonts w:ascii="Times New Roman" w:eastAsia="Times New Roman" w:hAnsi="Times New Roman"/>
          <w:sz w:val="28"/>
          <w:szCs w:val="28"/>
          <w:lang w:val="uk-UA"/>
        </w:rPr>
        <w:t>, що передбачає активне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</w:t>
      </w:r>
    </w:p>
    <w:p w:rsidR="00A8630F" w:rsidRDefault="00A70162" w:rsidP="00B4376E">
      <w:pPr>
        <w:numPr>
          <w:ilvl w:val="0"/>
          <w:numId w:val="6"/>
        </w:numPr>
        <w:tabs>
          <w:tab w:val="left" w:pos="988"/>
        </w:tabs>
        <w:ind w:firstLine="56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8630F">
        <w:rPr>
          <w:rFonts w:ascii="Times New Roman" w:eastAsia="Times New Roman" w:hAnsi="Times New Roman"/>
          <w:b/>
          <w:sz w:val="28"/>
          <w:szCs w:val="28"/>
          <w:lang w:val="uk-UA"/>
        </w:rPr>
        <w:t>математична компетентність,</w:t>
      </w:r>
      <w:r w:rsidRPr="00A8630F">
        <w:rPr>
          <w:rFonts w:ascii="Times New Roman" w:eastAsia="Times New Roman" w:hAnsi="Times New Roman"/>
          <w:sz w:val="28"/>
          <w:szCs w:val="28"/>
          <w:lang w:val="uk-UA"/>
        </w:rPr>
        <w:t xml:space="preserve"> що передбачає виявлення простих математичних залежностей в навколишньому світі,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</w:t>
      </w:r>
    </w:p>
    <w:p w:rsidR="00A8630F" w:rsidRDefault="00A70162" w:rsidP="00B4376E">
      <w:pPr>
        <w:numPr>
          <w:ilvl w:val="0"/>
          <w:numId w:val="6"/>
        </w:numPr>
        <w:tabs>
          <w:tab w:val="left" w:pos="988"/>
        </w:tabs>
        <w:ind w:firstLine="56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8630F">
        <w:rPr>
          <w:rFonts w:ascii="Times New Roman" w:eastAsia="Times New Roman" w:hAnsi="Times New Roman"/>
          <w:b/>
          <w:sz w:val="28"/>
          <w:szCs w:val="28"/>
          <w:lang w:val="uk-UA"/>
        </w:rPr>
        <w:t>компетентності у галузі природничих наук, техніки і технологій,</w:t>
      </w:r>
      <w:r w:rsidRPr="00A8630F">
        <w:rPr>
          <w:rFonts w:ascii="Times New Roman" w:eastAsia="Times New Roman" w:hAnsi="Times New Roman"/>
          <w:sz w:val="28"/>
          <w:szCs w:val="28"/>
          <w:lang w:val="uk-UA"/>
        </w:rPr>
        <w:t xml:space="preserve"> що 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</w:t>
      </w:r>
    </w:p>
    <w:p w:rsidR="00A8630F" w:rsidRDefault="00A70162" w:rsidP="00B4376E">
      <w:pPr>
        <w:numPr>
          <w:ilvl w:val="0"/>
          <w:numId w:val="6"/>
        </w:numPr>
        <w:tabs>
          <w:tab w:val="left" w:pos="1008"/>
        </w:tabs>
        <w:ind w:firstLine="56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8630F">
        <w:rPr>
          <w:rFonts w:ascii="Times New Roman" w:eastAsia="Times New Roman" w:hAnsi="Times New Roman"/>
          <w:b/>
          <w:sz w:val="28"/>
          <w:szCs w:val="28"/>
          <w:lang w:val="uk-UA"/>
        </w:rPr>
        <w:t>інноваційність,</w:t>
      </w:r>
      <w:r w:rsidRPr="00A8630F">
        <w:rPr>
          <w:rFonts w:ascii="Times New Roman" w:eastAsia="Times New Roman" w:hAnsi="Times New Roman"/>
          <w:sz w:val="28"/>
          <w:szCs w:val="28"/>
          <w:lang w:val="uk-UA"/>
        </w:rPr>
        <w:t xml:space="preserve">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компетентнісного підходу,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громади;</w:t>
      </w:r>
    </w:p>
    <w:p w:rsidR="00A8630F" w:rsidRPr="00A8630F" w:rsidRDefault="00A70162" w:rsidP="00B4376E">
      <w:pPr>
        <w:numPr>
          <w:ilvl w:val="0"/>
          <w:numId w:val="6"/>
        </w:numPr>
        <w:tabs>
          <w:tab w:val="left" w:pos="1008"/>
        </w:tabs>
        <w:ind w:firstLine="56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8630F">
        <w:rPr>
          <w:rFonts w:ascii="Times New Roman" w:eastAsia="Times New Roman" w:hAnsi="Times New Roman"/>
          <w:b/>
          <w:sz w:val="28"/>
          <w:szCs w:val="28"/>
        </w:rPr>
        <w:t>екологічна компетентність,</w:t>
      </w:r>
      <w:r w:rsidRPr="00A8630F">
        <w:rPr>
          <w:rFonts w:ascii="Times New Roman" w:eastAsia="Times New Roman" w:hAnsi="Times New Roman"/>
          <w:sz w:val="28"/>
          <w:szCs w:val="28"/>
        </w:rPr>
        <w:t xml:space="preserve"> що передбачає усвідомлення основи екологічного природокористування, дотримання правил природоохоронної поведінки, ощадного використання</w:t>
      </w:r>
      <w:bookmarkStart w:id="2" w:name="page6"/>
      <w:bookmarkEnd w:id="2"/>
      <w:r w:rsidR="00A8630F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A8630F">
        <w:rPr>
          <w:rFonts w:ascii="Times New Roman" w:eastAsia="Times New Roman" w:hAnsi="Times New Roman"/>
          <w:sz w:val="28"/>
          <w:szCs w:val="28"/>
        </w:rPr>
        <w:t>природних ресурсів, розуміючи важливість збереження природи для сталого розвитку суспільства;</w:t>
      </w:r>
    </w:p>
    <w:p w:rsidR="00A8630F" w:rsidRDefault="00A70162" w:rsidP="00B4376E">
      <w:pPr>
        <w:pStyle w:val="a3"/>
        <w:numPr>
          <w:ilvl w:val="1"/>
          <w:numId w:val="7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8630F">
        <w:rPr>
          <w:rFonts w:ascii="Times New Roman" w:eastAsia="Times New Roman" w:hAnsi="Times New Roman"/>
          <w:b/>
          <w:sz w:val="28"/>
          <w:szCs w:val="28"/>
          <w:lang w:val="uk-UA"/>
        </w:rPr>
        <w:t>інформаційно-комунікаційна компетентність</w:t>
      </w:r>
      <w:r w:rsidRPr="00A8630F">
        <w:rPr>
          <w:rFonts w:ascii="Times New Roman" w:eastAsia="Times New Roman" w:hAnsi="Times New Roman"/>
          <w:sz w:val="28"/>
          <w:szCs w:val="28"/>
          <w:lang w:val="uk-UA"/>
        </w:rPr>
        <w:t>, що передбачає опанування основою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</w:t>
      </w:r>
    </w:p>
    <w:p w:rsidR="00A8630F" w:rsidRPr="00A8630F" w:rsidRDefault="00A70162" w:rsidP="00B4376E">
      <w:pPr>
        <w:pStyle w:val="a3"/>
        <w:numPr>
          <w:ilvl w:val="1"/>
          <w:numId w:val="7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8630F">
        <w:rPr>
          <w:rFonts w:ascii="Times New Roman" w:eastAsia="Times New Roman" w:hAnsi="Times New Roman"/>
          <w:b/>
          <w:sz w:val="28"/>
          <w:szCs w:val="28"/>
          <w:lang w:val="uk-UA"/>
        </w:rPr>
        <w:t>навчання впродовж життя,</w:t>
      </w:r>
      <w:r w:rsidRPr="00A8630F">
        <w:rPr>
          <w:rFonts w:ascii="Times New Roman" w:eastAsia="Times New Roman" w:hAnsi="Times New Roman"/>
          <w:sz w:val="28"/>
          <w:szCs w:val="28"/>
          <w:lang w:val="uk-UA"/>
        </w:rPr>
        <w:t xml:space="preserve">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</w:t>
      </w:r>
      <w:r w:rsidR="00A8630F">
        <w:rPr>
          <w:rFonts w:ascii="Times New Roman" w:eastAsia="Times New Roman" w:hAnsi="Times New Roman"/>
          <w:sz w:val="28"/>
          <w:szCs w:val="28"/>
          <w:lang w:val="uk-UA"/>
        </w:rPr>
        <w:t xml:space="preserve"> і</w:t>
      </w:r>
      <w:r w:rsidR="00A8630F" w:rsidRPr="00A8630F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A8630F">
        <w:rPr>
          <w:rFonts w:ascii="Times New Roman" w:eastAsia="Times New Roman" w:hAnsi="Times New Roman"/>
          <w:sz w:val="28"/>
          <w:szCs w:val="28"/>
          <w:lang w:val="uk-UA"/>
        </w:rPr>
        <w:t>в групі</w:t>
      </w:r>
      <w:r w:rsidR="00A8630F" w:rsidRPr="00A8630F">
        <w:rPr>
          <w:rFonts w:ascii="Times New Roman" w:eastAsia="Times New Roman" w:hAnsi="Times New Roman"/>
          <w:sz w:val="28"/>
          <w:szCs w:val="28"/>
          <w:lang w:val="uk-UA"/>
        </w:rPr>
        <w:t>;</w:t>
      </w:r>
    </w:p>
    <w:p w:rsidR="00A70162" w:rsidRPr="00A8630F" w:rsidRDefault="00A70162" w:rsidP="00B4376E">
      <w:pPr>
        <w:pStyle w:val="a3"/>
        <w:numPr>
          <w:ilvl w:val="1"/>
          <w:numId w:val="8"/>
        </w:numPr>
        <w:tabs>
          <w:tab w:val="left" w:pos="127"/>
        </w:tabs>
        <w:ind w:left="0" w:firstLine="72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8630F">
        <w:rPr>
          <w:rFonts w:ascii="Times New Roman" w:eastAsia="Times New Roman" w:hAnsi="Times New Roman"/>
          <w:b/>
          <w:sz w:val="28"/>
          <w:szCs w:val="28"/>
          <w:lang w:val="uk-UA"/>
        </w:rPr>
        <w:lastRenderedPageBreak/>
        <w:t>громадянські та соціальні компетентності</w:t>
      </w:r>
      <w:r w:rsidRPr="00A8630F">
        <w:rPr>
          <w:rFonts w:ascii="Times New Roman" w:eastAsia="Times New Roman" w:hAnsi="Times New Roman"/>
          <w:sz w:val="28"/>
          <w:szCs w:val="28"/>
          <w:lang w:val="uk-UA"/>
        </w:rPr>
        <w:t>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здоров’я</w:t>
      </w:r>
      <w:r w:rsidR="00A8630F">
        <w:rPr>
          <w:rFonts w:ascii="Times New Roman" w:eastAsia="Times New Roman" w:hAnsi="Times New Roman"/>
          <w:sz w:val="28"/>
          <w:szCs w:val="28"/>
          <w:lang w:val="uk-UA"/>
        </w:rPr>
        <w:t xml:space="preserve"> і </w:t>
      </w:r>
      <w:r w:rsidRPr="00306A91">
        <w:rPr>
          <w:rFonts w:ascii="Times New Roman" w:eastAsia="Times New Roman" w:hAnsi="Times New Roman"/>
          <w:sz w:val="28"/>
          <w:szCs w:val="28"/>
          <w:lang w:val="uk-UA"/>
        </w:rPr>
        <w:t>збереження здоров’я інших людей, дотримання здорового способу життя;</w:t>
      </w:r>
    </w:p>
    <w:p w:rsidR="00A70162" w:rsidRPr="00306A91" w:rsidRDefault="00A70162" w:rsidP="00B4376E">
      <w:pPr>
        <w:numPr>
          <w:ilvl w:val="1"/>
          <w:numId w:val="9"/>
        </w:numPr>
        <w:tabs>
          <w:tab w:val="left" w:pos="1053"/>
        </w:tabs>
        <w:ind w:left="7" w:firstLine="56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06A91">
        <w:rPr>
          <w:rFonts w:ascii="Times New Roman" w:eastAsia="Times New Roman" w:hAnsi="Times New Roman"/>
          <w:b/>
          <w:sz w:val="28"/>
          <w:szCs w:val="28"/>
          <w:lang w:val="uk-UA"/>
        </w:rPr>
        <w:t>культурна компетентність</w:t>
      </w:r>
      <w:r w:rsidRPr="00306A91">
        <w:rPr>
          <w:rFonts w:ascii="Times New Roman" w:eastAsia="Times New Roman" w:hAnsi="Times New Roman"/>
          <w:sz w:val="28"/>
          <w:szCs w:val="28"/>
          <w:lang w:val="uk-UA"/>
        </w:rPr>
        <w:t>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</w:t>
      </w:r>
    </w:p>
    <w:p w:rsidR="00A70162" w:rsidRPr="00B4376E" w:rsidRDefault="00A70162" w:rsidP="00B4376E">
      <w:pPr>
        <w:numPr>
          <w:ilvl w:val="1"/>
          <w:numId w:val="9"/>
        </w:numPr>
        <w:tabs>
          <w:tab w:val="left" w:pos="971"/>
        </w:tabs>
        <w:ind w:left="7" w:firstLine="56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06A91">
        <w:rPr>
          <w:rFonts w:ascii="Times New Roman" w:eastAsia="Times New Roman" w:hAnsi="Times New Roman"/>
          <w:b/>
          <w:sz w:val="28"/>
          <w:szCs w:val="28"/>
          <w:lang w:val="uk-UA"/>
        </w:rPr>
        <w:t>підприємливість та фінансова грамотність,</w:t>
      </w:r>
      <w:r w:rsidRPr="00306A91">
        <w:rPr>
          <w:rFonts w:ascii="Times New Roman" w:eastAsia="Times New Roman" w:hAnsi="Times New Roman"/>
          <w:sz w:val="28"/>
          <w:szCs w:val="28"/>
          <w:lang w:val="uk-UA"/>
        </w:rPr>
        <w:t xml:space="preserve"> що передбачають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рішень.</w:t>
      </w:r>
    </w:p>
    <w:p w:rsidR="00A70162" w:rsidRPr="00A70162" w:rsidRDefault="00A70162" w:rsidP="00B4376E">
      <w:pPr>
        <w:ind w:left="7" w:firstLine="56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06A91">
        <w:rPr>
          <w:rFonts w:ascii="Times New Roman" w:eastAsia="Times New Roman" w:hAnsi="Times New Roman"/>
          <w:sz w:val="28"/>
          <w:szCs w:val="28"/>
          <w:lang w:val="uk-UA"/>
        </w:rPr>
        <w:t>Основою формування ключових компетентностей є досвід здобувачів освіти, їх потреби, які мотивують до навчання, знання та вміння, які формуються в різному освітньому середовищі (школі, родині), різноманітних соціальних ситуаціях і зумовлюють формування ставлення до них.</w:t>
      </w:r>
      <w:r w:rsidRPr="00A70162">
        <w:rPr>
          <w:rFonts w:ascii="Times New Roman" w:eastAsia="Times New Roman" w:hAnsi="Times New Roman"/>
          <w:sz w:val="28"/>
          <w:szCs w:val="28"/>
          <w:lang w:val="uk-UA"/>
        </w:rPr>
        <w:t xml:space="preserve"> Спільними для всіх ключових компетентностей є такі вміння, як читання з розумінням, уміння висловлювати власну думку усно і письмово, критичне та системне мислення, творчість, ініціативність, здатність логічно обґрунтовувати позицію, вміння конструктивно керувати емоціями, оцінювати ризики, приймати рішення, розв’язувати проблеми, співпрацювати з іншими особами.</w:t>
      </w:r>
    </w:p>
    <w:p w:rsidR="00A70162" w:rsidRPr="00A70162" w:rsidRDefault="00A70162" w:rsidP="00B4376E">
      <w:pPr>
        <w:ind w:left="7" w:firstLine="56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70162">
        <w:rPr>
          <w:rFonts w:ascii="Times New Roman" w:eastAsia="Times New Roman" w:hAnsi="Times New Roman"/>
          <w:sz w:val="28"/>
          <w:szCs w:val="28"/>
        </w:rPr>
        <w:t>Компетентності здобувачів освіти визначено за такими освітніми галузями, які забезпечують формування всіх ключових компетентностей.</w:t>
      </w:r>
    </w:p>
    <w:p w:rsidR="00A70162" w:rsidRDefault="00A70162" w:rsidP="00B4376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17B0" w:rsidRDefault="009217B0">
      <w:pPr>
        <w:spacing w:after="200" w:line="276" w:lineRule="auto"/>
        <w:rPr>
          <w:rFonts w:ascii="Times New Roman" w:eastAsia="Times New Roman" w:hAnsi="Times New Roman"/>
          <w:b/>
          <w:sz w:val="24"/>
          <w:lang w:val="uk-UA"/>
        </w:rPr>
      </w:pPr>
      <w:r>
        <w:rPr>
          <w:rFonts w:ascii="Times New Roman" w:eastAsia="Times New Roman" w:hAnsi="Times New Roman"/>
          <w:b/>
          <w:sz w:val="24"/>
          <w:lang w:val="uk-UA"/>
        </w:rPr>
        <w:br w:type="page"/>
      </w:r>
    </w:p>
    <w:p w:rsidR="00A8630F" w:rsidRPr="00A8630F" w:rsidRDefault="00A8630F" w:rsidP="00B4376E">
      <w:pPr>
        <w:ind w:right="-566"/>
        <w:jc w:val="center"/>
        <w:rPr>
          <w:rStyle w:val="FontStyle11"/>
          <w:rFonts w:eastAsia="Times New Roman"/>
          <w:b/>
          <w:sz w:val="24"/>
          <w:lang w:val="uk-UA"/>
        </w:rPr>
      </w:pPr>
      <w:r w:rsidRPr="00A8630F">
        <w:rPr>
          <w:rFonts w:ascii="Times New Roman" w:eastAsia="Times New Roman" w:hAnsi="Times New Roman"/>
          <w:b/>
          <w:sz w:val="24"/>
          <w:lang w:val="uk-UA"/>
        </w:rPr>
        <w:lastRenderedPageBreak/>
        <w:t xml:space="preserve">4.1.1. </w:t>
      </w:r>
      <w:r w:rsidRPr="00A8630F">
        <w:rPr>
          <w:rStyle w:val="a4"/>
          <w:rFonts w:ascii="Times New Roman" w:hAnsi="Times New Roman"/>
          <w:bCs/>
          <w:color w:val="010101"/>
          <w:sz w:val="28"/>
          <w:szCs w:val="28"/>
          <w:bdr w:val="none" w:sz="0" w:space="0" w:color="auto" w:frame="1"/>
          <w:lang w:val="uk-UA"/>
        </w:rPr>
        <w:t xml:space="preserve">Освітня  програма </w:t>
      </w:r>
      <w:r>
        <w:rPr>
          <w:rStyle w:val="a4"/>
          <w:rFonts w:ascii="Times New Roman" w:hAnsi="Times New Roman"/>
          <w:bCs/>
          <w:color w:val="010101"/>
          <w:sz w:val="28"/>
          <w:szCs w:val="28"/>
          <w:bdr w:val="none" w:sz="0" w:space="0" w:color="auto" w:frame="1"/>
          <w:lang w:val="uk-UA"/>
        </w:rPr>
        <w:t>1- 3 класів</w:t>
      </w:r>
    </w:p>
    <w:p w:rsidR="009217B0" w:rsidRPr="00300834" w:rsidRDefault="009217B0" w:rsidP="009217B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0834">
        <w:rPr>
          <w:rFonts w:ascii="Times New Roman" w:hAnsi="Times New Roman" w:cs="Times New Roman"/>
          <w:sz w:val="28"/>
          <w:szCs w:val="28"/>
          <w:lang w:val="uk-UA"/>
        </w:rPr>
        <w:t>Комунального навчального закладу Ходорівської міської ради Львівської област</w:t>
      </w:r>
      <w:r w:rsidR="00326F18" w:rsidRPr="00300834">
        <w:rPr>
          <w:rFonts w:ascii="Times New Roman" w:hAnsi="Times New Roman" w:cs="Times New Roman"/>
          <w:sz w:val="28"/>
          <w:szCs w:val="28"/>
          <w:lang w:val="uk-UA"/>
        </w:rPr>
        <w:t>і загальноосвітньої школи І –ІІ ступенів №7 с</w:t>
      </w:r>
      <w:r w:rsidR="00292F2C" w:rsidRPr="0030083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26F18" w:rsidRPr="00300834">
        <w:rPr>
          <w:rFonts w:ascii="Times New Roman" w:hAnsi="Times New Roman" w:cs="Times New Roman"/>
          <w:sz w:val="28"/>
          <w:szCs w:val="28"/>
          <w:lang w:val="uk-UA"/>
        </w:rPr>
        <w:t>Жирова</w:t>
      </w:r>
      <w:r w:rsidRPr="003008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8630F" w:rsidRPr="003543E7" w:rsidRDefault="00A8630F" w:rsidP="00B4376E">
      <w:pPr>
        <w:pStyle w:val="Style1"/>
        <w:widowControl/>
        <w:spacing w:line="240" w:lineRule="auto"/>
        <w:jc w:val="left"/>
        <w:rPr>
          <w:rStyle w:val="FontStyle11"/>
          <w:szCs w:val="28"/>
        </w:rPr>
      </w:pPr>
      <w:r w:rsidRPr="003543E7">
        <w:rPr>
          <w:rStyle w:val="FontStyle11"/>
          <w:szCs w:val="28"/>
        </w:rPr>
        <w:t xml:space="preserve">Тип навчального закладу – загальноосвітня школа І-ІІ ступенів. </w:t>
      </w:r>
    </w:p>
    <w:p w:rsidR="00A8630F" w:rsidRPr="003543E7" w:rsidRDefault="00A8630F" w:rsidP="00B4376E">
      <w:pPr>
        <w:pStyle w:val="Style1"/>
        <w:widowControl/>
        <w:spacing w:line="240" w:lineRule="auto"/>
        <w:jc w:val="both"/>
        <w:rPr>
          <w:rStyle w:val="FontStyle11"/>
          <w:szCs w:val="28"/>
        </w:rPr>
      </w:pPr>
      <w:r w:rsidRPr="003543E7">
        <w:rPr>
          <w:rStyle w:val="FontStyle11"/>
          <w:szCs w:val="28"/>
        </w:rPr>
        <w:t>Кількість початкових класів у закладі  – 4.</w:t>
      </w:r>
    </w:p>
    <w:p w:rsidR="00A8630F" w:rsidRDefault="00A8630F" w:rsidP="00B4376E">
      <w:pPr>
        <w:pStyle w:val="Style1"/>
        <w:widowControl/>
        <w:spacing w:line="240" w:lineRule="auto"/>
        <w:jc w:val="both"/>
        <w:rPr>
          <w:rStyle w:val="FontStyle11"/>
          <w:szCs w:val="28"/>
        </w:rPr>
      </w:pPr>
      <w:r>
        <w:rPr>
          <w:rStyle w:val="FontStyle11"/>
          <w:szCs w:val="28"/>
        </w:rPr>
        <w:t xml:space="preserve">Кількість учнів – </w:t>
      </w:r>
      <w:r w:rsidR="00300834">
        <w:rPr>
          <w:rStyle w:val="FontStyle11"/>
          <w:szCs w:val="28"/>
        </w:rPr>
        <w:t>48</w:t>
      </w:r>
    </w:p>
    <w:p w:rsidR="00A8630F" w:rsidRPr="003543E7" w:rsidRDefault="00A8630F" w:rsidP="00B4376E">
      <w:pPr>
        <w:pStyle w:val="Style1"/>
        <w:widowControl/>
        <w:spacing w:line="240" w:lineRule="auto"/>
        <w:jc w:val="both"/>
        <w:rPr>
          <w:rStyle w:val="FontStyle11"/>
          <w:szCs w:val="28"/>
        </w:rPr>
      </w:pPr>
      <w:r w:rsidRPr="003543E7">
        <w:rPr>
          <w:rStyle w:val="FontStyle11"/>
          <w:szCs w:val="28"/>
        </w:rPr>
        <w:t>Мова навчання – українська.</w:t>
      </w:r>
    </w:p>
    <w:p w:rsidR="00A8630F" w:rsidRPr="004D30D2" w:rsidRDefault="00A8630F" w:rsidP="00B4376E">
      <w:pPr>
        <w:pStyle w:val="Style1"/>
        <w:widowControl/>
        <w:spacing w:line="240" w:lineRule="auto"/>
        <w:jc w:val="both"/>
        <w:rPr>
          <w:sz w:val="28"/>
          <w:szCs w:val="28"/>
        </w:rPr>
      </w:pPr>
      <w:r w:rsidRPr="003543E7">
        <w:rPr>
          <w:rStyle w:val="FontStyle11"/>
          <w:szCs w:val="28"/>
        </w:rPr>
        <w:t>Навчальний план зорієнтований на роботу за п'ятиденним навчальним тижнем.</w:t>
      </w:r>
    </w:p>
    <w:p w:rsidR="00A579D6" w:rsidRPr="00300834" w:rsidRDefault="00A8630F" w:rsidP="00A579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630F">
        <w:rPr>
          <w:rFonts w:ascii="Times New Roman" w:eastAsia="Times New Roman" w:hAnsi="Times New Roman"/>
          <w:b/>
          <w:sz w:val="28"/>
          <w:szCs w:val="28"/>
          <w:lang w:val="uk-UA"/>
        </w:rPr>
        <w:t>Освітню програму для 1-</w:t>
      </w:r>
      <w:r w:rsidR="001A08D5">
        <w:rPr>
          <w:rFonts w:ascii="Times New Roman" w:eastAsia="Times New Roman" w:hAnsi="Times New Roman"/>
          <w:b/>
          <w:sz w:val="28"/>
          <w:szCs w:val="28"/>
          <w:lang w:val="uk-UA"/>
        </w:rPr>
        <w:t>3</w:t>
      </w:r>
      <w:r w:rsidRPr="00A8630F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класів</w:t>
      </w:r>
      <w:r w:rsidRPr="00A8630F">
        <w:rPr>
          <w:rFonts w:ascii="Times New Roman" w:eastAsia="Times New Roman" w:hAnsi="Times New Roman"/>
          <w:b/>
          <w:i/>
          <w:sz w:val="28"/>
          <w:szCs w:val="28"/>
          <w:lang w:val="uk-UA"/>
        </w:rPr>
        <w:t xml:space="preserve"> </w:t>
      </w:r>
      <w:r w:rsidR="00A579D6" w:rsidRPr="00300834">
        <w:rPr>
          <w:rFonts w:ascii="Times New Roman" w:hAnsi="Times New Roman" w:cs="Times New Roman"/>
          <w:sz w:val="28"/>
          <w:szCs w:val="28"/>
          <w:lang w:val="uk-UA"/>
        </w:rPr>
        <w:t>Комунального навчального закладу Ходорівської міської ради Львівської област</w:t>
      </w:r>
      <w:r w:rsidR="00326F18" w:rsidRPr="00300834">
        <w:rPr>
          <w:rFonts w:ascii="Times New Roman" w:hAnsi="Times New Roman" w:cs="Times New Roman"/>
          <w:sz w:val="28"/>
          <w:szCs w:val="28"/>
          <w:lang w:val="uk-UA"/>
        </w:rPr>
        <w:t>і загальноосвітньої школи І –ІІ ступенів №7 с</w:t>
      </w:r>
      <w:r w:rsidR="00A579D6" w:rsidRPr="0030083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92F2C" w:rsidRPr="00300834">
        <w:rPr>
          <w:rFonts w:ascii="Times New Roman" w:hAnsi="Times New Roman" w:cs="Times New Roman"/>
          <w:sz w:val="28"/>
          <w:szCs w:val="28"/>
          <w:lang w:val="uk-UA"/>
        </w:rPr>
        <w:t>Жирова</w:t>
      </w:r>
    </w:p>
    <w:p w:rsidR="00A8630F" w:rsidRDefault="00A8630F" w:rsidP="00A579D6">
      <w:pPr>
        <w:ind w:left="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8630F">
        <w:rPr>
          <w:rFonts w:ascii="Times New Roman" w:eastAsia="Times New Roman" w:hAnsi="Times New Roman"/>
          <w:sz w:val="28"/>
          <w:szCs w:val="28"/>
          <w:lang w:val="uk-UA"/>
        </w:rPr>
        <w:t>розроблено</w:t>
      </w:r>
      <w:r w:rsidRPr="00A8630F">
        <w:rPr>
          <w:rFonts w:ascii="Times New Roman" w:eastAsia="Times New Roman" w:hAnsi="Times New Roman"/>
          <w:b/>
          <w:i/>
          <w:sz w:val="28"/>
          <w:szCs w:val="28"/>
          <w:lang w:val="uk-UA"/>
        </w:rPr>
        <w:t xml:space="preserve"> </w:t>
      </w:r>
      <w:r w:rsidRPr="00A8630F">
        <w:rPr>
          <w:rFonts w:ascii="Times New Roman" w:eastAsia="Times New Roman" w:hAnsi="Times New Roman"/>
          <w:sz w:val="28"/>
          <w:szCs w:val="28"/>
          <w:lang w:val="uk-UA"/>
        </w:rPr>
        <w:t>відповідно до Закону України «Про освіту», у відповідності до Державного стандарту початкової освіти (постанова КМУ від 21.02.2018 № 87) та Типової освітньої програми для закладів загальної середньої освіти (1-</w:t>
      </w:r>
      <w:r w:rsidR="00A579D6">
        <w:rPr>
          <w:rFonts w:ascii="Times New Roman" w:eastAsia="Times New Roman" w:hAnsi="Times New Roman"/>
          <w:sz w:val="28"/>
          <w:szCs w:val="28"/>
          <w:lang w:val="uk-UA"/>
        </w:rPr>
        <w:t>4</w:t>
      </w:r>
      <w:r w:rsidRPr="00A8630F">
        <w:rPr>
          <w:rFonts w:ascii="Times New Roman" w:eastAsia="Times New Roman" w:hAnsi="Times New Roman"/>
          <w:sz w:val="28"/>
          <w:szCs w:val="28"/>
          <w:lang w:val="uk-UA"/>
        </w:rPr>
        <w:t xml:space="preserve"> класи), розробленої під керівництвом </w:t>
      </w:r>
      <w:r w:rsidR="00A579D6">
        <w:rPr>
          <w:rFonts w:ascii="Times New Roman" w:eastAsia="Times New Roman" w:hAnsi="Times New Roman"/>
          <w:sz w:val="28"/>
          <w:szCs w:val="28"/>
          <w:lang w:val="uk-UA"/>
        </w:rPr>
        <w:t>Шияна</w:t>
      </w:r>
      <w:r w:rsidRPr="00A8630F">
        <w:rPr>
          <w:rFonts w:ascii="Times New Roman" w:eastAsia="Times New Roman" w:hAnsi="Times New Roman"/>
          <w:sz w:val="28"/>
          <w:szCs w:val="28"/>
          <w:lang w:val="uk-UA"/>
        </w:rPr>
        <w:t xml:space="preserve"> та затвердженою наказом МОН України від </w:t>
      </w:r>
      <w:r w:rsidR="00A579D6">
        <w:rPr>
          <w:rFonts w:ascii="Times New Roman" w:eastAsia="Times New Roman" w:hAnsi="Times New Roman"/>
          <w:sz w:val="28"/>
          <w:szCs w:val="28"/>
          <w:lang w:val="uk-UA"/>
        </w:rPr>
        <w:t>08</w:t>
      </w:r>
      <w:r w:rsidRPr="00A8630F">
        <w:rPr>
          <w:rFonts w:ascii="Times New Roman" w:eastAsia="Times New Roman" w:hAnsi="Times New Roman"/>
          <w:sz w:val="28"/>
          <w:szCs w:val="28"/>
          <w:lang w:val="uk-UA"/>
        </w:rPr>
        <w:t>.</w:t>
      </w:r>
      <w:r w:rsidR="00A579D6">
        <w:rPr>
          <w:rFonts w:ascii="Times New Roman" w:eastAsia="Times New Roman" w:hAnsi="Times New Roman"/>
          <w:sz w:val="28"/>
          <w:szCs w:val="28"/>
          <w:lang w:val="uk-UA"/>
        </w:rPr>
        <w:t>10</w:t>
      </w:r>
      <w:r w:rsidRPr="00A8630F">
        <w:rPr>
          <w:rFonts w:ascii="Times New Roman" w:eastAsia="Times New Roman" w:hAnsi="Times New Roman"/>
          <w:sz w:val="28"/>
          <w:szCs w:val="28"/>
          <w:lang w:val="uk-UA"/>
        </w:rPr>
        <w:t>.201</w:t>
      </w:r>
      <w:r w:rsidR="00A579D6">
        <w:rPr>
          <w:rFonts w:ascii="Times New Roman" w:eastAsia="Times New Roman" w:hAnsi="Times New Roman"/>
          <w:sz w:val="28"/>
          <w:szCs w:val="28"/>
          <w:lang w:val="uk-UA"/>
        </w:rPr>
        <w:t>9</w:t>
      </w:r>
      <w:r w:rsidRPr="00A8630F">
        <w:rPr>
          <w:rFonts w:ascii="Times New Roman" w:eastAsia="Times New Roman" w:hAnsi="Times New Roman"/>
          <w:sz w:val="28"/>
          <w:szCs w:val="28"/>
          <w:lang w:val="uk-UA"/>
        </w:rPr>
        <w:t xml:space="preserve"> № </w:t>
      </w:r>
      <w:r w:rsidR="00A579D6">
        <w:rPr>
          <w:rFonts w:ascii="Times New Roman" w:eastAsia="Times New Roman" w:hAnsi="Times New Roman"/>
          <w:sz w:val="28"/>
          <w:szCs w:val="28"/>
          <w:lang w:val="uk-UA"/>
        </w:rPr>
        <w:t>1272</w:t>
      </w:r>
      <w:r w:rsidR="009D7A73">
        <w:rPr>
          <w:rFonts w:ascii="Times New Roman" w:eastAsia="Times New Roman" w:hAnsi="Times New Roman"/>
          <w:sz w:val="28"/>
          <w:szCs w:val="28"/>
          <w:lang w:val="uk-UA"/>
        </w:rPr>
        <w:t xml:space="preserve"> та для 3 класу</w:t>
      </w:r>
      <w:r w:rsidR="009D7A73" w:rsidRPr="009D7A73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9D7A73" w:rsidRPr="00A8630F">
        <w:rPr>
          <w:rFonts w:ascii="Times New Roman" w:eastAsia="Times New Roman" w:hAnsi="Times New Roman"/>
          <w:sz w:val="28"/>
          <w:szCs w:val="28"/>
          <w:lang w:val="uk-UA"/>
        </w:rPr>
        <w:t xml:space="preserve">наказом МОН України від </w:t>
      </w:r>
      <w:r w:rsidR="009D7A73">
        <w:rPr>
          <w:rFonts w:ascii="Times New Roman" w:eastAsia="Times New Roman" w:hAnsi="Times New Roman"/>
          <w:sz w:val="28"/>
          <w:szCs w:val="28"/>
          <w:lang w:val="uk-UA"/>
        </w:rPr>
        <w:t>08</w:t>
      </w:r>
      <w:r w:rsidR="009D7A73" w:rsidRPr="00A8630F">
        <w:rPr>
          <w:rFonts w:ascii="Times New Roman" w:eastAsia="Times New Roman" w:hAnsi="Times New Roman"/>
          <w:sz w:val="28"/>
          <w:szCs w:val="28"/>
          <w:lang w:val="uk-UA"/>
        </w:rPr>
        <w:t>.</w:t>
      </w:r>
      <w:r w:rsidR="009D7A73">
        <w:rPr>
          <w:rFonts w:ascii="Times New Roman" w:eastAsia="Times New Roman" w:hAnsi="Times New Roman"/>
          <w:sz w:val="28"/>
          <w:szCs w:val="28"/>
          <w:lang w:val="uk-UA"/>
        </w:rPr>
        <w:t>10</w:t>
      </w:r>
      <w:r w:rsidR="009D7A73" w:rsidRPr="00A8630F">
        <w:rPr>
          <w:rFonts w:ascii="Times New Roman" w:eastAsia="Times New Roman" w:hAnsi="Times New Roman"/>
          <w:sz w:val="28"/>
          <w:szCs w:val="28"/>
          <w:lang w:val="uk-UA"/>
        </w:rPr>
        <w:t>.201</w:t>
      </w:r>
      <w:r w:rsidR="009D7A73">
        <w:rPr>
          <w:rFonts w:ascii="Times New Roman" w:eastAsia="Times New Roman" w:hAnsi="Times New Roman"/>
          <w:sz w:val="28"/>
          <w:szCs w:val="28"/>
          <w:lang w:val="uk-UA"/>
        </w:rPr>
        <w:t>9</w:t>
      </w:r>
      <w:r w:rsidR="009D7A73" w:rsidRPr="00A8630F">
        <w:rPr>
          <w:rFonts w:ascii="Times New Roman" w:eastAsia="Times New Roman" w:hAnsi="Times New Roman"/>
          <w:sz w:val="28"/>
          <w:szCs w:val="28"/>
          <w:lang w:val="uk-UA"/>
        </w:rPr>
        <w:t xml:space="preserve"> № </w:t>
      </w:r>
      <w:r w:rsidR="009D7A73">
        <w:rPr>
          <w:rFonts w:ascii="Times New Roman" w:eastAsia="Times New Roman" w:hAnsi="Times New Roman"/>
          <w:sz w:val="28"/>
          <w:szCs w:val="28"/>
          <w:lang w:val="uk-UA"/>
        </w:rPr>
        <w:t>1273</w:t>
      </w:r>
    </w:p>
    <w:p w:rsidR="00A8630F" w:rsidRPr="00B4376E" w:rsidRDefault="00A8630F" w:rsidP="00B4376E">
      <w:pPr>
        <w:ind w:left="7" w:firstLine="62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8630F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4D30D2">
        <w:rPr>
          <w:rFonts w:ascii="Times New Roman" w:eastAsia="Times New Roman" w:hAnsi="Times New Roman"/>
          <w:sz w:val="28"/>
          <w:szCs w:val="28"/>
        </w:rPr>
        <w:t>У програмі визначено вимоги до конкретних очікуваних результатів навчання; коротко вказано відповідний змі</w:t>
      </w:r>
      <w:proofErr w:type="gramStart"/>
      <w:r w:rsidRPr="004D30D2">
        <w:rPr>
          <w:rFonts w:ascii="Times New Roman" w:eastAsia="Times New Roman" w:hAnsi="Times New Roman"/>
          <w:sz w:val="28"/>
          <w:szCs w:val="28"/>
        </w:rPr>
        <w:t>ст</w:t>
      </w:r>
      <w:proofErr w:type="gramEnd"/>
      <w:r w:rsidRPr="004D30D2">
        <w:rPr>
          <w:rFonts w:ascii="Times New Roman" w:eastAsia="Times New Roman" w:hAnsi="Times New Roman"/>
          <w:sz w:val="28"/>
          <w:szCs w:val="28"/>
        </w:rPr>
        <w:t xml:space="preserve"> кожного навчального предмета чи інтегрованого курсу.</w:t>
      </w:r>
    </w:p>
    <w:p w:rsidR="00A8630F" w:rsidRPr="004D30D2" w:rsidRDefault="00A8630F" w:rsidP="00B4376E">
      <w:pPr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4D30D2">
        <w:rPr>
          <w:rFonts w:ascii="Times New Roman" w:eastAsia="Times New Roman" w:hAnsi="Times New Roman"/>
          <w:sz w:val="28"/>
          <w:szCs w:val="28"/>
        </w:rPr>
        <w:t xml:space="preserve">Програму побудовано із врахуванням </w:t>
      </w:r>
      <w:proofErr w:type="gramStart"/>
      <w:r w:rsidRPr="004D30D2">
        <w:rPr>
          <w:rFonts w:ascii="Times New Roman" w:eastAsia="Times New Roman" w:hAnsi="Times New Roman"/>
          <w:sz w:val="28"/>
          <w:szCs w:val="28"/>
        </w:rPr>
        <w:t>таких</w:t>
      </w:r>
      <w:proofErr w:type="gramEnd"/>
      <w:r w:rsidRPr="004D30D2">
        <w:rPr>
          <w:rFonts w:ascii="Times New Roman" w:eastAsia="Times New Roman" w:hAnsi="Times New Roman"/>
          <w:sz w:val="28"/>
          <w:szCs w:val="28"/>
        </w:rPr>
        <w:t xml:space="preserve"> принципів:</w:t>
      </w:r>
    </w:p>
    <w:p w:rsidR="00A8630F" w:rsidRPr="00A8630F" w:rsidRDefault="00A8630F" w:rsidP="00B4376E">
      <w:pPr>
        <w:pStyle w:val="a3"/>
        <w:numPr>
          <w:ilvl w:val="0"/>
          <w:numId w:val="10"/>
        </w:numPr>
        <w:tabs>
          <w:tab w:val="left" w:pos="707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A8630F">
        <w:rPr>
          <w:rFonts w:ascii="Times New Roman" w:eastAsia="Times New Roman" w:hAnsi="Times New Roman"/>
          <w:sz w:val="28"/>
          <w:szCs w:val="28"/>
        </w:rPr>
        <w:t>дитиноцентрованості і природовідповідності;</w:t>
      </w:r>
    </w:p>
    <w:p w:rsidR="00A8630F" w:rsidRPr="00A8630F" w:rsidRDefault="00A8630F" w:rsidP="00B4376E">
      <w:pPr>
        <w:pStyle w:val="a3"/>
        <w:numPr>
          <w:ilvl w:val="0"/>
          <w:numId w:val="10"/>
        </w:numPr>
        <w:tabs>
          <w:tab w:val="left" w:pos="707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A8630F">
        <w:rPr>
          <w:rFonts w:ascii="Times New Roman" w:eastAsia="Times New Roman" w:hAnsi="Times New Roman"/>
          <w:sz w:val="28"/>
          <w:szCs w:val="28"/>
        </w:rPr>
        <w:t>узгодження цілей, змісту і очікуваних результатів навчання;</w:t>
      </w:r>
    </w:p>
    <w:p w:rsidR="00A8630F" w:rsidRPr="00A8630F" w:rsidRDefault="00A8630F" w:rsidP="00B4376E">
      <w:pPr>
        <w:pStyle w:val="a3"/>
        <w:numPr>
          <w:ilvl w:val="0"/>
          <w:numId w:val="10"/>
        </w:numPr>
        <w:tabs>
          <w:tab w:val="left" w:pos="707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A8630F">
        <w:rPr>
          <w:rFonts w:ascii="Times New Roman" w:eastAsia="Times New Roman" w:hAnsi="Times New Roman"/>
          <w:sz w:val="28"/>
          <w:szCs w:val="28"/>
        </w:rPr>
        <w:t>науковості, доступності і практичної спрямованості змісту;</w:t>
      </w:r>
    </w:p>
    <w:p w:rsidR="00A8630F" w:rsidRPr="00A8630F" w:rsidRDefault="00A8630F" w:rsidP="00B4376E">
      <w:pPr>
        <w:pStyle w:val="a3"/>
        <w:numPr>
          <w:ilvl w:val="0"/>
          <w:numId w:val="10"/>
        </w:numPr>
        <w:tabs>
          <w:tab w:val="left" w:pos="707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A8630F">
        <w:rPr>
          <w:rFonts w:ascii="Times New Roman" w:eastAsia="Times New Roman" w:hAnsi="Times New Roman"/>
          <w:sz w:val="28"/>
          <w:szCs w:val="28"/>
        </w:rPr>
        <w:t>наступності і перспективності навчання;</w:t>
      </w:r>
    </w:p>
    <w:p w:rsidR="00A8630F" w:rsidRPr="00A8630F" w:rsidRDefault="00A8630F" w:rsidP="00B4376E">
      <w:pPr>
        <w:pStyle w:val="a3"/>
        <w:numPr>
          <w:ilvl w:val="0"/>
          <w:numId w:val="10"/>
        </w:numPr>
        <w:tabs>
          <w:tab w:val="left" w:pos="1418"/>
        </w:tabs>
        <w:ind w:left="1418" w:hanging="698"/>
        <w:jc w:val="both"/>
        <w:rPr>
          <w:rFonts w:ascii="Times New Roman" w:eastAsia="Times New Roman" w:hAnsi="Times New Roman"/>
          <w:sz w:val="28"/>
          <w:szCs w:val="28"/>
        </w:rPr>
      </w:pPr>
      <w:r w:rsidRPr="00A8630F">
        <w:rPr>
          <w:rFonts w:ascii="Times New Roman" w:eastAsia="Times New Roman" w:hAnsi="Times New Roman"/>
          <w:sz w:val="28"/>
          <w:szCs w:val="28"/>
        </w:rPr>
        <w:t>взаємозв’язаного формування ключових і</w:t>
      </w:r>
      <w:r>
        <w:rPr>
          <w:rFonts w:ascii="Times New Roman" w:eastAsia="Times New Roman" w:hAnsi="Times New Roman"/>
          <w:sz w:val="28"/>
          <w:szCs w:val="28"/>
        </w:rPr>
        <w:t xml:space="preserve"> предметних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A8630F">
        <w:rPr>
          <w:rFonts w:ascii="Times New Roman" w:eastAsia="Times New Roman" w:hAnsi="Times New Roman"/>
          <w:sz w:val="28"/>
          <w:szCs w:val="28"/>
        </w:rPr>
        <w:t>компетентностей;</w:t>
      </w:r>
    </w:p>
    <w:p w:rsidR="00A8630F" w:rsidRPr="00A8630F" w:rsidRDefault="00A8630F" w:rsidP="00B4376E">
      <w:pPr>
        <w:pStyle w:val="a3"/>
        <w:numPr>
          <w:ilvl w:val="0"/>
          <w:numId w:val="10"/>
        </w:numPr>
        <w:tabs>
          <w:tab w:val="left" w:pos="1418"/>
        </w:tabs>
        <w:ind w:left="1418" w:hanging="698"/>
        <w:jc w:val="both"/>
        <w:rPr>
          <w:rFonts w:ascii="Times New Roman" w:eastAsia="Times New Roman" w:hAnsi="Times New Roman"/>
          <w:sz w:val="28"/>
          <w:szCs w:val="28"/>
        </w:rPr>
      </w:pPr>
      <w:r w:rsidRPr="00A8630F">
        <w:rPr>
          <w:rFonts w:ascii="Times New Roman" w:eastAsia="Times New Roman" w:hAnsi="Times New Roman"/>
          <w:sz w:val="28"/>
          <w:szCs w:val="28"/>
        </w:rPr>
        <w:t xml:space="preserve">логічної </w:t>
      </w:r>
      <w:proofErr w:type="gramStart"/>
      <w:r w:rsidRPr="00A8630F">
        <w:rPr>
          <w:rFonts w:ascii="Times New Roman" w:eastAsia="Times New Roman" w:hAnsi="Times New Roman"/>
          <w:sz w:val="28"/>
          <w:szCs w:val="28"/>
        </w:rPr>
        <w:t>посл</w:t>
      </w:r>
      <w:proofErr w:type="gramEnd"/>
      <w:r w:rsidRPr="00A8630F">
        <w:rPr>
          <w:rFonts w:ascii="Times New Roman" w:eastAsia="Times New Roman" w:hAnsi="Times New Roman"/>
          <w:sz w:val="28"/>
          <w:szCs w:val="28"/>
        </w:rPr>
        <w:t>ідовності і достатності засвоєння учнями предметних компетентностей;</w:t>
      </w:r>
    </w:p>
    <w:p w:rsidR="00A8630F" w:rsidRPr="00A8630F" w:rsidRDefault="00A8630F" w:rsidP="00B4376E">
      <w:pPr>
        <w:pStyle w:val="a3"/>
        <w:numPr>
          <w:ilvl w:val="0"/>
          <w:numId w:val="10"/>
        </w:numPr>
        <w:tabs>
          <w:tab w:val="left" w:pos="1418"/>
        </w:tabs>
        <w:ind w:left="1418" w:hanging="698"/>
        <w:jc w:val="both"/>
        <w:rPr>
          <w:rFonts w:ascii="Times New Roman" w:eastAsia="Times New Roman" w:hAnsi="Times New Roman"/>
          <w:sz w:val="28"/>
          <w:szCs w:val="28"/>
        </w:rPr>
      </w:pPr>
      <w:r w:rsidRPr="00A8630F">
        <w:rPr>
          <w:rFonts w:ascii="Times New Roman" w:eastAsia="Times New Roman" w:hAnsi="Times New Roman"/>
          <w:sz w:val="28"/>
          <w:szCs w:val="28"/>
        </w:rPr>
        <w:t>можливостей реалізації змісту освіти через предмети або інтегровані курси</w:t>
      </w:r>
      <w:r>
        <w:rPr>
          <w:rFonts w:ascii="Times New Roman" w:eastAsia="Times New Roman" w:hAnsi="Times New Roman"/>
          <w:sz w:val="28"/>
          <w:szCs w:val="28"/>
          <w:lang w:val="uk-UA"/>
        </w:rPr>
        <w:t>;</w:t>
      </w:r>
    </w:p>
    <w:p w:rsidR="00A8630F" w:rsidRPr="00A8630F" w:rsidRDefault="00A8630F" w:rsidP="00B4376E">
      <w:pPr>
        <w:pStyle w:val="a3"/>
        <w:numPr>
          <w:ilvl w:val="0"/>
          <w:numId w:val="10"/>
        </w:numPr>
        <w:tabs>
          <w:tab w:val="left" w:pos="1418"/>
        </w:tabs>
        <w:ind w:left="1418" w:hanging="698"/>
        <w:jc w:val="both"/>
        <w:rPr>
          <w:rFonts w:ascii="Times New Roman" w:eastAsia="Times New Roman" w:hAnsi="Times New Roman"/>
          <w:sz w:val="28"/>
          <w:szCs w:val="28"/>
        </w:rPr>
      </w:pPr>
      <w:r w:rsidRPr="00A8630F">
        <w:rPr>
          <w:rFonts w:ascii="Times New Roman" w:eastAsia="Times New Roman" w:hAnsi="Times New Roman"/>
          <w:sz w:val="28"/>
          <w:szCs w:val="28"/>
        </w:rPr>
        <w:t>творчого використання вчителем програми залежно від умов навчання;</w:t>
      </w:r>
    </w:p>
    <w:p w:rsidR="00A8630F" w:rsidRPr="00A8630F" w:rsidRDefault="00A8630F" w:rsidP="00B4376E">
      <w:pPr>
        <w:pStyle w:val="a3"/>
        <w:numPr>
          <w:ilvl w:val="0"/>
          <w:numId w:val="10"/>
        </w:numPr>
        <w:tabs>
          <w:tab w:val="left" w:pos="1418"/>
        </w:tabs>
        <w:ind w:left="1418" w:hanging="698"/>
        <w:jc w:val="both"/>
        <w:rPr>
          <w:rFonts w:ascii="Times New Roman" w:eastAsia="Times New Roman" w:hAnsi="Times New Roman"/>
          <w:sz w:val="28"/>
          <w:szCs w:val="28"/>
        </w:rPr>
      </w:pPr>
      <w:r w:rsidRPr="00A8630F">
        <w:rPr>
          <w:rFonts w:ascii="Times New Roman" w:eastAsia="Times New Roman" w:hAnsi="Times New Roman"/>
          <w:sz w:val="28"/>
          <w:szCs w:val="28"/>
        </w:rPr>
        <w:t>адаптації до індивідуальних особливостей, інтелектуальних і фізичних можливостей, потреб та інтересів дітей.</w:t>
      </w:r>
    </w:p>
    <w:p w:rsidR="00A8630F" w:rsidRPr="00A8630F" w:rsidRDefault="00A8630F" w:rsidP="00B4376E">
      <w:pPr>
        <w:ind w:firstLine="580"/>
        <w:jc w:val="both"/>
        <w:rPr>
          <w:rFonts w:ascii="Times New Roman" w:eastAsia="Times New Roman" w:hAnsi="Times New Roman"/>
          <w:sz w:val="28"/>
          <w:szCs w:val="28"/>
        </w:rPr>
      </w:pPr>
      <w:r w:rsidRPr="00A8630F">
        <w:rPr>
          <w:rFonts w:ascii="Times New Roman" w:eastAsia="Times New Roman" w:hAnsi="Times New Roman"/>
          <w:sz w:val="28"/>
          <w:szCs w:val="28"/>
        </w:rPr>
        <w:t>Змі</w:t>
      </w:r>
      <w:proofErr w:type="gramStart"/>
      <w:r w:rsidRPr="00A8630F">
        <w:rPr>
          <w:rFonts w:ascii="Times New Roman" w:eastAsia="Times New Roman" w:hAnsi="Times New Roman"/>
          <w:sz w:val="28"/>
          <w:szCs w:val="28"/>
        </w:rPr>
        <w:t>ст</w:t>
      </w:r>
      <w:proofErr w:type="gramEnd"/>
      <w:r w:rsidRPr="00A8630F">
        <w:rPr>
          <w:rFonts w:ascii="Times New Roman" w:eastAsia="Times New Roman" w:hAnsi="Times New Roman"/>
          <w:sz w:val="28"/>
          <w:szCs w:val="28"/>
        </w:rPr>
        <w:t xml:space="preserve"> програми має потенціал для формування у здобувачів всіх </w:t>
      </w:r>
      <w:r w:rsidRPr="00A8630F">
        <w:rPr>
          <w:rFonts w:ascii="Times New Roman" w:eastAsia="Times New Roman" w:hAnsi="Times New Roman"/>
          <w:b/>
          <w:sz w:val="28"/>
          <w:szCs w:val="28"/>
        </w:rPr>
        <w:t>ключових</w:t>
      </w:r>
      <w:r w:rsidRPr="00A8630F">
        <w:rPr>
          <w:rFonts w:ascii="Times New Roman" w:eastAsia="Times New Roman" w:hAnsi="Times New Roman"/>
          <w:sz w:val="28"/>
          <w:szCs w:val="28"/>
        </w:rPr>
        <w:t xml:space="preserve"> </w:t>
      </w:r>
      <w:r w:rsidRPr="00A8630F">
        <w:rPr>
          <w:rFonts w:ascii="Times New Roman" w:eastAsia="Times New Roman" w:hAnsi="Times New Roman"/>
          <w:b/>
          <w:sz w:val="28"/>
          <w:szCs w:val="28"/>
        </w:rPr>
        <w:t xml:space="preserve">компетентностей. </w:t>
      </w:r>
      <w:r w:rsidRPr="00A8630F">
        <w:rPr>
          <w:rFonts w:ascii="Times New Roman" w:eastAsia="Times New Roman" w:hAnsi="Times New Roman"/>
          <w:sz w:val="28"/>
          <w:szCs w:val="28"/>
        </w:rPr>
        <w:t xml:space="preserve">Спільними для </w:t>
      </w:r>
      <w:proofErr w:type="gramStart"/>
      <w:r w:rsidRPr="00A8630F">
        <w:rPr>
          <w:rFonts w:ascii="Times New Roman" w:eastAsia="Times New Roman" w:hAnsi="Times New Roman"/>
          <w:sz w:val="28"/>
          <w:szCs w:val="28"/>
        </w:rPr>
        <w:t>вс</w:t>
      </w:r>
      <w:proofErr w:type="gramEnd"/>
      <w:r w:rsidRPr="00A8630F">
        <w:rPr>
          <w:rFonts w:ascii="Times New Roman" w:eastAsia="Times New Roman" w:hAnsi="Times New Roman"/>
          <w:sz w:val="28"/>
          <w:szCs w:val="28"/>
        </w:rPr>
        <w:t>іх ключових компетентностей є такі</w:t>
      </w:r>
      <w:r w:rsidRPr="00A8630F">
        <w:rPr>
          <w:rFonts w:ascii="Times New Roman" w:eastAsia="Times New Roman" w:hAnsi="Times New Roman"/>
          <w:b/>
          <w:sz w:val="28"/>
          <w:szCs w:val="28"/>
        </w:rPr>
        <w:t xml:space="preserve"> вміння</w:t>
      </w:r>
      <w:r w:rsidRPr="00A8630F">
        <w:rPr>
          <w:rFonts w:ascii="Times New Roman" w:eastAsia="Times New Roman" w:hAnsi="Times New Roman"/>
          <w:sz w:val="28"/>
          <w:szCs w:val="28"/>
        </w:rPr>
        <w:t>:</w:t>
      </w:r>
      <w:r w:rsidRPr="00A8630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8630F">
        <w:rPr>
          <w:rFonts w:ascii="Times New Roman" w:eastAsia="Times New Roman" w:hAnsi="Times New Roman"/>
          <w:sz w:val="28"/>
          <w:szCs w:val="28"/>
        </w:rPr>
        <w:t>читання з</w:t>
      </w:r>
      <w:r w:rsidRPr="00A8630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8630F">
        <w:rPr>
          <w:rFonts w:ascii="Times New Roman" w:eastAsia="Times New Roman" w:hAnsi="Times New Roman"/>
          <w:sz w:val="28"/>
          <w:szCs w:val="28"/>
        </w:rPr>
        <w:t>розумінням, уміння висловлювати власну думку усно і письмово, критичне та системне мислення, творчість, ініціативність, здатність логічно обґрунтовувати позицію, вміння конструктивно керувати емоціями, оцінювати ризики, приймати рішення, розв'язувати проблеми, співпрацювати з іншими особами.</w:t>
      </w:r>
    </w:p>
    <w:p w:rsidR="00A8630F" w:rsidRPr="00A8630F" w:rsidRDefault="00A8630F" w:rsidP="00B4376E">
      <w:pPr>
        <w:ind w:firstLine="580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A8630F">
        <w:rPr>
          <w:rFonts w:ascii="Times New Roman" w:eastAsia="Times New Roman" w:hAnsi="Times New Roman"/>
          <w:b/>
          <w:sz w:val="28"/>
          <w:szCs w:val="28"/>
        </w:rPr>
        <w:t>Освітню програму укладено за такими освітніми галузями:</w:t>
      </w:r>
    </w:p>
    <w:p w:rsidR="00A8630F" w:rsidRPr="00A8630F" w:rsidRDefault="00A8630F" w:rsidP="00B4376E">
      <w:pPr>
        <w:pStyle w:val="a3"/>
        <w:numPr>
          <w:ilvl w:val="0"/>
          <w:numId w:val="10"/>
        </w:numPr>
        <w:ind w:left="1418" w:hanging="69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8630F">
        <w:rPr>
          <w:rFonts w:ascii="Times New Roman" w:eastAsia="Times New Roman" w:hAnsi="Times New Roman"/>
          <w:sz w:val="28"/>
          <w:szCs w:val="28"/>
        </w:rPr>
        <w:lastRenderedPageBreak/>
        <w:t>мовно-літературна - включає українську мову та літературу, іноземну мову (</w:t>
      </w:r>
      <w:proofErr w:type="gramStart"/>
      <w:r w:rsidRPr="00A8630F">
        <w:rPr>
          <w:rFonts w:ascii="Times New Roman" w:eastAsia="Times New Roman" w:hAnsi="Times New Roman"/>
          <w:sz w:val="28"/>
          <w:szCs w:val="28"/>
        </w:rPr>
        <w:t>англ</w:t>
      </w:r>
      <w:proofErr w:type="gramEnd"/>
      <w:r w:rsidRPr="00A8630F">
        <w:rPr>
          <w:rFonts w:ascii="Times New Roman" w:eastAsia="Times New Roman" w:hAnsi="Times New Roman"/>
          <w:sz w:val="28"/>
          <w:szCs w:val="28"/>
        </w:rPr>
        <w:t>ійська);</w:t>
      </w:r>
    </w:p>
    <w:p w:rsidR="00A8630F" w:rsidRPr="00A8630F" w:rsidRDefault="00A8630F" w:rsidP="00B4376E">
      <w:pPr>
        <w:pStyle w:val="a3"/>
        <w:numPr>
          <w:ilvl w:val="0"/>
          <w:numId w:val="10"/>
        </w:numPr>
        <w:ind w:left="1418" w:hanging="69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8630F">
        <w:rPr>
          <w:rFonts w:ascii="Times New Roman" w:eastAsia="Times New Roman" w:hAnsi="Times New Roman"/>
          <w:sz w:val="28"/>
          <w:szCs w:val="28"/>
        </w:rPr>
        <w:t>математична - спрямована на формування математичної та інших ключових компетентностей;</w:t>
      </w:r>
    </w:p>
    <w:p w:rsidR="00A8630F" w:rsidRPr="00A8630F" w:rsidRDefault="00A8630F" w:rsidP="00B4376E">
      <w:pPr>
        <w:pStyle w:val="a3"/>
        <w:numPr>
          <w:ilvl w:val="0"/>
          <w:numId w:val="10"/>
        </w:numPr>
        <w:ind w:left="1418" w:hanging="69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8630F">
        <w:rPr>
          <w:rFonts w:ascii="Times New Roman" w:eastAsia="Times New Roman" w:hAnsi="Times New Roman"/>
          <w:sz w:val="28"/>
          <w:szCs w:val="28"/>
        </w:rPr>
        <w:t>природнича - має на меті формування компетентностей в галузі природничих наук, основи</w:t>
      </w:r>
      <w:r w:rsidRPr="00A8630F">
        <w:rPr>
          <w:rFonts w:ascii="Times New Roman" w:eastAsia="Times New Roman" w:hAnsi="Times New Roman"/>
          <w:sz w:val="28"/>
          <w:szCs w:val="28"/>
          <w:lang w:val="uk-UA"/>
        </w:rPr>
        <w:t xml:space="preserve"> наукового </w:t>
      </w:r>
      <w:proofErr w:type="gramStart"/>
      <w:r w:rsidRPr="00A8630F">
        <w:rPr>
          <w:rFonts w:ascii="Times New Roman" w:eastAsia="Times New Roman" w:hAnsi="Times New Roman"/>
          <w:sz w:val="28"/>
          <w:szCs w:val="28"/>
          <w:lang w:val="uk-UA"/>
        </w:rPr>
        <w:t>св</w:t>
      </w:r>
      <w:proofErr w:type="gramEnd"/>
      <w:r w:rsidRPr="00A8630F">
        <w:rPr>
          <w:rFonts w:ascii="Times New Roman" w:eastAsia="Times New Roman" w:hAnsi="Times New Roman"/>
          <w:sz w:val="28"/>
          <w:szCs w:val="28"/>
          <w:lang w:val="uk-UA"/>
        </w:rPr>
        <w:t>ітогляду, становлення відповідальної природоохоронної поведінки у навколишньому світі;</w:t>
      </w:r>
    </w:p>
    <w:p w:rsidR="00A8630F" w:rsidRPr="00A8630F" w:rsidRDefault="00A8630F" w:rsidP="00B4376E">
      <w:pPr>
        <w:pStyle w:val="a3"/>
        <w:numPr>
          <w:ilvl w:val="0"/>
          <w:numId w:val="10"/>
        </w:numPr>
        <w:ind w:left="1418" w:hanging="69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8630F">
        <w:rPr>
          <w:rFonts w:ascii="Times New Roman" w:eastAsia="Times New Roman" w:hAnsi="Times New Roman"/>
          <w:sz w:val="28"/>
          <w:szCs w:val="28"/>
          <w:lang w:val="uk-UA"/>
        </w:rPr>
        <w:t>технологічна – формування компетентностей в галузі техніки і технологій, здатності до зміни навколишнього світу засобами сучасних технологій;</w:t>
      </w:r>
    </w:p>
    <w:p w:rsidR="00A8630F" w:rsidRPr="00A8630F" w:rsidRDefault="00A8630F" w:rsidP="00B4376E">
      <w:pPr>
        <w:pStyle w:val="a3"/>
        <w:numPr>
          <w:ilvl w:val="0"/>
          <w:numId w:val="10"/>
        </w:numPr>
        <w:ind w:left="1418" w:hanging="698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A8630F">
        <w:rPr>
          <w:rFonts w:ascii="Times New Roman" w:eastAsia="Times New Roman" w:hAnsi="Times New Roman"/>
          <w:sz w:val="28"/>
          <w:szCs w:val="28"/>
          <w:lang w:val="uk-UA"/>
        </w:rPr>
        <w:t>інформативна – формування інформаційно – комунікаційної компетентності, здатності до розв’язання проблем з використанням цифрових пристроїв для розвитку, самовираження, здобуття навичок безпечної діяльності в інформаційному суспільстві;</w:t>
      </w:r>
    </w:p>
    <w:p w:rsidR="00A8630F" w:rsidRPr="00A8630F" w:rsidRDefault="00A8630F" w:rsidP="00B4376E">
      <w:pPr>
        <w:pStyle w:val="a3"/>
        <w:numPr>
          <w:ilvl w:val="0"/>
          <w:numId w:val="10"/>
        </w:numPr>
        <w:ind w:left="1418" w:hanging="698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A8630F">
        <w:rPr>
          <w:rFonts w:ascii="Times New Roman" w:eastAsia="Times New Roman" w:hAnsi="Times New Roman"/>
          <w:sz w:val="28"/>
          <w:szCs w:val="28"/>
          <w:lang w:val="uk-UA"/>
        </w:rPr>
        <w:t>соціальна і здоров’язбережувальна - формування соціальної компетентності, активної громадянської позиції, підприємливості, розвиток самостійності, застосування моделі здорової та безпечної поведінки, збереження власного здоров’я та здоров’я інших;</w:t>
      </w:r>
    </w:p>
    <w:p w:rsidR="002C530D" w:rsidRPr="002C530D" w:rsidRDefault="00A8630F" w:rsidP="00B4376E">
      <w:pPr>
        <w:pStyle w:val="a3"/>
        <w:numPr>
          <w:ilvl w:val="0"/>
          <w:numId w:val="10"/>
        </w:numPr>
        <w:ind w:left="1418" w:hanging="698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громадянська  та  історична  - </w:t>
      </w:r>
      <w:r w:rsidRPr="00A8630F">
        <w:rPr>
          <w:rFonts w:ascii="Times New Roman" w:eastAsia="Times New Roman" w:hAnsi="Times New Roman"/>
          <w:sz w:val="28"/>
          <w:szCs w:val="28"/>
          <w:lang w:val="uk-UA"/>
        </w:rPr>
        <w:t>формув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ання  громадянської та інших </w:t>
      </w:r>
      <w:r w:rsidRPr="00A8630F">
        <w:rPr>
          <w:rFonts w:ascii="Times New Roman" w:eastAsia="Times New Roman" w:hAnsi="Times New Roman"/>
          <w:sz w:val="28"/>
          <w:szCs w:val="28"/>
          <w:lang w:val="uk-UA"/>
        </w:rPr>
        <w:t>компетентностей, готовност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і до змін шляхом осмислення зв’язків </w:t>
      </w:r>
      <w:r w:rsidRPr="00A8630F">
        <w:rPr>
          <w:rFonts w:ascii="Times New Roman" w:eastAsia="Times New Roman" w:hAnsi="Times New Roman"/>
          <w:sz w:val="28"/>
          <w:szCs w:val="28"/>
          <w:lang w:val="uk-UA"/>
        </w:rPr>
        <w:t xml:space="preserve">між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минулим і сучасним життям, </w:t>
      </w:r>
      <w:r w:rsidRPr="00A8630F">
        <w:rPr>
          <w:rFonts w:ascii="Times New Roman" w:eastAsia="Times New Roman" w:hAnsi="Times New Roman"/>
          <w:sz w:val="28"/>
          <w:szCs w:val="28"/>
          <w:lang w:val="uk-UA"/>
        </w:rPr>
        <w:t>активної громадянської позиції, набуття досвіду життя в соціумі з урахуванням демократичних принципів;</w:t>
      </w:r>
    </w:p>
    <w:p w:rsidR="00A8630F" w:rsidRPr="00A8630F" w:rsidRDefault="00A8630F" w:rsidP="00B4376E">
      <w:pPr>
        <w:pStyle w:val="a3"/>
        <w:numPr>
          <w:ilvl w:val="0"/>
          <w:numId w:val="10"/>
        </w:numPr>
        <w:ind w:left="1418" w:hanging="698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A8630F">
        <w:rPr>
          <w:rFonts w:ascii="Times New Roman" w:eastAsia="Times New Roman" w:hAnsi="Times New Roman"/>
          <w:sz w:val="28"/>
          <w:szCs w:val="28"/>
          <w:lang w:val="uk-UA"/>
        </w:rPr>
        <w:t xml:space="preserve"> - мистецька - формування цінностей у процесі пізнання мистецтва та художньо-творчого самовираження, поваги до національної та світової мистецької спадщини;</w:t>
      </w:r>
    </w:p>
    <w:p w:rsidR="00A8630F" w:rsidRPr="00A8630F" w:rsidRDefault="00A8630F" w:rsidP="00B4376E">
      <w:pPr>
        <w:pStyle w:val="a3"/>
        <w:numPr>
          <w:ilvl w:val="0"/>
          <w:numId w:val="10"/>
        </w:numPr>
        <w:ind w:left="1418" w:hanging="698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A8630F">
        <w:rPr>
          <w:rFonts w:ascii="Times New Roman" w:eastAsia="Times New Roman" w:hAnsi="Times New Roman"/>
          <w:sz w:val="28"/>
          <w:szCs w:val="28"/>
        </w:rPr>
        <w:t>фізкультурна – формування</w:t>
      </w:r>
      <w:r w:rsidRPr="00A8630F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A8630F">
        <w:rPr>
          <w:rFonts w:ascii="Times New Roman" w:eastAsia="Times New Roman" w:hAnsi="Times New Roman"/>
          <w:sz w:val="28"/>
          <w:szCs w:val="28"/>
        </w:rPr>
        <w:t>мотивації</w:t>
      </w:r>
      <w:r w:rsidRPr="00A8630F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gramStart"/>
      <w:r w:rsidRPr="00A8630F">
        <w:rPr>
          <w:rFonts w:ascii="Times New Roman" w:eastAsia="Times New Roman" w:hAnsi="Times New Roman"/>
          <w:sz w:val="28"/>
          <w:szCs w:val="28"/>
        </w:rPr>
        <w:t>до</w:t>
      </w:r>
      <w:proofErr w:type="gramEnd"/>
      <w:r w:rsidRPr="00A8630F">
        <w:rPr>
          <w:rFonts w:ascii="Times New Roman" w:eastAsia="Times New Roman" w:hAnsi="Times New Roman"/>
          <w:sz w:val="28"/>
          <w:szCs w:val="28"/>
        </w:rPr>
        <w:t xml:space="preserve"> занять фізичною культурою і спортом для</w:t>
      </w:r>
      <w:r w:rsidRPr="00A8630F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A8630F">
        <w:rPr>
          <w:rFonts w:ascii="Times New Roman" w:eastAsia="Times New Roman" w:hAnsi="Times New Roman"/>
          <w:sz w:val="28"/>
          <w:szCs w:val="28"/>
        </w:rPr>
        <w:t>забез</w:t>
      </w:r>
      <w:r w:rsidR="002C530D">
        <w:rPr>
          <w:rFonts w:ascii="Times New Roman" w:eastAsia="Times New Roman" w:hAnsi="Times New Roman"/>
          <w:sz w:val="28"/>
          <w:szCs w:val="28"/>
        </w:rPr>
        <w:t xml:space="preserve">печення гармонійного фізичного </w:t>
      </w:r>
      <w:r w:rsidRPr="00A8630F">
        <w:rPr>
          <w:rFonts w:ascii="Times New Roman" w:eastAsia="Times New Roman" w:hAnsi="Times New Roman"/>
          <w:sz w:val="28"/>
          <w:szCs w:val="28"/>
        </w:rPr>
        <w:t>розвитку,</w:t>
      </w:r>
      <w:r w:rsidRPr="00A8630F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A8630F">
        <w:rPr>
          <w:rFonts w:ascii="Times New Roman" w:eastAsia="Times New Roman" w:hAnsi="Times New Roman"/>
          <w:sz w:val="28"/>
          <w:szCs w:val="28"/>
        </w:rPr>
        <w:t>вдосконалення життєво  необхідних рухових</w:t>
      </w:r>
      <w:r w:rsidRPr="00A8630F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A8630F">
        <w:rPr>
          <w:rFonts w:ascii="Times New Roman" w:eastAsia="Times New Roman" w:hAnsi="Times New Roman"/>
          <w:sz w:val="28"/>
          <w:szCs w:val="28"/>
        </w:rPr>
        <w:t>умінь та навичок.</w:t>
      </w:r>
    </w:p>
    <w:p w:rsidR="002C530D" w:rsidRDefault="00A8630F" w:rsidP="00B4376E">
      <w:pPr>
        <w:tabs>
          <w:tab w:val="left" w:pos="2780"/>
          <w:tab w:val="left" w:pos="3720"/>
          <w:tab w:val="left" w:pos="4560"/>
          <w:tab w:val="left" w:pos="4860"/>
          <w:tab w:val="left" w:pos="5160"/>
          <w:tab w:val="left" w:pos="5860"/>
          <w:tab w:val="left" w:pos="7320"/>
          <w:tab w:val="left" w:pos="8060"/>
          <w:tab w:val="left" w:pos="9600"/>
        </w:tabs>
        <w:ind w:firstLine="64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2C530D">
        <w:rPr>
          <w:rFonts w:ascii="Times New Roman" w:eastAsia="Times New Roman" w:hAnsi="Times New Roman"/>
          <w:sz w:val="28"/>
          <w:szCs w:val="28"/>
        </w:rPr>
        <w:t>Мовно-літературна</w:t>
      </w:r>
      <w:r w:rsidRPr="002C530D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2C530D">
        <w:rPr>
          <w:rFonts w:ascii="Times New Roman" w:eastAsia="Times New Roman" w:hAnsi="Times New Roman"/>
          <w:sz w:val="28"/>
          <w:szCs w:val="28"/>
        </w:rPr>
        <w:t>освітня</w:t>
      </w:r>
      <w:r w:rsidRPr="002C530D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2C530D">
        <w:rPr>
          <w:rFonts w:ascii="Times New Roman" w:eastAsia="Times New Roman" w:hAnsi="Times New Roman"/>
          <w:sz w:val="28"/>
          <w:szCs w:val="28"/>
        </w:rPr>
        <w:t>галузь</w:t>
      </w:r>
      <w:r w:rsidRPr="002C530D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2C530D">
        <w:rPr>
          <w:rFonts w:ascii="Times New Roman" w:eastAsia="Times New Roman" w:hAnsi="Times New Roman"/>
          <w:sz w:val="28"/>
          <w:szCs w:val="28"/>
        </w:rPr>
        <w:t>в</w:t>
      </w:r>
      <w:r w:rsidRPr="002C530D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2C530D">
        <w:rPr>
          <w:rFonts w:ascii="Times New Roman" w:eastAsia="Times New Roman" w:hAnsi="Times New Roman"/>
          <w:sz w:val="28"/>
          <w:szCs w:val="28"/>
        </w:rPr>
        <w:t>1</w:t>
      </w:r>
      <w:r w:rsidRPr="002C530D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2C530D">
        <w:rPr>
          <w:rFonts w:ascii="Times New Roman" w:eastAsia="Times New Roman" w:hAnsi="Times New Roman"/>
          <w:sz w:val="28"/>
          <w:szCs w:val="28"/>
        </w:rPr>
        <w:t>класі</w:t>
      </w:r>
      <w:r w:rsidRPr="002C530D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2C530D">
        <w:rPr>
          <w:rFonts w:ascii="Times New Roman" w:eastAsia="Times New Roman" w:hAnsi="Times New Roman"/>
          <w:sz w:val="28"/>
          <w:szCs w:val="28"/>
        </w:rPr>
        <w:t>реалізується</w:t>
      </w:r>
      <w:r w:rsidRPr="002C530D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2C530D">
        <w:rPr>
          <w:rFonts w:ascii="Times New Roman" w:eastAsia="Times New Roman" w:hAnsi="Times New Roman"/>
          <w:sz w:val="28"/>
          <w:szCs w:val="28"/>
        </w:rPr>
        <w:t>через</w:t>
      </w:r>
      <w:r w:rsidRPr="002C530D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2C530D">
        <w:rPr>
          <w:rFonts w:ascii="Times New Roman" w:eastAsia="Times New Roman" w:hAnsi="Times New Roman"/>
          <w:sz w:val="28"/>
          <w:szCs w:val="28"/>
        </w:rPr>
        <w:t>інтегрований</w:t>
      </w:r>
      <w:r w:rsidRPr="002C530D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2C530D">
        <w:rPr>
          <w:rFonts w:ascii="Times New Roman" w:eastAsia="Times New Roman" w:hAnsi="Times New Roman"/>
          <w:sz w:val="28"/>
          <w:szCs w:val="28"/>
        </w:rPr>
        <w:t>курс</w:t>
      </w:r>
      <w:r w:rsidR="002C530D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2C530D">
        <w:rPr>
          <w:rFonts w:ascii="Times New Roman" w:eastAsia="Times New Roman" w:hAnsi="Times New Roman"/>
          <w:sz w:val="28"/>
          <w:szCs w:val="28"/>
        </w:rPr>
        <w:t>«Навчання грамоти», в 2</w:t>
      </w:r>
      <w:r w:rsidRPr="002C530D">
        <w:rPr>
          <w:rFonts w:ascii="Times New Roman" w:eastAsia="Times New Roman" w:hAnsi="Times New Roman"/>
          <w:sz w:val="28"/>
          <w:szCs w:val="28"/>
          <w:lang w:val="uk-UA"/>
        </w:rPr>
        <w:t>,3</w:t>
      </w:r>
      <w:r w:rsidRPr="002C530D">
        <w:rPr>
          <w:rFonts w:ascii="Times New Roman" w:eastAsia="Times New Roman" w:hAnsi="Times New Roman"/>
          <w:sz w:val="28"/>
          <w:szCs w:val="28"/>
        </w:rPr>
        <w:t xml:space="preserve"> клас</w:t>
      </w:r>
      <w:r w:rsidRPr="002C530D">
        <w:rPr>
          <w:rFonts w:ascii="Times New Roman" w:eastAsia="Times New Roman" w:hAnsi="Times New Roman"/>
          <w:sz w:val="28"/>
          <w:szCs w:val="28"/>
          <w:lang w:val="uk-UA"/>
        </w:rPr>
        <w:t>ах</w:t>
      </w:r>
      <w:r w:rsidRPr="002C530D">
        <w:rPr>
          <w:rFonts w:ascii="Times New Roman" w:eastAsia="Times New Roman" w:hAnsi="Times New Roman"/>
          <w:sz w:val="28"/>
          <w:szCs w:val="28"/>
        </w:rPr>
        <w:t xml:space="preserve"> через навчальні предмети «Українська мова», «Читання».</w:t>
      </w:r>
    </w:p>
    <w:p w:rsidR="002C530D" w:rsidRPr="002C530D" w:rsidRDefault="00A8630F" w:rsidP="00B4376E">
      <w:pPr>
        <w:tabs>
          <w:tab w:val="left" w:pos="2780"/>
          <w:tab w:val="left" w:pos="3720"/>
          <w:tab w:val="left" w:pos="4560"/>
          <w:tab w:val="left" w:pos="4860"/>
          <w:tab w:val="left" w:pos="5160"/>
          <w:tab w:val="left" w:pos="5860"/>
          <w:tab w:val="left" w:pos="7320"/>
          <w:tab w:val="left" w:pos="8060"/>
          <w:tab w:val="left" w:pos="9600"/>
        </w:tabs>
        <w:ind w:firstLine="64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2C530D">
        <w:rPr>
          <w:rFonts w:ascii="Times New Roman" w:eastAsia="Times New Roman" w:hAnsi="Times New Roman"/>
          <w:sz w:val="28"/>
          <w:szCs w:val="28"/>
        </w:rPr>
        <w:t>Математична освітня галузь реалізуеться через предмет «Математика».</w:t>
      </w:r>
    </w:p>
    <w:p w:rsidR="002C530D" w:rsidRPr="00BC30D5" w:rsidRDefault="00A8630F" w:rsidP="00BC30D5">
      <w:pPr>
        <w:tabs>
          <w:tab w:val="left" w:pos="2780"/>
          <w:tab w:val="left" w:pos="3720"/>
          <w:tab w:val="left" w:pos="4560"/>
          <w:tab w:val="left" w:pos="4860"/>
          <w:tab w:val="left" w:pos="5160"/>
          <w:tab w:val="left" w:pos="5860"/>
          <w:tab w:val="left" w:pos="7320"/>
          <w:tab w:val="left" w:pos="8060"/>
          <w:tab w:val="left" w:pos="9600"/>
        </w:tabs>
        <w:ind w:firstLine="64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2C530D">
        <w:rPr>
          <w:rFonts w:ascii="Times New Roman" w:eastAsia="Times New Roman" w:hAnsi="Times New Roman"/>
          <w:sz w:val="28"/>
          <w:szCs w:val="28"/>
        </w:rPr>
        <w:t xml:space="preserve">Громадянська та історична, </w:t>
      </w:r>
      <w:proofErr w:type="gramStart"/>
      <w:r w:rsidRPr="002C530D">
        <w:rPr>
          <w:rFonts w:ascii="Times New Roman" w:eastAsia="Times New Roman" w:hAnsi="Times New Roman"/>
          <w:sz w:val="28"/>
          <w:szCs w:val="28"/>
        </w:rPr>
        <w:t>соц</w:t>
      </w:r>
      <w:proofErr w:type="gramEnd"/>
      <w:r w:rsidRPr="002C530D">
        <w:rPr>
          <w:rFonts w:ascii="Times New Roman" w:eastAsia="Times New Roman" w:hAnsi="Times New Roman"/>
          <w:sz w:val="28"/>
          <w:szCs w:val="28"/>
        </w:rPr>
        <w:t>іальна та здоров’язбережувальна, природнича, реалізується через інтегрований пре</w:t>
      </w:r>
      <w:r w:rsidR="00BC30D5">
        <w:rPr>
          <w:rFonts w:ascii="Times New Roman" w:eastAsia="Times New Roman" w:hAnsi="Times New Roman"/>
          <w:sz w:val="28"/>
          <w:szCs w:val="28"/>
        </w:rPr>
        <w:t>дмет «Я досліджую світ».</w:t>
      </w:r>
    </w:p>
    <w:p w:rsidR="002C530D" w:rsidRPr="002C530D" w:rsidRDefault="002C530D" w:rsidP="00B4376E">
      <w:pPr>
        <w:ind w:right="-1" w:firstLine="58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2C530D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="00A8630F" w:rsidRPr="002C530D">
        <w:rPr>
          <w:rFonts w:ascii="Times New Roman" w:eastAsia="Times New Roman" w:hAnsi="Times New Roman"/>
          <w:sz w:val="28"/>
          <w:szCs w:val="28"/>
          <w:lang w:val="uk-UA"/>
        </w:rPr>
        <w:t>нформатична</w:t>
      </w:r>
      <w:r w:rsidRPr="002C530D">
        <w:rPr>
          <w:rFonts w:ascii="Times New Roman" w:eastAsia="Times New Roman" w:hAnsi="Times New Roman"/>
          <w:sz w:val="28"/>
          <w:szCs w:val="28"/>
          <w:lang w:val="uk-UA"/>
        </w:rPr>
        <w:t xml:space="preserve"> - через пред</w:t>
      </w:r>
      <w:r w:rsidR="00292F2C">
        <w:rPr>
          <w:rFonts w:ascii="Times New Roman" w:eastAsia="Times New Roman" w:hAnsi="Times New Roman"/>
          <w:sz w:val="28"/>
          <w:szCs w:val="28"/>
          <w:lang w:val="uk-UA"/>
        </w:rPr>
        <w:t>мет «Інформатика», починаючи з 3</w:t>
      </w:r>
      <w:r w:rsidRPr="002C530D">
        <w:rPr>
          <w:rFonts w:ascii="Times New Roman" w:eastAsia="Times New Roman" w:hAnsi="Times New Roman"/>
          <w:sz w:val="28"/>
          <w:szCs w:val="28"/>
          <w:lang w:val="uk-UA"/>
        </w:rPr>
        <w:t xml:space="preserve"> класу.</w:t>
      </w:r>
    </w:p>
    <w:p w:rsidR="002C530D" w:rsidRPr="002C530D" w:rsidRDefault="002C530D" w:rsidP="00B4376E">
      <w:pPr>
        <w:ind w:right="-1" w:firstLine="58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2C530D">
        <w:rPr>
          <w:rFonts w:ascii="Times New Roman" w:eastAsia="Times New Roman" w:hAnsi="Times New Roman"/>
          <w:sz w:val="28"/>
          <w:szCs w:val="28"/>
          <w:lang w:val="uk-UA"/>
        </w:rPr>
        <w:t>М</w:t>
      </w:r>
      <w:r w:rsidR="00A8630F" w:rsidRPr="002C530D">
        <w:rPr>
          <w:rFonts w:ascii="Times New Roman" w:eastAsia="Times New Roman" w:hAnsi="Times New Roman"/>
          <w:sz w:val="28"/>
          <w:szCs w:val="28"/>
          <w:lang w:val="uk-UA"/>
        </w:rPr>
        <w:t>истецька галузь - через окремі предмети « Образотворче мистецтво» і « Музичне мистецтво» по 1 годині</w:t>
      </w:r>
      <w:r w:rsidRPr="002C530D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A8630F" w:rsidRDefault="00A8630F" w:rsidP="00B4376E">
      <w:pPr>
        <w:ind w:right="-1" w:firstLine="58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2C530D">
        <w:rPr>
          <w:rFonts w:ascii="Times New Roman" w:eastAsia="Times New Roman" w:hAnsi="Times New Roman"/>
          <w:sz w:val="28"/>
          <w:szCs w:val="28"/>
        </w:rPr>
        <w:t xml:space="preserve">Фізкультурна галузь реалізується </w:t>
      </w:r>
      <w:r w:rsidR="002C530D" w:rsidRPr="002C530D">
        <w:rPr>
          <w:rFonts w:ascii="Times New Roman" w:eastAsia="Times New Roman" w:hAnsi="Times New Roman"/>
          <w:sz w:val="28"/>
          <w:szCs w:val="28"/>
        </w:rPr>
        <w:t>через предмет «Фізична культура</w:t>
      </w:r>
      <w:r w:rsidR="002C530D" w:rsidRPr="002C530D">
        <w:rPr>
          <w:rFonts w:ascii="Times New Roman" w:eastAsia="Times New Roman" w:hAnsi="Times New Roman"/>
          <w:sz w:val="28"/>
          <w:szCs w:val="28"/>
          <w:lang w:val="uk-UA"/>
        </w:rPr>
        <w:t>».</w:t>
      </w:r>
    </w:p>
    <w:p w:rsidR="00BC30D5" w:rsidRDefault="00BC30D5" w:rsidP="00B4376E">
      <w:pPr>
        <w:ind w:right="-1" w:firstLine="58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D111B9" w:rsidRDefault="00D111B9">
      <w:r>
        <w:br w:type="page"/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0"/>
        <w:gridCol w:w="1701"/>
        <w:gridCol w:w="992"/>
        <w:gridCol w:w="2693"/>
      </w:tblGrid>
      <w:tr w:rsidR="009D7A73" w:rsidRPr="005A3099" w:rsidTr="009D7A73">
        <w:trPr>
          <w:cantSplit/>
          <w:jc w:val="center"/>
        </w:trPr>
        <w:tc>
          <w:tcPr>
            <w:tcW w:w="4390" w:type="dxa"/>
            <w:vMerge w:val="restart"/>
          </w:tcPr>
          <w:p w:rsidR="009D7A73" w:rsidRPr="005A3099" w:rsidRDefault="009D7A73" w:rsidP="009D7A73">
            <w:pPr>
              <w:jc w:val="center"/>
              <w:rPr>
                <w:sz w:val="24"/>
                <w:szCs w:val="24"/>
                <w:lang w:val="uk-UA"/>
              </w:rPr>
            </w:pPr>
            <w:r w:rsidRPr="005A3099">
              <w:rPr>
                <w:sz w:val="24"/>
                <w:szCs w:val="24"/>
                <w:lang w:val="uk-UA"/>
              </w:rPr>
              <w:lastRenderedPageBreak/>
              <w:t>Навчальні предмети</w:t>
            </w:r>
          </w:p>
        </w:tc>
        <w:tc>
          <w:tcPr>
            <w:tcW w:w="5386" w:type="dxa"/>
            <w:gridSpan w:val="3"/>
          </w:tcPr>
          <w:p w:rsidR="009D7A73" w:rsidRPr="005A3099" w:rsidRDefault="009D7A73" w:rsidP="009D7A73">
            <w:pPr>
              <w:jc w:val="center"/>
              <w:rPr>
                <w:sz w:val="24"/>
                <w:szCs w:val="24"/>
                <w:lang w:val="uk-UA"/>
              </w:rPr>
            </w:pPr>
            <w:r w:rsidRPr="005A3099">
              <w:rPr>
                <w:sz w:val="24"/>
                <w:szCs w:val="24"/>
                <w:lang w:val="uk-UA"/>
              </w:rPr>
              <w:t>Кількість годин на тиждень у класі</w:t>
            </w:r>
          </w:p>
        </w:tc>
      </w:tr>
      <w:tr w:rsidR="00D111B9" w:rsidRPr="005A3099" w:rsidTr="00D111B9">
        <w:trPr>
          <w:cantSplit/>
          <w:jc w:val="center"/>
        </w:trPr>
        <w:tc>
          <w:tcPr>
            <w:tcW w:w="4390" w:type="dxa"/>
            <w:vMerge/>
          </w:tcPr>
          <w:p w:rsidR="00D111B9" w:rsidRPr="005A3099" w:rsidRDefault="00D111B9" w:rsidP="009D7A7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D111B9" w:rsidRPr="005A3099" w:rsidRDefault="00D111B9" w:rsidP="009D7A7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A3099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D111B9" w:rsidRPr="005A3099" w:rsidRDefault="00D111B9" w:rsidP="009D7A7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</w:tcPr>
          <w:p w:rsidR="00D111B9" w:rsidRDefault="00D111B9" w:rsidP="009D7A7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</w:tr>
      <w:tr w:rsidR="00D111B9" w:rsidRPr="005A3099" w:rsidTr="009D7A73">
        <w:trPr>
          <w:cantSplit/>
          <w:jc w:val="center"/>
        </w:trPr>
        <w:tc>
          <w:tcPr>
            <w:tcW w:w="9776" w:type="dxa"/>
            <w:gridSpan w:val="4"/>
          </w:tcPr>
          <w:p w:rsidR="00D111B9" w:rsidRPr="005A3099" w:rsidRDefault="00D111B9" w:rsidP="009D7A7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A3099">
              <w:rPr>
                <w:b/>
                <w:sz w:val="24"/>
                <w:szCs w:val="24"/>
                <w:lang w:val="uk-UA"/>
              </w:rPr>
              <w:t>Інваріантна  складова</w:t>
            </w:r>
          </w:p>
        </w:tc>
      </w:tr>
      <w:tr w:rsidR="00D111B9" w:rsidRPr="005A3099" w:rsidTr="00D111B9">
        <w:trPr>
          <w:cantSplit/>
          <w:jc w:val="center"/>
        </w:trPr>
        <w:tc>
          <w:tcPr>
            <w:tcW w:w="4390" w:type="dxa"/>
          </w:tcPr>
          <w:p w:rsidR="00D111B9" w:rsidRPr="005A3099" w:rsidRDefault="00D111B9" w:rsidP="009D7A73">
            <w:pPr>
              <w:jc w:val="both"/>
              <w:rPr>
                <w:sz w:val="24"/>
                <w:szCs w:val="24"/>
                <w:lang w:val="uk-UA"/>
              </w:rPr>
            </w:pPr>
            <w:r w:rsidRPr="005A3099">
              <w:rPr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1701" w:type="dxa"/>
          </w:tcPr>
          <w:p w:rsidR="00D111B9" w:rsidRPr="005A3099" w:rsidRDefault="00D111B9" w:rsidP="009D7A73">
            <w:pPr>
              <w:jc w:val="center"/>
              <w:rPr>
                <w:sz w:val="24"/>
                <w:szCs w:val="24"/>
                <w:lang w:val="uk-UA"/>
              </w:rPr>
            </w:pPr>
            <w:r w:rsidRPr="005A3099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</w:tcPr>
          <w:p w:rsidR="00D111B9" w:rsidRPr="005A3099" w:rsidRDefault="00D111B9" w:rsidP="009D7A7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693" w:type="dxa"/>
          </w:tcPr>
          <w:p w:rsidR="00D111B9" w:rsidRDefault="009D7A73" w:rsidP="009D7A7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D111B9" w:rsidRPr="005A3099" w:rsidTr="00D111B9">
        <w:trPr>
          <w:cantSplit/>
          <w:jc w:val="center"/>
        </w:trPr>
        <w:tc>
          <w:tcPr>
            <w:tcW w:w="4390" w:type="dxa"/>
            <w:tcBorders>
              <w:bottom w:val="single" w:sz="4" w:space="0" w:color="auto"/>
            </w:tcBorders>
          </w:tcPr>
          <w:p w:rsidR="00D111B9" w:rsidRPr="005A3099" w:rsidRDefault="00D111B9" w:rsidP="009D7A73">
            <w:pPr>
              <w:jc w:val="both"/>
              <w:rPr>
                <w:sz w:val="24"/>
                <w:szCs w:val="24"/>
                <w:lang w:val="uk-UA"/>
              </w:rPr>
            </w:pPr>
            <w:r w:rsidRPr="005A3099">
              <w:rPr>
                <w:sz w:val="24"/>
                <w:szCs w:val="24"/>
                <w:lang w:val="uk-UA"/>
              </w:rPr>
              <w:t>Іноземна мова (англійська)</w:t>
            </w:r>
          </w:p>
        </w:tc>
        <w:tc>
          <w:tcPr>
            <w:tcW w:w="1701" w:type="dxa"/>
          </w:tcPr>
          <w:p w:rsidR="00D111B9" w:rsidRPr="005A3099" w:rsidRDefault="00D111B9" w:rsidP="009D7A73">
            <w:pPr>
              <w:jc w:val="center"/>
              <w:rPr>
                <w:sz w:val="24"/>
                <w:szCs w:val="24"/>
                <w:lang w:val="uk-UA"/>
              </w:rPr>
            </w:pPr>
            <w:r w:rsidRPr="005A309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D111B9" w:rsidRPr="005A3099" w:rsidRDefault="00D111B9" w:rsidP="009D7A7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</w:tcPr>
          <w:p w:rsidR="00D111B9" w:rsidRDefault="009D7A73" w:rsidP="009D7A7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D111B9" w:rsidRPr="005A3099" w:rsidTr="00D111B9">
        <w:trPr>
          <w:jc w:val="center"/>
        </w:trPr>
        <w:tc>
          <w:tcPr>
            <w:tcW w:w="4390" w:type="dxa"/>
            <w:tcBorders>
              <w:top w:val="single" w:sz="4" w:space="0" w:color="auto"/>
            </w:tcBorders>
          </w:tcPr>
          <w:p w:rsidR="00D111B9" w:rsidRPr="005A3099" w:rsidRDefault="00D111B9" w:rsidP="009D7A73">
            <w:pPr>
              <w:jc w:val="both"/>
              <w:rPr>
                <w:sz w:val="24"/>
                <w:szCs w:val="24"/>
                <w:lang w:val="uk-UA"/>
              </w:rPr>
            </w:pPr>
            <w:r w:rsidRPr="005A3099">
              <w:rPr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D111B9" w:rsidRPr="005A3099" w:rsidRDefault="00D111B9" w:rsidP="009D7A73">
            <w:pPr>
              <w:jc w:val="center"/>
              <w:rPr>
                <w:sz w:val="24"/>
                <w:szCs w:val="24"/>
                <w:lang w:val="uk-UA"/>
              </w:rPr>
            </w:pPr>
            <w:r w:rsidRPr="005A3099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D111B9" w:rsidRPr="005A3099" w:rsidRDefault="00D111B9" w:rsidP="009D7A7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</w:tcPr>
          <w:p w:rsidR="00D111B9" w:rsidRDefault="009D7A73" w:rsidP="009D7A7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D111B9" w:rsidRPr="005A3099" w:rsidTr="00D111B9">
        <w:trPr>
          <w:jc w:val="center"/>
        </w:trPr>
        <w:tc>
          <w:tcPr>
            <w:tcW w:w="4390" w:type="dxa"/>
            <w:tcBorders>
              <w:top w:val="single" w:sz="4" w:space="0" w:color="auto"/>
            </w:tcBorders>
          </w:tcPr>
          <w:p w:rsidR="00D111B9" w:rsidRPr="005A3099" w:rsidRDefault="00D111B9" w:rsidP="009D7A73">
            <w:pPr>
              <w:jc w:val="both"/>
              <w:rPr>
                <w:sz w:val="24"/>
                <w:szCs w:val="24"/>
                <w:lang w:val="uk-UA"/>
              </w:rPr>
            </w:pPr>
            <w:r w:rsidRPr="005A3099">
              <w:rPr>
                <w:sz w:val="24"/>
                <w:szCs w:val="24"/>
                <w:lang w:val="uk-UA"/>
              </w:rPr>
              <w:t>Я досліджую світ*</w:t>
            </w:r>
          </w:p>
        </w:tc>
        <w:tc>
          <w:tcPr>
            <w:tcW w:w="1701" w:type="dxa"/>
          </w:tcPr>
          <w:p w:rsidR="00D111B9" w:rsidRPr="005A3099" w:rsidRDefault="00D111B9" w:rsidP="009D7A73">
            <w:pPr>
              <w:jc w:val="center"/>
              <w:rPr>
                <w:sz w:val="24"/>
                <w:szCs w:val="24"/>
                <w:lang w:val="uk-UA"/>
              </w:rPr>
            </w:pPr>
            <w:r w:rsidRPr="005A3099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</w:tcPr>
          <w:p w:rsidR="00D111B9" w:rsidRPr="005A3099" w:rsidRDefault="00D111B9" w:rsidP="009D7A7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693" w:type="dxa"/>
          </w:tcPr>
          <w:p w:rsidR="00D111B9" w:rsidRDefault="009D7A73" w:rsidP="009D7A7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</w:tr>
      <w:tr w:rsidR="00D111B9" w:rsidRPr="005A3099" w:rsidTr="00D111B9">
        <w:trPr>
          <w:cantSplit/>
          <w:jc w:val="center"/>
        </w:trPr>
        <w:tc>
          <w:tcPr>
            <w:tcW w:w="4390" w:type="dxa"/>
            <w:tcBorders>
              <w:top w:val="single" w:sz="4" w:space="0" w:color="auto"/>
            </w:tcBorders>
          </w:tcPr>
          <w:p w:rsidR="00D111B9" w:rsidRPr="005A3099" w:rsidRDefault="00D111B9" w:rsidP="009D7A73">
            <w:pPr>
              <w:jc w:val="both"/>
              <w:rPr>
                <w:sz w:val="24"/>
                <w:szCs w:val="24"/>
                <w:lang w:val="uk-UA"/>
              </w:rPr>
            </w:pPr>
            <w:r w:rsidRPr="005A3099">
              <w:rPr>
                <w:sz w:val="24"/>
                <w:szCs w:val="24"/>
                <w:lang w:val="uk-UA"/>
              </w:rPr>
              <w:t>Мистецтво**</w:t>
            </w:r>
          </w:p>
        </w:tc>
        <w:tc>
          <w:tcPr>
            <w:tcW w:w="1701" w:type="dxa"/>
          </w:tcPr>
          <w:p w:rsidR="00D111B9" w:rsidRPr="005A3099" w:rsidRDefault="00D111B9" w:rsidP="009D7A73">
            <w:pPr>
              <w:jc w:val="center"/>
              <w:rPr>
                <w:sz w:val="24"/>
                <w:szCs w:val="24"/>
                <w:lang w:val="uk-UA"/>
              </w:rPr>
            </w:pPr>
            <w:r w:rsidRPr="005A309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D111B9" w:rsidRPr="005A3099" w:rsidRDefault="00D111B9" w:rsidP="009D7A7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</w:tcPr>
          <w:p w:rsidR="00D111B9" w:rsidRDefault="009D7A73" w:rsidP="009D7A7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9D7A73" w:rsidRPr="005A3099" w:rsidTr="00D111B9">
        <w:trPr>
          <w:cantSplit/>
          <w:jc w:val="center"/>
        </w:trPr>
        <w:tc>
          <w:tcPr>
            <w:tcW w:w="4390" w:type="dxa"/>
            <w:tcBorders>
              <w:top w:val="single" w:sz="4" w:space="0" w:color="auto"/>
            </w:tcBorders>
          </w:tcPr>
          <w:p w:rsidR="009D7A73" w:rsidRPr="005A3099" w:rsidRDefault="009D7A73" w:rsidP="009D7A7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1701" w:type="dxa"/>
          </w:tcPr>
          <w:p w:rsidR="009D7A73" w:rsidRPr="005A3099" w:rsidRDefault="009D7A73" w:rsidP="009D7A7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:rsidR="009D7A73" w:rsidRDefault="009D7A73" w:rsidP="009D7A7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693" w:type="dxa"/>
          </w:tcPr>
          <w:p w:rsidR="009D7A73" w:rsidRDefault="009D7A73" w:rsidP="009D7A7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D111B9" w:rsidRPr="005A3099" w:rsidTr="00D111B9">
        <w:trPr>
          <w:cantSplit/>
          <w:jc w:val="center"/>
        </w:trPr>
        <w:tc>
          <w:tcPr>
            <w:tcW w:w="4390" w:type="dxa"/>
            <w:tcBorders>
              <w:top w:val="single" w:sz="4" w:space="0" w:color="auto"/>
            </w:tcBorders>
          </w:tcPr>
          <w:p w:rsidR="00D111B9" w:rsidRPr="005A3099" w:rsidRDefault="00D111B9" w:rsidP="009D7A73">
            <w:pPr>
              <w:jc w:val="both"/>
              <w:rPr>
                <w:sz w:val="24"/>
                <w:szCs w:val="24"/>
                <w:lang w:val="uk-UA"/>
              </w:rPr>
            </w:pPr>
            <w:r w:rsidRPr="005A3099">
              <w:rPr>
                <w:sz w:val="24"/>
                <w:szCs w:val="24"/>
                <w:lang w:val="uk-UA"/>
              </w:rPr>
              <w:t>Фізична культура***</w:t>
            </w:r>
          </w:p>
        </w:tc>
        <w:tc>
          <w:tcPr>
            <w:tcW w:w="1701" w:type="dxa"/>
          </w:tcPr>
          <w:p w:rsidR="00D111B9" w:rsidRPr="005A3099" w:rsidRDefault="00D111B9" w:rsidP="009D7A73">
            <w:pPr>
              <w:jc w:val="center"/>
              <w:rPr>
                <w:sz w:val="24"/>
                <w:szCs w:val="24"/>
                <w:lang w:val="uk-UA"/>
              </w:rPr>
            </w:pPr>
            <w:r w:rsidRPr="005A3099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D111B9" w:rsidRPr="005A3099" w:rsidRDefault="00D111B9" w:rsidP="009D7A7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</w:tcPr>
          <w:p w:rsidR="00D111B9" w:rsidRDefault="009D7A73" w:rsidP="009D7A7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D111B9" w:rsidRPr="005A3099" w:rsidTr="00D111B9">
        <w:trPr>
          <w:cantSplit/>
          <w:jc w:val="center"/>
        </w:trPr>
        <w:tc>
          <w:tcPr>
            <w:tcW w:w="4390" w:type="dxa"/>
            <w:tcBorders>
              <w:top w:val="single" w:sz="4" w:space="0" w:color="auto"/>
            </w:tcBorders>
          </w:tcPr>
          <w:p w:rsidR="00D111B9" w:rsidRPr="005A3099" w:rsidRDefault="00D111B9" w:rsidP="009D7A73">
            <w:pPr>
              <w:rPr>
                <w:b/>
                <w:sz w:val="24"/>
                <w:szCs w:val="24"/>
                <w:lang w:val="uk-UA"/>
              </w:rPr>
            </w:pPr>
            <w:r w:rsidRPr="005A3099">
              <w:rPr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701" w:type="dxa"/>
          </w:tcPr>
          <w:p w:rsidR="00D111B9" w:rsidRPr="005A3099" w:rsidRDefault="00D111B9" w:rsidP="009D7A7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A3099">
              <w:rPr>
                <w:b/>
                <w:sz w:val="24"/>
                <w:szCs w:val="24"/>
                <w:lang w:val="uk-UA"/>
              </w:rPr>
              <w:t>19+3*</w:t>
            </w:r>
          </w:p>
        </w:tc>
        <w:tc>
          <w:tcPr>
            <w:tcW w:w="992" w:type="dxa"/>
          </w:tcPr>
          <w:p w:rsidR="00D111B9" w:rsidRPr="005A3099" w:rsidRDefault="00D111B9" w:rsidP="009D7A7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21+3</w:t>
            </w:r>
          </w:p>
        </w:tc>
        <w:tc>
          <w:tcPr>
            <w:tcW w:w="2693" w:type="dxa"/>
          </w:tcPr>
          <w:p w:rsidR="00D111B9" w:rsidRDefault="009D7A73" w:rsidP="009D7A7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22+3</w:t>
            </w:r>
          </w:p>
        </w:tc>
      </w:tr>
      <w:tr w:rsidR="00D111B9" w:rsidRPr="005A3099" w:rsidTr="00D111B9">
        <w:trPr>
          <w:cantSplit/>
          <w:jc w:val="center"/>
        </w:trPr>
        <w:tc>
          <w:tcPr>
            <w:tcW w:w="4390" w:type="dxa"/>
          </w:tcPr>
          <w:p w:rsidR="00D111B9" w:rsidRPr="005A3099" w:rsidRDefault="00D111B9" w:rsidP="009D7A73">
            <w:pPr>
              <w:rPr>
                <w:b/>
                <w:sz w:val="24"/>
                <w:szCs w:val="24"/>
                <w:lang w:val="uk-UA"/>
              </w:rPr>
            </w:pPr>
            <w:r w:rsidRPr="005A3099">
              <w:rPr>
                <w:b/>
                <w:i/>
                <w:sz w:val="22"/>
                <w:szCs w:val="22"/>
                <w:lang w:val="uk-UA"/>
              </w:rPr>
              <w:t>Додаткові години на вивчення предметів інваріантної складової, курсів за вибором, проведення індивідуальних консультацій та групових занять</w:t>
            </w:r>
          </w:p>
        </w:tc>
        <w:tc>
          <w:tcPr>
            <w:tcW w:w="1701" w:type="dxa"/>
          </w:tcPr>
          <w:p w:rsidR="00D111B9" w:rsidRPr="005A3099" w:rsidRDefault="00D111B9" w:rsidP="009D7A7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A3099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D111B9" w:rsidRPr="005A3099" w:rsidRDefault="00D111B9" w:rsidP="009D7A7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</w:tcPr>
          <w:p w:rsidR="00D111B9" w:rsidRDefault="009D7A73" w:rsidP="009D7A7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</w:tr>
      <w:tr w:rsidR="00D111B9" w:rsidRPr="005A3099" w:rsidTr="00D111B9">
        <w:trPr>
          <w:cantSplit/>
          <w:trHeight w:val="160"/>
          <w:jc w:val="center"/>
        </w:trPr>
        <w:tc>
          <w:tcPr>
            <w:tcW w:w="4390" w:type="dxa"/>
          </w:tcPr>
          <w:p w:rsidR="00D111B9" w:rsidRPr="005A3099" w:rsidRDefault="00D111B9" w:rsidP="009D7A73">
            <w:pPr>
              <w:rPr>
                <w:sz w:val="24"/>
                <w:szCs w:val="24"/>
                <w:lang w:val="uk-UA"/>
              </w:rPr>
            </w:pPr>
            <w:r w:rsidRPr="005A3099">
              <w:rPr>
                <w:b/>
                <w:i/>
                <w:sz w:val="24"/>
                <w:szCs w:val="24"/>
                <w:lang w:val="uk-UA"/>
              </w:rPr>
              <w:t>Гранично допустиме тижневе навчальне навантаження на учня</w:t>
            </w:r>
            <w:r w:rsidRPr="005A3099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D111B9" w:rsidRPr="005A3099" w:rsidRDefault="00D111B9" w:rsidP="009D7A7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A3099">
              <w:rPr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992" w:type="dxa"/>
          </w:tcPr>
          <w:p w:rsidR="00D111B9" w:rsidRPr="005A3099" w:rsidRDefault="00D111B9" w:rsidP="009D7A7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2693" w:type="dxa"/>
          </w:tcPr>
          <w:p w:rsidR="00D111B9" w:rsidRDefault="009D7A73" w:rsidP="009D7A7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23</w:t>
            </w:r>
          </w:p>
        </w:tc>
      </w:tr>
      <w:tr w:rsidR="00D111B9" w:rsidRPr="005A3099" w:rsidTr="00D111B9">
        <w:trPr>
          <w:cantSplit/>
          <w:jc w:val="center"/>
        </w:trPr>
        <w:tc>
          <w:tcPr>
            <w:tcW w:w="4390" w:type="dxa"/>
          </w:tcPr>
          <w:p w:rsidR="00D111B9" w:rsidRPr="005A3099" w:rsidRDefault="00D111B9" w:rsidP="009D7A73">
            <w:pPr>
              <w:rPr>
                <w:sz w:val="24"/>
                <w:szCs w:val="24"/>
                <w:lang w:val="uk-UA"/>
              </w:rPr>
            </w:pPr>
            <w:r w:rsidRPr="005A3099">
              <w:rPr>
                <w:sz w:val="24"/>
                <w:szCs w:val="24"/>
                <w:lang w:val="uk-UA"/>
              </w:rPr>
              <w:t>Сумарна кількість навчальних годин інваріантної і варіативної складових , що фінансується з бюджету( без урахування поділу класів на групи)</w:t>
            </w:r>
          </w:p>
        </w:tc>
        <w:tc>
          <w:tcPr>
            <w:tcW w:w="1701" w:type="dxa"/>
          </w:tcPr>
          <w:p w:rsidR="00D111B9" w:rsidRPr="005A3099" w:rsidRDefault="00D111B9" w:rsidP="009D7A73">
            <w:pPr>
              <w:jc w:val="center"/>
              <w:rPr>
                <w:sz w:val="24"/>
                <w:szCs w:val="24"/>
                <w:lang w:val="uk-UA"/>
              </w:rPr>
            </w:pPr>
            <w:r w:rsidRPr="005A3099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992" w:type="dxa"/>
          </w:tcPr>
          <w:p w:rsidR="00D111B9" w:rsidRPr="005A3099" w:rsidRDefault="00D111B9" w:rsidP="009D7A7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2693" w:type="dxa"/>
          </w:tcPr>
          <w:p w:rsidR="00D111B9" w:rsidRDefault="009D7A73" w:rsidP="009D7A7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</w:p>
        </w:tc>
      </w:tr>
    </w:tbl>
    <w:p w:rsidR="00D111B9" w:rsidRPr="00F3278E" w:rsidRDefault="00D111B9" w:rsidP="00D111B9">
      <w:pPr>
        <w:outlineLvl w:val="0"/>
        <w:rPr>
          <w:b/>
          <w:sz w:val="28"/>
          <w:szCs w:val="28"/>
          <w:lang w:val="uk-UA"/>
        </w:rPr>
      </w:pPr>
    </w:p>
    <w:p w:rsidR="00E27B33" w:rsidRPr="00E27B33" w:rsidRDefault="00E27B33" w:rsidP="009D7A73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E27B33">
        <w:rPr>
          <w:rFonts w:ascii="Times New Roman" w:eastAsia="Times New Roman" w:hAnsi="Times New Roman"/>
          <w:sz w:val="28"/>
          <w:szCs w:val="28"/>
        </w:rPr>
        <w:t>Програмою визначено вимоги до конкретних очікуваних результатів навчання, коротко вказано відповідний змі</w:t>
      </w:r>
      <w:proofErr w:type="gramStart"/>
      <w:r w:rsidRPr="00E27B33">
        <w:rPr>
          <w:rFonts w:ascii="Times New Roman" w:eastAsia="Times New Roman" w:hAnsi="Times New Roman"/>
          <w:sz w:val="28"/>
          <w:szCs w:val="28"/>
        </w:rPr>
        <w:t>ст</w:t>
      </w:r>
      <w:proofErr w:type="gramEnd"/>
      <w:r w:rsidRPr="00E27B33">
        <w:rPr>
          <w:rFonts w:ascii="Times New Roman" w:eastAsia="Times New Roman" w:hAnsi="Times New Roman"/>
          <w:sz w:val="28"/>
          <w:szCs w:val="28"/>
        </w:rPr>
        <w:t xml:space="preserve"> кожного навчального предмета чи інтегрованого курсу. Змі</w:t>
      </w:r>
      <w:proofErr w:type="gramStart"/>
      <w:r w:rsidRPr="00E27B33">
        <w:rPr>
          <w:rFonts w:ascii="Times New Roman" w:eastAsia="Times New Roman" w:hAnsi="Times New Roman"/>
          <w:sz w:val="28"/>
          <w:szCs w:val="28"/>
        </w:rPr>
        <w:t>ст</w:t>
      </w:r>
      <w:proofErr w:type="gramEnd"/>
      <w:r w:rsidRPr="00E27B33">
        <w:rPr>
          <w:rFonts w:ascii="Times New Roman" w:eastAsia="Times New Roman" w:hAnsi="Times New Roman"/>
          <w:sz w:val="28"/>
          <w:szCs w:val="28"/>
        </w:rPr>
        <w:t xml:space="preserve"> програми має потенціал для формування у здобувачів освіти ключових компетентностей, передбачених стандартами початкової освіти. Спільними для </w:t>
      </w:r>
      <w:proofErr w:type="gramStart"/>
      <w:r w:rsidRPr="00E27B33">
        <w:rPr>
          <w:rFonts w:ascii="Times New Roman" w:eastAsia="Times New Roman" w:hAnsi="Times New Roman"/>
          <w:sz w:val="28"/>
          <w:szCs w:val="28"/>
        </w:rPr>
        <w:t>вс</w:t>
      </w:r>
      <w:proofErr w:type="gramEnd"/>
      <w:r w:rsidRPr="00E27B33">
        <w:rPr>
          <w:rFonts w:ascii="Times New Roman" w:eastAsia="Times New Roman" w:hAnsi="Times New Roman"/>
          <w:sz w:val="28"/>
          <w:szCs w:val="28"/>
        </w:rPr>
        <w:t xml:space="preserve">іх ключових компетентностей є такі </w:t>
      </w:r>
      <w:r w:rsidRPr="00E27B33">
        <w:rPr>
          <w:rFonts w:ascii="Times New Roman" w:eastAsia="Times New Roman" w:hAnsi="Times New Roman"/>
          <w:b/>
          <w:sz w:val="28"/>
          <w:szCs w:val="28"/>
        </w:rPr>
        <w:t>вміння</w:t>
      </w:r>
      <w:r w:rsidRPr="00E27B33">
        <w:rPr>
          <w:rFonts w:ascii="Times New Roman" w:eastAsia="Times New Roman" w:hAnsi="Times New Roman"/>
          <w:sz w:val="28"/>
          <w:szCs w:val="28"/>
        </w:rPr>
        <w:t>: читання з розумінням, уміння висловлювати власну думку усно і письмово, критичне та системне мислення, творчість, ініціативність, здатність логічно обґрунтовувати позицію, вміння конструктивно керувати емоціями, оцінювати ризики, приймати рішення, розв'язувати проблеми, співпрацювати з іншими особами.</w:t>
      </w:r>
    </w:p>
    <w:p w:rsidR="00E27B33" w:rsidRPr="00E27B33" w:rsidRDefault="00E27B33" w:rsidP="00B4376E">
      <w:pPr>
        <w:ind w:left="20" w:firstLine="542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E27B33">
        <w:rPr>
          <w:rFonts w:ascii="Times New Roman" w:eastAsia="Times New Roman" w:hAnsi="Times New Roman"/>
          <w:sz w:val="28"/>
          <w:szCs w:val="28"/>
          <w:lang w:val="uk-UA"/>
        </w:rPr>
        <w:t xml:space="preserve">Враховуючи інтегрований характер компетентності, у процесі реалізації Типової освітньої програми використовуються </w:t>
      </w:r>
      <w:r w:rsidRPr="00E27B33">
        <w:rPr>
          <w:rFonts w:ascii="Times New Roman" w:eastAsia="Times New Roman" w:hAnsi="Times New Roman"/>
          <w:b/>
          <w:sz w:val="28"/>
          <w:szCs w:val="28"/>
          <w:lang w:val="uk-UA"/>
        </w:rPr>
        <w:t>внутрішньопредметні</w:t>
      </w:r>
      <w:r w:rsidRPr="00E27B33">
        <w:rPr>
          <w:rFonts w:ascii="Times New Roman" w:eastAsia="Times New Roman" w:hAnsi="Times New Roman"/>
          <w:sz w:val="28"/>
          <w:szCs w:val="28"/>
          <w:lang w:val="uk-UA"/>
        </w:rPr>
        <w:t xml:space="preserve"> і </w:t>
      </w:r>
      <w:r w:rsidRPr="00E27B33">
        <w:rPr>
          <w:rFonts w:ascii="Times New Roman" w:eastAsia="Times New Roman" w:hAnsi="Times New Roman"/>
          <w:b/>
          <w:sz w:val="28"/>
          <w:szCs w:val="28"/>
          <w:lang w:val="uk-UA"/>
        </w:rPr>
        <w:t>міжпредметні зв’язки</w:t>
      </w:r>
      <w:r w:rsidRPr="00E27B33">
        <w:rPr>
          <w:rFonts w:ascii="Times New Roman" w:eastAsia="Times New Roman" w:hAnsi="Times New Roman"/>
          <w:sz w:val="28"/>
          <w:szCs w:val="28"/>
          <w:lang w:val="uk-UA"/>
        </w:rPr>
        <w:t>, які сприяють цілісності результатів початкової освіти та переносу умінь у нові ситуації.</w:t>
      </w:r>
    </w:p>
    <w:p w:rsidR="00E27B33" w:rsidRPr="00E27B33" w:rsidRDefault="00E27B33" w:rsidP="00B4376E">
      <w:pPr>
        <w:ind w:left="20" w:firstLine="542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E27B33">
        <w:rPr>
          <w:rFonts w:ascii="Times New Roman" w:eastAsia="Times New Roman" w:hAnsi="Times New Roman"/>
          <w:sz w:val="28"/>
          <w:szCs w:val="28"/>
          <w:lang w:val="uk-UA"/>
        </w:rPr>
        <w:t>Розподіл навчальних годин за темами, розділами, 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програмі.</w:t>
      </w:r>
    </w:p>
    <w:p w:rsidR="00E27B33" w:rsidRPr="00E27B33" w:rsidRDefault="00E27B33" w:rsidP="00B4376E">
      <w:pPr>
        <w:rPr>
          <w:rFonts w:ascii="Times New Roman" w:eastAsia="Times New Roman" w:hAnsi="Times New Roman"/>
          <w:sz w:val="28"/>
          <w:szCs w:val="28"/>
          <w:lang w:val="uk-UA"/>
        </w:rPr>
      </w:pPr>
    </w:p>
    <w:p w:rsidR="00040B12" w:rsidRDefault="00040B12">
      <w:pPr>
        <w:spacing w:after="200" w:line="276" w:lineRule="auto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br w:type="page"/>
      </w:r>
    </w:p>
    <w:p w:rsidR="00E27B33" w:rsidRPr="00E27B33" w:rsidRDefault="00E27B33" w:rsidP="00B4376E">
      <w:pPr>
        <w:ind w:right="-539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27B33">
        <w:rPr>
          <w:rFonts w:ascii="Times New Roman" w:eastAsia="Times New Roman" w:hAnsi="Times New Roman"/>
          <w:b/>
          <w:sz w:val="28"/>
          <w:szCs w:val="28"/>
          <w:lang w:val="uk-UA"/>
        </w:rPr>
        <w:lastRenderedPageBreak/>
        <w:t>4.1.2. Освітня програма 4 класу</w:t>
      </w:r>
    </w:p>
    <w:p w:rsidR="00E27B33" w:rsidRPr="00E27B33" w:rsidRDefault="00E27B33" w:rsidP="00B4376E">
      <w:pPr>
        <w:rPr>
          <w:rFonts w:ascii="Times New Roman" w:eastAsia="Times New Roman" w:hAnsi="Times New Roman"/>
          <w:sz w:val="28"/>
          <w:szCs w:val="28"/>
          <w:lang w:val="uk-UA"/>
        </w:rPr>
      </w:pPr>
    </w:p>
    <w:p w:rsidR="00E27B33" w:rsidRDefault="00E27B33" w:rsidP="00B4376E">
      <w:pPr>
        <w:ind w:left="20" w:firstLine="542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E27B33">
        <w:rPr>
          <w:rFonts w:ascii="Times New Roman" w:eastAsia="Times New Roman" w:hAnsi="Times New Roman"/>
          <w:b/>
          <w:sz w:val="28"/>
          <w:szCs w:val="28"/>
          <w:lang w:val="uk-UA"/>
        </w:rPr>
        <w:t>Освітня програма</w:t>
      </w:r>
      <w:r w:rsidRPr="00E27B33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040B12">
        <w:rPr>
          <w:rFonts w:ascii="Times New Roman" w:eastAsia="Times New Roman" w:hAnsi="Times New Roman"/>
          <w:b/>
          <w:sz w:val="28"/>
          <w:szCs w:val="28"/>
          <w:lang w:val="uk-UA"/>
        </w:rPr>
        <w:t>ЗОШ</w:t>
      </w:r>
      <w:r w:rsidR="00292F2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І –ІІ</w:t>
      </w:r>
      <w:r w:rsidRPr="00E27B33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ступенів</w:t>
      </w:r>
      <w:r w:rsidR="00040B12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№</w:t>
      </w:r>
      <w:r w:rsidR="00292F2C">
        <w:rPr>
          <w:rFonts w:ascii="Times New Roman" w:eastAsia="Times New Roman" w:hAnsi="Times New Roman"/>
          <w:b/>
          <w:sz w:val="28"/>
          <w:szCs w:val="28"/>
          <w:lang w:val="uk-UA"/>
        </w:rPr>
        <w:t>7 с</w:t>
      </w:r>
      <w:r w:rsidR="00040B12">
        <w:rPr>
          <w:rFonts w:ascii="Times New Roman" w:eastAsia="Times New Roman" w:hAnsi="Times New Roman"/>
          <w:b/>
          <w:sz w:val="28"/>
          <w:szCs w:val="28"/>
          <w:lang w:val="uk-UA"/>
        </w:rPr>
        <w:t>.</w:t>
      </w:r>
      <w:r w:rsidR="00292F2C">
        <w:rPr>
          <w:rFonts w:ascii="Times New Roman" w:eastAsia="Times New Roman" w:hAnsi="Times New Roman"/>
          <w:b/>
          <w:sz w:val="28"/>
          <w:szCs w:val="28"/>
          <w:lang w:val="uk-UA"/>
        </w:rPr>
        <w:t>Жирова</w:t>
      </w:r>
      <w:r w:rsidRPr="00E27B33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4 класу </w:t>
      </w:r>
      <w:r w:rsidRPr="00E27B33">
        <w:rPr>
          <w:rFonts w:ascii="Times New Roman" w:eastAsia="Times New Roman" w:hAnsi="Times New Roman"/>
          <w:sz w:val="28"/>
          <w:szCs w:val="28"/>
          <w:lang w:val="uk-UA"/>
        </w:rPr>
        <w:t>розроблена на виконання постанови Кабінету Міністрів</w:t>
      </w:r>
      <w:r w:rsidRPr="00E27B33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Pr="00E27B33">
        <w:rPr>
          <w:rFonts w:ascii="Times New Roman" w:eastAsia="Times New Roman" w:hAnsi="Times New Roman"/>
          <w:sz w:val="28"/>
          <w:szCs w:val="28"/>
          <w:lang w:val="uk-UA"/>
        </w:rPr>
        <w:t>України від 20 квітня 2011 року № 462 «Про затвердження Державного стандарту початкової загальної освіти», відповідно до Типової освітньої програми закладів загальної середньої освіти І ступеня (наказ Міністерства освіти і науки України від 20.04.2018 № 407) з української мовою навчання ). Вона визначає:</w:t>
      </w:r>
    </w:p>
    <w:p w:rsidR="00E27B33" w:rsidRDefault="00E27B33" w:rsidP="00B4376E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E27B33">
        <w:rPr>
          <w:rFonts w:ascii="Times New Roman" w:eastAsia="Times New Roman" w:hAnsi="Times New Roman"/>
          <w:sz w:val="28"/>
          <w:szCs w:val="28"/>
          <w:lang w:val="uk-UA"/>
        </w:rPr>
        <w:t>загальний обсяг навчального навантаження, орієнтовну тривалість і можливі взаємозв’язки окремих предметів, факультативів, курсів за вибором тощо, зокрема їх інтеграції, а також логічної послідовності їх вивчення які натепер подані в рамках навчальних планів;</w:t>
      </w:r>
    </w:p>
    <w:p w:rsidR="00E27B33" w:rsidRDefault="00E27B33" w:rsidP="00B4376E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E27B33">
        <w:rPr>
          <w:rFonts w:ascii="Times New Roman" w:eastAsia="Times New Roman" w:hAnsi="Times New Roman"/>
          <w:sz w:val="28"/>
          <w:szCs w:val="28"/>
        </w:rPr>
        <w:t>очікувані результати навчання учнів;</w:t>
      </w:r>
    </w:p>
    <w:p w:rsidR="00E27B33" w:rsidRPr="00E27B33" w:rsidRDefault="00E27B33" w:rsidP="00B4376E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E27B33">
        <w:rPr>
          <w:rFonts w:ascii="Times New Roman" w:eastAsia="Times New Roman" w:hAnsi="Times New Roman"/>
          <w:sz w:val="28"/>
          <w:szCs w:val="28"/>
        </w:rPr>
        <w:t>рекомендовані форми організації освітнього процесу та інструменти системи внутрішнього забезпечення якості освіти.</w:t>
      </w:r>
    </w:p>
    <w:p w:rsidR="00B4376E" w:rsidRPr="00B4376E" w:rsidRDefault="00E27B33" w:rsidP="00B4376E">
      <w:pPr>
        <w:ind w:firstLine="540"/>
        <w:rPr>
          <w:rFonts w:ascii="Times New Roman" w:eastAsia="Times New Roman" w:hAnsi="Times New Roman"/>
          <w:sz w:val="28"/>
          <w:szCs w:val="28"/>
          <w:lang w:val="uk-UA"/>
        </w:rPr>
      </w:pPr>
      <w:r w:rsidRPr="00E27B33">
        <w:rPr>
          <w:rFonts w:ascii="Times New Roman" w:eastAsia="Times New Roman" w:hAnsi="Times New Roman"/>
          <w:sz w:val="28"/>
          <w:szCs w:val="28"/>
        </w:rPr>
        <w:t>Загальний обсяг навчального навантаження для учнів 4-</w:t>
      </w:r>
      <w:r w:rsidRPr="00E27B33">
        <w:rPr>
          <w:rFonts w:ascii="Times New Roman" w:eastAsia="Times New Roman" w:hAnsi="Times New Roman"/>
          <w:sz w:val="28"/>
          <w:szCs w:val="28"/>
          <w:lang w:val="uk-UA"/>
        </w:rPr>
        <w:t>го</w:t>
      </w:r>
      <w:r w:rsidRPr="00E27B33">
        <w:rPr>
          <w:rFonts w:ascii="Times New Roman" w:eastAsia="Times New Roman" w:hAnsi="Times New Roman"/>
          <w:sz w:val="28"/>
          <w:szCs w:val="28"/>
        </w:rPr>
        <w:t xml:space="preserve"> клас</w:t>
      </w:r>
      <w:r w:rsidRPr="00E27B33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E27B33">
        <w:rPr>
          <w:rFonts w:ascii="Times New Roman" w:eastAsia="Times New Roman" w:hAnsi="Times New Roman"/>
          <w:sz w:val="28"/>
          <w:szCs w:val="28"/>
        </w:rPr>
        <w:t xml:space="preserve"> складає</w:t>
      </w:r>
      <w:r w:rsidRPr="00E27B33">
        <w:rPr>
          <w:rFonts w:ascii="Times New Roman" w:eastAsia="Times New Roman" w:hAnsi="Times New Roman"/>
          <w:sz w:val="28"/>
          <w:szCs w:val="28"/>
          <w:lang w:val="uk-UA"/>
        </w:rPr>
        <w:t xml:space="preserve"> 910</w:t>
      </w:r>
      <w:r w:rsidRPr="00E27B33">
        <w:rPr>
          <w:rFonts w:ascii="Times New Roman" w:eastAsia="Times New Roman" w:hAnsi="Times New Roman"/>
          <w:sz w:val="28"/>
          <w:szCs w:val="28"/>
        </w:rPr>
        <w:t xml:space="preserve"> годин/навчальний </w:t>
      </w:r>
      <w:proofErr w:type="gramStart"/>
      <w:r w:rsidRPr="00E27B33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Pr="00E27B33">
        <w:rPr>
          <w:rFonts w:ascii="Times New Roman" w:eastAsia="Times New Roman" w:hAnsi="Times New Roman"/>
          <w:sz w:val="28"/>
          <w:szCs w:val="28"/>
        </w:rPr>
        <w:t>ік</w:t>
      </w:r>
      <w:bookmarkStart w:id="3" w:name="page9"/>
      <w:bookmarkEnd w:id="3"/>
      <w:r w:rsidRPr="00E27B33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E27B33" w:rsidRPr="00E27B33" w:rsidRDefault="00E27B33" w:rsidP="00B4376E">
      <w:pPr>
        <w:ind w:left="540"/>
        <w:rPr>
          <w:rFonts w:ascii="Times New Roman" w:eastAsia="Times New Roman" w:hAnsi="Times New Roman"/>
          <w:sz w:val="28"/>
          <w:szCs w:val="28"/>
        </w:rPr>
      </w:pPr>
      <w:r w:rsidRPr="00E27B33">
        <w:rPr>
          <w:rFonts w:ascii="Times New Roman" w:eastAsia="Times New Roman" w:hAnsi="Times New Roman"/>
          <w:sz w:val="28"/>
          <w:szCs w:val="28"/>
        </w:rPr>
        <w:t>Освітню програму для 4 клас</w:t>
      </w:r>
      <w:r w:rsidRPr="00E27B33">
        <w:rPr>
          <w:rFonts w:ascii="Times New Roman" w:eastAsia="Times New Roman" w:hAnsi="Times New Roman"/>
          <w:sz w:val="28"/>
          <w:szCs w:val="28"/>
          <w:lang w:val="uk-UA"/>
        </w:rPr>
        <w:t>у</w:t>
      </w:r>
      <w:r w:rsidRPr="00E27B33">
        <w:rPr>
          <w:rFonts w:ascii="Times New Roman" w:eastAsia="Times New Roman" w:hAnsi="Times New Roman"/>
          <w:sz w:val="28"/>
          <w:szCs w:val="28"/>
        </w:rPr>
        <w:t xml:space="preserve"> укладено за такими освітніми галузями:</w:t>
      </w:r>
    </w:p>
    <w:p w:rsidR="00E27B33" w:rsidRPr="00E27B33" w:rsidRDefault="00E27B33" w:rsidP="00B4376E">
      <w:pPr>
        <w:pStyle w:val="a3"/>
        <w:numPr>
          <w:ilvl w:val="0"/>
          <w:numId w:val="11"/>
        </w:numPr>
        <w:rPr>
          <w:rFonts w:ascii="Times New Roman" w:eastAsia="Times New Roman" w:hAnsi="Times New Roman"/>
          <w:sz w:val="28"/>
          <w:szCs w:val="28"/>
        </w:rPr>
      </w:pPr>
      <w:r w:rsidRPr="00E27B33">
        <w:rPr>
          <w:rFonts w:ascii="Times New Roman" w:eastAsia="Times New Roman" w:hAnsi="Times New Roman"/>
          <w:sz w:val="28"/>
          <w:szCs w:val="28"/>
        </w:rPr>
        <w:t>Мова і література</w:t>
      </w:r>
    </w:p>
    <w:p w:rsidR="00E27B33" w:rsidRPr="00306A91" w:rsidRDefault="00E27B33" w:rsidP="00B4376E">
      <w:pPr>
        <w:pStyle w:val="a3"/>
        <w:numPr>
          <w:ilvl w:val="0"/>
          <w:numId w:val="11"/>
        </w:numPr>
        <w:rPr>
          <w:rFonts w:ascii="Times New Roman" w:eastAsia="Times New Roman" w:hAnsi="Times New Roman"/>
          <w:sz w:val="28"/>
          <w:szCs w:val="28"/>
        </w:rPr>
      </w:pPr>
      <w:r w:rsidRPr="00306A91">
        <w:rPr>
          <w:rFonts w:ascii="Times New Roman" w:eastAsia="Times New Roman" w:hAnsi="Times New Roman"/>
          <w:sz w:val="28"/>
          <w:szCs w:val="28"/>
        </w:rPr>
        <w:t>Суспільствознавство</w:t>
      </w:r>
    </w:p>
    <w:p w:rsidR="00306A91" w:rsidRPr="00306A91" w:rsidRDefault="00306A91" w:rsidP="00B4376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06A91">
        <w:rPr>
          <w:rFonts w:ascii="Times New Roman" w:hAnsi="Times New Roman" w:cs="Times New Roman"/>
          <w:sz w:val="28"/>
          <w:szCs w:val="28"/>
        </w:rPr>
        <w:t>Мистецтвознавство</w:t>
      </w:r>
    </w:p>
    <w:p w:rsidR="00E27B33" w:rsidRPr="00E27B33" w:rsidRDefault="00E27B33" w:rsidP="00B4376E">
      <w:pPr>
        <w:pStyle w:val="a3"/>
        <w:numPr>
          <w:ilvl w:val="0"/>
          <w:numId w:val="11"/>
        </w:numPr>
        <w:rPr>
          <w:rFonts w:ascii="Times New Roman" w:eastAsia="Times New Roman" w:hAnsi="Times New Roman"/>
          <w:sz w:val="28"/>
          <w:szCs w:val="28"/>
        </w:rPr>
      </w:pPr>
      <w:r w:rsidRPr="00E27B33">
        <w:rPr>
          <w:rFonts w:ascii="Times New Roman" w:eastAsia="Times New Roman" w:hAnsi="Times New Roman"/>
          <w:sz w:val="28"/>
          <w:szCs w:val="28"/>
        </w:rPr>
        <w:t>Математика</w:t>
      </w:r>
    </w:p>
    <w:p w:rsidR="00E27B33" w:rsidRPr="00E27B33" w:rsidRDefault="00E27B33" w:rsidP="00B4376E">
      <w:pPr>
        <w:pStyle w:val="a3"/>
        <w:numPr>
          <w:ilvl w:val="0"/>
          <w:numId w:val="11"/>
        </w:numPr>
        <w:rPr>
          <w:rFonts w:ascii="Times New Roman" w:eastAsia="Times New Roman" w:hAnsi="Times New Roman"/>
          <w:sz w:val="28"/>
          <w:szCs w:val="28"/>
        </w:rPr>
      </w:pPr>
      <w:r w:rsidRPr="00E27B33">
        <w:rPr>
          <w:rFonts w:ascii="Times New Roman" w:eastAsia="Times New Roman" w:hAnsi="Times New Roman"/>
          <w:sz w:val="28"/>
          <w:szCs w:val="28"/>
        </w:rPr>
        <w:t>Природознавство</w:t>
      </w:r>
    </w:p>
    <w:p w:rsidR="00E27B33" w:rsidRPr="00E27B33" w:rsidRDefault="00E27B33" w:rsidP="00B4376E">
      <w:pPr>
        <w:pStyle w:val="a3"/>
        <w:numPr>
          <w:ilvl w:val="0"/>
          <w:numId w:val="11"/>
        </w:numPr>
        <w:rPr>
          <w:rFonts w:ascii="Times New Roman" w:eastAsia="Times New Roman" w:hAnsi="Times New Roman"/>
          <w:sz w:val="28"/>
          <w:szCs w:val="28"/>
        </w:rPr>
      </w:pPr>
      <w:r w:rsidRPr="00E27B33">
        <w:rPr>
          <w:rFonts w:ascii="Times New Roman" w:eastAsia="Times New Roman" w:hAnsi="Times New Roman"/>
          <w:sz w:val="28"/>
          <w:szCs w:val="28"/>
        </w:rPr>
        <w:t>Технології</w:t>
      </w:r>
    </w:p>
    <w:p w:rsidR="00E27B33" w:rsidRPr="00E27B33" w:rsidRDefault="00E27B33" w:rsidP="00B4376E">
      <w:pPr>
        <w:pStyle w:val="a3"/>
        <w:numPr>
          <w:ilvl w:val="0"/>
          <w:numId w:val="11"/>
        </w:numPr>
        <w:rPr>
          <w:rFonts w:ascii="Times New Roman" w:eastAsia="Times New Roman" w:hAnsi="Times New Roman"/>
          <w:sz w:val="28"/>
          <w:szCs w:val="28"/>
        </w:rPr>
      </w:pPr>
      <w:r w:rsidRPr="00E27B33">
        <w:rPr>
          <w:rFonts w:ascii="Times New Roman" w:eastAsia="Times New Roman" w:hAnsi="Times New Roman"/>
          <w:sz w:val="28"/>
          <w:szCs w:val="28"/>
        </w:rPr>
        <w:t>Здоров’я і фізична культура</w:t>
      </w:r>
    </w:p>
    <w:p w:rsidR="00E27B33" w:rsidRPr="00E27B33" w:rsidRDefault="00E27B33" w:rsidP="00B4376E">
      <w:pPr>
        <w:ind w:firstLine="542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E27B33">
        <w:rPr>
          <w:rFonts w:ascii="Times New Roman" w:eastAsia="Times New Roman" w:hAnsi="Times New Roman"/>
          <w:sz w:val="28"/>
          <w:szCs w:val="28"/>
          <w:lang w:val="uk-UA"/>
        </w:rPr>
        <w:t>Повноцінність початкової освіти забезпечується реалізацією як інваріантної, так і варіативної складових, які в обов'язковому порядку фінансуються з відповідних бюджетів.</w:t>
      </w:r>
    </w:p>
    <w:p w:rsidR="00E27B33" w:rsidRPr="00E27B33" w:rsidRDefault="00E27B33" w:rsidP="00B4376E">
      <w:pPr>
        <w:ind w:firstLine="542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E27B33">
        <w:rPr>
          <w:rFonts w:ascii="Times New Roman" w:eastAsia="Times New Roman" w:hAnsi="Times New Roman"/>
          <w:sz w:val="28"/>
          <w:szCs w:val="28"/>
          <w:lang w:val="uk-UA"/>
        </w:rPr>
        <w:t>Освітня галузь "Мови і літератури" з урахуванням вікових особливостей учнів у навчальних планах реалізується через окремі предмети "Українська мова (мова і читання)", "Іноземна мова"(англійська).</w:t>
      </w:r>
    </w:p>
    <w:p w:rsidR="00E27B33" w:rsidRPr="00E27B33" w:rsidRDefault="00E27B33" w:rsidP="00B4376E">
      <w:pPr>
        <w:ind w:firstLine="542"/>
        <w:jc w:val="both"/>
        <w:rPr>
          <w:rFonts w:ascii="Times New Roman" w:eastAsia="Times New Roman" w:hAnsi="Times New Roman"/>
          <w:sz w:val="28"/>
          <w:szCs w:val="28"/>
        </w:rPr>
      </w:pPr>
      <w:r w:rsidRPr="00E27B33">
        <w:rPr>
          <w:rFonts w:ascii="Times New Roman" w:eastAsia="Times New Roman" w:hAnsi="Times New Roman"/>
          <w:sz w:val="28"/>
          <w:szCs w:val="28"/>
        </w:rPr>
        <w:t>Освітні галузі "Математика", "Природознавство" реалізуються через однойменні окремі предмети, відповідно, - "Математика", "Природознавство".</w:t>
      </w:r>
    </w:p>
    <w:p w:rsidR="00E27B33" w:rsidRPr="00E27B33" w:rsidRDefault="00E27B33" w:rsidP="00B4376E">
      <w:pPr>
        <w:ind w:firstLine="540"/>
        <w:rPr>
          <w:rFonts w:ascii="Times New Roman" w:eastAsia="Times New Roman" w:hAnsi="Times New Roman"/>
          <w:sz w:val="28"/>
          <w:szCs w:val="28"/>
        </w:rPr>
      </w:pPr>
      <w:r w:rsidRPr="00E27B33">
        <w:rPr>
          <w:rFonts w:ascii="Times New Roman" w:eastAsia="Times New Roman" w:hAnsi="Times New Roman"/>
          <w:sz w:val="28"/>
          <w:szCs w:val="28"/>
        </w:rPr>
        <w:t>Освітня галузь "Суспільствознавст</w:t>
      </w:r>
      <w:r>
        <w:rPr>
          <w:rFonts w:ascii="Times New Roman" w:eastAsia="Times New Roman" w:hAnsi="Times New Roman"/>
          <w:sz w:val="28"/>
          <w:szCs w:val="28"/>
        </w:rPr>
        <w:t>во" реалізується предметом "Я у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gramStart"/>
      <w:r w:rsidRPr="00E27B33">
        <w:rPr>
          <w:rFonts w:ascii="Times New Roman" w:eastAsia="Times New Roman" w:hAnsi="Times New Roman"/>
          <w:sz w:val="28"/>
          <w:szCs w:val="28"/>
        </w:rPr>
        <w:t>св</w:t>
      </w:r>
      <w:proofErr w:type="gramEnd"/>
      <w:r w:rsidRPr="00E27B33">
        <w:rPr>
          <w:rFonts w:ascii="Times New Roman" w:eastAsia="Times New Roman" w:hAnsi="Times New Roman"/>
          <w:sz w:val="28"/>
          <w:szCs w:val="28"/>
        </w:rPr>
        <w:t>іті".</w:t>
      </w:r>
    </w:p>
    <w:p w:rsidR="00E27B33" w:rsidRPr="00E27B33" w:rsidRDefault="00E27B33" w:rsidP="00B4376E">
      <w:pPr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E27B33">
        <w:rPr>
          <w:rFonts w:ascii="Times New Roman" w:eastAsia="Times New Roman" w:hAnsi="Times New Roman"/>
          <w:sz w:val="28"/>
          <w:szCs w:val="28"/>
        </w:rPr>
        <w:t>Освітня галузь "Здоров'я і фізична культура" реалізується окремими предметами "Основи здоров'я" та "Фізична культура".</w:t>
      </w:r>
    </w:p>
    <w:p w:rsidR="00E27B33" w:rsidRPr="00E27B33" w:rsidRDefault="00E27B33" w:rsidP="00B4376E">
      <w:pPr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E27B33">
        <w:rPr>
          <w:rFonts w:ascii="Times New Roman" w:eastAsia="Times New Roman" w:hAnsi="Times New Roman"/>
          <w:sz w:val="28"/>
          <w:szCs w:val="28"/>
        </w:rPr>
        <w:t>Освітня галузь "Технології" реалізується через окремі предмети "Трудове навчання" та "Інформатика".</w:t>
      </w:r>
    </w:p>
    <w:p w:rsidR="00E27B33" w:rsidRDefault="00E27B33" w:rsidP="00B4376E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E27B33">
        <w:rPr>
          <w:rFonts w:ascii="Times New Roman" w:eastAsia="Times New Roman" w:hAnsi="Times New Roman"/>
          <w:sz w:val="28"/>
          <w:szCs w:val="28"/>
        </w:rPr>
        <w:t>Освітня галузь "Мистецтво" реалізується окремими предметами "Образотворче мистецтво" і "Музичне мистецтво"</w:t>
      </w:r>
      <w:r w:rsidRPr="00E27B33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306A91" w:rsidRPr="00306A91" w:rsidRDefault="00306A91" w:rsidP="00B4376E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ind w:right="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</w:r>
      <w:r w:rsidRPr="00306A91">
        <w:rPr>
          <w:rFonts w:ascii="Times New Roman" w:hAnsi="Times New Roman"/>
          <w:sz w:val="28"/>
          <w:szCs w:val="28"/>
          <w:lang w:val="uk-UA"/>
        </w:rPr>
        <w:t>Освітня програм</w:t>
      </w:r>
      <w:r w:rsidR="00292F2C">
        <w:rPr>
          <w:rFonts w:ascii="Times New Roman" w:hAnsi="Times New Roman"/>
          <w:sz w:val="28"/>
          <w:szCs w:val="28"/>
          <w:lang w:val="uk-UA"/>
        </w:rPr>
        <w:t>а загальноосвітньої школи І –ІІ</w:t>
      </w:r>
      <w:r w:rsidRPr="00306A91">
        <w:rPr>
          <w:rFonts w:ascii="Times New Roman" w:hAnsi="Times New Roman"/>
          <w:sz w:val="28"/>
          <w:szCs w:val="28"/>
          <w:lang w:val="uk-UA"/>
        </w:rPr>
        <w:t xml:space="preserve"> ступенів </w:t>
      </w:r>
      <w:r>
        <w:rPr>
          <w:rFonts w:ascii="Times New Roman" w:hAnsi="Times New Roman"/>
          <w:sz w:val="28"/>
          <w:szCs w:val="28"/>
          <w:lang w:val="uk-UA"/>
        </w:rPr>
        <w:t xml:space="preserve">для учнів 4 класу </w:t>
      </w:r>
      <w:r w:rsidRPr="00306A91">
        <w:rPr>
          <w:rFonts w:ascii="Times New Roman" w:hAnsi="Times New Roman"/>
          <w:sz w:val="28"/>
          <w:szCs w:val="28"/>
          <w:lang w:val="uk-UA"/>
        </w:rPr>
        <w:t xml:space="preserve">охоплює інваріантну складову, сформовану на державному рівні, та варіативну складову, де передбачені години на вивчення курсів за вибором, </w:t>
      </w:r>
    </w:p>
    <w:p w:rsidR="00FA72F3" w:rsidRDefault="00CE720B" w:rsidP="00B4376E">
      <w:pPr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FA72F3">
        <w:rPr>
          <w:rFonts w:ascii="Times New Roman" w:hAnsi="Times New Roman" w:cs="Times New Roman"/>
          <w:sz w:val="28"/>
          <w:szCs w:val="28"/>
          <w:lang w:eastAsia="uk-UA"/>
        </w:rPr>
        <w:t>проведення індивідуальних консультацій та групових занять</w:t>
      </w:r>
    </w:p>
    <w:p w:rsidR="00CE720B" w:rsidRDefault="00CE720B" w:rsidP="00B4376E">
      <w:pPr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CE720B" w:rsidRPr="00E27B33" w:rsidRDefault="00CE720B" w:rsidP="00B4376E">
      <w:pPr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62"/>
        <w:gridCol w:w="283"/>
        <w:gridCol w:w="2877"/>
        <w:gridCol w:w="2835"/>
      </w:tblGrid>
      <w:tr w:rsidR="00FA72F3" w:rsidRPr="00FA72F3" w:rsidTr="00FA72F3">
        <w:trPr>
          <w:trHeight w:val="570"/>
          <w:jc w:val="center"/>
        </w:trPr>
        <w:tc>
          <w:tcPr>
            <w:tcW w:w="3162" w:type="dxa"/>
            <w:vMerge w:val="restart"/>
            <w:vAlign w:val="center"/>
          </w:tcPr>
          <w:p w:rsidR="00FA72F3" w:rsidRPr="00FA72F3" w:rsidRDefault="00FA72F3" w:rsidP="00B43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2F3">
              <w:rPr>
                <w:rFonts w:ascii="Times New Roman" w:hAnsi="Times New Roman" w:cs="Times New Roman"/>
                <w:b/>
                <w:sz w:val="28"/>
                <w:szCs w:val="28"/>
              </w:rPr>
              <w:t>Освітні галузі</w:t>
            </w:r>
          </w:p>
        </w:tc>
        <w:tc>
          <w:tcPr>
            <w:tcW w:w="3160" w:type="dxa"/>
            <w:gridSpan w:val="2"/>
            <w:vMerge w:val="restart"/>
            <w:vAlign w:val="center"/>
          </w:tcPr>
          <w:p w:rsidR="00FA72F3" w:rsidRPr="00FA72F3" w:rsidRDefault="00FA72F3" w:rsidP="00B43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2F3"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Навчальні предмети</w:t>
            </w:r>
          </w:p>
        </w:tc>
        <w:tc>
          <w:tcPr>
            <w:tcW w:w="2835" w:type="dxa"/>
            <w:vAlign w:val="center"/>
          </w:tcPr>
          <w:p w:rsidR="00FA72F3" w:rsidRPr="00FA72F3" w:rsidRDefault="00FA72F3" w:rsidP="00B43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2F3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годин на тиждень у класах</w:t>
            </w:r>
          </w:p>
        </w:tc>
      </w:tr>
      <w:tr w:rsidR="00FA72F3" w:rsidRPr="00FA72F3" w:rsidTr="00FA72F3">
        <w:trPr>
          <w:trHeight w:val="570"/>
          <w:jc w:val="center"/>
        </w:trPr>
        <w:tc>
          <w:tcPr>
            <w:tcW w:w="3162" w:type="dxa"/>
            <w:vMerge/>
            <w:vAlign w:val="center"/>
          </w:tcPr>
          <w:p w:rsidR="00FA72F3" w:rsidRPr="00FA72F3" w:rsidRDefault="00FA72F3" w:rsidP="00B43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gridSpan w:val="2"/>
            <w:vMerge/>
            <w:vAlign w:val="center"/>
          </w:tcPr>
          <w:p w:rsidR="00FA72F3" w:rsidRPr="00FA72F3" w:rsidRDefault="00FA72F3" w:rsidP="00B43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A72F3" w:rsidRPr="00FA72F3" w:rsidRDefault="00FA72F3" w:rsidP="00B43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2F3">
              <w:rPr>
                <w:rFonts w:ascii="Times New Roman" w:hAnsi="Times New Roman" w:cs="Times New Roman"/>
                <w:b/>
                <w:sz w:val="28"/>
                <w:szCs w:val="28"/>
              </w:rPr>
              <w:t>4/ 1</w:t>
            </w:r>
            <w:r w:rsidR="00292F2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Pr="00FA72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FA72F3">
              <w:rPr>
                <w:rFonts w:ascii="Times New Roman" w:hAnsi="Times New Roman" w:cs="Times New Roman"/>
                <w:b/>
                <w:sz w:val="28"/>
                <w:szCs w:val="28"/>
              </w:rPr>
              <w:t>учнів</w:t>
            </w:r>
          </w:p>
        </w:tc>
      </w:tr>
      <w:tr w:rsidR="00FA72F3" w:rsidRPr="00FA72F3" w:rsidTr="00FA72F3">
        <w:trPr>
          <w:jc w:val="center"/>
        </w:trPr>
        <w:tc>
          <w:tcPr>
            <w:tcW w:w="6322" w:type="dxa"/>
            <w:gridSpan w:val="3"/>
            <w:vAlign w:val="center"/>
          </w:tcPr>
          <w:p w:rsidR="00FA72F3" w:rsidRPr="00FA72F3" w:rsidRDefault="00FA72F3" w:rsidP="00B4376E">
            <w:pPr>
              <w:ind w:lef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2F3">
              <w:rPr>
                <w:rFonts w:ascii="Times New Roman" w:hAnsi="Times New Roman" w:cs="Times New Roman"/>
                <w:b/>
                <w:sz w:val="28"/>
                <w:szCs w:val="28"/>
              </w:rPr>
              <w:t>Інваріантний складник</w:t>
            </w:r>
          </w:p>
        </w:tc>
        <w:tc>
          <w:tcPr>
            <w:tcW w:w="2835" w:type="dxa"/>
            <w:vAlign w:val="center"/>
          </w:tcPr>
          <w:p w:rsidR="00FA72F3" w:rsidRPr="00FA72F3" w:rsidRDefault="00FA72F3" w:rsidP="00B4376E">
            <w:pPr>
              <w:ind w:lef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6A91" w:rsidRPr="00FA72F3" w:rsidTr="00FA72F3">
        <w:trPr>
          <w:jc w:val="center"/>
        </w:trPr>
        <w:tc>
          <w:tcPr>
            <w:tcW w:w="3162" w:type="dxa"/>
            <w:vMerge w:val="restart"/>
            <w:vAlign w:val="center"/>
          </w:tcPr>
          <w:p w:rsidR="00306A91" w:rsidRPr="00FA72F3" w:rsidRDefault="00306A91" w:rsidP="00B43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2F3">
              <w:rPr>
                <w:rFonts w:ascii="Times New Roman" w:hAnsi="Times New Roman" w:cs="Times New Roman"/>
                <w:sz w:val="28"/>
                <w:szCs w:val="28"/>
              </w:rPr>
              <w:t>Мова і література</w:t>
            </w:r>
          </w:p>
          <w:p w:rsidR="00306A91" w:rsidRPr="00FA72F3" w:rsidRDefault="00306A91" w:rsidP="00B43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2F3">
              <w:rPr>
                <w:rFonts w:ascii="Times New Roman" w:hAnsi="Times New Roman" w:cs="Times New Roman"/>
                <w:sz w:val="28"/>
                <w:szCs w:val="28"/>
              </w:rPr>
              <w:t>(мовно-літературний компонент)</w:t>
            </w:r>
          </w:p>
        </w:tc>
        <w:tc>
          <w:tcPr>
            <w:tcW w:w="3160" w:type="dxa"/>
            <w:gridSpan w:val="2"/>
            <w:vAlign w:val="center"/>
          </w:tcPr>
          <w:p w:rsidR="00306A91" w:rsidRPr="00FA72F3" w:rsidRDefault="00306A91" w:rsidP="00B43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2F3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835" w:type="dxa"/>
            <w:vAlign w:val="center"/>
          </w:tcPr>
          <w:p w:rsidR="00306A91" w:rsidRPr="00FA72F3" w:rsidRDefault="00306A91" w:rsidP="00B4376E">
            <w:pPr>
              <w:ind w:lef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2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06A91" w:rsidRPr="00FA72F3" w:rsidTr="00FA72F3">
        <w:trPr>
          <w:jc w:val="center"/>
        </w:trPr>
        <w:tc>
          <w:tcPr>
            <w:tcW w:w="3162" w:type="dxa"/>
            <w:vMerge/>
            <w:vAlign w:val="center"/>
          </w:tcPr>
          <w:p w:rsidR="00306A91" w:rsidRPr="00FA72F3" w:rsidRDefault="00306A91" w:rsidP="00B43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306A91" w:rsidRPr="00FA72F3" w:rsidRDefault="00306A91" w:rsidP="00B43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2F3">
              <w:rPr>
                <w:rFonts w:ascii="Times New Roman" w:hAnsi="Times New Roman" w:cs="Times New Roman"/>
                <w:sz w:val="28"/>
                <w:szCs w:val="28"/>
              </w:rPr>
              <w:t>Іноземна мова</w:t>
            </w:r>
          </w:p>
        </w:tc>
        <w:tc>
          <w:tcPr>
            <w:tcW w:w="2835" w:type="dxa"/>
            <w:vAlign w:val="center"/>
          </w:tcPr>
          <w:p w:rsidR="00306A91" w:rsidRPr="00FA72F3" w:rsidRDefault="00306A91" w:rsidP="00B4376E">
            <w:pPr>
              <w:ind w:lef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2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72F3" w:rsidRPr="00FA72F3" w:rsidTr="00FA72F3">
        <w:trPr>
          <w:jc w:val="center"/>
        </w:trPr>
        <w:tc>
          <w:tcPr>
            <w:tcW w:w="3162" w:type="dxa"/>
            <w:vAlign w:val="center"/>
          </w:tcPr>
          <w:p w:rsidR="00FA72F3" w:rsidRPr="00FA72F3" w:rsidRDefault="00FA72F3" w:rsidP="00B43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2F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60" w:type="dxa"/>
            <w:gridSpan w:val="2"/>
            <w:vAlign w:val="center"/>
          </w:tcPr>
          <w:p w:rsidR="00FA72F3" w:rsidRPr="00FA72F3" w:rsidRDefault="00FA72F3" w:rsidP="00B43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2F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  <w:vAlign w:val="center"/>
          </w:tcPr>
          <w:p w:rsidR="00FA72F3" w:rsidRPr="00FA72F3" w:rsidRDefault="00FA72F3" w:rsidP="00B4376E">
            <w:pPr>
              <w:ind w:lef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2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A72F3" w:rsidRPr="00FA72F3" w:rsidTr="00FA72F3">
        <w:trPr>
          <w:jc w:val="center"/>
        </w:trPr>
        <w:tc>
          <w:tcPr>
            <w:tcW w:w="3162" w:type="dxa"/>
            <w:vAlign w:val="center"/>
          </w:tcPr>
          <w:p w:rsidR="00FA72F3" w:rsidRPr="00FA72F3" w:rsidRDefault="00FA72F3" w:rsidP="00B43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2F3">
              <w:rPr>
                <w:rFonts w:ascii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3160" w:type="dxa"/>
            <w:gridSpan w:val="2"/>
            <w:vAlign w:val="center"/>
          </w:tcPr>
          <w:p w:rsidR="00FA72F3" w:rsidRPr="00FA72F3" w:rsidRDefault="00FA72F3" w:rsidP="00B43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2F3">
              <w:rPr>
                <w:rFonts w:ascii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2835" w:type="dxa"/>
            <w:vAlign w:val="center"/>
          </w:tcPr>
          <w:p w:rsidR="00FA72F3" w:rsidRPr="00FA72F3" w:rsidRDefault="00FA72F3" w:rsidP="00B4376E">
            <w:pPr>
              <w:ind w:lef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2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72F3" w:rsidRPr="00FA72F3" w:rsidTr="00FA72F3">
        <w:trPr>
          <w:jc w:val="center"/>
        </w:trPr>
        <w:tc>
          <w:tcPr>
            <w:tcW w:w="3162" w:type="dxa"/>
            <w:vAlign w:val="center"/>
          </w:tcPr>
          <w:p w:rsidR="00FA72F3" w:rsidRPr="00FA72F3" w:rsidRDefault="00FA72F3" w:rsidP="00B43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2F3">
              <w:rPr>
                <w:rFonts w:ascii="Times New Roman" w:hAnsi="Times New Roman" w:cs="Times New Roman"/>
                <w:sz w:val="28"/>
                <w:szCs w:val="28"/>
              </w:rPr>
              <w:t>Суспільствознавство</w:t>
            </w:r>
          </w:p>
        </w:tc>
        <w:tc>
          <w:tcPr>
            <w:tcW w:w="3160" w:type="dxa"/>
            <w:gridSpan w:val="2"/>
            <w:vAlign w:val="center"/>
          </w:tcPr>
          <w:p w:rsidR="00FA72F3" w:rsidRPr="00FA72F3" w:rsidRDefault="00FA72F3" w:rsidP="00B43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2F3">
              <w:rPr>
                <w:rFonts w:ascii="Times New Roman" w:hAnsi="Times New Roman" w:cs="Times New Roman"/>
                <w:sz w:val="28"/>
                <w:szCs w:val="28"/>
              </w:rPr>
              <w:t xml:space="preserve">Я у </w:t>
            </w:r>
            <w:proofErr w:type="gramStart"/>
            <w:r w:rsidRPr="00FA72F3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FA72F3">
              <w:rPr>
                <w:rFonts w:ascii="Times New Roman" w:hAnsi="Times New Roman" w:cs="Times New Roman"/>
                <w:sz w:val="28"/>
                <w:szCs w:val="28"/>
              </w:rPr>
              <w:t>іті</w:t>
            </w:r>
          </w:p>
        </w:tc>
        <w:tc>
          <w:tcPr>
            <w:tcW w:w="2835" w:type="dxa"/>
            <w:vAlign w:val="center"/>
          </w:tcPr>
          <w:p w:rsidR="00FA72F3" w:rsidRPr="00FA72F3" w:rsidRDefault="00FA72F3" w:rsidP="00B4376E">
            <w:pPr>
              <w:ind w:lef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2F3" w:rsidRPr="00FA72F3" w:rsidTr="00FA72F3">
        <w:trPr>
          <w:jc w:val="center"/>
        </w:trPr>
        <w:tc>
          <w:tcPr>
            <w:tcW w:w="3162" w:type="dxa"/>
            <w:vMerge w:val="restart"/>
            <w:vAlign w:val="center"/>
          </w:tcPr>
          <w:p w:rsidR="00FA72F3" w:rsidRPr="00FA72F3" w:rsidRDefault="00FA72F3" w:rsidP="00B43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2F3">
              <w:rPr>
                <w:rFonts w:ascii="Times New Roman" w:hAnsi="Times New Roman" w:cs="Times New Roman"/>
                <w:sz w:val="28"/>
                <w:szCs w:val="28"/>
              </w:rPr>
              <w:t>Мистецтвознавство</w:t>
            </w:r>
          </w:p>
        </w:tc>
        <w:tc>
          <w:tcPr>
            <w:tcW w:w="3160" w:type="dxa"/>
            <w:gridSpan w:val="2"/>
            <w:vAlign w:val="center"/>
          </w:tcPr>
          <w:p w:rsidR="00FA72F3" w:rsidRPr="00FA72F3" w:rsidRDefault="00FA72F3" w:rsidP="00B43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2F3">
              <w:rPr>
                <w:rFonts w:ascii="Times New Roman" w:hAnsi="Times New Roman" w:cs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2835" w:type="dxa"/>
            <w:vAlign w:val="center"/>
          </w:tcPr>
          <w:p w:rsidR="00FA72F3" w:rsidRPr="00FA72F3" w:rsidRDefault="00FA72F3" w:rsidP="00B43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2F3" w:rsidRPr="00FA72F3" w:rsidTr="00FA72F3">
        <w:trPr>
          <w:jc w:val="center"/>
        </w:trPr>
        <w:tc>
          <w:tcPr>
            <w:tcW w:w="3162" w:type="dxa"/>
            <w:vMerge/>
            <w:vAlign w:val="center"/>
          </w:tcPr>
          <w:p w:rsidR="00FA72F3" w:rsidRPr="00FA72F3" w:rsidRDefault="00FA72F3" w:rsidP="00B43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FA72F3" w:rsidRPr="00FA72F3" w:rsidRDefault="00FA72F3" w:rsidP="00B43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2F3">
              <w:rPr>
                <w:rFonts w:ascii="Times New Roman" w:hAnsi="Times New Roman" w:cs="Times New Roman"/>
                <w:sz w:val="28"/>
                <w:szCs w:val="28"/>
              </w:rPr>
              <w:t>Образотворче мистецтво</w:t>
            </w:r>
          </w:p>
        </w:tc>
        <w:tc>
          <w:tcPr>
            <w:tcW w:w="2835" w:type="dxa"/>
            <w:vAlign w:val="center"/>
          </w:tcPr>
          <w:p w:rsidR="00FA72F3" w:rsidRPr="00FA72F3" w:rsidRDefault="00FA72F3" w:rsidP="00B43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2F3" w:rsidRPr="00FA72F3" w:rsidTr="00FA72F3">
        <w:trPr>
          <w:jc w:val="center"/>
        </w:trPr>
        <w:tc>
          <w:tcPr>
            <w:tcW w:w="3162" w:type="dxa"/>
            <w:vMerge w:val="restart"/>
            <w:vAlign w:val="center"/>
          </w:tcPr>
          <w:p w:rsidR="00FA72F3" w:rsidRPr="00FA72F3" w:rsidRDefault="00FA72F3" w:rsidP="00B43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2F3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</w:p>
        </w:tc>
        <w:tc>
          <w:tcPr>
            <w:tcW w:w="3160" w:type="dxa"/>
            <w:gridSpan w:val="2"/>
            <w:vAlign w:val="center"/>
          </w:tcPr>
          <w:p w:rsidR="00FA72F3" w:rsidRPr="00FA72F3" w:rsidRDefault="00FA72F3" w:rsidP="00B43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2F3">
              <w:rPr>
                <w:rFonts w:ascii="Times New Roman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2835" w:type="dxa"/>
            <w:vAlign w:val="center"/>
          </w:tcPr>
          <w:p w:rsidR="00FA72F3" w:rsidRPr="00FA72F3" w:rsidRDefault="00FA72F3" w:rsidP="00B43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2F3" w:rsidRPr="00FA72F3" w:rsidTr="00FA72F3">
        <w:trPr>
          <w:jc w:val="center"/>
        </w:trPr>
        <w:tc>
          <w:tcPr>
            <w:tcW w:w="3162" w:type="dxa"/>
            <w:vMerge/>
            <w:vAlign w:val="center"/>
          </w:tcPr>
          <w:p w:rsidR="00FA72F3" w:rsidRPr="00FA72F3" w:rsidRDefault="00FA72F3" w:rsidP="00B43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FA72F3" w:rsidRPr="00FA72F3" w:rsidRDefault="00FA72F3" w:rsidP="00B43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2F3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2835" w:type="dxa"/>
            <w:vAlign w:val="center"/>
          </w:tcPr>
          <w:p w:rsidR="00FA72F3" w:rsidRPr="00FA72F3" w:rsidRDefault="00FA72F3" w:rsidP="00B43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2F3" w:rsidRPr="00FA72F3" w:rsidTr="00FA72F3">
        <w:trPr>
          <w:jc w:val="center"/>
        </w:trPr>
        <w:tc>
          <w:tcPr>
            <w:tcW w:w="3162" w:type="dxa"/>
            <w:vMerge w:val="restart"/>
            <w:vAlign w:val="center"/>
          </w:tcPr>
          <w:p w:rsidR="00FA72F3" w:rsidRPr="00FA72F3" w:rsidRDefault="00FA72F3" w:rsidP="00B43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2F3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r w:rsidRPr="00FA7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FA72F3">
              <w:rPr>
                <w:rFonts w:ascii="Times New Roman" w:hAnsi="Times New Roman" w:cs="Times New Roman"/>
                <w:sz w:val="28"/>
                <w:szCs w:val="28"/>
              </w:rPr>
              <w:t>я і фізична культура</w:t>
            </w:r>
          </w:p>
        </w:tc>
        <w:tc>
          <w:tcPr>
            <w:tcW w:w="3160" w:type="dxa"/>
            <w:gridSpan w:val="2"/>
            <w:vAlign w:val="center"/>
          </w:tcPr>
          <w:p w:rsidR="00FA72F3" w:rsidRPr="00FA72F3" w:rsidRDefault="00FA72F3" w:rsidP="00B43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2F3">
              <w:rPr>
                <w:rFonts w:ascii="Times New Roman" w:hAnsi="Times New Roman" w:cs="Times New Roman"/>
                <w:sz w:val="28"/>
                <w:szCs w:val="28"/>
              </w:rPr>
              <w:t>Основи здоров</w:t>
            </w:r>
            <w:r w:rsidRPr="00FA72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FA72F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835" w:type="dxa"/>
            <w:vAlign w:val="center"/>
          </w:tcPr>
          <w:p w:rsidR="00FA72F3" w:rsidRPr="00FA72F3" w:rsidRDefault="00FA72F3" w:rsidP="00B43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2F3" w:rsidRPr="00FA72F3" w:rsidTr="00FA72F3">
        <w:trPr>
          <w:jc w:val="center"/>
        </w:trPr>
        <w:tc>
          <w:tcPr>
            <w:tcW w:w="3162" w:type="dxa"/>
            <w:vMerge/>
            <w:vAlign w:val="center"/>
          </w:tcPr>
          <w:p w:rsidR="00FA72F3" w:rsidRPr="00FA72F3" w:rsidRDefault="00FA72F3" w:rsidP="00B43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FA72F3" w:rsidRPr="00FA72F3" w:rsidRDefault="00FA72F3" w:rsidP="00B43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2F3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2835" w:type="dxa"/>
            <w:vAlign w:val="center"/>
          </w:tcPr>
          <w:p w:rsidR="00FA72F3" w:rsidRPr="00FA72F3" w:rsidRDefault="00FA72F3" w:rsidP="00B43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2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A72F3" w:rsidRPr="00FA72F3" w:rsidTr="00FA72F3">
        <w:trPr>
          <w:jc w:val="center"/>
        </w:trPr>
        <w:tc>
          <w:tcPr>
            <w:tcW w:w="6322" w:type="dxa"/>
            <w:gridSpan w:val="3"/>
            <w:vAlign w:val="center"/>
          </w:tcPr>
          <w:p w:rsidR="00FA72F3" w:rsidRPr="00FA72F3" w:rsidRDefault="00FA72F3" w:rsidP="00B43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2F3">
              <w:rPr>
                <w:rFonts w:ascii="Times New Roman" w:hAnsi="Times New Roman" w:cs="Times New Roman"/>
                <w:b/>
                <w:sz w:val="28"/>
                <w:szCs w:val="28"/>
              </w:rPr>
              <w:t>Усього</w:t>
            </w:r>
          </w:p>
        </w:tc>
        <w:tc>
          <w:tcPr>
            <w:tcW w:w="2835" w:type="dxa"/>
            <w:vAlign w:val="center"/>
          </w:tcPr>
          <w:p w:rsidR="00FA72F3" w:rsidRPr="00FA72F3" w:rsidRDefault="00FA72F3" w:rsidP="00B43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2F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443C7" w:rsidRPr="00FA72F3" w:rsidTr="001443C7">
        <w:trPr>
          <w:trHeight w:val="439"/>
          <w:jc w:val="center"/>
        </w:trPr>
        <w:tc>
          <w:tcPr>
            <w:tcW w:w="9157" w:type="dxa"/>
            <w:gridSpan w:val="4"/>
            <w:vAlign w:val="center"/>
          </w:tcPr>
          <w:p w:rsidR="001443C7" w:rsidRPr="00FA72F3" w:rsidRDefault="001443C7" w:rsidP="00B43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2F3">
              <w:rPr>
                <w:rFonts w:ascii="Times New Roman" w:hAnsi="Times New Roman" w:cs="Times New Roman"/>
                <w:b/>
                <w:sz w:val="28"/>
                <w:szCs w:val="28"/>
              </w:rPr>
              <w:t>Варіативний складник</w:t>
            </w:r>
          </w:p>
        </w:tc>
      </w:tr>
      <w:tr w:rsidR="00FA72F3" w:rsidRPr="00FA72F3" w:rsidTr="00FA72F3">
        <w:trPr>
          <w:trHeight w:val="1610"/>
          <w:jc w:val="center"/>
        </w:trPr>
        <w:tc>
          <w:tcPr>
            <w:tcW w:w="3445" w:type="dxa"/>
            <w:gridSpan w:val="2"/>
            <w:vAlign w:val="center"/>
          </w:tcPr>
          <w:p w:rsidR="00FA72F3" w:rsidRPr="00FA72F3" w:rsidRDefault="00FA72F3" w:rsidP="00B43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2F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Додаткові години на вивчення предметів інваріантної складової, курсі</w:t>
            </w:r>
            <w:proofErr w:type="gramStart"/>
            <w:r w:rsidRPr="00FA72F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</w:t>
            </w:r>
            <w:proofErr w:type="gramEnd"/>
            <w:r w:rsidRPr="00FA72F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за вибором, проведення індивідуальних консультацій та групових занять</w:t>
            </w:r>
          </w:p>
        </w:tc>
        <w:tc>
          <w:tcPr>
            <w:tcW w:w="2877" w:type="dxa"/>
            <w:vAlign w:val="center"/>
          </w:tcPr>
          <w:p w:rsidR="00FA72F3" w:rsidRPr="00FA72F3" w:rsidRDefault="00FA72F3" w:rsidP="00B4376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FA72F3" w:rsidRPr="00CE720B" w:rsidRDefault="00CE720B" w:rsidP="00B4376E">
            <w:pPr>
              <w:ind w:hanging="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FA72F3" w:rsidRPr="00FA72F3" w:rsidTr="00FA72F3">
        <w:trPr>
          <w:jc w:val="center"/>
        </w:trPr>
        <w:tc>
          <w:tcPr>
            <w:tcW w:w="6322" w:type="dxa"/>
            <w:gridSpan w:val="3"/>
            <w:vAlign w:val="center"/>
          </w:tcPr>
          <w:p w:rsidR="00FA72F3" w:rsidRPr="00FA72F3" w:rsidRDefault="00FA72F3" w:rsidP="00B43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2F3">
              <w:rPr>
                <w:rFonts w:ascii="Times New Roman" w:hAnsi="Times New Roman" w:cs="Times New Roman"/>
                <w:sz w:val="28"/>
                <w:szCs w:val="28"/>
              </w:rPr>
              <w:t>Сумарна кількість годин інваріантної та варіативної частин</w:t>
            </w:r>
          </w:p>
        </w:tc>
        <w:tc>
          <w:tcPr>
            <w:tcW w:w="2835" w:type="dxa"/>
            <w:vAlign w:val="center"/>
          </w:tcPr>
          <w:p w:rsidR="00FA72F3" w:rsidRPr="00CE720B" w:rsidRDefault="00CE720B" w:rsidP="00B43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</w:t>
            </w:r>
          </w:p>
        </w:tc>
      </w:tr>
      <w:tr w:rsidR="00FA72F3" w:rsidRPr="00FA72F3" w:rsidTr="00FA72F3">
        <w:trPr>
          <w:jc w:val="center"/>
        </w:trPr>
        <w:tc>
          <w:tcPr>
            <w:tcW w:w="6322" w:type="dxa"/>
            <w:gridSpan w:val="3"/>
            <w:vAlign w:val="center"/>
          </w:tcPr>
          <w:p w:rsidR="00FA72F3" w:rsidRPr="00FA72F3" w:rsidRDefault="00FA72F3" w:rsidP="00B43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2F3">
              <w:rPr>
                <w:rFonts w:ascii="Times New Roman" w:hAnsi="Times New Roman" w:cs="Times New Roman"/>
                <w:sz w:val="28"/>
                <w:szCs w:val="28"/>
              </w:rPr>
              <w:t>Гранично допустиме тижневе навантаження</w:t>
            </w:r>
          </w:p>
        </w:tc>
        <w:tc>
          <w:tcPr>
            <w:tcW w:w="2835" w:type="dxa"/>
            <w:vAlign w:val="center"/>
          </w:tcPr>
          <w:p w:rsidR="00FA72F3" w:rsidRPr="00FA72F3" w:rsidRDefault="00FA72F3" w:rsidP="00B4376E">
            <w:pPr>
              <w:ind w:left="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2F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FA72F3" w:rsidRPr="00FA72F3" w:rsidTr="00FA72F3">
        <w:trPr>
          <w:jc w:val="center"/>
        </w:trPr>
        <w:tc>
          <w:tcPr>
            <w:tcW w:w="6322" w:type="dxa"/>
            <w:gridSpan w:val="3"/>
            <w:vAlign w:val="center"/>
          </w:tcPr>
          <w:p w:rsidR="00FA72F3" w:rsidRPr="00FA72F3" w:rsidRDefault="00FA72F3" w:rsidP="00B43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2F3">
              <w:rPr>
                <w:rFonts w:ascii="Times New Roman" w:hAnsi="Times New Roman" w:cs="Times New Roman"/>
                <w:b/>
                <w:sz w:val="28"/>
                <w:szCs w:val="28"/>
              </w:rPr>
              <w:t>Всього фінансується</w:t>
            </w:r>
          </w:p>
        </w:tc>
        <w:tc>
          <w:tcPr>
            <w:tcW w:w="2835" w:type="dxa"/>
            <w:vAlign w:val="center"/>
          </w:tcPr>
          <w:p w:rsidR="00FA72F3" w:rsidRPr="00FA72F3" w:rsidRDefault="00FA72F3" w:rsidP="00B4376E">
            <w:pPr>
              <w:ind w:left="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2F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BD6206" w:rsidRDefault="00BD6206" w:rsidP="00BD6206">
      <w:pPr>
        <w:tabs>
          <w:tab w:val="left" w:pos="600"/>
        </w:tabs>
        <w:ind w:right="-699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BD6206" w:rsidRDefault="00BD6206" w:rsidP="00B4376E">
      <w:pPr>
        <w:ind w:right="-699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306A91" w:rsidRPr="00306A91" w:rsidRDefault="00306A91" w:rsidP="00B4376E">
      <w:pPr>
        <w:ind w:right="-69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06A91">
        <w:rPr>
          <w:rFonts w:ascii="Times New Roman" w:eastAsia="Times New Roman" w:hAnsi="Times New Roman"/>
          <w:b/>
          <w:sz w:val="28"/>
          <w:szCs w:val="28"/>
        </w:rPr>
        <w:t>4.2. Освітня програма базової середньої освіти</w:t>
      </w:r>
    </w:p>
    <w:p w:rsidR="00306A91" w:rsidRDefault="00306A91" w:rsidP="00B4376E">
      <w:pPr>
        <w:pStyle w:val="Style1"/>
        <w:widowControl/>
        <w:spacing w:line="240" w:lineRule="auto"/>
        <w:ind w:firstLine="708"/>
        <w:jc w:val="both"/>
        <w:rPr>
          <w:rStyle w:val="FontStyle11"/>
          <w:szCs w:val="28"/>
        </w:rPr>
      </w:pPr>
      <w:r>
        <w:rPr>
          <w:rStyle w:val="FontStyle11"/>
          <w:szCs w:val="28"/>
        </w:rPr>
        <w:t>Тип навчального закла</w:t>
      </w:r>
      <w:r w:rsidR="009B096F">
        <w:rPr>
          <w:rStyle w:val="FontStyle11"/>
          <w:szCs w:val="28"/>
        </w:rPr>
        <w:t>ду – загальноосвітня школа І-ІІ</w:t>
      </w:r>
      <w:r>
        <w:rPr>
          <w:rStyle w:val="FontStyle11"/>
          <w:szCs w:val="28"/>
        </w:rPr>
        <w:t xml:space="preserve"> ступенів. </w:t>
      </w:r>
    </w:p>
    <w:p w:rsidR="00306A91" w:rsidRDefault="00306A91" w:rsidP="00B4376E">
      <w:pPr>
        <w:pStyle w:val="Style1"/>
        <w:widowControl/>
        <w:spacing w:line="240" w:lineRule="auto"/>
        <w:ind w:firstLine="708"/>
        <w:jc w:val="both"/>
        <w:rPr>
          <w:rStyle w:val="FontStyle11"/>
          <w:szCs w:val="28"/>
        </w:rPr>
      </w:pPr>
      <w:r>
        <w:rPr>
          <w:rStyle w:val="FontStyle11"/>
          <w:szCs w:val="28"/>
        </w:rPr>
        <w:t xml:space="preserve">Кількість  класів у закладі  – </w:t>
      </w:r>
      <w:r w:rsidR="00292F2C">
        <w:rPr>
          <w:rStyle w:val="FontStyle11"/>
          <w:szCs w:val="28"/>
        </w:rPr>
        <w:t>4</w:t>
      </w:r>
      <w:r>
        <w:rPr>
          <w:rStyle w:val="FontStyle11"/>
          <w:szCs w:val="28"/>
        </w:rPr>
        <w:t>.</w:t>
      </w:r>
    </w:p>
    <w:p w:rsidR="00306A91" w:rsidRDefault="00292F2C" w:rsidP="00B4376E">
      <w:pPr>
        <w:pStyle w:val="Style1"/>
        <w:widowControl/>
        <w:spacing w:line="240" w:lineRule="auto"/>
        <w:ind w:firstLine="708"/>
        <w:jc w:val="both"/>
        <w:rPr>
          <w:rStyle w:val="FontStyle11"/>
          <w:szCs w:val="28"/>
        </w:rPr>
      </w:pPr>
      <w:r>
        <w:rPr>
          <w:rStyle w:val="FontStyle11"/>
          <w:szCs w:val="28"/>
        </w:rPr>
        <w:t>Кількість учнів – 31</w:t>
      </w:r>
      <w:r w:rsidR="00306A91">
        <w:rPr>
          <w:rStyle w:val="FontStyle11"/>
          <w:szCs w:val="28"/>
        </w:rPr>
        <w:t>.</w:t>
      </w:r>
    </w:p>
    <w:p w:rsidR="00306A91" w:rsidRDefault="00306A91" w:rsidP="00B4376E">
      <w:pPr>
        <w:pStyle w:val="Style1"/>
        <w:widowControl/>
        <w:spacing w:line="240" w:lineRule="auto"/>
        <w:ind w:firstLine="708"/>
        <w:jc w:val="both"/>
        <w:rPr>
          <w:rStyle w:val="FontStyle11"/>
          <w:szCs w:val="28"/>
        </w:rPr>
      </w:pPr>
      <w:r>
        <w:rPr>
          <w:rStyle w:val="FontStyle11"/>
          <w:szCs w:val="28"/>
        </w:rPr>
        <w:lastRenderedPageBreak/>
        <w:t>Мова навчання – українська.</w:t>
      </w:r>
    </w:p>
    <w:p w:rsidR="00306A91" w:rsidRPr="00306A91" w:rsidRDefault="00306A91" w:rsidP="00B4376E">
      <w:pPr>
        <w:pStyle w:val="Style1"/>
        <w:widowControl/>
        <w:spacing w:line="240" w:lineRule="auto"/>
        <w:ind w:firstLine="708"/>
        <w:jc w:val="both"/>
        <w:rPr>
          <w:sz w:val="28"/>
          <w:szCs w:val="28"/>
        </w:rPr>
      </w:pPr>
      <w:r>
        <w:rPr>
          <w:rStyle w:val="FontStyle11"/>
          <w:szCs w:val="28"/>
        </w:rPr>
        <w:t>Навчальний план зорієнтований на роботу за п'ятиденним навчальним тижнем.</w:t>
      </w:r>
    </w:p>
    <w:p w:rsidR="00306A91" w:rsidRDefault="00306A91" w:rsidP="00B4376E">
      <w:pPr>
        <w:ind w:firstLine="83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205C30">
        <w:rPr>
          <w:rFonts w:ascii="Times New Roman" w:eastAsia="Times New Roman" w:hAnsi="Times New Roman"/>
          <w:sz w:val="28"/>
          <w:szCs w:val="28"/>
          <w:lang w:val="uk-UA"/>
        </w:rPr>
        <w:t>Освітня програма загальної середньої освіти ІІ ступеня (базова середня освіта) розроблена на виконання Закону України «Про освіту» та постанови Кабінету Міністрів України від 23 листопада 2011 року № 1392 «Про затвердження Державного стандарту базової середньої освіти» відповідно до Типової освітньої програми закладів загальної середньої освіти ІІ ступеня (наказ Міністерства освіти і науки України від 20.04.2018 № 405) з навчанням українською мовою.</w:t>
      </w:r>
    </w:p>
    <w:p w:rsidR="002C530D" w:rsidRDefault="00306A91" w:rsidP="00B4376E">
      <w:pPr>
        <w:ind w:firstLine="83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06A91">
        <w:rPr>
          <w:rFonts w:ascii="Times New Roman" w:eastAsia="Times New Roman" w:hAnsi="Times New Roman"/>
          <w:sz w:val="28"/>
          <w:szCs w:val="28"/>
          <w:lang w:val="uk-UA"/>
        </w:rPr>
        <w:t>Освітня програма</w:t>
      </w:r>
      <w:r w:rsidRPr="00306A91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Pr="00306A91">
        <w:rPr>
          <w:rFonts w:ascii="Times New Roman" w:eastAsia="Times New Roman" w:hAnsi="Times New Roman"/>
          <w:sz w:val="28"/>
          <w:szCs w:val="28"/>
          <w:lang w:val="uk-UA"/>
        </w:rPr>
        <w:t>окреслює організацію закладом єдиного комплексу освітніх</w:t>
      </w:r>
      <w:r w:rsidRPr="00306A91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Pr="00306A91">
        <w:rPr>
          <w:rFonts w:ascii="Times New Roman" w:eastAsia="Times New Roman" w:hAnsi="Times New Roman"/>
          <w:sz w:val="28"/>
          <w:szCs w:val="28"/>
          <w:lang w:val="uk-UA"/>
        </w:rPr>
        <w:t xml:space="preserve">компонентів для досягнення учнями обов’язкових результатів навчання, визначених Державним стандартом базової та повної загальної середньої освіти, визначає: загальний обсяг навчального навантаження, очікувані результати навчання учнів. рекомендовані форми організації освітнього процесу та інструменти системи внутрішнього забезпечення якості освіти, вимоги до осіб, які можуть розпочати навчання за цією </w:t>
      </w:r>
      <w:r w:rsidRPr="00306A91">
        <w:rPr>
          <w:rFonts w:ascii="Times New Roman" w:eastAsia="Times New Roman" w:hAnsi="Times New Roman"/>
          <w:sz w:val="28"/>
          <w:szCs w:val="28"/>
        </w:rPr>
        <w:t xml:space="preserve">Типовою освітньою </w:t>
      </w:r>
      <w:r>
        <w:rPr>
          <w:rFonts w:ascii="Times New Roman" w:eastAsia="Times New Roman" w:hAnsi="Times New Roman"/>
          <w:sz w:val="28"/>
          <w:szCs w:val="28"/>
        </w:rPr>
        <w:t>программою</w:t>
      </w:r>
      <w:r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A43700" w:rsidRDefault="00A43700" w:rsidP="00B4376E">
      <w:pPr>
        <w:ind w:firstLine="71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43700">
        <w:rPr>
          <w:rFonts w:ascii="Times New Roman" w:eastAsia="Times New Roman" w:hAnsi="Times New Roman"/>
          <w:sz w:val="28"/>
          <w:szCs w:val="28"/>
        </w:rPr>
        <w:t>Детальний розподіл навчального навантаження на тиждень окреслює навчальний план закладу, який дає цілісне уявлення про змі</w:t>
      </w:r>
      <w:proofErr w:type="gramStart"/>
      <w:r w:rsidRPr="00A43700">
        <w:rPr>
          <w:rFonts w:ascii="Times New Roman" w:eastAsia="Times New Roman" w:hAnsi="Times New Roman"/>
          <w:sz w:val="28"/>
          <w:szCs w:val="28"/>
        </w:rPr>
        <w:t>ст</w:t>
      </w:r>
      <w:proofErr w:type="gramEnd"/>
      <w:r w:rsidRPr="00A43700">
        <w:rPr>
          <w:rFonts w:ascii="Times New Roman" w:eastAsia="Times New Roman" w:hAnsi="Times New Roman"/>
          <w:sz w:val="28"/>
          <w:szCs w:val="28"/>
        </w:rPr>
        <w:t xml:space="preserve"> і структуру другого рівня освіти, встановлює погодинне співвідношення між окремими предметами за роками навчання, визначає гранично допустиме тижневе навантаження учнів.. Вони охоплюють інваріантну складову, сформовану на державному рівні.</w:t>
      </w:r>
      <w:bookmarkStart w:id="4" w:name="page11"/>
      <w:bookmarkEnd w:id="4"/>
    </w:p>
    <w:p w:rsidR="00944618" w:rsidRPr="00B4376E" w:rsidRDefault="001443C7" w:rsidP="00B4376E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О</w:t>
      </w:r>
      <w:r w:rsidR="00944618" w:rsidRPr="00944618">
        <w:rPr>
          <w:rFonts w:ascii="Times New Roman" w:eastAsia="Times New Roman" w:hAnsi="Times New Roman"/>
          <w:sz w:val="28"/>
          <w:szCs w:val="28"/>
        </w:rPr>
        <w:t xml:space="preserve">світню </w:t>
      </w:r>
      <w:r>
        <w:rPr>
          <w:rFonts w:ascii="Times New Roman" w:eastAsia="Times New Roman" w:hAnsi="Times New Roman"/>
          <w:sz w:val="28"/>
          <w:szCs w:val="28"/>
        </w:rPr>
        <w:t>программу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CC3677">
        <w:rPr>
          <w:rFonts w:ascii="Times New Roman" w:eastAsia="Times New Roman" w:hAnsi="Times New Roman"/>
          <w:sz w:val="28"/>
          <w:szCs w:val="28"/>
          <w:lang w:val="uk-UA"/>
        </w:rPr>
        <w:t>ЗОШ</w:t>
      </w:r>
      <w:r w:rsidR="009246E3">
        <w:rPr>
          <w:rFonts w:ascii="Times New Roman" w:eastAsia="Times New Roman" w:hAnsi="Times New Roman"/>
          <w:sz w:val="28"/>
          <w:szCs w:val="28"/>
          <w:lang w:val="uk-UA"/>
        </w:rPr>
        <w:t xml:space="preserve"> І –ІІ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ступенів</w:t>
      </w:r>
      <w:r w:rsidR="009246E3">
        <w:rPr>
          <w:rFonts w:ascii="Times New Roman" w:eastAsia="Times New Roman" w:hAnsi="Times New Roman"/>
          <w:sz w:val="28"/>
          <w:szCs w:val="28"/>
          <w:lang w:val="uk-UA"/>
        </w:rPr>
        <w:t xml:space="preserve"> №7 с</w:t>
      </w:r>
      <w:r w:rsidR="00CC3677">
        <w:rPr>
          <w:rFonts w:ascii="Times New Roman" w:eastAsia="Times New Roman" w:hAnsi="Times New Roman"/>
          <w:sz w:val="28"/>
          <w:szCs w:val="28"/>
          <w:lang w:val="uk-UA"/>
        </w:rPr>
        <w:t xml:space="preserve">. </w:t>
      </w:r>
      <w:r w:rsidR="009246E3">
        <w:rPr>
          <w:rFonts w:ascii="Times New Roman" w:eastAsia="Times New Roman" w:hAnsi="Times New Roman"/>
          <w:sz w:val="28"/>
          <w:szCs w:val="28"/>
          <w:lang w:val="uk-UA"/>
        </w:rPr>
        <w:t>Жирова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944618" w:rsidRPr="00944618">
        <w:rPr>
          <w:rFonts w:ascii="Times New Roman" w:eastAsia="Times New Roman" w:hAnsi="Times New Roman"/>
          <w:sz w:val="28"/>
          <w:szCs w:val="28"/>
        </w:rPr>
        <w:t xml:space="preserve"> укладено за такими освітніми галузями:</w:t>
      </w:r>
    </w:p>
    <w:p w:rsidR="00944618" w:rsidRPr="00944618" w:rsidRDefault="00944618" w:rsidP="00B4376E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944618">
        <w:rPr>
          <w:rFonts w:ascii="Times New Roman" w:eastAsia="Times New Roman" w:hAnsi="Times New Roman"/>
          <w:sz w:val="28"/>
          <w:szCs w:val="28"/>
        </w:rPr>
        <w:t>Мови і літератури</w:t>
      </w:r>
    </w:p>
    <w:p w:rsidR="00944618" w:rsidRPr="00BC30D5" w:rsidRDefault="00944618" w:rsidP="00B4376E">
      <w:pPr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944618">
        <w:rPr>
          <w:rFonts w:ascii="Times New Roman" w:eastAsia="Times New Roman" w:hAnsi="Times New Roman"/>
          <w:sz w:val="28"/>
          <w:szCs w:val="28"/>
        </w:rPr>
        <w:t>Суспільствознавство</w:t>
      </w:r>
    </w:p>
    <w:p w:rsidR="00944618" w:rsidRPr="00944618" w:rsidRDefault="00944618" w:rsidP="00B4376E">
      <w:pPr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944618">
        <w:rPr>
          <w:rFonts w:ascii="Times New Roman" w:eastAsia="Times New Roman" w:hAnsi="Times New Roman"/>
          <w:sz w:val="28"/>
          <w:szCs w:val="28"/>
        </w:rPr>
        <w:t>Мистецтво</w:t>
      </w:r>
      <w:r>
        <w:rPr>
          <w:rFonts w:ascii="Times New Roman" w:eastAsia="Times New Roman" w:hAnsi="Times New Roman"/>
          <w:sz w:val="28"/>
          <w:szCs w:val="28"/>
          <w:lang w:val="uk-UA"/>
        </w:rPr>
        <w:t>знавство</w:t>
      </w:r>
    </w:p>
    <w:p w:rsidR="00944618" w:rsidRPr="00944618" w:rsidRDefault="00944618" w:rsidP="00B4376E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944618">
        <w:rPr>
          <w:rFonts w:ascii="Times New Roman" w:eastAsia="Times New Roman" w:hAnsi="Times New Roman"/>
          <w:sz w:val="28"/>
          <w:szCs w:val="28"/>
        </w:rPr>
        <w:t>Математика</w:t>
      </w:r>
    </w:p>
    <w:p w:rsidR="00944618" w:rsidRPr="00944618" w:rsidRDefault="00944618" w:rsidP="00B4376E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944618">
        <w:rPr>
          <w:rFonts w:ascii="Times New Roman" w:eastAsia="Times New Roman" w:hAnsi="Times New Roman"/>
          <w:sz w:val="28"/>
          <w:szCs w:val="28"/>
        </w:rPr>
        <w:t>Природознавство</w:t>
      </w:r>
    </w:p>
    <w:p w:rsidR="00944618" w:rsidRPr="00B4376E" w:rsidRDefault="00944618" w:rsidP="00B4376E">
      <w:pPr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944618">
        <w:rPr>
          <w:rFonts w:ascii="Times New Roman" w:eastAsia="Times New Roman" w:hAnsi="Times New Roman"/>
          <w:sz w:val="28"/>
          <w:szCs w:val="28"/>
        </w:rPr>
        <w:t>Технології</w:t>
      </w:r>
    </w:p>
    <w:p w:rsidR="00944618" w:rsidRPr="00944618" w:rsidRDefault="00944618" w:rsidP="00B4376E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944618">
        <w:rPr>
          <w:rFonts w:ascii="Times New Roman" w:eastAsia="Times New Roman" w:hAnsi="Times New Roman"/>
          <w:sz w:val="28"/>
          <w:szCs w:val="28"/>
        </w:rPr>
        <w:t>Здоров’я і фізична культура</w:t>
      </w:r>
    </w:p>
    <w:p w:rsidR="00944618" w:rsidRPr="00944618" w:rsidRDefault="00944618" w:rsidP="00B4376E">
      <w:pPr>
        <w:ind w:firstLine="542"/>
        <w:jc w:val="both"/>
        <w:rPr>
          <w:rFonts w:ascii="Times New Roman" w:eastAsia="Times New Roman" w:hAnsi="Times New Roman"/>
          <w:sz w:val="28"/>
          <w:szCs w:val="28"/>
        </w:rPr>
      </w:pPr>
      <w:r w:rsidRPr="00944618">
        <w:rPr>
          <w:rFonts w:ascii="Times New Roman" w:eastAsia="Times New Roman" w:hAnsi="Times New Roman"/>
          <w:sz w:val="28"/>
          <w:szCs w:val="28"/>
        </w:rPr>
        <w:t xml:space="preserve">Освітня галузь </w:t>
      </w:r>
      <w:r>
        <w:rPr>
          <w:rFonts w:ascii="Times New Roman" w:eastAsia="Times New Roman" w:hAnsi="Times New Roman"/>
          <w:sz w:val="28"/>
          <w:szCs w:val="28"/>
          <w:lang w:val="uk-UA"/>
        </w:rPr>
        <w:t>«М</w:t>
      </w:r>
      <w:r w:rsidRPr="00944618">
        <w:rPr>
          <w:rFonts w:ascii="Times New Roman" w:eastAsia="Times New Roman" w:hAnsi="Times New Roman"/>
          <w:sz w:val="28"/>
          <w:szCs w:val="28"/>
        </w:rPr>
        <w:t>ови і літератури</w:t>
      </w:r>
      <w:r>
        <w:rPr>
          <w:rFonts w:ascii="Times New Roman" w:eastAsia="Times New Roman" w:hAnsi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у навчальн</w:t>
      </w:r>
      <w:r>
        <w:rPr>
          <w:rFonts w:ascii="Times New Roman" w:eastAsia="Times New Roman" w:hAnsi="Times New Roman"/>
          <w:sz w:val="28"/>
          <w:szCs w:val="28"/>
          <w:lang w:val="uk-UA"/>
        </w:rPr>
        <w:t>ому</w:t>
      </w:r>
      <w:r>
        <w:rPr>
          <w:rFonts w:ascii="Times New Roman" w:eastAsia="Times New Roman" w:hAnsi="Times New Roman"/>
          <w:sz w:val="28"/>
          <w:szCs w:val="28"/>
        </w:rPr>
        <w:t xml:space="preserve"> план</w:t>
      </w:r>
      <w:r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944618">
        <w:rPr>
          <w:rFonts w:ascii="Times New Roman" w:eastAsia="Times New Roman" w:hAnsi="Times New Roman"/>
          <w:sz w:val="28"/>
          <w:szCs w:val="28"/>
        </w:rPr>
        <w:t xml:space="preserve"> реалізується через окремі предмети "Українська мова", "Українська література", "Іноземна мова (</w:t>
      </w:r>
      <w:proofErr w:type="gramStart"/>
      <w:r w:rsidRPr="00944618">
        <w:rPr>
          <w:rFonts w:ascii="Times New Roman" w:eastAsia="Times New Roman" w:hAnsi="Times New Roman"/>
          <w:sz w:val="28"/>
          <w:szCs w:val="28"/>
        </w:rPr>
        <w:t>англ</w:t>
      </w:r>
      <w:proofErr w:type="gramEnd"/>
      <w:r w:rsidRPr="00944618">
        <w:rPr>
          <w:rFonts w:ascii="Times New Roman" w:eastAsia="Times New Roman" w:hAnsi="Times New Roman"/>
          <w:sz w:val="28"/>
          <w:szCs w:val="28"/>
        </w:rPr>
        <w:t>ійська)", «Зарубіжна література».</w:t>
      </w:r>
    </w:p>
    <w:p w:rsidR="00944618" w:rsidRDefault="00944618" w:rsidP="00B4376E">
      <w:pPr>
        <w:tabs>
          <w:tab w:val="left" w:pos="763"/>
        </w:tabs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944618">
        <w:rPr>
          <w:rFonts w:ascii="Times New Roman" w:eastAsia="Times New Roman" w:hAnsi="Times New Roman"/>
          <w:sz w:val="28"/>
          <w:szCs w:val="28"/>
          <w:lang w:val="uk-UA"/>
        </w:rPr>
        <w:tab/>
        <w:t>У межах галузі «Суспільствознавство» у 5-му класі вивчається курс «Історія Україн</w:t>
      </w:r>
      <w:r w:rsidR="009246E3">
        <w:rPr>
          <w:rFonts w:ascii="Times New Roman" w:eastAsia="Times New Roman" w:hAnsi="Times New Roman"/>
          <w:sz w:val="28"/>
          <w:szCs w:val="28"/>
          <w:lang w:val="uk-UA"/>
        </w:rPr>
        <w:t>и (Вступ до історії)», у 6-9 класах</w:t>
      </w:r>
      <w:r w:rsidRPr="00944618">
        <w:rPr>
          <w:rFonts w:ascii="Times New Roman" w:eastAsia="Times New Roman" w:hAnsi="Times New Roman"/>
          <w:sz w:val="28"/>
          <w:szCs w:val="28"/>
          <w:lang w:val="uk-UA"/>
        </w:rPr>
        <w:t xml:space="preserve"> – «Всесвітня історія. </w:t>
      </w:r>
      <w:r w:rsidRPr="00944618">
        <w:rPr>
          <w:rFonts w:ascii="Times New Roman" w:eastAsia="Times New Roman" w:hAnsi="Times New Roman"/>
          <w:sz w:val="28"/>
          <w:szCs w:val="28"/>
        </w:rPr>
        <w:t>Історія України».</w:t>
      </w:r>
    </w:p>
    <w:p w:rsidR="00944618" w:rsidRPr="00944618" w:rsidRDefault="00944618" w:rsidP="00B4376E">
      <w:pPr>
        <w:tabs>
          <w:tab w:val="left" w:pos="763"/>
        </w:tabs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Pr="00944618">
        <w:rPr>
          <w:rFonts w:ascii="Times New Roman" w:eastAsia="Times New Roman" w:hAnsi="Times New Roman"/>
          <w:sz w:val="28"/>
          <w:szCs w:val="28"/>
        </w:rPr>
        <w:t>Освітня галузь «Мистецтво» реалізується через окремі курси: «Музичне мистецтво» та «Образотворче мистецтво» в 5-7 класах та «Мистецтво» у 8-9 класах.</w:t>
      </w:r>
      <w:r w:rsidRPr="00944618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</w:p>
    <w:p w:rsidR="00944618" w:rsidRPr="00944618" w:rsidRDefault="00944618" w:rsidP="00B4376E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944618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</w:p>
    <w:p w:rsidR="00944618" w:rsidRPr="00A43700" w:rsidRDefault="00944618" w:rsidP="00B4376E">
      <w:pPr>
        <w:ind w:right="2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43700">
        <w:rPr>
          <w:rFonts w:ascii="Times New Roman" w:eastAsia="Times New Roman" w:hAnsi="Times New Roman"/>
          <w:sz w:val="28"/>
          <w:szCs w:val="28"/>
        </w:rPr>
        <w:t xml:space="preserve">Збереження здоров’я дітей належить до головних завдань школи. Тому формування навичок здорового способу життя та безпечної поведінки </w:t>
      </w:r>
      <w:r w:rsidRPr="00A43700">
        <w:rPr>
          <w:rFonts w:ascii="Times New Roman" w:eastAsia="Times New Roman" w:hAnsi="Times New Roman"/>
          <w:sz w:val="28"/>
          <w:szCs w:val="28"/>
        </w:rPr>
        <w:lastRenderedPageBreak/>
        <w:t>здійснюється не лише в рамках предметів "Фізична культура" та "Основи здоров'я", а інтегрується у змі</w:t>
      </w:r>
      <w:proofErr w:type="gramStart"/>
      <w:r w:rsidRPr="00A43700">
        <w:rPr>
          <w:rFonts w:ascii="Times New Roman" w:eastAsia="Times New Roman" w:hAnsi="Times New Roman"/>
          <w:sz w:val="28"/>
          <w:szCs w:val="28"/>
        </w:rPr>
        <w:t>ст</w:t>
      </w:r>
      <w:proofErr w:type="gramEnd"/>
      <w:r w:rsidRPr="00A43700">
        <w:rPr>
          <w:rFonts w:ascii="Times New Roman" w:eastAsia="Times New Roman" w:hAnsi="Times New Roman"/>
          <w:sz w:val="28"/>
          <w:szCs w:val="28"/>
        </w:rPr>
        <w:t>і всіх предметів інваріантної та варіативної складових навчальних планів.</w:t>
      </w:r>
    </w:p>
    <w:p w:rsidR="00A43700" w:rsidRPr="009B096F" w:rsidRDefault="00944618" w:rsidP="009B096F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43700">
        <w:rPr>
          <w:rFonts w:ascii="Times New Roman" w:eastAsia="Times New Roman" w:hAnsi="Times New Roman"/>
          <w:sz w:val="28"/>
          <w:szCs w:val="28"/>
        </w:rPr>
        <w:t xml:space="preserve">Змістове наповнення предмета «Фізична культура» заклад освіти формує самостійно з варіативних модулів </w:t>
      </w:r>
      <w:proofErr w:type="gramStart"/>
      <w:r w:rsidRPr="00A43700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A43700">
        <w:rPr>
          <w:rFonts w:ascii="Times New Roman" w:eastAsia="Times New Roman" w:hAnsi="Times New Roman"/>
          <w:sz w:val="28"/>
          <w:szCs w:val="28"/>
        </w:rPr>
        <w:t>ідповідно до статево-вікових особливостей учнів, їх інтересів, матеріально-технічної бази навчального закладу, кадрового забезпечення, регіональних та народних тр</w:t>
      </w:r>
      <w:r>
        <w:rPr>
          <w:rFonts w:ascii="Times New Roman" w:eastAsia="Times New Roman" w:hAnsi="Times New Roman"/>
          <w:sz w:val="28"/>
          <w:szCs w:val="28"/>
        </w:rPr>
        <w:t xml:space="preserve">адицій. </w:t>
      </w:r>
    </w:p>
    <w:p w:rsidR="003D596C" w:rsidRDefault="003D596C" w:rsidP="00951F6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68"/>
        <w:gridCol w:w="980"/>
        <w:gridCol w:w="840"/>
        <w:gridCol w:w="979"/>
        <w:gridCol w:w="701"/>
        <w:gridCol w:w="840"/>
      </w:tblGrid>
      <w:tr w:rsidR="003D596C" w:rsidRPr="00F3278E" w:rsidTr="001A08D5">
        <w:trPr>
          <w:cantSplit/>
          <w:jc w:val="center"/>
        </w:trPr>
        <w:tc>
          <w:tcPr>
            <w:tcW w:w="6268" w:type="dxa"/>
            <w:vMerge w:val="restart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b/>
                <w:sz w:val="22"/>
                <w:szCs w:val="22"/>
                <w:lang w:val="uk-UA"/>
              </w:rPr>
              <w:t xml:space="preserve">  </w:t>
            </w:r>
          </w:p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Навчальні предмети</w:t>
            </w:r>
          </w:p>
        </w:tc>
        <w:tc>
          <w:tcPr>
            <w:tcW w:w="4340" w:type="dxa"/>
            <w:gridSpan w:val="5"/>
            <w:tcBorders>
              <w:right w:val="single" w:sz="4" w:space="0" w:color="auto"/>
            </w:tcBorders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Кількість годин на тиждень у класі</w:t>
            </w:r>
          </w:p>
        </w:tc>
      </w:tr>
      <w:tr w:rsidR="003D596C" w:rsidRPr="00F3278E" w:rsidTr="001A08D5">
        <w:trPr>
          <w:cantSplit/>
          <w:trHeight w:val="126"/>
          <w:jc w:val="center"/>
        </w:trPr>
        <w:tc>
          <w:tcPr>
            <w:tcW w:w="6268" w:type="dxa"/>
            <w:vMerge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80" w:type="dxa"/>
          </w:tcPr>
          <w:p w:rsidR="00AC5661" w:rsidRDefault="003D596C" w:rsidP="00AC566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3278E">
              <w:rPr>
                <w:b/>
                <w:sz w:val="22"/>
                <w:szCs w:val="22"/>
                <w:lang w:val="uk-UA"/>
              </w:rPr>
              <w:t>5</w:t>
            </w:r>
          </w:p>
          <w:p w:rsidR="003D596C" w:rsidRPr="00F3278E" w:rsidRDefault="00B33A7B" w:rsidP="00AC566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</w:t>
            </w:r>
            <w:r w:rsidR="00AC5661">
              <w:rPr>
                <w:b/>
                <w:sz w:val="22"/>
                <w:szCs w:val="22"/>
                <w:lang w:val="uk-UA"/>
              </w:rPr>
              <w:t xml:space="preserve"> учнів</w:t>
            </w:r>
          </w:p>
        </w:tc>
        <w:tc>
          <w:tcPr>
            <w:tcW w:w="840" w:type="dxa"/>
          </w:tcPr>
          <w:p w:rsidR="00AC5661" w:rsidRDefault="003D596C" w:rsidP="00AC566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3278E">
              <w:rPr>
                <w:b/>
                <w:sz w:val="22"/>
                <w:szCs w:val="22"/>
                <w:lang w:val="uk-UA"/>
              </w:rPr>
              <w:t>6</w:t>
            </w:r>
          </w:p>
          <w:p w:rsidR="003D596C" w:rsidRPr="00F3278E" w:rsidRDefault="00B33A7B" w:rsidP="00AC566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</w:t>
            </w:r>
            <w:r w:rsidR="00AC5661">
              <w:rPr>
                <w:b/>
                <w:sz w:val="22"/>
                <w:szCs w:val="22"/>
                <w:lang w:val="uk-UA"/>
              </w:rPr>
              <w:t xml:space="preserve"> учнів</w:t>
            </w:r>
          </w:p>
        </w:tc>
        <w:tc>
          <w:tcPr>
            <w:tcW w:w="979" w:type="dxa"/>
          </w:tcPr>
          <w:p w:rsidR="00AC5661" w:rsidRDefault="003D596C" w:rsidP="00AC566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3278E">
              <w:rPr>
                <w:b/>
                <w:sz w:val="22"/>
                <w:szCs w:val="22"/>
                <w:lang w:val="uk-UA"/>
              </w:rPr>
              <w:t>7</w:t>
            </w:r>
          </w:p>
          <w:p w:rsidR="003D596C" w:rsidRPr="00F3278E" w:rsidRDefault="00B33A7B" w:rsidP="00AC566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</w:t>
            </w:r>
            <w:r w:rsidR="00AC5661">
              <w:rPr>
                <w:b/>
                <w:sz w:val="22"/>
                <w:szCs w:val="22"/>
                <w:lang w:val="uk-UA"/>
              </w:rPr>
              <w:t xml:space="preserve"> учнів</w:t>
            </w:r>
          </w:p>
        </w:tc>
        <w:tc>
          <w:tcPr>
            <w:tcW w:w="701" w:type="dxa"/>
          </w:tcPr>
          <w:p w:rsidR="00AC5661" w:rsidRDefault="003D596C" w:rsidP="00AC566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3278E">
              <w:rPr>
                <w:b/>
                <w:sz w:val="22"/>
                <w:szCs w:val="22"/>
                <w:lang w:val="uk-UA"/>
              </w:rPr>
              <w:t>8</w:t>
            </w:r>
          </w:p>
          <w:p w:rsidR="003D596C" w:rsidRPr="00F3278E" w:rsidRDefault="00B33A7B" w:rsidP="00B33A7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</w:t>
            </w:r>
            <w:r w:rsidR="00AC5661">
              <w:rPr>
                <w:b/>
                <w:sz w:val="22"/>
                <w:szCs w:val="22"/>
                <w:lang w:val="uk-UA"/>
              </w:rPr>
              <w:t xml:space="preserve"> учнів</w:t>
            </w:r>
          </w:p>
        </w:tc>
        <w:tc>
          <w:tcPr>
            <w:tcW w:w="840" w:type="dxa"/>
          </w:tcPr>
          <w:p w:rsidR="00AC5661" w:rsidRDefault="003D596C" w:rsidP="00AC566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3278E">
              <w:rPr>
                <w:b/>
                <w:sz w:val="22"/>
                <w:szCs w:val="22"/>
                <w:lang w:val="uk-UA"/>
              </w:rPr>
              <w:t>9</w:t>
            </w:r>
          </w:p>
          <w:p w:rsidR="003D596C" w:rsidRPr="00F3278E" w:rsidRDefault="00B33A7B" w:rsidP="00AC566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</w:t>
            </w:r>
            <w:r w:rsidR="00AC5661">
              <w:rPr>
                <w:b/>
                <w:sz w:val="22"/>
                <w:szCs w:val="22"/>
                <w:lang w:val="uk-UA"/>
              </w:rPr>
              <w:t xml:space="preserve"> учнів</w:t>
            </w:r>
          </w:p>
        </w:tc>
      </w:tr>
      <w:tr w:rsidR="003D596C" w:rsidRPr="00F3278E" w:rsidTr="001A08D5">
        <w:trPr>
          <w:cantSplit/>
          <w:jc w:val="center"/>
        </w:trPr>
        <w:tc>
          <w:tcPr>
            <w:tcW w:w="9768" w:type="dxa"/>
            <w:gridSpan w:val="5"/>
          </w:tcPr>
          <w:p w:rsidR="003D596C" w:rsidRPr="00F3278E" w:rsidRDefault="003D596C" w:rsidP="001A08D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3278E">
              <w:rPr>
                <w:b/>
                <w:sz w:val="22"/>
                <w:szCs w:val="22"/>
                <w:lang w:val="uk-UA"/>
              </w:rPr>
              <w:t>Інваріантна складова</w:t>
            </w:r>
          </w:p>
        </w:tc>
        <w:tc>
          <w:tcPr>
            <w:tcW w:w="840" w:type="dxa"/>
          </w:tcPr>
          <w:p w:rsidR="003D596C" w:rsidRPr="00F3278E" w:rsidRDefault="003D596C" w:rsidP="001A08D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3D596C" w:rsidRPr="00F3278E" w:rsidTr="001A08D5">
        <w:trPr>
          <w:cantSplit/>
          <w:jc w:val="center"/>
        </w:trPr>
        <w:tc>
          <w:tcPr>
            <w:tcW w:w="6268" w:type="dxa"/>
          </w:tcPr>
          <w:p w:rsidR="003D596C" w:rsidRPr="00F3278E" w:rsidRDefault="003D596C" w:rsidP="001A08D5">
            <w:pPr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98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3,5</w:t>
            </w:r>
          </w:p>
        </w:tc>
        <w:tc>
          <w:tcPr>
            <w:tcW w:w="84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3,5</w:t>
            </w:r>
          </w:p>
        </w:tc>
        <w:tc>
          <w:tcPr>
            <w:tcW w:w="979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2,5</w:t>
            </w:r>
          </w:p>
        </w:tc>
        <w:tc>
          <w:tcPr>
            <w:tcW w:w="701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84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2</w:t>
            </w:r>
          </w:p>
        </w:tc>
      </w:tr>
      <w:tr w:rsidR="003D596C" w:rsidRPr="00F3278E" w:rsidTr="001A08D5">
        <w:trPr>
          <w:cantSplit/>
          <w:jc w:val="center"/>
        </w:trPr>
        <w:tc>
          <w:tcPr>
            <w:tcW w:w="6268" w:type="dxa"/>
          </w:tcPr>
          <w:p w:rsidR="003D596C" w:rsidRPr="00F3278E" w:rsidRDefault="003D596C" w:rsidP="001A08D5">
            <w:pPr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98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84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979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01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84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2</w:t>
            </w:r>
          </w:p>
        </w:tc>
      </w:tr>
      <w:tr w:rsidR="003D596C" w:rsidRPr="00F3278E" w:rsidTr="001A08D5">
        <w:trPr>
          <w:cantSplit/>
          <w:jc w:val="center"/>
        </w:trPr>
        <w:tc>
          <w:tcPr>
            <w:tcW w:w="6268" w:type="dxa"/>
          </w:tcPr>
          <w:p w:rsidR="003D596C" w:rsidRPr="00F3278E" w:rsidRDefault="003D596C" w:rsidP="001A08D5">
            <w:pPr>
              <w:rPr>
                <w:sz w:val="22"/>
                <w:szCs w:val="22"/>
                <w:lang w:val="uk-UA"/>
              </w:rPr>
            </w:pPr>
            <w:r w:rsidRPr="00F3278E">
              <w:rPr>
                <w:sz w:val="24"/>
                <w:szCs w:val="24"/>
                <w:lang w:val="uk-UA"/>
              </w:rPr>
              <w:t>Іноземна мова (англійська)</w:t>
            </w:r>
          </w:p>
        </w:tc>
        <w:tc>
          <w:tcPr>
            <w:tcW w:w="98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840" w:type="dxa"/>
          </w:tcPr>
          <w:p w:rsidR="003D596C" w:rsidRPr="00F3278E" w:rsidRDefault="00B33A7B" w:rsidP="001A08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979" w:type="dxa"/>
          </w:tcPr>
          <w:p w:rsidR="003D596C" w:rsidRPr="00F3278E" w:rsidRDefault="00AC5661" w:rsidP="001A08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701" w:type="dxa"/>
          </w:tcPr>
          <w:p w:rsidR="003D596C" w:rsidRPr="00F3278E" w:rsidRDefault="00B33A7B" w:rsidP="003D596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840" w:type="dxa"/>
          </w:tcPr>
          <w:p w:rsidR="003D596C" w:rsidRPr="00F3278E" w:rsidRDefault="00B33A7B" w:rsidP="001A08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</w:tr>
      <w:tr w:rsidR="003D596C" w:rsidRPr="00F3278E" w:rsidTr="001A08D5">
        <w:trPr>
          <w:cantSplit/>
          <w:jc w:val="center"/>
        </w:trPr>
        <w:tc>
          <w:tcPr>
            <w:tcW w:w="6268" w:type="dxa"/>
          </w:tcPr>
          <w:p w:rsidR="003D596C" w:rsidRPr="00F3278E" w:rsidRDefault="003D596C" w:rsidP="001A08D5">
            <w:pPr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98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84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979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01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84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2</w:t>
            </w:r>
          </w:p>
        </w:tc>
      </w:tr>
      <w:tr w:rsidR="003D596C" w:rsidRPr="00F3278E" w:rsidTr="001A08D5">
        <w:trPr>
          <w:trHeight w:val="263"/>
          <w:jc w:val="center"/>
        </w:trPr>
        <w:tc>
          <w:tcPr>
            <w:tcW w:w="6268" w:type="dxa"/>
          </w:tcPr>
          <w:p w:rsidR="003D596C" w:rsidRPr="00F3278E" w:rsidRDefault="003D596C" w:rsidP="001A08D5">
            <w:pPr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Історія України (Вступ до історії)</w:t>
            </w:r>
          </w:p>
        </w:tc>
        <w:tc>
          <w:tcPr>
            <w:tcW w:w="98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4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79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01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4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-</w:t>
            </w:r>
          </w:p>
        </w:tc>
      </w:tr>
      <w:tr w:rsidR="003D596C" w:rsidRPr="00F3278E" w:rsidTr="001A08D5">
        <w:trPr>
          <w:trHeight w:val="263"/>
          <w:jc w:val="center"/>
        </w:trPr>
        <w:tc>
          <w:tcPr>
            <w:tcW w:w="6268" w:type="dxa"/>
          </w:tcPr>
          <w:p w:rsidR="003D596C" w:rsidRPr="00F3278E" w:rsidRDefault="003D596C" w:rsidP="001A08D5">
            <w:pPr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98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40" w:type="dxa"/>
          </w:tcPr>
          <w:p w:rsidR="003D596C" w:rsidRPr="00F3278E" w:rsidRDefault="00AC5661" w:rsidP="001A08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979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01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1,5</w:t>
            </w:r>
          </w:p>
        </w:tc>
        <w:tc>
          <w:tcPr>
            <w:tcW w:w="84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1,5</w:t>
            </w:r>
          </w:p>
        </w:tc>
      </w:tr>
      <w:tr w:rsidR="003D596C" w:rsidRPr="00F3278E" w:rsidTr="001A08D5">
        <w:trPr>
          <w:trHeight w:val="263"/>
          <w:jc w:val="center"/>
        </w:trPr>
        <w:tc>
          <w:tcPr>
            <w:tcW w:w="6268" w:type="dxa"/>
          </w:tcPr>
          <w:p w:rsidR="003D596C" w:rsidRPr="00F3278E" w:rsidRDefault="003D596C" w:rsidP="001A08D5">
            <w:pPr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Всесвітня історія</w:t>
            </w:r>
          </w:p>
        </w:tc>
        <w:tc>
          <w:tcPr>
            <w:tcW w:w="98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40" w:type="dxa"/>
          </w:tcPr>
          <w:p w:rsidR="003D596C" w:rsidRPr="00F3278E" w:rsidRDefault="00AC5661" w:rsidP="001A08D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979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01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4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1</w:t>
            </w:r>
          </w:p>
        </w:tc>
      </w:tr>
      <w:tr w:rsidR="003D596C" w:rsidRPr="00F3278E" w:rsidTr="001A08D5">
        <w:trPr>
          <w:trHeight w:val="263"/>
          <w:jc w:val="center"/>
        </w:trPr>
        <w:tc>
          <w:tcPr>
            <w:tcW w:w="6268" w:type="dxa"/>
          </w:tcPr>
          <w:p w:rsidR="003D596C" w:rsidRPr="00F3278E" w:rsidRDefault="003D596C" w:rsidP="001A08D5">
            <w:pPr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Основи правознавства</w:t>
            </w:r>
          </w:p>
        </w:tc>
        <w:tc>
          <w:tcPr>
            <w:tcW w:w="98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4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79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01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4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1</w:t>
            </w:r>
          </w:p>
        </w:tc>
      </w:tr>
      <w:tr w:rsidR="003D596C" w:rsidRPr="00F3278E" w:rsidTr="001A08D5">
        <w:trPr>
          <w:trHeight w:val="152"/>
          <w:jc w:val="center"/>
        </w:trPr>
        <w:tc>
          <w:tcPr>
            <w:tcW w:w="6268" w:type="dxa"/>
          </w:tcPr>
          <w:p w:rsidR="003D596C" w:rsidRPr="00F3278E" w:rsidRDefault="003D596C" w:rsidP="001A08D5">
            <w:pPr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Музичне мистецтво</w:t>
            </w:r>
          </w:p>
        </w:tc>
        <w:tc>
          <w:tcPr>
            <w:tcW w:w="98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4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979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01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4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-</w:t>
            </w:r>
          </w:p>
        </w:tc>
      </w:tr>
      <w:tr w:rsidR="003D596C" w:rsidRPr="00F3278E" w:rsidTr="001A08D5">
        <w:trPr>
          <w:trHeight w:val="275"/>
          <w:jc w:val="center"/>
        </w:trPr>
        <w:tc>
          <w:tcPr>
            <w:tcW w:w="6268" w:type="dxa"/>
          </w:tcPr>
          <w:p w:rsidR="003D596C" w:rsidRPr="00F3278E" w:rsidRDefault="003D596C" w:rsidP="001A08D5">
            <w:pPr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Образотворче мистецтво</w:t>
            </w:r>
          </w:p>
        </w:tc>
        <w:tc>
          <w:tcPr>
            <w:tcW w:w="98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4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979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01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4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-</w:t>
            </w:r>
          </w:p>
        </w:tc>
      </w:tr>
      <w:tr w:rsidR="003D596C" w:rsidRPr="00F3278E" w:rsidTr="001A08D5">
        <w:trPr>
          <w:trHeight w:val="275"/>
          <w:jc w:val="center"/>
        </w:trPr>
        <w:tc>
          <w:tcPr>
            <w:tcW w:w="6268" w:type="dxa"/>
          </w:tcPr>
          <w:p w:rsidR="003D596C" w:rsidRPr="00F3278E" w:rsidRDefault="003D596C" w:rsidP="001A08D5">
            <w:pPr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Мистецтво</w:t>
            </w:r>
          </w:p>
        </w:tc>
        <w:tc>
          <w:tcPr>
            <w:tcW w:w="98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4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79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01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4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1</w:t>
            </w:r>
          </w:p>
        </w:tc>
      </w:tr>
      <w:tr w:rsidR="003D596C" w:rsidRPr="00F3278E" w:rsidTr="001A08D5">
        <w:trPr>
          <w:cantSplit/>
          <w:jc w:val="center"/>
        </w:trPr>
        <w:tc>
          <w:tcPr>
            <w:tcW w:w="6268" w:type="dxa"/>
          </w:tcPr>
          <w:p w:rsidR="003D596C" w:rsidRPr="00F3278E" w:rsidRDefault="003D596C" w:rsidP="001A08D5">
            <w:pPr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98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84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979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01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4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-</w:t>
            </w:r>
          </w:p>
        </w:tc>
      </w:tr>
      <w:tr w:rsidR="003D596C" w:rsidRPr="00F3278E" w:rsidTr="001A08D5">
        <w:trPr>
          <w:cantSplit/>
          <w:jc w:val="center"/>
        </w:trPr>
        <w:tc>
          <w:tcPr>
            <w:tcW w:w="6268" w:type="dxa"/>
          </w:tcPr>
          <w:p w:rsidR="003D596C" w:rsidRPr="00F3278E" w:rsidRDefault="003D596C" w:rsidP="001A08D5">
            <w:pPr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Алгебра</w:t>
            </w:r>
          </w:p>
        </w:tc>
        <w:tc>
          <w:tcPr>
            <w:tcW w:w="98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4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79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01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84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2</w:t>
            </w:r>
          </w:p>
        </w:tc>
      </w:tr>
      <w:tr w:rsidR="003D596C" w:rsidRPr="00F3278E" w:rsidTr="001A08D5">
        <w:trPr>
          <w:cantSplit/>
          <w:jc w:val="center"/>
        </w:trPr>
        <w:tc>
          <w:tcPr>
            <w:tcW w:w="6268" w:type="dxa"/>
          </w:tcPr>
          <w:p w:rsidR="003D596C" w:rsidRPr="00F3278E" w:rsidRDefault="003D596C" w:rsidP="001A08D5">
            <w:pPr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Геометрія</w:t>
            </w:r>
          </w:p>
        </w:tc>
        <w:tc>
          <w:tcPr>
            <w:tcW w:w="98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4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79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01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84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2</w:t>
            </w:r>
          </w:p>
        </w:tc>
      </w:tr>
      <w:tr w:rsidR="003D596C" w:rsidRPr="00F3278E" w:rsidTr="001A08D5">
        <w:trPr>
          <w:cantSplit/>
          <w:jc w:val="center"/>
        </w:trPr>
        <w:tc>
          <w:tcPr>
            <w:tcW w:w="6268" w:type="dxa"/>
          </w:tcPr>
          <w:p w:rsidR="003D596C" w:rsidRPr="00F3278E" w:rsidRDefault="003D596C" w:rsidP="001A08D5">
            <w:pPr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Природознавство</w:t>
            </w:r>
          </w:p>
        </w:tc>
        <w:tc>
          <w:tcPr>
            <w:tcW w:w="98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84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79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01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4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-</w:t>
            </w:r>
          </w:p>
        </w:tc>
      </w:tr>
      <w:tr w:rsidR="003D596C" w:rsidRPr="00F3278E" w:rsidTr="001A08D5">
        <w:trPr>
          <w:cantSplit/>
          <w:jc w:val="center"/>
        </w:trPr>
        <w:tc>
          <w:tcPr>
            <w:tcW w:w="6268" w:type="dxa"/>
          </w:tcPr>
          <w:p w:rsidR="003D596C" w:rsidRPr="00F3278E" w:rsidRDefault="003D596C" w:rsidP="001A08D5">
            <w:pPr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Біологія</w:t>
            </w:r>
          </w:p>
        </w:tc>
        <w:tc>
          <w:tcPr>
            <w:tcW w:w="98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4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979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01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84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2</w:t>
            </w:r>
          </w:p>
        </w:tc>
      </w:tr>
      <w:tr w:rsidR="003D596C" w:rsidRPr="00F3278E" w:rsidTr="001A08D5">
        <w:trPr>
          <w:cantSplit/>
          <w:jc w:val="center"/>
        </w:trPr>
        <w:tc>
          <w:tcPr>
            <w:tcW w:w="6268" w:type="dxa"/>
          </w:tcPr>
          <w:p w:rsidR="003D596C" w:rsidRPr="00F3278E" w:rsidRDefault="003D596C" w:rsidP="001A08D5">
            <w:pPr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98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4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979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01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840" w:type="dxa"/>
          </w:tcPr>
          <w:p w:rsidR="003D596C" w:rsidRPr="00F3278E" w:rsidRDefault="003D596C" w:rsidP="003D596C">
            <w:pPr>
              <w:jc w:val="center"/>
              <w:rPr>
                <w:sz w:val="22"/>
                <w:szCs w:val="22"/>
                <w:lang w:val="uk-UA"/>
              </w:rPr>
            </w:pPr>
            <w:r w:rsidRPr="002C5D62">
              <w:rPr>
                <w:szCs w:val="22"/>
                <w:lang w:val="uk-UA"/>
              </w:rPr>
              <w:t>1,5</w:t>
            </w:r>
          </w:p>
        </w:tc>
      </w:tr>
      <w:tr w:rsidR="003D596C" w:rsidRPr="00F3278E" w:rsidTr="001A08D5">
        <w:trPr>
          <w:cantSplit/>
          <w:jc w:val="center"/>
        </w:trPr>
        <w:tc>
          <w:tcPr>
            <w:tcW w:w="6268" w:type="dxa"/>
          </w:tcPr>
          <w:p w:rsidR="003D596C" w:rsidRPr="00F3278E" w:rsidRDefault="003D596C" w:rsidP="001A08D5">
            <w:pPr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98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4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79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01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84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3</w:t>
            </w:r>
          </w:p>
        </w:tc>
      </w:tr>
      <w:tr w:rsidR="003D596C" w:rsidRPr="00F3278E" w:rsidTr="001A08D5">
        <w:trPr>
          <w:cantSplit/>
          <w:jc w:val="center"/>
        </w:trPr>
        <w:tc>
          <w:tcPr>
            <w:tcW w:w="6268" w:type="dxa"/>
          </w:tcPr>
          <w:p w:rsidR="003D596C" w:rsidRPr="00F3278E" w:rsidRDefault="003D596C" w:rsidP="001A08D5">
            <w:pPr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98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4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79" w:type="dxa"/>
          </w:tcPr>
          <w:p w:rsidR="003D596C" w:rsidRPr="00F3278E" w:rsidRDefault="003D596C" w:rsidP="003D596C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1,5</w:t>
            </w:r>
          </w:p>
        </w:tc>
        <w:tc>
          <w:tcPr>
            <w:tcW w:w="701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84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2</w:t>
            </w:r>
          </w:p>
        </w:tc>
      </w:tr>
      <w:tr w:rsidR="003D596C" w:rsidRPr="00F3278E" w:rsidTr="001A08D5">
        <w:trPr>
          <w:jc w:val="center"/>
        </w:trPr>
        <w:tc>
          <w:tcPr>
            <w:tcW w:w="6268" w:type="dxa"/>
          </w:tcPr>
          <w:p w:rsidR="003D596C" w:rsidRPr="00F3278E" w:rsidRDefault="003D596C" w:rsidP="001A08D5">
            <w:pPr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 xml:space="preserve">Трудове навчання </w:t>
            </w:r>
          </w:p>
        </w:tc>
        <w:tc>
          <w:tcPr>
            <w:tcW w:w="98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84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979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01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4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1</w:t>
            </w:r>
          </w:p>
        </w:tc>
      </w:tr>
      <w:tr w:rsidR="003D596C" w:rsidRPr="00F3278E" w:rsidTr="001A08D5">
        <w:trPr>
          <w:jc w:val="center"/>
        </w:trPr>
        <w:tc>
          <w:tcPr>
            <w:tcW w:w="6268" w:type="dxa"/>
          </w:tcPr>
          <w:p w:rsidR="003D596C" w:rsidRPr="00F3278E" w:rsidRDefault="003D596C" w:rsidP="001A08D5">
            <w:pPr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98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4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979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01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84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2</w:t>
            </w:r>
          </w:p>
        </w:tc>
      </w:tr>
      <w:tr w:rsidR="003D596C" w:rsidRPr="00F3278E" w:rsidTr="001A08D5">
        <w:trPr>
          <w:cantSplit/>
          <w:jc w:val="center"/>
        </w:trPr>
        <w:tc>
          <w:tcPr>
            <w:tcW w:w="6268" w:type="dxa"/>
          </w:tcPr>
          <w:p w:rsidR="003D596C" w:rsidRPr="00F3278E" w:rsidRDefault="003D596C" w:rsidP="001A08D5">
            <w:pPr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 xml:space="preserve">Основи здоров’я </w:t>
            </w:r>
          </w:p>
        </w:tc>
        <w:tc>
          <w:tcPr>
            <w:tcW w:w="98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4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979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01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4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1</w:t>
            </w:r>
          </w:p>
        </w:tc>
      </w:tr>
      <w:tr w:rsidR="003D596C" w:rsidRPr="00F3278E" w:rsidTr="001A08D5">
        <w:trPr>
          <w:cantSplit/>
          <w:jc w:val="center"/>
        </w:trPr>
        <w:tc>
          <w:tcPr>
            <w:tcW w:w="6268" w:type="dxa"/>
          </w:tcPr>
          <w:p w:rsidR="003D596C" w:rsidRPr="00F3278E" w:rsidRDefault="003D596C" w:rsidP="001A08D5">
            <w:pPr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Фізична культура*</w:t>
            </w:r>
          </w:p>
        </w:tc>
        <w:tc>
          <w:tcPr>
            <w:tcW w:w="98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84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979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701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84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sz w:val="22"/>
                <w:szCs w:val="22"/>
                <w:lang w:val="uk-UA"/>
              </w:rPr>
              <w:t>3</w:t>
            </w:r>
          </w:p>
        </w:tc>
      </w:tr>
      <w:tr w:rsidR="003D596C" w:rsidRPr="00F3278E" w:rsidTr="001A08D5">
        <w:trPr>
          <w:cantSplit/>
          <w:jc w:val="center"/>
        </w:trPr>
        <w:tc>
          <w:tcPr>
            <w:tcW w:w="6268" w:type="dxa"/>
          </w:tcPr>
          <w:p w:rsidR="003D596C" w:rsidRPr="00F3278E" w:rsidRDefault="003D596C" w:rsidP="001A08D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8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79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1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D596C" w:rsidRPr="00F3278E" w:rsidTr="001A08D5">
        <w:trPr>
          <w:cantSplit/>
          <w:jc w:val="center"/>
        </w:trPr>
        <w:tc>
          <w:tcPr>
            <w:tcW w:w="6268" w:type="dxa"/>
          </w:tcPr>
          <w:p w:rsidR="003D596C" w:rsidRPr="00F3278E" w:rsidRDefault="003D596C" w:rsidP="001A08D5">
            <w:pPr>
              <w:rPr>
                <w:sz w:val="22"/>
                <w:szCs w:val="22"/>
                <w:lang w:val="uk-UA"/>
              </w:rPr>
            </w:pPr>
            <w:r w:rsidRPr="00F3278E">
              <w:rPr>
                <w:b/>
                <w:sz w:val="22"/>
                <w:szCs w:val="22"/>
                <w:lang w:val="uk-UA"/>
              </w:rPr>
              <w:t xml:space="preserve">Разом </w:t>
            </w:r>
          </w:p>
        </w:tc>
        <w:tc>
          <w:tcPr>
            <w:tcW w:w="980" w:type="dxa"/>
          </w:tcPr>
          <w:p w:rsidR="003D596C" w:rsidRPr="00F3278E" w:rsidRDefault="003D596C" w:rsidP="001A08D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3278E">
              <w:rPr>
                <w:b/>
                <w:sz w:val="22"/>
                <w:szCs w:val="22"/>
                <w:lang w:val="uk-UA"/>
              </w:rPr>
              <w:t>2</w:t>
            </w:r>
            <w:r w:rsidR="00B33A7B">
              <w:rPr>
                <w:b/>
                <w:sz w:val="22"/>
                <w:szCs w:val="22"/>
                <w:lang w:val="uk-UA"/>
              </w:rPr>
              <w:t>3</w:t>
            </w:r>
            <w:r w:rsidRPr="00F3278E">
              <w:rPr>
                <w:b/>
                <w:sz w:val="22"/>
                <w:szCs w:val="22"/>
                <w:lang w:val="uk-UA"/>
              </w:rPr>
              <w:t>,5+3</w:t>
            </w:r>
          </w:p>
        </w:tc>
        <w:tc>
          <w:tcPr>
            <w:tcW w:w="840" w:type="dxa"/>
          </w:tcPr>
          <w:p w:rsidR="003D596C" w:rsidRPr="00F3278E" w:rsidRDefault="003D596C" w:rsidP="00AC566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3278E">
              <w:rPr>
                <w:b/>
                <w:sz w:val="22"/>
                <w:szCs w:val="22"/>
                <w:lang w:val="uk-UA"/>
              </w:rPr>
              <w:t>2</w:t>
            </w:r>
            <w:r w:rsidR="00B33A7B">
              <w:rPr>
                <w:b/>
                <w:sz w:val="22"/>
                <w:szCs w:val="22"/>
                <w:lang w:val="uk-UA"/>
              </w:rPr>
              <w:t>6</w:t>
            </w:r>
            <w:r w:rsidRPr="00F3278E">
              <w:rPr>
                <w:b/>
                <w:sz w:val="22"/>
                <w:szCs w:val="22"/>
                <w:lang w:val="uk-UA"/>
              </w:rPr>
              <w:t>,5+3</w:t>
            </w:r>
          </w:p>
        </w:tc>
        <w:tc>
          <w:tcPr>
            <w:tcW w:w="979" w:type="dxa"/>
          </w:tcPr>
          <w:p w:rsidR="003D596C" w:rsidRPr="00F3278E" w:rsidRDefault="00AC5661" w:rsidP="001A08D5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28</w:t>
            </w:r>
            <w:r w:rsidR="003D596C" w:rsidRPr="00F3278E">
              <w:rPr>
                <w:b/>
                <w:sz w:val="22"/>
                <w:szCs w:val="22"/>
                <w:lang w:val="uk-UA"/>
              </w:rPr>
              <w:t>+3</w:t>
            </w:r>
          </w:p>
        </w:tc>
        <w:tc>
          <w:tcPr>
            <w:tcW w:w="701" w:type="dxa"/>
          </w:tcPr>
          <w:p w:rsidR="003D596C" w:rsidRPr="00F3278E" w:rsidRDefault="00AC5661" w:rsidP="00AC566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29,5</w:t>
            </w:r>
            <w:r w:rsidR="003D596C" w:rsidRPr="00F3278E">
              <w:rPr>
                <w:b/>
                <w:sz w:val="22"/>
                <w:szCs w:val="22"/>
                <w:lang w:val="uk-UA"/>
              </w:rPr>
              <w:t>,</w:t>
            </w:r>
            <w:r w:rsidRPr="00F3278E">
              <w:rPr>
                <w:b/>
                <w:sz w:val="22"/>
                <w:szCs w:val="22"/>
                <w:lang w:val="uk-UA"/>
              </w:rPr>
              <w:t xml:space="preserve"> </w:t>
            </w:r>
            <w:r w:rsidR="003D596C" w:rsidRPr="00F3278E">
              <w:rPr>
                <w:b/>
                <w:sz w:val="22"/>
                <w:szCs w:val="22"/>
                <w:lang w:val="uk-UA"/>
              </w:rPr>
              <w:t>+3</w:t>
            </w:r>
          </w:p>
        </w:tc>
        <w:tc>
          <w:tcPr>
            <w:tcW w:w="840" w:type="dxa"/>
          </w:tcPr>
          <w:p w:rsidR="003D596C" w:rsidRPr="00F3278E" w:rsidRDefault="003D596C" w:rsidP="00AC566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31</w:t>
            </w:r>
            <w:r w:rsidRPr="00F3278E">
              <w:rPr>
                <w:b/>
                <w:sz w:val="22"/>
                <w:szCs w:val="22"/>
                <w:lang w:val="uk-UA"/>
              </w:rPr>
              <w:t>+3</w:t>
            </w:r>
          </w:p>
        </w:tc>
      </w:tr>
      <w:tr w:rsidR="003D596C" w:rsidRPr="00F3278E" w:rsidTr="001A08D5">
        <w:trPr>
          <w:cantSplit/>
          <w:jc w:val="center"/>
        </w:trPr>
        <w:tc>
          <w:tcPr>
            <w:tcW w:w="6268" w:type="dxa"/>
          </w:tcPr>
          <w:p w:rsidR="003D596C" w:rsidRPr="00F3278E" w:rsidRDefault="003D596C" w:rsidP="001A08D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3278E">
              <w:rPr>
                <w:b/>
                <w:sz w:val="22"/>
                <w:szCs w:val="22"/>
                <w:lang w:val="uk-UA"/>
              </w:rPr>
              <w:t>Варіативна складова</w:t>
            </w:r>
          </w:p>
        </w:tc>
        <w:tc>
          <w:tcPr>
            <w:tcW w:w="980" w:type="dxa"/>
          </w:tcPr>
          <w:p w:rsidR="003D596C" w:rsidRPr="00F3278E" w:rsidRDefault="003D596C" w:rsidP="001A08D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40" w:type="dxa"/>
          </w:tcPr>
          <w:p w:rsidR="003D596C" w:rsidRPr="00F3278E" w:rsidRDefault="003D596C" w:rsidP="001A08D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</w:tcPr>
          <w:p w:rsidR="003D596C" w:rsidRPr="00F3278E" w:rsidRDefault="003D596C" w:rsidP="001A08D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1" w:type="dxa"/>
          </w:tcPr>
          <w:p w:rsidR="003D596C" w:rsidRPr="00F3278E" w:rsidRDefault="003D596C" w:rsidP="001A08D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40" w:type="dxa"/>
          </w:tcPr>
          <w:p w:rsidR="003D596C" w:rsidRPr="00F3278E" w:rsidRDefault="003D596C" w:rsidP="001A08D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3D596C" w:rsidRPr="00F3278E" w:rsidTr="001A08D5">
        <w:trPr>
          <w:cantSplit/>
          <w:trHeight w:val="223"/>
          <w:jc w:val="center"/>
        </w:trPr>
        <w:tc>
          <w:tcPr>
            <w:tcW w:w="6268" w:type="dxa"/>
          </w:tcPr>
          <w:p w:rsidR="003D596C" w:rsidRPr="00F3278E" w:rsidRDefault="003D596C" w:rsidP="001A08D5">
            <w:pPr>
              <w:ind w:left="4"/>
              <w:rPr>
                <w:b/>
                <w:i/>
                <w:sz w:val="22"/>
                <w:szCs w:val="22"/>
                <w:lang w:val="uk-UA"/>
              </w:rPr>
            </w:pPr>
            <w:r w:rsidRPr="00F3278E">
              <w:rPr>
                <w:b/>
                <w:i/>
                <w:sz w:val="22"/>
                <w:szCs w:val="22"/>
                <w:lang w:val="uk-UA"/>
              </w:rPr>
              <w:t xml:space="preserve">Додатковий час на предмети, факультативи, індивідуальні заняття та консультації </w:t>
            </w:r>
          </w:p>
        </w:tc>
        <w:tc>
          <w:tcPr>
            <w:tcW w:w="980" w:type="dxa"/>
          </w:tcPr>
          <w:p w:rsidR="003D596C" w:rsidRPr="00F3278E" w:rsidRDefault="003D596C" w:rsidP="001A08D5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</w:t>
            </w:r>
            <w:r w:rsidRPr="00F3278E">
              <w:rPr>
                <w:b/>
                <w:sz w:val="22"/>
                <w:szCs w:val="22"/>
                <w:lang w:val="uk-UA"/>
              </w:rPr>
              <w:t>,5</w:t>
            </w:r>
          </w:p>
        </w:tc>
        <w:tc>
          <w:tcPr>
            <w:tcW w:w="840" w:type="dxa"/>
          </w:tcPr>
          <w:p w:rsidR="003D596C" w:rsidRPr="00F3278E" w:rsidRDefault="003D596C" w:rsidP="001A08D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3278E">
              <w:rPr>
                <w:b/>
                <w:sz w:val="22"/>
                <w:szCs w:val="22"/>
                <w:lang w:val="uk-UA"/>
              </w:rPr>
              <w:t>3,5</w:t>
            </w:r>
          </w:p>
        </w:tc>
        <w:tc>
          <w:tcPr>
            <w:tcW w:w="979" w:type="dxa"/>
          </w:tcPr>
          <w:p w:rsidR="003D596C" w:rsidRPr="00F3278E" w:rsidRDefault="00AC5661" w:rsidP="001A08D5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2,5</w:t>
            </w:r>
          </w:p>
        </w:tc>
        <w:tc>
          <w:tcPr>
            <w:tcW w:w="701" w:type="dxa"/>
          </w:tcPr>
          <w:p w:rsidR="003D596C" w:rsidRPr="00F3278E" w:rsidRDefault="003D596C" w:rsidP="001A08D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3278E">
              <w:rPr>
                <w:b/>
                <w:sz w:val="22"/>
                <w:szCs w:val="22"/>
                <w:lang w:val="uk-UA"/>
              </w:rPr>
              <w:t>3,5</w:t>
            </w:r>
          </w:p>
        </w:tc>
        <w:tc>
          <w:tcPr>
            <w:tcW w:w="840" w:type="dxa"/>
          </w:tcPr>
          <w:p w:rsidR="003D596C" w:rsidRPr="00F3278E" w:rsidRDefault="003D596C" w:rsidP="001A08D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3278E">
              <w:rPr>
                <w:b/>
                <w:sz w:val="22"/>
                <w:szCs w:val="22"/>
                <w:lang w:val="uk-UA"/>
              </w:rPr>
              <w:t>2</w:t>
            </w:r>
          </w:p>
        </w:tc>
      </w:tr>
      <w:tr w:rsidR="003D596C" w:rsidRPr="00F3278E" w:rsidTr="001A08D5">
        <w:trPr>
          <w:cantSplit/>
          <w:jc w:val="center"/>
        </w:trPr>
        <w:tc>
          <w:tcPr>
            <w:tcW w:w="6268" w:type="dxa"/>
          </w:tcPr>
          <w:p w:rsidR="003D596C" w:rsidRPr="00F3278E" w:rsidRDefault="003D596C" w:rsidP="001A08D5">
            <w:pPr>
              <w:ind w:left="4"/>
              <w:rPr>
                <w:i/>
                <w:sz w:val="22"/>
                <w:szCs w:val="22"/>
                <w:lang w:val="uk-UA"/>
              </w:rPr>
            </w:pPr>
            <w:r w:rsidRPr="00F3278E">
              <w:rPr>
                <w:b/>
                <w:i/>
                <w:sz w:val="22"/>
                <w:szCs w:val="22"/>
                <w:lang w:val="uk-UA"/>
              </w:rPr>
              <w:t>Гранично допустиме навчальне навантаження на учня</w:t>
            </w:r>
          </w:p>
        </w:tc>
        <w:tc>
          <w:tcPr>
            <w:tcW w:w="980" w:type="dxa"/>
          </w:tcPr>
          <w:p w:rsidR="003D596C" w:rsidRPr="00F3278E" w:rsidRDefault="003D596C" w:rsidP="001A08D5">
            <w:pPr>
              <w:jc w:val="center"/>
              <w:rPr>
                <w:sz w:val="22"/>
                <w:szCs w:val="22"/>
                <w:lang w:val="uk-UA"/>
              </w:rPr>
            </w:pPr>
            <w:r w:rsidRPr="00F3278E">
              <w:rPr>
                <w:b/>
                <w:sz w:val="22"/>
                <w:szCs w:val="22"/>
                <w:lang w:val="uk-UA"/>
              </w:rPr>
              <w:t>28</w:t>
            </w:r>
          </w:p>
        </w:tc>
        <w:tc>
          <w:tcPr>
            <w:tcW w:w="840" w:type="dxa"/>
          </w:tcPr>
          <w:p w:rsidR="003D596C" w:rsidRPr="00F3278E" w:rsidRDefault="003D596C" w:rsidP="001A08D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3278E">
              <w:rPr>
                <w:b/>
                <w:sz w:val="22"/>
                <w:szCs w:val="22"/>
                <w:lang w:val="uk-UA"/>
              </w:rPr>
              <w:t>31</w:t>
            </w:r>
          </w:p>
        </w:tc>
        <w:tc>
          <w:tcPr>
            <w:tcW w:w="979" w:type="dxa"/>
          </w:tcPr>
          <w:p w:rsidR="003D596C" w:rsidRPr="00F3278E" w:rsidRDefault="003D596C" w:rsidP="001A08D5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32</w:t>
            </w:r>
          </w:p>
        </w:tc>
        <w:tc>
          <w:tcPr>
            <w:tcW w:w="701" w:type="dxa"/>
          </w:tcPr>
          <w:p w:rsidR="003D596C" w:rsidRPr="00F3278E" w:rsidRDefault="003D596C" w:rsidP="001A08D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3278E">
              <w:rPr>
                <w:b/>
                <w:sz w:val="22"/>
                <w:szCs w:val="22"/>
                <w:lang w:val="uk-UA"/>
              </w:rPr>
              <w:t>33</w:t>
            </w:r>
          </w:p>
        </w:tc>
        <w:tc>
          <w:tcPr>
            <w:tcW w:w="840" w:type="dxa"/>
          </w:tcPr>
          <w:p w:rsidR="003D596C" w:rsidRPr="00F3278E" w:rsidRDefault="003D596C" w:rsidP="001A08D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3278E">
              <w:rPr>
                <w:b/>
                <w:sz w:val="22"/>
                <w:szCs w:val="22"/>
                <w:lang w:val="uk-UA"/>
              </w:rPr>
              <w:t>33</w:t>
            </w:r>
          </w:p>
        </w:tc>
      </w:tr>
      <w:tr w:rsidR="003D596C" w:rsidRPr="00F3278E" w:rsidTr="001A08D5">
        <w:trPr>
          <w:cantSplit/>
          <w:trHeight w:val="96"/>
          <w:jc w:val="center"/>
        </w:trPr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6C" w:rsidRPr="00F3278E" w:rsidRDefault="003D596C" w:rsidP="001A08D5">
            <w:pPr>
              <w:ind w:left="4"/>
              <w:rPr>
                <w:b/>
                <w:i/>
                <w:sz w:val="22"/>
                <w:szCs w:val="22"/>
                <w:lang w:val="uk-UA"/>
              </w:rPr>
            </w:pPr>
            <w:r w:rsidRPr="00F3278E">
              <w:rPr>
                <w:b/>
                <w:i/>
                <w:sz w:val="22"/>
                <w:szCs w:val="22"/>
                <w:lang w:val="uk-UA"/>
              </w:rPr>
              <w:t>Усього</w:t>
            </w:r>
            <w:r>
              <w:rPr>
                <w:b/>
                <w:i/>
                <w:sz w:val="22"/>
                <w:szCs w:val="22"/>
                <w:lang w:val="uk-UA"/>
              </w:rPr>
              <w:t xml:space="preserve"> фінансується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6C" w:rsidRDefault="00B33A7B" w:rsidP="00B33A7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6C" w:rsidRPr="00F3278E" w:rsidRDefault="00B33A7B" w:rsidP="00B33A7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</w:t>
            </w:r>
            <w:r w:rsidR="00AC5661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6C" w:rsidRPr="00F3278E" w:rsidRDefault="00B33A7B" w:rsidP="00AC566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6C" w:rsidRPr="00F3278E" w:rsidRDefault="00813C38" w:rsidP="00AC566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6C" w:rsidRPr="00F3278E" w:rsidRDefault="00813C38" w:rsidP="00AC566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</w:t>
            </w:r>
          </w:p>
        </w:tc>
      </w:tr>
    </w:tbl>
    <w:p w:rsidR="003D596C" w:rsidRDefault="003D596C" w:rsidP="009B096F">
      <w:pPr>
        <w:rPr>
          <w:sz w:val="26"/>
          <w:lang w:val="uk-UA"/>
        </w:rPr>
      </w:pPr>
    </w:p>
    <w:p w:rsidR="00E8365A" w:rsidRPr="00E8365A" w:rsidRDefault="00E8365A" w:rsidP="00813C38">
      <w:pPr>
        <w:ind w:right="2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E8365A">
        <w:rPr>
          <w:rFonts w:ascii="Times New Roman" w:eastAsia="Times New Roman" w:hAnsi="Times New Roman"/>
          <w:b/>
          <w:sz w:val="28"/>
          <w:szCs w:val="28"/>
        </w:rPr>
        <w:t>Очікувані результати навчання здобувачів освіти.</w:t>
      </w:r>
      <w:r w:rsidRPr="00E8365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E8365A">
        <w:rPr>
          <w:rFonts w:ascii="Times New Roman" w:eastAsia="Times New Roman" w:hAnsi="Times New Roman"/>
          <w:sz w:val="28"/>
          <w:szCs w:val="28"/>
        </w:rPr>
        <w:t>Відповідно до мети та загальних цілей,</w:t>
      </w:r>
      <w:r w:rsidRPr="00E8365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E8365A">
        <w:rPr>
          <w:rFonts w:ascii="Times New Roman" w:eastAsia="Times New Roman" w:hAnsi="Times New Roman"/>
          <w:sz w:val="28"/>
          <w:szCs w:val="28"/>
        </w:rPr>
        <w:t xml:space="preserve">окреслених у </w:t>
      </w:r>
      <w:proofErr w:type="gramStart"/>
      <w:r w:rsidRPr="00E8365A">
        <w:rPr>
          <w:rFonts w:ascii="Times New Roman" w:eastAsia="Times New Roman" w:hAnsi="Times New Roman"/>
          <w:sz w:val="28"/>
          <w:szCs w:val="28"/>
        </w:rPr>
        <w:t>Державному</w:t>
      </w:r>
      <w:proofErr w:type="gramEnd"/>
      <w:r w:rsidRPr="00E8365A">
        <w:rPr>
          <w:rFonts w:ascii="Times New Roman" w:eastAsia="Times New Roman" w:hAnsi="Times New Roman"/>
          <w:sz w:val="28"/>
          <w:szCs w:val="28"/>
        </w:rPr>
        <w:t xml:space="preserve"> стандарті, визначено завдання у рамках кожної освітньої галузі. Результати навчання повинні робити внесок у формування ключових компетентностей учнів.</w:t>
      </w:r>
    </w:p>
    <w:tbl>
      <w:tblPr>
        <w:tblW w:w="9923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75"/>
        <w:gridCol w:w="2835"/>
        <w:gridCol w:w="6413"/>
      </w:tblGrid>
      <w:tr w:rsidR="00E8365A" w:rsidRPr="00E8365A" w:rsidTr="00CB3DD5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65A" w:rsidRPr="00E8365A" w:rsidRDefault="00E8365A" w:rsidP="00B4376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65A" w:rsidRPr="00E8365A" w:rsidRDefault="00E8365A" w:rsidP="00B43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E8365A">
              <w:rPr>
                <w:rFonts w:ascii="Times New Roman" w:hAnsi="Times New Roman" w:cs="Times New Roman"/>
                <w:b/>
                <w:sz w:val="28"/>
                <w:szCs w:val="28"/>
              </w:rPr>
              <w:t>Ключові компетентності</w:t>
            </w:r>
          </w:p>
        </w:tc>
        <w:tc>
          <w:tcPr>
            <w:tcW w:w="64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65A" w:rsidRPr="00E8365A" w:rsidRDefault="00E8365A" w:rsidP="00B43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E8365A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>Компоненти</w:t>
            </w:r>
          </w:p>
        </w:tc>
      </w:tr>
      <w:tr w:rsidR="00E8365A" w:rsidRPr="00E8365A" w:rsidTr="00CB3DD5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65A" w:rsidRPr="00E8365A" w:rsidRDefault="00E8365A" w:rsidP="00B4376E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65A" w:rsidRPr="00E8365A" w:rsidRDefault="00E8365A" w:rsidP="00B4376E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Спілкування державною (і </w:t>
            </w:r>
            <w:proofErr w:type="gramStart"/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</w:t>
            </w:r>
            <w:proofErr w:type="gramEnd"/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ідною — у разі відмінності) мовами</w:t>
            </w:r>
          </w:p>
        </w:tc>
        <w:tc>
          <w:tcPr>
            <w:tcW w:w="641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65A" w:rsidRPr="00E8365A" w:rsidRDefault="00E8365A" w:rsidP="00B4376E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E8365A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white"/>
              </w:rPr>
              <w:t>Уміння:</w:t>
            </w:r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ставити запитання і розпізнавати проблему; міркувати, робити висновки на основі інформації, поданої в </w:t>
            </w:r>
            <w:proofErr w:type="gramStart"/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</w:t>
            </w:r>
            <w:proofErr w:type="gramEnd"/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ізних формах (у текстовій формі, таблицях, діаграмах, на графіках); розуміти, пояснювати і перетворювати тексти задач (усно і письмово), грамотно висловлюватися рідною мовою; доречно та коректно вживати в мовленні термінологію з окремих предметів, чітко, лаконічно та зрозуміло формулювати думку, аргументувати, доводити правильність тверджень; </w:t>
            </w:r>
            <w:r w:rsidRPr="00E8365A">
              <w:rPr>
                <w:rFonts w:ascii="Times New Roman" w:hAnsi="Times New Roman" w:cs="Times New Roman"/>
                <w:sz w:val="28"/>
                <w:szCs w:val="28"/>
              </w:rPr>
              <w:t>уникнення невнормованих іншомовних запозичень у спілкуванні на тематику</w:t>
            </w:r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окремого предмета; поповнювати </w:t>
            </w:r>
            <w:proofErr w:type="gramStart"/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св</w:t>
            </w:r>
            <w:proofErr w:type="gramEnd"/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ій словниковий запас.</w:t>
            </w:r>
          </w:p>
          <w:p w:rsidR="00E8365A" w:rsidRPr="00E8365A" w:rsidRDefault="00E8365A" w:rsidP="00B4376E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E8365A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white"/>
              </w:rPr>
              <w:t>Ставлення:</w:t>
            </w:r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розуміння важливості чітких та лаконічних формулювань.</w:t>
            </w:r>
          </w:p>
          <w:p w:rsidR="00E8365A" w:rsidRPr="00E8365A" w:rsidRDefault="00E8365A" w:rsidP="00B4376E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E8365A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white"/>
              </w:rPr>
              <w:t>Навчальні ресурси:</w:t>
            </w:r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означення понять, формулювання властивостей, доведення правил, теорем</w:t>
            </w:r>
          </w:p>
        </w:tc>
      </w:tr>
      <w:tr w:rsidR="00E8365A" w:rsidRPr="00E8365A" w:rsidTr="00CB3DD5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65A" w:rsidRPr="00E8365A" w:rsidRDefault="00E8365A" w:rsidP="00B4376E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65A" w:rsidRPr="00E8365A" w:rsidRDefault="00E8365A" w:rsidP="00B4376E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Спілкування іноземними мовами</w:t>
            </w:r>
          </w:p>
        </w:tc>
        <w:tc>
          <w:tcPr>
            <w:tcW w:w="641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65A" w:rsidRPr="00E8365A" w:rsidRDefault="00E8365A" w:rsidP="00B4376E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E8365A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white"/>
              </w:rPr>
              <w:t>Уміння</w:t>
            </w:r>
            <w:proofErr w:type="gramStart"/>
            <w:r w:rsidRPr="00E8365A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white"/>
              </w:rPr>
              <w:t>:</w:t>
            </w:r>
            <w:r w:rsidRPr="00E8365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E8365A">
              <w:rPr>
                <w:rFonts w:ascii="Times New Roman" w:hAnsi="Times New Roman" w:cs="Times New Roman"/>
                <w:sz w:val="28"/>
                <w:szCs w:val="28"/>
              </w:rPr>
              <w:t xml:space="preserve">дійснювати спілкування в межах сфер, тем і ситуацій, визначених чинною навчальною програмою; розуміти на слух зміст автентичних текстів; читати і розуміти автентичні тексти різних жанрів і видів із різним рівнем розуміння змісту; здійснювати спілкування у письмовій формі відповідно до поставлених завдань; використовувати </w:t>
            </w:r>
            <w:proofErr w:type="gramStart"/>
            <w:r w:rsidRPr="00E8365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E836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8365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gramEnd"/>
            <w:r w:rsidRPr="00E8365A">
              <w:rPr>
                <w:rFonts w:ascii="Times New Roman" w:hAnsi="Times New Roman" w:cs="Times New Roman"/>
                <w:sz w:val="28"/>
                <w:szCs w:val="28"/>
              </w:rPr>
              <w:t>і потреби невербальні засоби спілкування за умови дефіциту наявних мовних засобів; ефективно взаємодіяти з іншими усно, письмово та за допомогою засобів електронного спілкування.</w:t>
            </w:r>
          </w:p>
          <w:p w:rsidR="00E8365A" w:rsidRPr="00E8365A" w:rsidRDefault="00E8365A" w:rsidP="00B4376E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E8365A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white"/>
              </w:rPr>
              <w:t>Ставлення</w:t>
            </w:r>
            <w:proofErr w:type="gramStart"/>
            <w:r w:rsidRPr="00E8365A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white"/>
              </w:rPr>
              <w:t>:</w:t>
            </w:r>
            <w:r w:rsidRPr="00E8365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8365A">
              <w:rPr>
                <w:rFonts w:ascii="Times New Roman" w:hAnsi="Times New Roman" w:cs="Times New Roman"/>
                <w:sz w:val="28"/>
                <w:szCs w:val="28"/>
              </w:rPr>
              <w:t xml:space="preserve">ритично оцінювати інформацію та використовувати її для різних потреб; висловлювати свої думки, почуття та ставлення; адекватно використовувати досвід, набутий у вивченні рідної мови та інших навчальних предметів, розглядаючи його як засіб усвідомленого оволодіння іноземною мовою; обирати й застосовувати доцільні комунікативні стратегії відповідно до різних потреб; ефективно користуватися навчальними стратегіями для </w:t>
            </w:r>
            <w:r w:rsidRPr="00E83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самостійного вивчення іноземних мов.</w:t>
            </w:r>
          </w:p>
          <w:p w:rsidR="00E8365A" w:rsidRPr="00E8365A" w:rsidRDefault="00E8365A" w:rsidP="00B4376E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E8365A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white"/>
              </w:rPr>
              <w:t>Навчальні ресурси</w:t>
            </w:r>
            <w:proofErr w:type="gramStart"/>
            <w:r w:rsidRPr="00E8365A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white"/>
              </w:rPr>
              <w:t>:</w:t>
            </w:r>
            <w:r w:rsidRPr="00E836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365A">
              <w:rPr>
                <w:rFonts w:ascii="Times New Roman" w:hAnsi="Times New Roman" w:cs="Times New Roman"/>
                <w:sz w:val="28"/>
                <w:szCs w:val="28"/>
              </w:rPr>
              <w:t>ідручники, словники, довідкова література, мультимедійні засоби, адаптовані іншомовні тексти.</w:t>
            </w:r>
          </w:p>
        </w:tc>
      </w:tr>
      <w:tr w:rsidR="00E8365A" w:rsidRPr="00E8365A" w:rsidTr="00CB3DD5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65A" w:rsidRPr="00E8365A" w:rsidRDefault="00E8365A" w:rsidP="00B4376E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lastRenderedPageBreak/>
              <w:t>3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65A" w:rsidRPr="00E8365A" w:rsidRDefault="00E8365A" w:rsidP="00B4376E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Математична компетентність</w:t>
            </w:r>
          </w:p>
        </w:tc>
        <w:tc>
          <w:tcPr>
            <w:tcW w:w="641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65A" w:rsidRPr="00E8365A" w:rsidRDefault="00E8365A" w:rsidP="00B4376E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E8365A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white"/>
              </w:rPr>
              <w:t>Уміння:</w:t>
            </w:r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оперувати текстовою та числовою інформацією; встановлювати відношення між реальними об’єктами навколишньої дійсності (природними, культурними, технічними тощо); розв’язувати задачі, зокрема практичного змісту; будувати і </w:t>
            </w:r>
            <w:proofErr w:type="gramStart"/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досл</w:t>
            </w:r>
            <w:proofErr w:type="gramEnd"/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іджувати найпростіші математичні моделі реальних об'єктів, процесів і явищ, інтерпретувати та оцінювати результати; прогнозувати в контексті навчальних та практичних задач; використовувати математичні методи у життєвих ситуаціях.</w:t>
            </w:r>
          </w:p>
          <w:p w:rsidR="00E8365A" w:rsidRPr="00E8365A" w:rsidRDefault="00E8365A" w:rsidP="00B4376E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E8365A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white"/>
              </w:rPr>
              <w:t>Ставлення:</w:t>
            </w:r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усвідомлення значення математики для повноцінного життя в сучасному суспільстві, розвитку технологічного, економічного й </w:t>
            </w:r>
            <w:proofErr w:type="gramStart"/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оборонного</w:t>
            </w:r>
            <w:proofErr w:type="gramEnd"/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потенціалу держави, успішного вивчення інших предметів.</w:t>
            </w:r>
          </w:p>
          <w:p w:rsidR="00E8365A" w:rsidRPr="00E8365A" w:rsidRDefault="00E8365A" w:rsidP="00B4376E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E8365A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white"/>
              </w:rPr>
              <w:t>Навчальні ресурси:</w:t>
            </w:r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розв'язування математичних задач, і обов’язково таких, що моделюють реальні життєві ситуації</w:t>
            </w:r>
          </w:p>
        </w:tc>
      </w:tr>
      <w:tr w:rsidR="00E8365A" w:rsidRPr="00E8365A" w:rsidTr="00CB3DD5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65A" w:rsidRPr="00E8365A" w:rsidRDefault="00E8365A" w:rsidP="00B4376E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65A" w:rsidRPr="00E8365A" w:rsidRDefault="00E8365A" w:rsidP="00B4376E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Основні компетентності у природничих </w:t>
            </w:r>
            <w:proofErr w:type="gramStart"/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науках</w:t>
            </w:r>
            <w:proofErr w:type="gramEnd"/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і технологіях</w:t>
            </w:r>
          </w:p>
        </w:tc>
        <w:tc>
          <w:tcPr>
            <w:tcW w:w="641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65A" w:rsidRPr="00E8365A" w:rsidRDefault="00E8365A" w:rsidP="00B4376E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E8365A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white"/>
              </w:rPr>
              <w:t>Уміння:</w:t>
            </w:r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розпізнавати проблеми, що виникають у довкіллі; будувати та </w:t>
            </w:r>
            <w:proofErr w:type="gramStart"/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досл</w:t>
            </w:r>
            <w:proofErr w:type="gramEnd"/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іджувати природні явища і процеси</w:t>
            </w:r>
            <w:r w:rsidRPr="00E8365A">
              <w:rPr>
                <w:rFonts w:ascii="Times New Roman" w:hAnsi="Times New Roman" w:cs="Times New Roman"/>
                <w:sz w:val="28"/>
                <w:szCs w:val="28"/>
              </w:rPr>
              <w:t>; послуговуватися технологічними пристроями</w:t>
            </w:r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  <w:p w:rsidR="00E8365A" w:rsidRPr="00E8365A" w:rsidRDefault="00E8365A" w:rsidP="00B4376E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E8365A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white"/>
              </w:rPr>
              <w:t>Ставлення:</w:t>
            </w:r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усвідомлення важливості природничих наук як універсальної мови науки, техніки та технологій.</w:t>
            </w:r>
            <w:r w:rsidRPr="00E8365A">
              <w:rPr>
                <w:rFonts w:ascii="Times New Roman" w:hAnsi="Times New Roman" w:cs="Times New Roman"/>
                <w:sz w:val="28"/>
                <w:szCs w:val="28"/>
              </w:rPr>
              <w:t xml:space="preserve"> усвідомлення ролі наукових ідей в сучасних інформаційних технологіях</w:t>
            </w:r>
          </w:p>
          <w:p w:rsidR="00E8365A" w:rsidRPr="00E8365A" w:rsidRDefault="00E8365A" w:rsidP="00B4376E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E8365A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white"/>
              </w:rPr>
              <w:t>Навчальні ресурси:</w:t>
            </w:r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складання графі</w:t>
            </w:r>
            <w:proofErr w:type="gramStart"/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</w:t>
            </w:r>
            <w:proofErr w:type="gramEnd"/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ів та діаграм, які ілюструють функціональні залежності результатів впливу людської діяльності на природу</w:t>
            </w:r>
          </w:p>
        </w:tc>
      </w:tr>
      <w:tr w:rsidR="00E8365A" w:rsidRPr="00E8365A" w:rsidTr="00CB3DD5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65A" w:rsidRPr="00E8365A" w:rsidRDefault="00E8365A" w:rsidP="00B4376E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65A" w:rsidRPr="00E8365A" w:rsidRDefault="00E8365A" w:rsidP="00B4376E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Інформаційно-цифрова компетентність</w:t>
            </w:r>
          </w:p>
        </w:tc>
        <w:tc>
          <w:tcPr>
            <w:tcW w:w="641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65A" w:rsidRPr="00E8365A" w:rsidRDefault="00E8365A" w:rsidP="00B4376E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E8365A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white"/>
              </w:rPr>
              <w:t>Уміння:</w:t>
            </w:r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структурувати дані; діяти за алгоритмом та складати алгоритми; визначати достатність даних для розв’язання задачі; використовувати </w:t>
            </w:r>
            <w:proofErr w:type="gramStart"/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</w:t>
            </w:r>
            <w:proofErr w:type="gramEnd"/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ізні знакові системи; знаходити інформацію та оцінювати її достовірність; доводити істинність тверджень.</w:t>
            </w:r>
          </w:p>
          <w:p w:rsidR="00E8365A" w:rsidRPr="00E8365A" w:rsidRDefault="00E8365A" w:rsidP="00B4376E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E8365A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white"/>
              </w:rPr>
              <w:t>Ставлення:</w:t>
            </w:r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критичне осмислення інформації та джерел її отримання; усвідомлення важливості </w:t>
            </w:r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lastRenderedPageBreak/>
              <w:t>інформаційних технологій для ефективного розв’язування математичних задач.</w:t>
            </w:r>
          </w:p>
          <w:p w:rsidR="00E8365A" w:rsidRPr="00E8365A" w:rsidRDefault="00E8365A" w:rsidP="00B4376E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E8365A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white"/>
              </w:rPr>
              <w:t>Навчальні ресурси:</w:t>
            </w:r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візуалізація даних, побудова графі</w:t>
            </w:r>
            <w:proofErr w:type="gramStart"/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</w:t>
            </w:r>
            <w:proofErr w:type="gramEnd"/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ів та діаграм за допомогою програмних засобів</w:t>
            </w:r>
          </w:p>
        </w:tc>
      </w:tr>
      <w:tr w:rsidR="00E8365A" w:rsidRPr="00E8365A" w:rsidTr="00CB3DD5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65A" w:rsidRPr="00E8365A" w:rsidRDefault="00E8365A" w:rsidP="00B4376E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lastRenderedPageBreak/>
              <w:t>6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65A" w:rsidRPr="00E8365A" w:rsidRDefault="00E8365A" w:rsidP="00B4376E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Уміння вчитися впродовж життя</w:t>
            </w:r>
          </w:p>
        </w:tc>
        <w:tc>
          <w:tcPr>
            <w:tcW w:w="641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65A" w:rsidRPr="00E8365A" w:rsidRDefault="00E8365A" w:rsidP="00B4376E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E8365A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white"/>
              </w:rPr>
              <w:t>Уміння:</w:t>
            </w:r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визначати мету навчальної діяльності, відбирати й застосовувати потрібні знання та способи діяльності для досягнення цієї мети; організовувати та планувати свою навчальну діяльність; моделювати власну освітню </w:t>
            </w:r>
            <w:proofErr w:type="gramStart"/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траєктор</w:t>
            </w:r>
            <w:proofErr w:type="gramEnd"/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ію, аналізувати, контролювати, коригувати та оцінювати результати своєї навчальної діяльності; доводити правильність власного судження або визнавати помилковість.</w:t>
            </w:r>
          </w:p>
          <w:p w:rsidR="00E8365A" w:rsidRPr="00E8365A" w:rsidRDefault="00E8365A" w:rsidP="00B4376E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E8365A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white"/>
              </w:rPr>
              <w:t>Ставлення:</w:t>
            </w:r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усвідомлення власних освітніх потреб та цінності нових знань і вмінь; зацікавленість у </w:t>
            </w:r>
            <w:proofErr w:type="gramStart"/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</w:t>
            </w:r>
            <w:proofErr w:type="gramEnd"/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ізнанні світу; розуміння важливості вчитися впродовж життя; прагнення до вдосконалення результатів своєї діяльності.</w:t>
            </w:r>
          </w:p>
          <w:p w:rsidR="00E8365A" w:rsidRPr="00E8365A" w:rsidRDefault="00E8365A" w:rsidP="00B4376E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E8365A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white"/>
              </w:rPr>
              <w:t>Навчальні ресурси:</w:t>
            </w:r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моделювання власної освітньої </w:t>
            </w:r>
            <w:proofErr w:type="gramStart"/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траєктор</w:t>
            </w:r>
            <w:proofErr w:type="gramEnd"/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ії</w:t>
            </w:r>
          </w:p>
        </w:tc>
      </w:tr>
      <w:tr w:rsidR="00E8365A" w:rsidRPr="00E8365A" w:rsidTr="00CB3DD5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65A" w:rsidRPr="00E8365A" w:rsidRDefault="00E8365A" w:rsidP="00B4376E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7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65A" w:rsidRPr="00E8365A" w:rsidRDefault="00E8365A" w:rsidP="00B4376E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Ініціативність і </w:t>
            </w:r>
            <w:proofErr w:type="gramStart"/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</w:t>
            </w:r>
            <w:proofErr w:type="gramEnd"/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ідприємливість</w:t>
            </w:r>
          </w:p>
        </w:tc>
        <w:tc>
          <w:tcPr>
            <w:tcW w:w="641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65A" w:rsidRPr="00E8365A" w:rsidRDefault="00E8365A" w:rsidP="00B4376E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E8365A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white"/>
              </w:rPr>
              <w:t>Уміння:</w:t>
            </w:r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генерувати нові ідеї, вирішувати життєві проблеми, аналізувати, прогнозувати, ухвалювати оптимальні </w:t>
            </w:r>
            <w:proofErr w:type="gramStart"/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</w:t>
            </w:r>
            <w:proofErr w:type="gramEnd"/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ішення; використовувати критерії раціональності, практичності, ефективності та точності, з метою вибору найкращого рішення; аргументувати та захищати свою позицію, дискутувати; використовувати різні стратегії, шукаючи оптимальних способів розв’язання життєвого завдання.</w:t>
            </w:r>
          </w:p>
          <w:p w:rsidR="00E8365A" w:rsidRPr="00E8365A" w:rsidRDefault="00E8365A" w:rsidP="00B4376E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E8365A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white"/>
              </w:rPr>
              <w:t>Ставлення:</w:t>
            </w:r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ініціативність, відповідальність, упевненість у собі; переконаність, що успіх команди – це й особистий успіх; позитивне оцінювання та </w:t>
            </w:r>
            <w:proofErr w:type="gramStart"/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</w:t>
            </w:r>
            <w:proofErr w:type="gramEnd"/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ідтримка конструктивних ідей інших.</w:t>
            </w:r>
          </w:p>
          <w:p w:rsidR="00E8365A" w:rsidRPr="00E8365A" w:rsidRDefault="00E8365A" w:rsidP="00B4376E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E8365A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white"/>
              </w:rPr>
              <w:t>Навчальні ресурси:</w:t>
            </w:r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завдання </w:t>
            </w:r>
            <w:proofErr w:type="gramStart"/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</w:t>
            </w:r>
            <w:proofErr w:type="gramEnd"/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ідприємницького змісту (оптимізаційні задачі)</w:t>
            </w:r>
          </w:p>
        </w:tc>
      </w:tr>
      <w:tr w:rsidR="00E8365A" w:rsidRPr="00E8365A" w:rsidTr="00CB3DD5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65A" w:rsidRPr="00E8365A" w:rsidRDefault="00E8365A" w:rsidP="00B4376E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8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65A" w:rsidRPr="00E8365A" w:rsidRDefault="00E8365A" w:rsidP="00B4376E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proofErr w:type="gramStart"/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Соц</w:t>
            </w:r>
            <w:proofErr w:type="gramEnd"/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іальна і громадянська компетентності</w:t>
            </w:r>
          </w:p>
        </w:tc>
        <w:tc>
          <w:tcPr>
            <w:tcW w:w="641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65A" w:rsidRPr="00E8365A" w:rsidRDefault="00E8365A" w:rsidP="00B4376E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E8365A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white"/>
              </w:rPr>
              <w:t>Уміння:</w:t>
            </w:r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висловлювати власну думку, слухати і чути інших, оцінювати аргументи та змінювати думку на основі доказів; аргументувати та відстоювати свою позицію; ухвалювати аргументовані </w:t>
            </w:r>
            <w:proofErr w:type="gramStart"/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</w:t>
            </w:r>
            <w:proofErr w:type="gramEnd"/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ішення в життєвих ситуаціях; </w:t>
            </w:r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lastRenderedPageBreak/>
              <w:t>співпрацювати в команді, виділяти та виконувати власну роль в командній роботі; аналізувати власну економічну ситуацію, родинний бюджет; орієнтуватися в широкому колі послуг і товарів на основі чітких критеріїв, робити споживчий вибі</w:t>
            </w:r>
            <w:proofErr w:type="gramStart"/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</w:t>
            </w:r>
            <w:proofErr w:type="gramEnd"/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, спираючись на різні дані.</w:t>
            </w:r>
          </w:p>
          <w:p w:rsidR="00E8365A" w:rsidRPr="00E8365A" w:rsidRDefault="00E8365A" w:rsidP="00B4376E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E8365A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white"/>
              </w:rPr>
              <w:t>Ставлення:</w:t>
            </w:r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ощадливість і поміркованість; </w:t>
            </w:r>
            <w:proofErr w:type="gramStart"/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</w:t>
            </w:r>
            <w:proofErr w:type="gramEnd"/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івне ставлення до інших незалежно від статків, соціального походження; відповідальність за спільну справу; налаштованість на логічне обґрунтування позиції без передчасного переходу до висновків; повага до прав людини, активна позиція щодо боротьби із дискримінацією.</w:t>
            </w:r>
          </w:p>
          <w:p w:rsidR="00E8365A" w:rsidRPr="00E8365A" w:rsidRDefault="00E8365A" w:rsidP="00B4376E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E8365A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white"/>
              </w:rPr>
              <w:t>Навчальні ресурси:</w:t>
            </w:r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завдання </w:t>
            </w:r>
            <w:proofErr w:type="gramStart"/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соц</w:t>
            </w:r>
            <w:proofErr w:type="gramEnd"/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іального змісту</w:t>
            </w:r>
          </w:p>
        </w:tc>
      </w:tr>
      <w:tr w:rsidR="00E8365A" w:rsidRPr="00E8365A" w:rsidTr="00CB3DD5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65A" w:rsidRPr="00E8365A" w:rsidRDefault="00E8365A" w:rsidP="00B4376E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lastRenderedPageBreak/>
              <w:t>9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65A" w:rsidRPr="00E8365A" w:rsidRDefault="00E8365A" w:rsidP="00B4376E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Обізнаність і самовираження у сфері культури</w:t>
            </w:r>
          </w:p>
        </w:tc>
        <w:tc>
          <w:tcPr>
            <w:tcW w:w="641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65A" w:rsidRPr="00E8365A" w:rsidRDefault="00E8365A" w:rsidP="00B4376E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E8365A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Уміння: </w:t>
            </w:r>
            <w:r w:rsidRPr="00E8365A">
              <w:rPr>
                <w:rFonts w:ascii="Times New Roman" w:hAnsi="Times New Roman" w:cs="Times New Roman"/>
                <w:sz w:val="28"/>
                <w:szCs w:val="28"/>
              </w:rPr>
              <w:t xml:space="preserve">грамотно і логічно висловлювати свою думку, аргументувати та вести діалог, враховуючи національні та культурні особливості співрозмовників та дотримуючись етики спілкування і взаємодії; враховувати художньо-естетичну складову при створенні продуктів </w:t>
            </w:r>
            <w:proofErr w:type="gramStart"/>
            <w:r w:rsidRPr="00E8365A">
              <w:rPr>
                <w:rFonts w:ascii="Times New Roman" w:hAnsi="Times New Roman" w:cs="Times New Roman"/>
                <w:sz w:val="28"/>
                <w:szCs w:val="28"/>
              </w:rPr>
              <w:t>своєї д</w:t>
            </w:r>
            <w:proofErr w:type="gramEnd"/>
            <w:r w:rsidRPr="00E8365A">
              <w:rPr>
                <w:rFonts w:ascii="Times New Roman" w:hAnsi="Times New Roman" w:cs="Times New Roman"/>
                <w:sz w:val="28"/>
                <w:szCs w:val="28"/>
              </w:rPr>
              <w:t>іяльності (малюнків, текстів, схем тощо).</w:t>
            </w:r>
          </w:p>
          <w:p w:rsidR="00E8365A" w:rsidRPr="00E8365A" w:rsidRDefault="00E8365A" w:rsidP="00B4376E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E8365A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white"/>
              </w:rPr>
              <w:t>Ставлення</w:t>
            </w:r>
            <w:proofErr w:type="gramStart"/>
            <w:r w:rsidRPr="00E8365A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white"/>
              </w:rPr>
              <w:t>:</w:t>
            </w:r>
            <w:r w:rsidRPr="00E8365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8365A">
              <w:rPr>
                <w:rFonts w:ascii="Times New Roman" w:hAnsi="Times New Roman" w:cs="Times New Roman"/>
                <w:sz w:val="28"/>
                <w:szCs w:val="28"/>
              </w:rPr>
              <w:t>ультурна самоідентифікація, повага до культурного розмаїття у глобальному суспільстві; усвідомлення впливу окремого предмета на людську культуру та розвиток суспільства</w:t>
            </w:r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  <w:p w:rsidR="00E8365A" w:rsidRPr="00E8365A" w:rsidRDefault="00E8365A" w:rsidP="00B43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65A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white"/>
              </w:rPr>
              <w:t>Навчальні ресурси</w:t>
            </w:r>
            <w:proofErr w:type="gramStart"/>
            <w:r w:rsidRPr="00E8365A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white"/>
              </w:rPr>
              <w:t>:</w:t>
            </w:r>
            <w:r w:rsidRPr="00E8365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E8365A">
              <w:rPr>
                <w:rFonts w:ascii="Times New Roman" w:hAnsi="Times New Roman" w:cs="Times New Roman"/>
                <w:sz w:val="28"/>
                <w:szCs w:val="28"/>
              </w:rPr>
              <w:t>атематичні моделі в різних видах мистецтва</w:t>
            </w:r>
          </w:p>
        </w:tc>
      </w:tr>
      <w:tr w:rsidR="00E8365A" w:rsidRPr="00E8365A" w:rsidTr="00CB3DD5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65A" w:rsidRPr="00E8365A" w:rsidRDefault="00E8365A" w:rsidP="00B4376E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10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65A" w:rsidRPr="00E8365A" w:rsidRDefault="00E8365A" w:rsidP="00B4376E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Екологічна грамотність і здорове життя</w:t>
            </w:r>
          </w:p>
        </w:tc>
        <w:tc>
          <w:tcPr>
            <w:tcW w:w="641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65A" w:rsidRPr="00E8365A" w:rsidRDefault="00E8365A" w:rsidP="00B4376E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E8365A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white"/>
              </w:rPr>
              <w:t>Уміння:</w:t>
            </w:r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аналізувати і критично оцінювати </w:t>
            </w:r>
            <w:proofErr w:type="gramStart"/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соц</w:t>
            </w:r>
            <w:proofErr w:type="gramEnd"/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іально-економічні події в державі на основі різних даних; враховувати правові, етичні, екологічні і соціальні наслідки рішень; розпізнавати, як інтерпретації результатів вирішення проблем можуть бути використані для маніпулювання.</w:t>
            </w:r>
          </w:p>
          <w:p w:rsidR="00E8365A" w:rsidRPr="00E8365A" w:rsidRDefault="00E8365A" w:rsidP="00B4376E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E8365A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white"/>
              </w:rPr>
              <w:t>Ставлення</w:t>
            </w:r>
            <w:proofErr w:type="gramStart"/>
            <w:r w:rsidRPr="00E8365A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white"/>
              </w:rPr>
              <w:t>:</w:t>
            </w:r>
            <w:r w:rsidRPr="00E836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proofErr w:type="gramEnd"/>
            <w:r w:rsidRPr="00E836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свідомлення взаємозв’язку кожного окремого предмета та екології на основі різних даних; ощадне та бережливе відношення до природніх ресурсів, чистоти довкілля та дотримання санітарних норм побуту; розгляд порівняльної характеристики щодо вибору здорового способу життя; власна думка та позиція </w:t>
            </w:r>
            <w:r w:rsidRPr="00E836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до зловживань алкоголю, нікотину тощо. </w:t>
            </w:r>
          </w:p>
          <w:p w:rsidR="00E8365A" w:rsidRPr="00E8365A" w:rsidRDefault="00E8365A" w:rsidP="00B4376E"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E8365A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white"/>
              </w:rPr>
              <w:t>Навчальні ресурси:</w:t>
            </w:r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навчальні проекти, завдання </w:t>
            </w:r>
            <w:proofErr w:type="gramStart"/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соц</w:t>
            </w:r>
            <w:proofErr w:type="gramEnd"/>
            <w:r w:rsidRPr="00E8365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іально-економічного, екологічного змісту; задачі, які сприяють усвідомленню цінності здорового способу життя</w:t>
            </w:r>
          </w:p>
        </w:tc>
      </w:tr>
    </w:tbl>
    <w:p w:rsidR="00BD6206" w:rsidRPr="009B096F" w:rsidRDefault="00E8365A" w:rsidP="009B096F">
      <w:pPr>
        <w:ind w:firstLine="709"/>
        <w:jc w:val="both"/>
        <w:rPr>
          <w:rFonts w:ascii="Times New Roman" w:hAnsi="Times New Roman"/>
          <w:sz w:val="28"/>
          <w:szCs w:val="28"/>
          <w:highlight w:val="white"/>
          <w:lang w:val="uk-UA" w:eastAsia="uk-UA"/>
        </w:rPr>
      </w:pPr>
      <w:r w:rsidRPr="00523D1A">
        <w:rPr>
          <w:rFonts w:ascii="Times New Roman" w:hAnsi="Times New Roman"/>
          <w:sz w:val="28"/>
          <w:szCs w:val="28"/>
          <w:highlight w:val="white"/>
          <w:lang w:eastAsia="uk-UA"/>
        </w:rPr>
        <w:lastRenderedPageBreak/>
        <w:t xml:space="preserve">Такі ключові компетентності, як уміння вчитися, ініціативність і </w:t>
      </w:r>
      <w:proofErr w:type="gramStart"/>
      <w:r w:rsidRPr="00523D1A">
        <w:rPr>
          <w:rFonts w:ascii="Times New Roman" w:hAnsi="Times New Roman"/>
          <w:sz w:val="28"/>
          <w:szCs w:val="28"/>
          <w:highlight w:val="white"/>
          <w:lang w:eastAsia="uk-UA"/>
        </w:rPr>
        <w:t>п</w:t>
      </w:r>
      <w:proofErr w:type="gramEnd"/>
      <w:r w:rsidRPr="00523D1A">
        <w:rPr>
          <w:rFonts w:ascii="Times New Roman" w:hAnsi="Times New Roman"/>
          <w:sz w:val="28"/>
          <w:szCs w:val="28"/>
          <w:highlight w:val="white"/>
          <w:lang w:eastAsia="uk-UA"/>
        </w:rPr>
        <w:t>ідприємливість, екологічна грамотність і здоровий спосіб життя, соціальна та громадянська компетентності можуть формуватися відразу засобами усіх предметів. Виокремлення в навчальних програмах таких наскрізних ліній ключових компетентностей як «Екологічна безпека й сталий розвиток», «Громадянська відповідальність», «Здоров’я і безпека», «</w:t>
      </w:r>
      <w:proofErr w:type="gramStart"/>
      <w:r w:rsidRPr="00523D1A">
        <w:rPr>
          <w:rFonts w:ascii="Times New Roman" w:hAnsi="Times New Roman"/>
          <w:sz w:val="28"/>
          <w:szCs w:val="28"/>
          <w:highlight w:val="white"/>
          <w:lang w:eastAsia="uk-UA"/>
        </w:rPr>
        <w:t>П</w:t>
      </w:r>
      <w:proofErr w:type="gramEnd"/>
      <w:r w:rsidRPr="00523D1A">
        <w:rPr>
          <w:rFonts w:ascii="Times New Roman" w:hAnsi="Times New Roman"/>
          <w:sz w:val="28"/>
          <w:szCs w:val="28"/>
          <w:highlight w:val="white"/>
          <w:lang w:eastAsia="uk-UA"/>
        </w:rPr>
        <w:t>ідприємливість і фінансова грамотність» спрямоване на</w:t>
      </w:r>
      <w:r w:rsidR="005355C5">
        <w:rPr>
          <w:rFonts w:ascii="Times New Roman" w:hAnsi="Times New Roman"/>
          <w:sz w:val="28"/>
          <w:szCs w:val="28"/>
          <w:highlight w:val="white"/>
          <w:lang w:val="uk-UA" w:eastAsia="uk-UA"/>
        </w:rPr>
        <w:t xml:space="preserve"> </w:t>
      </w:r>
      <w:r w:rsidRPr="00523D1A">
        <w:rPr>
          <w:rFonts w:ascii="Times New Roman" w:hAnsi="Times New Roman"/>
          <w:sz w:val="28"/>
          <w:szCs w:val="28"/>
          <w:highlight w:val="white"/>
          <w:lang w:eastAsia="uk-UA"/>
        </w:rPr>
        <w:t>формування в учнів здатності застосовувати знання й уміння у реальних життєвих ситуаціях. Наскрізні лінії є засобом інтеграції ключових і загальнопредметних</w:t>
      </w:r>
      <w:r w:rsidR="005355C5">
        <w:rPr>
          <w:rFonts w:ascii="Times New Roman" w:hAnsi="Times New Roman"/>
          <w:sz w:val="28"/>
          <w:szCs w:val="28"/>
          <w:highlight w:val="white"/>
          <w:lang w:val="uk-UA" w:eastAsia="uk-UA"/>
        </w:rPr>
        <w:t xml:space="preserve"> </w:t>
      </w:r>
      <w:r w:rsidRPr="00523D1A">
        <w:rPr>
          <w:rFonts w:ascii="Times New Roman" w:hAnsi="Times New Roman"/>
          <w:sz w:val="28"/>
          <w:szCs w:val="28"/>
          <w:highlight w:val="white"/>
          <w:lang w:eastAsia="uk-UA"/>
        </w:rPr>
        <w:t>компетентностей, окремих предметі</w:t>
      </w:r>
      <w:proofErr w:type="gramStart"/>
      <w:r w:rsidRPr="00523D1A">
        <w:rPr>
          <w:rFonts w:ascii="Times New Roman" w:hAnsi="Times New Roman"/>
          <w:sz w:val="28"/>
          <w:szCs w:val="28"/>
          <w:highlight w:val="white"/>
          <w:lang w:eastAsia="uk-UA"/>
        </w:rPr>
        <w:t>в</w:t>
      </w:r>
      <w:proofErr w:type="gramEnd"/>
      <w:r w:rsidRPr="00523D1A">
        <w:rPr>
          <w:rFonts w:ascii="Times New Roman" w:hAnsi="Times New Roman"/>
          <w:sz w:val="28"/>
          <w:szCs w:val="28"/>
          <w:highlight w:val="white"/>
          <w:lang w:eastAsia="uk-UA"/>
        </w:rPr>
        <w:t xml:space="preserve"> </w:t>
      </w:r>
      <w:proofErr w:type="gramStart"/>
      <w:r w:rsidRPr="00523D1A">
        <w:rPr>
          <w:rFonts w:ascii="Times New Roman" w:hAnsi="Times New Roman"/>
          <w:sz w:val="28"/>
          <w:szCs w:val="28"/>
          <w:highlight w:val="white"/>
          <w:lang w:eastAsia="uk-UA"/>
        </w:rPr>
        <w:t>та</w:t>
      </w:r>
      <w:proofErr w:type="gramEnd"/>
      <w:r w:rsidRPr="00523D1A">
        <w:rPr>
          <w:rFonts w:ascii="Times New Roman" w:hAnsi="Times New Roman"/>
          <w:sz w:val="28"/>
          <w:szCs w:val="28"/>
          <w:highlight w:val="white"/>
          <w:lang w:eastAsia="uk-UA"/>
        </w:rPr>
        <w:t xml:space="preserve"> предметних циклів; їх необхідно враховувати при формуванні шкільного середовища. Наскрізні лінії є </w:t>
      </w:r>
      <w:proofErr w:type="gramStart"/>
      <w:r w:rsidRPr="00523D1A">
        <w:rPr>
          <w:rFonts w:ascii="Times New Roman" w:hAnsi="Times New Roman"/>
          <w:sz w:val="28"/>
          <w:szCs w:val="28"/>
          <w:highlight w:val="white"/>
          <w:lang w:eastAsia="uk-UA"/>
        </w:rPr>
        <w:t>соц</w:t>
      </w:r>
      <w:proofErr w:type="gramEnd"/>
      <w:r w:rsidRPr="00523D1A">
        <w:rPr>
          <w:rFonts w:ascii="Times New Roman" w:hAnsi="Times New Roman"/>
          <w:sz w:val="28"/>
          <w:szCs w:val="28"/>
          <w:highlight w:val="white"/>
          <w:lang w:eastAsia="uk-UA"/>
        </w:rPr>
        <w:t>іально значимими надпредметними темами, які допомагають формуванню в учнів уявлень про суспільство в цілому, розвивають здатність застосовувати отр</w:t>
      </w:r>
      <w:r w:rsidR="00BD6206">
        <w:rPr>
          <w:rFonts w:ascii="Times New Roman" w:hAnsi="Times New Roman"/>
          <w:sz w:val="28"/>
          <w:szCs w:val="28"/>
          <w:highlight w:val="white"/>
          <w:lang w:eastAsia="uk-UA"/>
        </w:rPr>
        <w:t>имані знання у різних ситуаціях</w:t>
      </w:r>
      <w:r w:rsidR="009B096F">
        <w:rPr>
          <w:rFonts w:ascii="Times New Roman" w:hAnsi="Times New Roman"/>
          <w:sz w:val="28"/>
          <w:szCs w:val="28"/>
          <w:highlight w:val="white"/>
          <w:lang w:val="uk-UA" w:eastAsia="uk-UA"/>
        </w:rPr>
        <w:t>.</w:t>
      </w:r>
    </w:p>
    <w:p w:rsidR="00BD6206" w:rsidRDefault="00BD6206" w:rsidP="00B4376E">
      <w:pPr>
        <w:ind w:right="-279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566828" w:rsidRPr="00566828" w:rsidRDefault="00566828" w:rsidP="00B4376E">
      <w:pPr>
        <w:ind w:right="-27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66828">
        <w:rPr>
          <w:rFonts w:ascii="Times New Roman" w:eastAsia="Times New Roman" w:hAnsi="Times New Roman"/>
          <w:b/>
          <w:sz w:val="28"/>
          <w:szCs w:val="28"/>
        </w:rPr>
        <w:t>Розділ 5</w:t>
      </w:r>
    </w:p>
    <w:p w:rsidR="00566828" w:rsidRPr="00566828" w:rsidRDefault="00566828" w:rsidP="00B4376E">
      <w:pPr>
        <w:rPr>
          <w:rFonts w:ascii="Times New Roman" w:eastAsia="Times New Roman" w:hAnsi="Times New Roman"/>
          <w:sz w:val="28"/>
          <w:szCs w:val="28"/>
        </w:rPr>
      </w:pPr>
    </w:p>
    <w:p w:rsidR="00566828" w:rsidRPr="00566828" w:rsidRDefault="00566828" w:rsidP="00B4376E">
      <w:pPr>
        <w:ind w:right="-259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566828">
        <w:rPr>
          <w:rFonts w:ascii="Times New Roman" w:eastAsia="Times New Roman" w:hAnsi="Times New Roman"/>
          <w:b/>
          <w:sz w:val="28"/>
          <w:szCs w:val="28"/>
        </w:rPr>
        <w:t>Організація освітнього процесу для дітей з особливими освітніми потребами</w:t>
      </w:r>
    </w:p>
    <w:p w:rsidR="00566828" w:rsidRPr="005B696B" w:rsidRDefault="00566828" w:rsidP="00640434">
      <w:pPr>
        <w:ind w:firstLine="5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69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виконання Закону України «Про освіту», Постанови Кабінету Міністрів України «Про затвердження Порядку організації інклюзивного навчання у загальноосвітніх навчальних закладах» від 15.08.2011 №872 (зі змінами, внесеними Постановою КМ від 09.08.2017 </w:t>
      </w:r>
      <w:hyperlink r:id="rId8" w:anchor="n2" w:history="1">
        <w:r w:rsidRPr="005B696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/>
          </w:rPr>
          <w:t>№</w:t>
        </w:r>
        <w:r w:rsidRPr="005B696B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/>
          </w:rPr>
          <w:t xml:space="preserve"> </w:t>
        </w:r>
        <w:r w:rsidRPr="005B696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/>
          </w:rPr>
          <w:t>588),</w:t>
        </w:r>
      </w:hyperlink>
      <w:r w:rsidRPr="005B69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листа Міністерства освіти і науки України «Про організацію інклюзивного навчання у загальноосвітніх навчальних закладах» від 18.05.2012 року № 1/9 – 384, в закладі </w:t>
      </w:r>
      <w:r w:rsidR="006404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</w:t>
      </w:r>
      <w:r w:rsidRPr="005B696B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</w:t>
      </w:r>
      <w:r w:rsidR="00640434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5B69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404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жодного </w:t>
      </w:r>
      <w:r w:rsidRPr="005B696B">
        <w:rPr>
          <w:rFonts w:ascii="Times New Roman" w:eastAsia="Times New Roman" w:hAnsi="Times New Roman" w:cs="Times New Roman"/>
          <w:sz w:val="28"/>
          <w:szCs w:val="28"/>
          <w:lang w:val="uk-UA"/>
        </w:rPr>
        <w:t>клас</w:t>
      </w:r>
      <w:r w:rsidR="00640434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FD2E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інклюзивним навчанням, у зв»зку зтим, що у школі немає дітей з особливими освітніми потребами.</w:t>
      </w:r>
    </w:p>
    <w:p w:rsidR="00FD2E87" w:rsidRDefault="00FD2E87" w:rsidP="00B4376E">
      <w:pPr>
        <w:ind w:right="-519"/>
        <w:jc w:val="center"/>
        <w:rPr>
          <w:rFonts w:ascii="Times New Roman" w:eastAsia="Times New Roman" w:hAnsi="Times New Roman"/>
          <w:color w:val="1D1D1B"/>
          <w:sz w:val="28"/>
          <w:szCs w:val="28"/>
          <w:lang w:val="uk-UA"/>
        </w:rPr>
      </w:pPr>
    </w:p>
    <w:p w:rsidR="005C07D0" w:rsidRPr="005C07D0" w:rsidRDefault="005C07D0" w:rsidP="00B4376E">
      <w:pPr>
        <w:ind w:right="-51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C07D0">
        <w:rPr>
          <w:rFonts w:ascii="Times New Roman" w:eastAsia="Times New Roman" w:hAnsi="Times New Roman"/>
          <w:b/>
          <w:sz w:val="28"/>
          <w:szCs w:val="28"/>
        </w:rPr>
        <w:t>Розділ 6</w:t>
      </w:r>
    </w:p>
    <w:p w:rsidR="005C07D0" w:rsidRPr="005C07D0" w:rsidRDefault="005C07D0" w:rsidP="00B4376E">
      <w:pPr>
        <w:rPr>
          <w:rFonts w:ascii="Times New Roman" w:eastAsia="Times New Roman" w:hAnsi="Times New Roman"/>
          <w:sz w:val="28"/>
          <w:szCs w:val="28"/>
        </w:rPr>
      </w:pPr>
    </w:p>
    <w:p w:rsidR="005C07D0" w:rsidRPr="005C07D0" w:rsidRDefault="005C07D0" w:rsidP="00B4376E">
      <w:pPr>
        <w:ind w:right="-53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C07D0">
        <w:rPr>
          <w:rFonts w:ascii="Times New Roman" w:eastAsia="Times New Roman" w:hAnsi="Times New Roman"/>
          <w:b/>
          <w:sz w:val="28"/>
          <w:szCs w:val="28"/>
        </w:rPr>
        <w:t>Особливості організації освітнього процесу та застосовування</w:t>
      </w:r>
    </w:p>
    <w:p w:rsidR="005C07D0" w:rsidRPr="005C07D0" w:rsidRDefault="005C07D0" w:rsidP="00B4376E">
      <w:pPr>
        <w:ind w:right="-53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C07D0">
        <w:rPr>
          <w:rFonts w:ascii="Times New Roman" w:eastAsia="Times New Roman" w:hAnsi="Times New Roman"/>
          <w:b/>
          <w:sz w:val="28"/>
          <w:szCs w:val="28"/>
        </w:rPr>
        <w:t>в ньому педагогічних технологій</w:t>
      </w:r>
    </w:p>
    <w:p w:rsidR="005C07D0" w:rsidRPr="005C07D0" w:rsidRDefault="005C07D0" w:rsidP="00B4376E">
      <w:pPr>
        <w:rPr>
          <w:rFonts w:ascii="Times New Roman" w:eastAsia="Times New Roman" w:hAnsi="Times New Roman"/>
          <w:sz w:val="28"/>
          <w:szCs w:val="28"/>
        </w:rPr>
      </w:pPr>
    </w:p>
    <w:p w:rsidR="005C07D0" w:rsidRPr="005C07D0" w:rsidRDefault="005C07D0" w:rsidP="00B4376E">
      <w:pPr>
        <w:ind w:firstLine="542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5C07D0">
        <w:rPr>
          <w:rFonts w:ascii="Times New Roman" w:eastAsia="Times New Roman" w:hAnsi="Times New Roman"/>
          <w:sz w:val="28"/>
          <w:szCs w:val="28"/>
        </w:rPr>
        <w:t>Соц</w:t>
      </w:r>
      <w:proofErr w:type="gramEnd"/>
      <w:r w:rsidRPr="005C07D0">
        <w:rPr>
          <w:rFonts w:ascii="Times New Roman" w:eastAsia="Times New Roman" w:hAnsi="Times New Roman"/>
          <w:sz w:val="28"/>
          <w:szCs w:val="28"/>
        </w:rPr>
        <w:t xml:space="preserve">іальні перетворення в українському суспільстві докорінно змінили пріоритети в галузі освіти. Школа потребує нових нетрадиційних ідей, теорій, що відповідали б </w:t>
      </w:r>
      <w:proofErr w:type="gramStart"/>
      <w:r w:rsidRPr="005C07D0">
        <w:rPr>
          <w:rFonts w:ascii="Times New Roman" w:eastAsia="Times New Roman" w:hAnsi="Times New Roman"/>
          <w:sz w:val="28"/>
          <w:szCs w:val="28"/>
        </w:rPr>
        <w:t>оптимальному</w:t>
      </w:r>
      <w:proofErr w:type="gramEnd"/>
      <w:r w:rsidRPr="005C07D0">
        <w:rPr>
          <w:rFonts w:ascii="Times New Roman" w:eastAsia="Times New Roman" w:hAnsi="Times New Roman"/>
          <w:sz w:val="28"/>
          <w:szCs w:val="28"/>
        </w:rPr>
        <w:t xml:space="preserve"> розвитку дитини, сучасним потребам людства.</w:t>
      </w:r>
    </w:p>
    <w:p w:rsidR="005C07D0" w:rsidRPr="005C07D0" w:rsidRDefault="005C07D0" w:rsidP="00B4376E">
      <w:pPr>
        <w:ind w:firstLine="542"/>
        <w:jc w:val="both"/>
        <w:rPr>
          <w:rFonts w:ascii="Times New Roman" w:eastAsia="Times New Roman" w:hAnsi="Times New Roman"/>
          <w:sz w:val="28"/>
          <w:szCs w:val="28"/>
        </w:rPr>
      </w:pPr>
      <w:r w:rsidRPr="005C07D0">
        <w:rPr>
          <w:rFonts w:ascii="Times New Roman" w:eastAsia="Times New Roman" w:hAnsi="Times New Roman"/>
          <w:sz w:val="28"/>
          <w:szCs w:val="28"/>
        </w:rPr>
        <w:t xml:space="preserve">Створення ситуації успіху, сприятливих умов для повноцінної діяльності кожної дитини – основна мета, що покладена в основу технологій навчання. </w:t>
      </w:r>
      <w:r w:rsidRPr="005C07D0">
        <w:rPr>
          <w:rFonts w:ascii="Times New Roman" w:eastAsia="Times New Roman" w:hAnsi="Times New Roman"/>
          <w:sz w:val="28"/>
          <w:szCs w:val="28"/>
        </w:rPr>
        <w:lastRenderedPageBreak/>
        <w:t>Незважаючи на розмаїття нововведень, основною формою організації навчальної діяльності залишається урок.</w:t>
      </w:r>
    </w:p>
    <w:p w:rsidR="005C07D0" w:rsidRPr="005C07D0" w:rsidRDefault="005C07D0" w:rsidP="00B4376E">
      <w:pPr>
        <w:ind w:firstLine="542"/>
        <w:jc w:val="both"/>
        <w:rPr>
          <w:rFonts w:ascii="Times New Roman" w:eastAsia="Times New Roman" w:hAnsi="Times New Roman"/>
          <w:sz w:val="28"/>
          <w:szCs w:val="28"/>
        </w:rPr>
      </w:pPr>
      <w:bookmarkStart w:id="5" w:name="page24"/>
      <w:bookmarkEnd w:id="5"/>
      <w:r w:rsidRPr="005C07D0">
        <w:rPr>
          <w:rFonts w:ascii="Times New Roman" w:eastAsia="Times New Roman" w:hAnsi="Times New Roman"/>
          <w:sz w:val="28"/>
          <w:szCs w:val="28"/>
        </w:rPr>
        <w:t xml:space="preserve">Основними формами організації освітнього процесу є </w:t>
      </w:r>
      <w:proofErr w:type="gramStart"/>
      <w:r w:rsidRPr="005C07D0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Pr="005C07D0">
        <w:rPr>
          <w:rFonts w:ascii="Times New Roman" w:eastAsia="Times New Roman" w:hAnsi="Times New Roman"/>
          <w:sz w:val="28"/>
          <w:szCs w:val="28"/>
        </w:rPr>
        <w:t>ізні типи уроку: формування компетентностей; розвитку компетентностей; перевірки та/або оцінювання досягнення компетентностей; корекції основних компетентностей; комбінований урок.</w:t>
      </w:r>
    </w:p>
    <w:p w:rsidR="005C07D0" w:rsidRDefault="005C07D0" w:rsidP="00B4376E">
      <w:pPr>
        <w:ind w:firstLine="53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5C07D0">
        <w:rPr>
          <w:rFonts w:ascii="Times New Roman" w:eastAsia="Times New Roman" w:hAnsi="Times New Roman"/>
          <w:sz w:val="28"/>
          <w:szCs w:val="28"/>
          <w:lang w:val="uk-UA"/>
        </w:rPr>
        <w:t xml:space="preserve">Також передбачені екскурсії, віртуальні подорожі, уроки-семінари, лекції конференції, форуми, квести, інтерактивні уроки (уроки-«суди», урок-дискусійна група, уроки з навчанням одних учнів іншими), інтегровані уроки, проблемний урок, відео-уроки, прес-конференції, ділові ігри тощо. </w:t>
      </w:r>
      <w:r w:rsidRPr="005C07D0">
        <w:rPr>
          <w:rFonts w:ascii="Times New Roman" w:eastAsia="Times New Roman" w:hAnsi="Times New Roman"/>
          <w:sz w:val="28"/>
          <w:szCs w:val="28"/>
        </w:rPr>
        <w:t>Вибі</w:t>
      </w:r>
      <w:proofErr w:type="gramStart"/>
      <w:r w:rsidRPr="005C07D0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Pr="005C07D0">
        <w:rPr>
          <w:rFonts w:ascii="Times New Roman" w:eastAsia="Times New Roman" w:hAnsi="Times New Roman"/>
          <w:sz w:val="28"/>
          <w:szCs w:val="28"/>
        </w:rPr>
        <w:t xml:space="preserve"> форм і методів навчання вчитель визначає самостійно, забезпечуючи досягнення очікуваних результатів, зазначених у навчальних програмах з предмету.</w:t>
      </w:r>
    </w:p>
    <w:p w:rsidR="005C07D0" w:rsidRPr="005C07D0" w:rsidRDefault="005C07D0" w:rsidP="00B4376E">
      <w:pPr>
        <w:ind w:firstLine="53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5C07D0">
        <w:rPr>
          <w:rFonts w:ascii="Times New Roman" w:eastAsia="Times New Roman" w:hAnsi="Times New Roman"/>
          <w:sz w:val="28"/>
          <w:szCs w:val="28"/>
          <w:lang w:val="uk-UA"/>
        </w:rPr>
        <w:t xml:space="preserve">У </w:t>
      </w:r>
      <w:r w:rsidRPr="005C07D0">
        <w:rPr>
          <w:rFonts w:ascii="Times New Roman" w:eastAsia="Times New Roman" w:hAnsi="Times New Roman"/>
          <w:sz w:val="28"/>
          <w:szCs w:val="28"/>
        </w:rPr>
        <w:t>закладі широко впроваджуються інформаційно-комунікатив</w:t>
      </w:r>
      <w:r w:rsidR="009B096F">
        <w:rPr>
          <w:rFonts w:ascii="Times New Roman" w:eastAsia="Times New Roman" w:hAnsi="Times New Roman"/>
          <w:sz w:val="28"/>
          <w:szCs w:val="28"/>
          <w:lang w:val="uk-UA"/>
        </w:rPr>
        <w:t>н</w:t>
      </w:r>
      <w:r w:rsidRPr="005C07D0">
        <w:rPr>
          <w:rFonts w:ascii="Times New Roman" w:eastAsia="Times New Roman" w:hAnsi="Times New Roman"/>
          <w:sz w:val="28"/>
          <w:szCs w:val="28"/>
        </w:rPr>
        <w:t>і технологі</w:t>
      </w:r>
      <w:r w:rsidR="009B096F">
        <w:rPr>
          <w:rFonts w:ascii="Times New Roman" w:eastAsia="Times New Roman" w:hAnsi="Times New Roman"/>
          <w:sz w:val="28"/>
          <w:szCs w:val="28"/>
          <w:lang w:val="uk-UA"/>
        </w:rPr>
        <w:t>ї</w:t>
      </w:r>
      <w:r w:rsidRPr="005C07D0">
        <w:rPr>
          <w:rFonts w:ascii="Times New Roman" w:eastAsia="Times New Roman" w:hAnsi="Times New Roman"/>
          <w:sz w:val="28"/>
          <w:szCs w:val="28"/>
        </w:rPr>
        <w:t xml:space="preserve">. Застосування ІКТ в освітньому процесі базується на загальному розумінні зміни ролі інформації та принципах інформаційної взаємодії в </w:t>
      </w:r>
      <w:proofErr w:type="gramStart"/>
      <w:r w:rsidRPr="005C07D0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Pr="005C07D0">
        <w:rPr>
          <w:rFonts w:ascii="Times New Roman" w:eastAsia="Times New Roman" w:hAnsi="Times New Roman"/>
          <w:sz w:val="28"/>
          <w:szCs w:val="28"/>
        </w:rPr>
        <w:t>ізних напрямках освітньої діяльності Це дозволяє формувати позитивну мотивацію учнів до навчальної діяльності, критичне і логічне мислення, вміння приймати рішення, співпрацювати в команді, бути конкурентоздатними та впевненими особистостями.</w:t>
      </w:r>
    </w:p>
    <w:p w:rsidR="005C07D0" w:rsidRPr="00205C30" w:rsidRDefault="005C07D0" w:rsidP="00B4376E">
      <w:pPr>
        <w:ind w:firstLine="542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205C30">
        <w:rPr>
          <w:rFonts w:ascii="Times New Roman" w:eastAsia="Times New Roman" w:hAnsi="Times New Roman"/>
          <w:sz w:val="28"/>
          <w:szCs w:val="28"/>
          <w:lang w:val="uk-UA"/>
        </w:rPr>
        <w:t>Розширено предметне навчальне середовище, створенні умови для оптимального розвитку навичок роботи з інформацією, формування вмінь і навичок дослідницької і пошукової роботи.</w:t>
      </w:r>
    </w:p>
    <w:p w:rsidR="005C07D0" w:rsidRPr="005C07D0" w:rsidRDefault="005C07D0" w:rsidP="00B4376E">
      <w:pPr>
        <w:ind w:firstLine="542"/>
        <w:rPr>
          <w:rFonts w:ascii="Times New Roman" w:eastAsia="Times New Roman" w:hAnsi="Times New Roman"/>
          <w:sz w:val="28"/>
          <w:szCs w:val="28"/>
          <w:lang w:val="uk-UA"/>
        </w:rPr>
      </w:pPr>
      <w:r w:rsidRPr="005C07D0">
        <w:rPr>
          <w:rFonts w:ascii="Times New Roman" w:eastAsia="Times New Roman" w:hAnsi="Times New Roman"/>
          <w:sz w:val="28"/>
          <w:szCs w:val="28"/>
          <w:lang w:val="uk-UA"/>
        </w:rPr>
        <w:t>Серед використовуваних засобів: мультимедійні презентації, мультимедійні карти, проекти, онлайн-тести, програмовані засоби навчення та інше.</w:t>
      </w:r>
    </w:p>
    <w:p w:rsidR="005C07D0" w:rsidRPr="005C07D0" w:rsidRDefault="005C07D0" w:rsidP="00B4376E">
      <w:pPr>
        <w:ind w:firstLine="542"/>
        <w:jc w:val="both"/>
        <w:rPr>
          <w:rFonts w:ascii="Times New Roman" w:eastAsia="Times New Roman" w:hAnsi="Times New Roman"/>
          <w:sz w:val="28"/>
          <w:szCs w:val="28"/>
        </w:rPr>
      </w:pPr>
      <w:r w:rsidRPr="005C07D0">
        <w:rPr>
          <w:rFonts w:ascii="Times New Roman" w:eastAsia="Times New Roman" w:hAnsi="Times New Roman"/>
          <w:sz w:val="28"/>
          <w:szCs w:val="28"/>
        </w:rPr>
        <w:t xml:space="preserve">Вчителі не тільки самі активно використовувують інтернет-ресурси, сучасні інформаційні технології, </w:t>
      </w:r>
      <w:proofErr w:type="gramStart"/>
      <w:r w:rsidRPr="005C07D0">
        <w:rPr>
          <w:rFonts w:ascii="Times New Roman" w:eastAsia="Times New Roman" w:hAnsi="Times New Roman"/>
          <w:sz w:val="28"/>
          <w:szCs w:val="28"/>
        </w:rPr>
        <w:t>але й</w:t>
      </w:r>
      <w:proofErr w:type="gramEnd"/>
      <w:r w:rsidRPr="005C07D0">
        <w:rPr>
          <w:rFonts w:ascii="Times New Roman" w:eastAsia="Times New Roman" w:hAnsi="Times New Roman"/>
          <w:sz w:val="28"/>
          <w:szCs w:val="28"/>
        </w:rPr>
        <w:t xml:space="preserve"> забезпечують їх активне використання учнями. </w:t>
      </w:r>
    </w:p>
    <w:p w:rsidR="005C07D0" w:rsidRPr="005C07D0" w:rsidRDefault="005C07D0" w:rsidP="00B4376E">
      <w:pPr>
        <w:ind w:right="-53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C07D0">
        <w:rPr>
          <w:rFonts w:ascii="Times New Roman" w:eastAsia="Times New Roman" w:hAnsi="Times New Roman"/>
          <w:b/>
          <w:sz w:val="28"/>
          <w:szCs w:val="28"/>
        </w:rPr>
        <w:t>Розділ 7</w:t>
      </w:r>
    </w:p>
    <w:p w:rsidR="005C07D0" w:rsidRPr="005C07D0" w:rsidRDefault="005C07D0" w:rsidP="00B4376E">
      <w:pPr>
        <w:rPr>
          <w:rFonts w:ascii="Times New Roman" w:eastAsia="Times New Roman" w:hAnsi="Times New Roman"/>
          <w:sz w:val="28"/>
          <w:szCs w:val="28"/>
        </w:rPr>
      </w:pPr>
    </w:p>
    <w:p w:rsidR="005C07D0" w:rsidRPr="005C07D0" w:rsidRDefault="005C07D0" w:rsidP="00B4376E">
      <w:pPr>
        <w:ind w:right="-53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C07D0">
        <w:rPr>
          <w:rFonts w:ascii="Times New Roman" w:eastAsia="Times New Roman" w:hAnsi="Times New Roman"/>
          <w:b/>
          <w:sz w:val="28"/>
          <w:szCs w:val="28"/>
        </w:rPr>
        <w:t>Показники (вимірники) реалізації освітньої програми</w:t>
      </w:r>
    </w:p>
    <w:p w:rsidR="005C07D0" w:rsidRPr="005C07D0" w:rsidRDefault="005C07D0" w:rsidP="00B4376E">
      <w:pPr>
        <w:rPr>
          <w:rFonts w:ascii="Times New Roman" w:eastAsia="Times New Roman" w:hAnsi="Times New Roman"/>
          <w:sz w:val="28"/>
          <w:szCs w:val="28"/>
        </w:rPr>
      </w:pPr>
    </w:p>
    <w:p w:rsidR="009B096F" w:rsidRPr="00547A5B" w:rsidRDefault="005C07D0" w:rsidP="00547A5B">
      <w:pPr>
        <w:ind w:firstLine="542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proofErr w:type="gramStart"/>
      <w:r w:rsidRPr="005C07D0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Pr="005C07D0">
        <w:rPr>
          <w:rFonts w:ascii="Times New Roman" w:eastAsia="Times New Roman" w:hAnsi="Times New Roman"/>
          <w:sz w:val="28"/>
          <w:szCs w:val="28"/>
        </w:rPr>
        <w:t>івень реалізації освітньої програми вивчається шляхом моніторингу якості проведення навчальних занять, моніторингу досягнення учнями результатів навчання (компетентностей); проведення контрольних випробувань учнів; участі учнів школи у предметних олімпіадах різного рівня, Всеукраїнських інтелектуальних конкурсах та турнірах; аналізу результатів участі учнів у ДПА.</w:t>
      </w:r>
    </w:p>
    <w:p w:rsidR="005C07D0" w:rsidRPr="005C07D0" w:rsidRDefault="005C07D0" w:rsidP="00B4376E">
      <w:pPr>
        <w:ind w:right="-53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C07D0">
        <w:rPr>
          <w:rFonts w:ascii="Times New Roman" w:eastAsia="Times New Roman" w:hAnsi="Times New Roman"/>
          <w:b/>
          <w:sz w:val="28"/>
          <w:szCs w:val="28"/>
        </w:rPr>
        <w:t>Розділ 8</w:t>
      </w:r>
    </w:p>
    <w:p w:rsidR="005C07D0" w:rsidRPr="005C07D0" w:rsidRDefault="005C07D0" w:rsidP="00B4376E">
      <w:pPr>
        <w:ind w:right="-53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C07D0">
        <w:rPr>
          <w:rFonts w:ascii="Times New Roman" w:eastAsia="Times New Roman" w:hAnsi="Times New Roman"/>
          <w:b/>
          <w:sz w:val="28"/>
          <w:szCs w:val="28"/>
        </w:rPr>
        <w:t>Програмно-методичне забезпечення освітньої програми</w:t>
      </w:r>
    </w:p>
    <w:p w:rsidR="005C07D0" w:rsidRDefault="005C07D0" w:rsidP="00B4376E">
      <w:pPr>
        <w:rPr>
          <w:rFonts w:ascii="Times New Roman" w:eastAsia="Times New Roman" w:hAnsi="Times New Roman"/>
        </w:rPr>
      </w:pPr>
    </w:p>
    <w:p w:rsidR="005C07D0" w:rsidRDefault="005C07D0" w:rsidP="00B4376E">
      <w:pPr>
        <w:ind w:firstLine="60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5C07D0">
        <w:rPr>
          <w:rFonts w:ascii="Times New Roman" w:eastAsia="Times New Roman" w:hAnsi="Times New Roman"/>
          <w:sz w:val="28"/>
          <w:szCs w:val="28"/>
        </w:rPr>
        <w:t>Для виконання освітніх програм школи на 20</w:t>
      </w:r>
      <w:r w:rsidRPr="005C07D0">
        <w:rPr>
          <w:rFonts w:ascii="Times New Roman" w:eastAsia="Times New Roman" w:hAnsi="Times New Roman"/>
          <w:sz w:val="28"/>
          <w:szCs w:val="28"/>
          <w:lang w:val="uk-UA"/>
        </w:rPr>
        <w:t>20</w:t>
      </w:r>
      <w:r w:rsidRPr="005C07D0">
        <w:rPr>
          <w:rFonts w:ascii="Times New Roman" w:eastAsia="Times New Roman" w:hAnsi="Times New Roman"/>
          <w:sz w:val="28"/>
          <w:szCs w:val="28"/>
        </w:rPr>
        <w:t>/202</w:t>
      </w:r>
      <w:r w:rsidRPr="005C07D0">
        <w:rPr>
          <w:rFonts w:ascii="Times New Roman" w:eastAsia="Times New Roman" w:hAnsi="Times New Roman"/>
          <w:sz w:val="28"/>
          <w:szCs w:val="28"/>
          <w:lang w:val="uk-UA"/>
        </w:rPr>
        <w:t>1</w:t>
      </w:r>
      <w:r w:rsidRPr="005C07D0">
        <w:rPr>
          <w:rFonts w:ascii="Times New Roman" w:eastAsia="Times New Roman" w:hAnsi="Times New Roman"/>
          <w:sz w:val="28"/>
          <w:szCs w:val="28"/>
        </w:rPr>
        <w:t xml:space="preserve"> навчальний </w:t>
      </w:r>
      <w:proofErr w:type="gramStart"/>
      <w:r w:rsidRPr="005C07D0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Pr="005C07D0">
        <w:rPr>
          <w:rFonts w:ascii="Times New Roman" w:eastAsia="Times New Roman" w:hAnsi="Times New Roman"/>
          <w:sz w:val="28"/>
          <w:szCs w:val="28"/>
        </w:rPr>
        <w:t xml:space="preserve">ік передбачено використання, затверджених Міністерством освіти і науки України, навчальних програм з усіх предметів інваріативної частини; курсів </w:t>
      </w:r>
      <w:r w:rsidRPr="005C07D0">
        <w:rPr>
          <w:rFonts w:ascii="Times New Roman" w:eastAsia="Times New Roman" w:hAnsi="Times New Roman"/>
          <w:sz w:val="28"/>
          <w:szCs w:val="28"/>
        </w:rPr>
        <w:lastRenderedPageBreak/>
        <w:t xml:space="preserve">за вибором і факультативів варіативної складової, що забезпечує інтеграцію загальноосвітніх (основних і додаткових) програм, </w:t>
      </w:r>
      <w:proofErr w:type="gramStart"/>
      <w:r w:rsidRPr="005C07D0">
        <w:rPr>
          <w:rFonts w:ascii="Times New Roman" w:eastAsia="Times New Roman" w:hAnsi="Times New Roman"/>
          <w:sz w:val="28"/>
          <w:szCs w:val="28"/>
        </w:rPr>
        <w:t>у</w:t>
      </w:r>
      <w:proofErr w:type="gramEnd"/>
      <w:r w:rsidRPr="005C07D0">
        <w:rPr>
          <w:rFonts w:ascii="Times New Roman" w:eastAsia="Times New Roman" w:hAnsi="Times New Roman"/>
          <w:sz w:val="28"/>
          <w:szCs w:val="28"/>
        </w:rPr>
        <w:t xml:space="preserve"> є</w:t>
      </w:r>
      <w:proofErr w:type="gramStart"/>
      <w:r w:rsidRPr="005C07D0">
        <w:rPr>
          <w:rFonts w:ascii="Times New Roman" w:eastAsia="Times New Roman" w:hAnsi="Times New Roman"/>
          <w:sz w:val="28"/>
          <w:szCs w:val="28"/>
        </w:rPr>
        <w:t>дину</w:t>
      </w:r>
      <w:proofErr w:type="gramEnd"/>
      <w:r w:rsidRPr="005C07D0">
        <w:rPr>
          <w:rFonts w:ascii="Times New Roman" w:eastAsia="Times New Roman" w:hAnsi="Times New Roman"/>
          <w:sz w:val="28"/>
          <w:szCs w:val="28"/>
        </w:rPr>
        <w:t xml:space="preserve"> освітню програму, що дозволяє одержати запланований результат освіти </w:t>
      </w:r>
      <w:r>
        <w:rPr>
          <w:rFonts w:ascii="Times New Roman" w:eastAsia="Times New Roman" w:hAnsi="Times New Roman"/>
          <w:sz w:val="28"/>
          <w:szCs w:val="28"/>
        </w:rPr>
        <w:t>- "модель" випускника</w:t>
      </w:r>
      <w:r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5C07D0" w:rsidRPr="00547A5B" w:rsidRDefault="005C07D0" w:rsidP="00547A5B">
      <w:pPr>
        <w:ind w:right="-539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5C07D0">
        <w:rPr>
          <w:rFonts w:ascii="Times New Roman" w:eastAsia="Times New Roman" w:hAnsi="Times New Roman"/>
          <w:b/>
          <w:sz w:val="28"/>
          <w:szCs w:val="28"/>
        </w:rPr>
        <w:t>Розділ 9</w:t>
      </w:r>
    </w:p>
    <w:p w:rsidR="005C07D0" w:rsidRPr="005C07D0" w:rsidRDefault="005C07D0" w:rsidP="00B4376E">
      <w:pPr>
        <w:ind w:right="-53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C07D0">
        <w:rPr>
          <w:rFonts w:ascii="Times New Roman" w:eastAsia="Times New Roman" w:hAnsi="Times New Roman"/>
          <w:b/>
          <w:sz w:val="28"/>
          <w:szCs w:val="28"/>
        </w:rPr>
        <w:t>Структура навчального року</w:t>
      </w:r>
    </w:p>
    <w:p w:rsidR="005C07D0" w:rsidRPr="00CB3DD5" w:rsidRDefault="005C07D0" w:rsidP="00B4376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page25"/>
      <w:bookmarkEnd w:id="6"/>
      <w:r w:rsidRPr="00CB3DD5">
        <w:rPr>
          <w:rFonts w:ascii="Times New Roman" w:hAnsi="Times New Roman" w:cs="Times New Roman"/>
          <w:sz w:val="28"/>
          <w:szCs w:val="28"/>
          <w:lang w:val="uk-UA"/>
        </w:rPr>
        <w:t>Відповідно до статті 15 (розділ ХІІ) Закону України «Про освіту» структура навчального року, тривалість навчального тижня, інші форми організації освітнього процесу встановлюються загальноосвітнім навчальним закладом середньої освіти у межах часу передбаченого програмою.</w:t>
      </w:r>
    </w:p>
    <w:p w:rsidR="005C07D0" w:rsidRPr="00CB3DD5" w:rsidRDefault="005C07D0" w:rsidP="00B4376E">
      <w:pPr>
        <w:jc w:val="both"/>
        <w:rPr>
          <w:rFonts w:ascii="Times New Roman" w:hAnsi="Times New Roman" w:cs="Times New Roman"/>
          <w:sz w:val="28"/>
          <w:szCs w:val="28"/>
        </w:rPr>
      </w:pPr>
      <w:r w:rsidRPr="00CB3DD5">
        <w:rPr>
          <w:rFonts w:ascii="Times New Roman" w:hAnsi="Times New Roman" w:cs="Times New Roman"/>
          <w:sz w:val="28"/>
          <w:szCs w:val="28"/>
        </w:rPr>
        <w:t>20</w:t>
      </w:r>
      <w:r w:rsidRPr="00CB3DD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CB3DD5">
        <w:rPr>
          <w:rFonts w:ascii="Times New Roman" w:hAnsi="Times New Roman" w:cs="Times New Roman"/>
          <w:sz w:val="28"/>
          <w:szCs w:val="28"/>
        </w:rPr>
        <w:t>/202</w:t>
      </w:r>
      <w:r w:rsidRPr="00CB3DD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B3DD5">
        <w:rPr>
          <w:rFonts w:ascii="Times New Roman" w:hAnsi="Times New Roman" w:cs="Times New Roman"/>
          <w:sz w:val="28"/>
          <w:szCs w:val="28"/>
        </w:rPr>
        <w:t xml:space="preserve"> навчальний </w:t>
      </w:r>
      <w:proofErr w:type="gramStart"/>
      <w:r w:rsidRPr="00CB3D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B3DD5">
        <w:rPr>
          <w:rFonts w:ascii="Times New Roman" w:hAnsi="Times New Roman" w:cs="Times New Roman"/>
          <w:sz w:val="28"/>
          <w:szCs w:val="28"/>
        </w:rPr>
        <w:t xml:space="preserve">ік розпочинається </w:t>
      </w:r>
      <w:r w:rsidRPr="00CB3DD5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Pr="00CB3DD5">
        <w:rPr>
          <w:rFonts w:ascii="Times New Roman" w:hAnsi="Times New Roman" w:cs="Times New Roman"/>
          <w:sz w:val="28"/>
          <w:szCs w:val="28"/>
        </w:rPr>
        <w:t>вересня 20</w:t>
      </w:r>
      <w:r w:rsidRPr="00CB3DD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CB3DD5">
        <w:rPr>
          <w:rFonts w:ascii="Times New Roman" w:hAnsi="Times New Roman" w:cs="Times New Roman"/>
          <w:sz w:val="28"/>
          <w:szCs w:val="28"/>
        </w:rPr>
        <w:t xml:space="preserve"> року та закінчується не пізніше 1 липня 202</w:t>
      </w:r>
      <w:r w:rsidRPr="00CB3DD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B3DD5">
        <w:rPr>
          <w:rFonts w:ascii="Times New Roman" w:hAnsi="Times New Roman" w:cs="Times New Roman"/>
          <w:sz w:val="28"/>
          <w:szCs w:val="28"/>
        </w:rPr>
        <w:t xml:space="preserve"> року. Орієнтовна структура навчального року: І семестр - з 0</w:t>
      </w:r>
      <w:r w:rsidRPr="00CB3DD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B3DD5">
        <w:rPr>
          <w:rFonts w:ascii="Times New Roman" w:hAnsi="Times New Roman" w:cs="Times New Roman"/>
          <w:sz w:val="28"/>
          <w:szCs w:val="28"/>
        </w:rPr>
        <w:t>.09.20</w:t>
      </w:r>
      <w:r w:rsidRPr="00CB3DD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CB3DD5">
        <w:rPr>
          <w:rFonts w:ascii="Times New Roman" w:hAnsi="Times New Roman" w:cs="Times New Roman"/>
          <w:sz w:val="28"/>
          <w:szCs w:val="28"/>
        </w:rPr>
        <w:t xml:space="preserve"> по </w:t>
      </w:r>
      <w:r w:rsidR="00FD2E87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CB3DD5">
        <w:rPr>
          <w:rFonts w:ascii="Times New Roman" w:hAnsi="Times New Roman" w:cs="Times New Roman"/>
          <w:sz w:val="28"/>
          <w:szCs w:val="28"/>
        </w:rPr>
        <w:t>.12.20</w:t>
      </w:r>
      <w:r w:rsidRPr="00CB3DD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CB3DD5">
        <w:rPr>
          <w:rFonts w:ascii="Times New Roman" w:hAnsi="Times New Roman" w:cs="Times New Roman"/>
          <w:sz w:val="28"/>
          <w:szCs w:val="28"/>
        </w:rPr>
        <w:t>;</w:t>
      </w:r>
      <w:r w:rsidRPr="00CB3DD5">
        <w:rPr>
          <w:rFonts w:ascii="Times New Roman" w:hAnsi="Times New Roman" w:cs="Times New Roman"/>
          <w:sz w:val="28"/>
          <w:szCs w:val="28"/>
          <w:lang w:val="uk-UA"/>
        </w:rPr>
        <w:t xml:space="preserve"> ІІ </w:t>
      </w:r>
      <w:r w:rsidRPr="00CB3DD5">
        <w:rPr>
          <w:rFonts w:ascii="Times New Roman" w:hAnsi="Times New Roman" w:cs="Times New Roman"/>
          <w:sz w:val="28"/>
          <w:szCs w:val="28"/>
        </w:rPr>
        <w:t xml:space="preserve">семестр - з </w:t>
      </w:r>
      <w:r w:rsidR="00C671AE" w:rsidRPr="00C671AE">
        <w:rPr>
          <w:rFonts w:ascii="Times New Roman" w:hAnsi="Times New Roman" w:cs="Times New Roman"/>
          <w:sz w:val="28"/>
          <w:szCs w:val="28"/>
        </w:rPr>
        <w:t>1</w:t>
      </w:r>
      <w:r w:rsidR="00FD2E8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C671AE">
        <w:rPr>
          <w:rFonts w:ascii="Times New Roman" w:hAnsi="Times New Roman" w:cs="Times New Roman"/>
          <w:sz w:val="28"/>
          <w:szCs w:val="28"/>
        </w:rPr>
        <w:t>.01</w:t>
      </w:r>
      <w:r w:rsidRPr="00CB3DD5">
        <w:rPr>
          <w:rFonts w:ascii="Times New Roman" w:hAnsi="Times New Roman" w:cs="Times New Roman"/>
          <w:sz w:val="28"/>
          <w:szCs w:val="28"/>
        </w:rPr>
        <w:t>.202</w:t>
      </w:r>
      <w:r w:rsidRPr="00CB3DD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671AE">
        <w:rPr>
          <w:rFonts w:ascii="Times New Roman" w:hAnsi="Times New Roman" w:cs="Times New Roman"/>
          <w:sz w:val="28"/>
          <w:szCs w:val="28"/>
        </w:rPr>
        <w:t xml:space="preserve"> по </w:t>
      </w:r>
      <w:r w:rsidR="00FD2E87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CB3DD5">
        <w:rPr>
          <w:rFonts w:ascii="Times New Roman" w:hAnsi="Times New Roman" w:cs="Times New Roman"/>
          <w:sz w:val="28"/>
          <w:szCs w:val="28"/>
        </w:rPr>
        <w:t>.05.202</w:t>
      </w:r>
      <w:r w:rsidRPr="00CB3DD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B3DD5">
        <w:rPr>
          <w:rFonts w:ascii="Times New Roman" w:hAnsi="Times New Roman" w:cs="Times New Roman"/>
          <w:sz w:val="28"/>
          <w:szCs w:val="28"/>
        </w:rPr>
        <w:t>.</w:t>
      </w:r>
    </w:p>
    <w:p w:rsidR="00CB3DD5" w:rsidRPr="00CB3DD5" w:rsidRDefault="005C07D0" w:rsidP="00B437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DD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B3DD5">
        <w:rPr>
          <w:rFonts w:ascii="Times New Roman" w:hAnsi="Times New Roman" w:cs="Times New Roman"/>
          <w:sz w:val="28"/>
          <w:szCs w:val="28"/>
        </w:rPr>
        <w:t xml:space="preserve">продовж навчального року проводяться </w:t>
      </w:r>
      <w:r w:rsidR="00CB3DD5" w:rsidRPr="00CB3DD5">
        <w:rPr>
          <w:rFonts w:ascii="Times New Roman" w:hAnsi="Times New Roman" w:cs="Times New Roman"/>
          <w:sz w:val="28"/>
          <w:szCs w:val="28"/>
        </w:rPr>
        <w:t>канікули: осінні канікули - з 2</w:t>
      </w:r>
      <w:r w:rsidR="00CB3DD5" w:rsidRPr="00CB3DD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B3DD5" w:rsidRPr="00CB3DD5">
        <w:rPr>
          <w:rFonts w:ascii="Times New Roman" w:hAnsi="Times New Roman" w:cs="Times New Roman"/>
          <w:sz w:val="28"/>
          <w:szCs w:val="28"/>
        </w:rPr>
        <w:t>.10.20</w:t>
      </w:r>
      <w:r w:rsidR="00CB3DD5" w:rsidRPr="00CB3DD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B3DD5" w:rsidRPr="00CB3DD5">
        <w:rPr>
          <w:rFonts w:ascii="Times New Roman" w:hAnsi="Times New Roman" w:cs="Times New Roman"/>
          <w:sz w:val="28"/>
          <w:szCs w:val="28"/>
        </w:rPr>
        <w:t xml:space="preserve"> по 0</w:t>
      </w:r>
      <w:r w:rsidR="00CB3DD5" w:rsidRPr="00CB3DD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B3DD5" w:rsidRPr="00CB3DD5">
        <w:rPr>
          <w:rFonts w:ascii="Times New Roman" w:hAnsi="Times New Roman" w:cs="Times New Roman"/>
          <w:sz w:val="28"/>
          <w:szCs w:val="28"/>
        </w:rPr>
        <w:t>.11.20</w:t>
      </w:r>
      <w:r w:rsidR="00CB3DD5" w:rsidRPr="00CB3DD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B3DD5" w:rsidRPr="00CB3DD5">
        <w:rPr>
          <w:rFonts w:ascii="Times New Roman" w:hAnsi="Times New Roman" w:cs="Times New Roman"/>
          <w:sz w:val="28"/>
          <w:szCs w:val="28"/>
        </w:rPr>
        <w:t xml:space="preserve">; зимові канікули - з </w:t>
      </w:r>
      <w:r w:rsidR="00FD2E87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CB3DD5" w:rsidRPr="00CB3DD5">
        <w:rPr>
          <w:rFonts w:ascii="Times New Roman" w:hAnsi="Times New Roman" w:cs="Times New Roman"/>
          <w:sz w:val="28"/>
          <w:szCs w:val="28"/>
        </w:rPr>
        <w:t>.12.20</w:t>
      </w:r>
      <w:r w:rsidR="00CB3DD5" w:rsidRPr="00CB3DD5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r w:rsidR="00CB3DD5" w:rsidRPr="00CB3DD5">
        <w:rPr>
          <w:rFonts w:ascii="Times New Roman" w:hAnsi="Times New Roman" w:cs="Times New Roman"/>
          <w:sz w:val="28"/>
          <w:szCs w:val="28"/>
        </w:rPr>
        <w:t>по 1</w:t>
      </w:r>
      <w:r w:rsidR="00FD2E8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B3DD5" w:rsidRPr="00CB3DD5">
        <w:rPr>
          <w:rFonts w:ascii="Times New Roman" w:hAnsi="Times New Roman" w:cs="Times New Roman"/>
          <w:sz w:val="28"/>
          <w:szCs w:val="28"/>
        </w:rPr>
        <w:t>.01.202</w:t>
      </w:r>
      <w:r w:rsidR="00CB3DD5" w:rsidRPr="00CB3DD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B3DD5" w:rsidRPr="00CB3DD5">
        <w:rPr>
          <w:rFonts w:ascii="Times New Roman" w:hAnsi="Times New Roman" w:cs="Times New Roman"/>
          <w:sz w:val="28"/>
          <w:szCs w:val="28"/>
        </w:rPr>
        <w:t>; весняні канікули - з 2</w:t>
      </w:r>
      <w:r w:rsidR="00CB3DD5" w:rsidRPr="00CB3DD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B3DD5" w:rsidRPr="00CB3DD5">
        <w:rPr>
          <w:rFonts w:ascii="Times New Roman" w:hAnsi="Times New Roman" w:cs="Times New Roman"/>
          <w:sz w:val="28"/>
          <w:szCs w:val="28"/>
        </w:rPr>
        <w:t>.03.202</w:t>
      </w:r>
      <w:r w:rsidR="00CB3DD5" w:rsidRPr="00CB3DD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B3DD5">
        <w:rPr>
          <w:rFonts w:ascii="Times New Roman" w:hAnsi="Times New Roman" w:cs="Times New Roman"/>
          <w:sz w:val="28"/>
          <w:szCs w:val="28"/>
        </w:rPr>
        <w:t xml:space="preserve"> по</w:t>
      </w:r>
      <w:r w:rsidR="00CB3D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3DD5">
        <w:rPr>
          <w:rFonts w:ascii="Times New Roman" w:hAnsi="Times New Roman" w:cs="Times New Roman"/>
          <w:sz w:val="28"/>
          <w:szCs w:val="28"/>
        </w:rPr>
        <w:t>2</w:t>
      </w:r>
      <w:r w:rsidR="00FD2E8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CB3DD5">
        <w:rPr>
          <w:rFonts w:ascii="Times New Roman" w:hAnsi="Times New Roman" w:cs="Times New Roman"/>
          <w:sz w:val="28"/>
          <w:szCs w:val="28"/>
        </w:rPr>
        <w:t>.03.</w:t>
      </w:r>
      <w:r w:rsidR="00CB3DD5" w:rsidRPr="00CB3DD5">
        <w:rPr>
          <w:rFonts w:ascii="Times New Roman" w:hAnsi="Times New Roman" w:cs="Times New Roman"/>
          <w:sz w:val="28"/>
          <w:szCs w:val="28"/>
        </w:rPr>
        <w:t>20</w:t>
      </w:r>
      <w:r w:rsidR="00CB3DD5" w:rsidRPr="00CB3DD5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CB3DD5">
        <w:rPr>
          <w:rFonts w:ascii="Times New Roman" w:hAnsi="Times New Roman" w:cs="Times New Roman"/>
          <w:sz w:val="28"/>
          <w:szCs w:val="28"/>
        </w:rPr>
        <w:t>.</w:t>
      </w:r>
    </w:p>
    <w:p w:rsidR="005C07D0" w:rsidRPr="00CB3DD5" w:rsidRDefault="005C07D0" w:rsidP="00B4376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DD5">
        <w:rPr>
          <w:rFonts w:ascii="Times New Roman" w:hAnsi="Times New Roman" w:cs="Times New Roman"/>
          <w:sz w:val="28"/>
          <w:szCs w:val="28"/>
        </w:rPr>
        <w:t xml:space="preserve">Орієнтовна дата проведення свята «Останній дзвоник» - </w:t>
      </w:r>
      <w:r w:rsidR="00FD2E87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C671AE">
        <w:rPr>
          <w:rFonts w:ascii="Times New Roman" w:hAnsi="Times New Roman" w:cs="Times New Roman"/>
          <w:sz w:val="28"/>
          <w:szCs w:val="28"/>
        </w:rPr>
        <w:t xml:space="preserve"> травня 202</w:t>
      </w:r>
      <w:r w:rsidRPr="00C671A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B3DD5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5C07D0" w:rsidRPr="00CB3DD5" w:rsidRDefault="005C07D0" w:rsidP="00B437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DD5">
        <w:rPr>
          <w:rFonts w:ascii="Times New Roman" w:hAnsi="Times New Roman" w:cs="Times New Roman"/>
          <w:sz w:val="28"/>
          <w:szCs w:val="28"/>
        </w:rPr>
        <w:t>Дата вручення документів про освіту буде визначена додатково (в залежності від термінів проведення ДПА).</w:t>
      </w:r>
    </w:p>
    <w:p w:rsidR="005C07D0" w:rsidRPr="00CB3DD5" w:rsidRDefault="005C07D0" w:rsidP="00B4376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DD5">
        <w:rPr>
          <w:rFonts w:ascii="Times New Roman" w:hAnsi="Times New Roman" w:cs="Times New Roman"/>
          <w:sz w:val="28"/>
          <w:szCs w:val="28"/>
          <w:lang w:val="uk-UA"/>
        </w:rPr>
        <w:t>Перелік предметів державної підсумкової атестації визначається Міністерством освіти і науки України. Терміни їх проведення ви</w:t>
      </w:r>
      <w:r w:rsidR="00CB3DD5" w:rsidRPr="00CB3DD5">
        <w:rPr>
          <w:rFonts w:ascii="Times New Roman" w:hAnsi="Times New Roman" w:cs="Times New Roman"/>
          <w:sz w:val="28"/>
          <w:szCs w:val="28"/>
          <w:lang w:val="uk-UA"/>
        </w:rPr>
        <w:t>значаються навчальним закладом.</w:t>
      </w:r>
    </w:p>
    <w:p w:rsidR="005C07D0" w:rsidRPr="00CB3DD5" w:rsidRDefault="005C07D0" w:rsidP="00B4376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DD5">
        <w:rPr>
          <w:rFonts w:ascii="Times New Roman" w:hAnsi="Times New Roman" w:cs="Times New Roman"/>
          <w:sz w:val="28"/>
          <w:szCs w:val="28"/>
        </w:rPr>
        <w:t>Орієнтовні терміни проведення ДПА для 4-х класів – остання декада травня 202</w:t>
      </w:r>
      <w:r w:rsidRPr="00CB3DD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B3DD5">
        <w:rPr>
          <w:rFonts w:ascii="Times New Roman" w:hAnsi="Times New Roman" w:cs="Times New Roman"/>
          <w:sz w:val="28"/>
          <w:szCs w:val="28"/>
        </w:rPr>
        <w:t xml:space="preserve"> року; для 9-х класів – календарний тиждень </w:t>
      </w:r>
      <w:proofErr w:type="gramStart"/>
      <w:r w:rsidRPr="00CB3D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B3DD5">
        <w:rPr>
          <w:rFonts w:ascii="Times New Roman" w:hAnsi="Times New Roman" w:cs="Times New Roman"/>
          <w:sz w:val="28"/>
          <w:szCs w:val="28"/>
        </w:rPr>
        <w:t xml:space="preserve">ісля закінчення </w:t>
      </w:r>
      <w:r w:rsidRPr="00CB3DD5">
        <w:rPr>
          <w:rFonts w:ascii="Times New Roman" w:hAnsi="Times New Roman" w:cs="Times New Roman"/>
          <w:sz w:val="28"/>
          <w:szCs w:val="28"/>
          <w:lang w:val="uk-UA"/>
        </w:rPr>
        <w:t xml:space="preserve">занять </w:t>
      </w:r>
      <w:r w:rsidRPr="00CB3DD5">
        <w:rPr>
          <w:rFonts w:ascii="Times New Roman" w:hAnsi="Times New Roman" w:cs="Times New Roman"/>
          <w:sz w:val="28"/>
          <w:szCs w:val="28"/>
        </w:rPr>
        <w:t>навчального року.</w:t>
      </w:r>
    </w:p>
    <w:p w:rsidR="005C07D0" w:rsidRPr="00CB3DD5" w:rsidRDefault="005C07D0" w:rsidP="00B437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D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B3DD5">
        <w:rPr>
          <w:rFonts w:ascii="Times New Roman" w:hAnsi="Times New Roman" w:cs="Times New Roman"/>
          <w:sz w:val="28"/>
          <w:szCs w:val="28"/>
        </w:rPr>
        <w:t>ішення про доцільність проведення навчальної практики та навчальних екскурсій приймає педагогічна рада школи.</w:t>
      </w:r>
    </w:p>
    <w:p w:rsidR="00360868" w:rsidRDefault="005C07D0" w:rsidP="00B4376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DD5">
        <w:rPr>
          <w:rFonts w:ascii="Times New Roman" w:hAnsi="Times New Roman" w:cs="Times New Roman"/>
          <w:sz w:val="28"/>
          <w:szCs w:val="28"/>
        </w:rPr>
        <w:t>Школа працює в режимі п’ятиденки з двома вихідними – субота, неділя. Навчальні заняття проводяться в одну зміну з 8</w:t>
      </w:r>
      <w:r w:rsidR="000717C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30</w:t>
      </w:r>
      <w:r w:rsidRPr="00CB3DD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B3DD5">
        <w:rPr>
          <w:rFonts w:ascii="Times New Roman" w:hAnsi="Times New Roman" w:cs="Times New Roman"/>
          <w:sz w:val="28"/>
          <w:szCs w:val="28"/>
        </w:rPr>
        <w:t>і регламентуються розкладом уроків, затвердженим директором школи</w:t>
      </w:r>
      <w:r w:rsidR="00FD2E8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bookmarkStart w:id="7" w:name="page26"/>
      <w:bookmarkEnd w:id="7"/>
    </w:p>
    <w:p w:rsidR="00CB3DD5" w:rsidRDefault="00CB3DD5" w:rsidP="00B4376E">
      <w:pPr>
        <w:ind w:firstLine="60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CB3DD5" w:rsidRPr="00CB3DD5" w:rsidRDefault="00CB3DD5" w:rsidP="00B4376E">
      <w:pPr>
        <w:ind w:right="-539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205C30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Розділ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10</w:t>
      </w:r>
    </w:p>
    <w:p w:rsidR="00CB3DD5" w:rsidRDefault="00B77899" w:rsidP="00B4376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Дистанційне</w:t>
      </w:r>
      <w:r w:rsidRPr="00B778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навчання</w:t>
      </w:r>
    </w:p>
    <w:p w:rsidR="00B77899" w:rsidRPr="00B77899" w:rsidRDefault="00B77899" w:rsidP="00B4376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899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із запровадженням карантинних заходів у країні, області, районі </w:t>
      </w:r>
      <w:r w:rsidR="000717CB">
        <w:rPr>
          <w:rFonts w:ascii="Times New Roman" w:hAnsi="Times New Roman" w:cs="Times New Roman"/>
          <w:sz w:val="28"/>
          <w:szCs w:val="28"/>
          <w:lang w:val="uk-UA"/>
        </w:rPr>
        <w:t>ЗОШ</w:t>
      </w:r>
      <w:r w:rsidR="00FD2E87">
        <w:rPr>
          <w:rFonts w:ascii="Times New Roman" w:hAnsi="Times New Roman" w:cs="Times New Roman"/>
          <w:sz w:val="28"/>
          <w:szCs w:val="28"/>
          <w:lang w:val="uk-UA"/>
        </w:rPr>
        <w:t xml:space="preserve"> І – ІІ</w:t>
      </w:r>
      <w:r w:rsidRPr="00B77899">
        <w:rPr>
          <w:rFonts w:ascii="Times New Roman" w:hAnsi="Times New Roman" w:cs="Times New Roman"/>
          <w:sz w:val="28"/>
          <w:szCs w:val="28"/>
          <w:lang w:val="uk-UA"/>
        </w:rPr>
        <w:t xml:space="preserve"> ступенів</w:t>
      </w:r>
      <w:r w:rsidR="00FD2E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17C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FD2E8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717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2E87">
        <w:rPr>
          <w:rFonts w:ascii="Times New Roman" w:hAnsi="Times New Roman" w:cs="Times New Roman"/>
          <w:sz w:val="28"/>
          <w:szCs w:val="28"/>
          <w:lang w:val="uk-UA"/>
        </w:rPr>
        <w:t>с. Жирова</w:t>
      </w:r>
      <w:r w:rsidRPr="00B77899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такі інструментарії </w:t>
      </w:r>
      <w:r w:rsidRPr="00B77899">
        <w:rPr>
          <w:rFonts w:ascii="Times New Roman" w:hAnsi="Times New Roman" w:cs="Times New Roman"/>
          <w:sz w:val="28"/>
          <w:szCs w:val="28"/>
          <w:lang w:val="uk-UA"/>
        </w:rPr>
        <w:t>дистанційного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2020 – 2021 навчальному році</w:t>
      </w:r>
      <w:r w:rsidRPr="00B7789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77899" w:rsidRPr="00B77899" w:rsidRDefault="00B77899" w:rsidP="00B4376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899">
        <w:rPr>
          <w:rFonts w:ascii="Times New Roman" w:hAnsi="Times New Roman" w:cs="Times New Roman"/>
          <w:sz w:val="28"/>
          <w:szCs w:val="28"/>
          <w:lang w:val="uk-UA"/>
        </w:rPr>
        <w:t>сайт школи ( для викладу навчального матеріалу);</w:t>
      </w:r>
    </w:p>
    <w:p w:rsidR="00B77899" w:rsidRPr="00B77899" w:rsidRDefault="00B77899" w:rsidP="00B4376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899">
        <w:rPr>
          <w:rFonts w:ascii="Times New Roman" w:hAnsi="Times New Roman" w:cs="Times New Roman"/>
          <w:sz w:val="28"/>
          <w:szCs w:val="28"/>
          <w:lang w:val="uk-UA"/>
        </w:rPr>
        <w:t xml:space="preserve">програму </w:t>
      </w:r>
      <w:r w:rsidRPr="00B77899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B77899">
        <w:rPr>
          <w:rFonts w:ascii="Times New Roman" w:hAnsi="Times New Roman" w:cs="Times New Roman"/>
          <w:sz w:val="28"/>
          <w:szCs w:val="28"/>
          <w:lang w:val="uk-UA"/>
        </w:rPr>
        <w:t xml:space="preserve"> ( для проведення онлайн – нарад, засідання педагогічної ради,</w:t>
      </w:r>
      <w:r w:rsidR="00FD2E87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атестаційної комісії</w:t>
      </w:r>
      <w:r w:rsidRPr="00B77899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547A5B" w:rsidRPr="00547A5B" w:rsidRDefault="00B77899" w:rsidP="00B4376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B778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(для зворотнього зв’язку індивідуальної роботи із здобувачами освіти).</w:t>
      </w:r>
      <w:r w:rsidR="00547A5B" w:rsidRPr="00547A5B">
        <w:rPr>
          <w:rFonts w:ascii="Arial" w:hAnsi="Arial"/>
          <w:b/>
          <w:bCs/>
          <w:color w:val="202124"/>
          <w:sz w:val="24"/>
          <w:szCs w:val="24"/>
          <w:lang w:val="uk-UA"/>
        </w:rPr>
        <w:t xml:space="preserve"> </w:t>
      </w:r>
    </w:p>
    <w:p w:rsidR="00B77899" w:rsidRPr="00547A5B" w:rsidRDefault="00547A5B" w:rsidP="00547A5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7A5B">
        <w:rPr>
          <w:rFonts w:ascii="Arial" w:hAnsi="Arial"/>
          <w:bCs/>
          <w:color w:val="202124"/>
          <w:sz w:val="24"/>
          <w:szCs w:val="24"/>
          <w:lang w:val="uk-UA"/>
        </w:rPr>
        <w:t xml:space="preserve">   </w:t>
      </w:r>
      <w:r w:rsidRPr="00547A5B">
        <w:rPr>
          <w:rFonts w:ascii="Arial" w:hAnsi="Arial"/>
          <w:bCs/>
          <w:color w:val="202124"/>
          <w:sz w:val="24"/>
          <w:szCs w:val="24"/>
        </w:rPr>
        <w:t>Google</w:t>
      </w:r>
      <w:r w:rsidRPr="00547A5B">
        <w:rPr>
          <w:rFonts w:ascii="Arial" w:hAnsi="Arial"/>
          <w:bCs/>
          <w:color w:val="202124"/>
          <w:sz w:val="24"/>
          <w:szCs w:val="24"/>
          <w:lang w:val="uk-UA"/>
        </w:rPr>
        <w:t xml:space="preserve"> Клас</w:t>
      </w:r>
    </w:p>
    <w:p w:rsidR="009B096F" w:rsidRPr="009B096F" w:rsidRDefault="009B096F" w:rsidP="009B096F">
      <w:pPr>
        <w:pStyle w:val="1"/>
        <w:numPr>
          <w:ilvl w:val="0"/>
          <w:numId w:val="17"/>
        </w:numPr>
        <w:shd w:val="clear" w:color="auto" w:fill="FFFFFF"/>
        <w:rPr>
          <w:rFonts w:ascii="Arial" w:hAnsi="Arial" w:cs="Arial"/>
          <w:b w:val="0"/>
          <w:bCs w:val="0"/>
          <w:color w:val="202124"/>
          <w:sz w:val="24"/>
          <w:szCs w:val="24"/>
        </w:rPr>
      </w:pPr>
    </w:p>
    <w:p w:rsidR="009B096F" w:rsidRPr="00547A5B" w:rsidRDefault="009B096F" w:rsidP="00547A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7899" w:rsidRPr="00B77899" w:rsidRDefault="00B77899" w:rsidP="00B7789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77899" w:rsidRPr="00B77899" w:rsidSect="00B4376E">
      <w:head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834" w:rsidRDefault="00300834" w:rsidP="00F83CD4">
      <w:r>
        <w:separator/>
      </w:r>
    </w:p>
  </w:endnote>
  <w:endnote w:type="continuationSeparator" w:id="1">
    <w:p w:rsidR="00300834" w:rsidRDefault="00300834" w:rsidP="00F83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87469"/>
      <w:docPartObj>
        <w:docPartGallery w:val="Page Numbers (Bottom of Page)"/>
        <w:docPartUnique/>
      </w:docPartObj>
    </w:sdtPr>
    <w:sdtContent>
      <w:p w:rsidR="00300834" w:rsidRDefault="00300834">
        <w:pPr>
          <w:pStyle w:val="a9"/>
          <w:jc w:val="right"/>
        </w:pPr>
        <w:fldSimple w:instr=" PAGE   \* MERGEFORMAT ">
          <w:r w:rsidR="00547A5B">
            <w:rPr>
              <w:noProof/>
            </w:rPr>
            <w:t>22</w:t>
          </w:r>
        </w:fldSimple>
      </w:p>
    </w:sdtContent>
  </w:sdt>
  <w:p w:rsidR="00300834" w:rsidRDefault="0030083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834" w:rsidRDefault="00300834" w:rsidP="00F83CD4">
      <w:r>
        <w:separator/>
      </w:r>
    </w:p>
  </w:footnote>
  <w:footnote w:type="continuationSeparator" w:id="1">
    <w:p w:rsidR="00300834" w:rsidRDefault="00300834" w:rsidP="00F83C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2313"/>
      <w:docPartObj>
        <w:docPartGallery w:val="Page Numbers (Top of Page)"/>
        <w:docPartUnique/>
      </w:docPartObj>
    </w:sdtPr>
    <w:sdtContent>
      <w:p w:rsidR="00300834" w:rsidRDefault="00300834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00834" w:rsidRPr="00B4376E" w:rsidRDefault="00300834">
    <w:pPr>
      <w:pStyle w:val="a7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216231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F16E9E8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190CDE6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6EF438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140E0F76"/>
    <w:lvl w:ilvl="0" w:tplc="FFFFFFFF">
      <w:start w:val="1"/>
      <w:numFmt w:val="bullet"/>
      <w:lvlText w:val="і"/>
      <w:lvlJc w:val="left"/>
    </w:lvl>
    <w:lvl w:ilvl="1" w:tplc="FFFFFFFF">
      <w:start w:val="7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3352255A"/>
    <w:lvl w:ilvl="0" w:tplc="FFFFFFFF">
      <w:start w:val="1"/>
      <w:numFmt w:val="bullet"/>
      <w:lvlText w:val="і"/>
      <w:lvlJc w:val="left"/>
    </w:lvl>
    <w:lvl w:ilvl="1" w:tplc="FFFFFFFF">
      <w:start w:val="9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09CF92E"/>
    <w:lvl w:ilvl="0" w:tplc="FFFFFFFF">
      <w:start w:val="1"/>
      <w:numFmt w:val="bullet"/>
      <w:lvlText w:val="і"/>
      <w:lvlJc w:val="left"/>
    </w:lvl>
    <w:lvl w:ilvl="1" w:tplc="FFFFFFFF">
      <w:start w:val="10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0DED726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FDCC2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41A7C4C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C"/>
    <w:multiLevelType w:val="hybridMultilevel"/>
    <w:tmpl w:val="6B68079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D"/>
    <w:multiLevelType w:val="hybridMultilevel"/>
    <w:tmpl w:val="4E6AFB6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1"/>
    <w:multiLevelType w:val="hybridMultilevel"/>
    <w:tmpl w:val="3F2DBA3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2"/>
    <w:multiLevelType w:val="hybridMultilevel"/>
    <w:tmpl w:val="7C83E45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3"/>
    <w:multiLevelType w:val="hybridMultilevel"/>
    <w:tmpl w:val="257130A2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4"/>
    <w:multiLevelType w:val="hybridMultilevel"/>
    <w:tmpl w:val="62BBD95A"/>
    <w:lvl w:ilvl="0" w:tplc="FFFFFFFF">
      <w:start w:val="1"/>
      <w:numFmt w:val="bullet"/>
      <w:lvlText w:val="ІІ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142A3B01"/>
    <w:multiLevelType w:val="hybridMultilevel"/>
    <w:tmpl w:val="86CA7E3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464681D"/>
    <w:multiLevelType w:val="hybridMultilevel"/>
    <w:tmpl w:val="1592C3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A993C1B"/>
    <w:multiLevelType w:val="hybridMultilevel"/>
    <w:tmpl w:val="3FDEA194"/>
    <w:lvl w:ilvl="0" w:tplc="0E8C6F6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9">
    <w:nsid w:val="731123EC"/>
    <w:multiLevelType w:val="hybridMultilevel"/>
    <w:tmpl w:val="9A621CB8"/>
    <w:lvl w:ilvl="0" w:tplc="F9443786"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>
    <w:nsid w:val="7AEB50CC"/>
    <w:multiLevelType w:val="hybridMultilevel"/>
    <w:tmpl w:val="8858304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18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7"/>
  </w:num>
  <w:num w:numId="13">
    <w:abstractNumId w:val="16"/>
  </w:num>
  <w:num w:numId="14">
    <w:abstractNumId w:val="9"/>
  </w:num>
  <w:num w:numId="15">
    <w:abstractNumId w:val="10"/>
  </w:num>
  <w:num w:numId="16">
    <w:abstractNumId w:val="19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0130C2"/>
    <w:rsid w:val="000130C2"/>
    <w:rsid w:val="00040B12"/>
    <w:rsid w:val="000717CB"/>
    <w:rsid w:val="001443C7"/>
    <w:rsid w:val="001A08D5"/>
    <w:rsid w:val="001A15D2"/>
    <w:rsid w:val="001C7D7D"/>
    <w:rsid w:val="001E3C8C"/>
    <w:rsid w:val="00205C30"/>
    <w:rsid w:val="00292F2C"/>
    <w:rsid w:val="00293572"/>
    <w:rsid w:val="002C530D"/>
    <w:rsid w:val="002D3AD2"/>
    <w:rsid w:val="002E6E64"/>
    <w:rsid w:val="00300834"/>
    <w:rsid w:val="00306A91"/>
    <w:rsid w:val="00326F18"/>
    <w:rsid w:val="00360868"/>
    <w:rsid w:val="003D596C"/>
    <w:rsid w:val="004350BD"/>
    <w:rsid w:val="004C73F5"/>
    <w:rsid w:val="004D58B8"/>
    <w:rsid w:val="005355C5"/>
    <w:rsid w:val="00547A5B"/>
    <w:rsid w:val="00566828"/>
    <w:rsid w:val="00586222"/>
    <w:rsid w:val="005B696B"/>
    <w:rsid w:val="005C07D0"/>
    <w:rsid w:val="00640434"/>
    <w:rsid w:val="0067645A"/>
    <w:rsid w:val="00762595"/>
    <w:rsid w:val="007811AB"/>
    <w:rsid w:val="00797061"/>
    <w:rsid w:val="00813C38"/>
    <w:rsid w:val="00820B32"/>
    <w:rsid w:val="008B3EF2"/>
    <w:rsid w:val="009217B0"/>
    <w:rsid w:val="009246E3"/>
    <w:rsid w:val="00944618"/>
    <w:rsid w:val="00951F61"/>
    <w:rsid w:val="00973015"/>
    <w:rsid w:val="009B096F"/>
    <w:rsid w:val="009D7A73"/>
    <w:rsid w:val="00A43700"/>
    <w:rsid w:val="00A53583"/>
    <w:rsid w:val="00A579D6"/>
    <w:rsid w:val="00A70162"/>
    <w:rsid w:val="00A8630F"/>
    <w:rsid w:val="00AC5661"/>
    <w:rsid w:val="00B00AB3"/>
    <w:rsid w:val="00B33A7B"/>
    <w:rsid w:val="00B4376E"/>
    <w:rsid w:val="00B77899"/>
    <w:rsid w:val="00BC30D5"/>
    <w:rsid w:val="00BD6206"/>
    <w:rsid w:val="00BE64EA"/>
    <w:rsid w:val="00C029F3"/>
    <w:rsid w:val="00C05489"/>
    <w:rsid w:val="00C671AE"/>
    <w:rsid w:val="00CB3DD5"/>
    <w:rsid w:val="00CC3677"/>
    <w:rsid w:val="00CE720B"/>
    <w:rsid w:val="00CF076C"/>
    <w:rsid w:val="00D111B9"/>
    <w:rsid w:val="00E27B33"/>
    <w:rsid w:val="00E3122D"/>
    <w:rsid w:val="00E8365A"/>
    <w:rsid w:val="00F83CD4"/>
    <w:rsid w:val="00FA72F3"/>
    <w:rsid w:val="00FD2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43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09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A4370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0162"/>
    <w:pPr>
      <w:ind w:left="720"/>
      <w:contextualSpacing/>
    </w:pPr>
  </w:style>
  <w:style w:type="paragraph" w:customStyle="1" w:styleId="Style1">
    <w:name w:val="Style1"/>
    <w:basedOn w:val="a"/>
    <w:uiPriority w:val="99"/>
    <w:rsid w:val="00A8630F"/>
    <w:pPr>
      <w:widowControl w:val="0"/>
      <w:autoSpaceDE w:val="0"/>
      <w:autoSpaceDN w:val="0"/>
      <w:adjustRightInd w:val="0"/>
      <w:spacing w:line="323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uk-UA" w:bidi="he-IL"/>
    </w:rPr>
  </w:style>
  <w:style w:type="character" w:customStyle="1" w:styleId="FontStyle11">
    <w:name w:val="Font Style11"/>
    <w:uiPriority w:val="99"/>
    <w:rsid w:val="00A8630F"/>
    <w:rPr>
      <w:rFonts w:ascii="Times New Roman" w:hAnsi="Times New Roman"/>
      <w:sz w:val="28"/>
    </w:rPr>
  </w:style>
  <w:style w:type="character" w:styleId="a4">
    <w:name w:val="Strong"/>
    <w:basedOn w:val="a0"/>
    <w:uiPriority w:val="99"/>
    <w:qFormat/>
    <w:rsid w:val="00A8630F"/>
    <w:rPr>
      <w:rFonts w:cs="Times New Roman"/>
      <w:b/>
    </w:rPr>
  </w:style>
  <w:style w:type="character" w:customStyle="1" w:styleId="30">
    <w:name w:val="Заголовок 3 Знак"/>
    <w:basedOn w:val="a0"/>
    <w:link w:val="3"/>
    <w:uiPriority w:val="99"/>
    <w:rsid w:val="00A437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 Spacing"/>
    <w:link w:val="a6"/>
    <w:uiPriority w:val="99"/>
    <w:qFormat/>
    <w:rsid w:val="00762595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7">
    <w:name w:val="header"/>
    <w:basedOn w:val="a"/>
    <w:link w:val="a8"/>
    <w:uiPriority w:val="99"/>
    <w:unhideWhenUsed/>
    <w:rsid w:val="00762595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762595"/>
    <w:rPr>
      <w:rFonts w:ascii="Calibri" w:eastAsia="Calibri" w:hAnsi="Calibri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83CD4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F83CD4"/>
    <w:rPr>
      <w:rFonts w:ascii="Calibri" w:eastAsia="Calibri" w:hAnsi="Calibri" w:cs="Arial"/>
      <w:sz w:val="20"/>
      <w:szCs w:val="20"/>
      <w:lang w:eastAsia="ru-RU"/>
    </w:rPr>
  </w:style>
  <w:style w:type="character" w:customStyle="1" w:styleId="a6">
    <w:name w:val="Без інтервалів Знак"/>
    <w:link w:val="a5"/>
    <w:uiPriority w:val="99"/>
    <w:locked/>
    <w:rsid w:val="00640434"/>
    <w:rPr>
      <w:rFonts w:ascii="Calibri" w:eastAsia="Calibri" w:hAnsi="Calibri" w:cs="Times New Roman"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BD6206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BD6206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43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3">
    <w:name w:val="heading 3"/>
    <w:basedOn w:val="a"/>
    <w:link w:val="30"/>
    <w:uiPriority w:val="99"/>
    <w:qFormat/>
    <w:rsid w:val="00A4370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0162"/>
    <w:pPr>
      <w:ind w:left="720"/>
      <w:contextualSpacing/>
    </w:pPr>
  </w:style>
  <w:style w:type="paragraph" w:customStyle="1" w:styleId="Style1">
    <w:name w:val="Style1"/>
    <w:basedOn w:val="a"/>
    <w:uiPriority w:val="99"/>
    <w:rsid w:val="00A8630F"/>
    <w:pPr>
      <w:widowControl w:val="0"/>
      <w:autoSpaceDE w:val="0"/>
      <w:autoSpaceDN w:val="0"/>
      <w:adjustRightInd w:val="0"/>
      <w:spacing w:line="323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uk-UA" w:bidi="he-IL"/>
    </w:rPr>
  </w:style>
  <w:style w:type="character" w:customStyle="1" w:styleId="FontStyle11">
    <w:name w:val="Font Style11"/>
    <w:uiPriority w:val="99"/>
    <w:rsid w:val="00A8630F"/>
    <w:rPr>
      <w:rFonts w:ascii="Times New Roman" w:hAnsi="Times New Roman"/>
      <w:sz w:val="28"/>
    </w:rPr>
  </w:style>
  <w:style w:type="character" w:styleId="a4">
    <w:name w:val="Strong"/>
    <w:basedOn w:val="a0"/>
    <w:uiPriority w:val="99"/>
    <w:qFormat/>
    <w:rsid w:val="00A8630F"/>
    <w:rPr>
      <w:rFonts w:cs="Times New Roman"/>
      <w:b/>
    </w:rPr>
  </w:style>
  <w:style w:type="character" w:customStyle="1" w:styleId="30">
    <w:name w:val="Заголовок 3 Знак"/>
    <w:basedOn w:val="a0"/>
    <w:link w:val="3"/>
    <w:uiPriority w:val="99"/>
    <w:rsid w:val="00A437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 Spacing"/>
    <w:link w:val="a6"/>
    <w:uiPriority w:val="99"/>
    <w:qFormat/>
    <w:rsid w:val="00762595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7">
    <w:name w:val="header"/>
    <w:basedOn w:val="a"/>
    <w:link w:val="a8"/>
    <w:uiPriority w:val="99"/>
    <w:unhideWhenUsed/>
    <w:rsid w:val="007625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2595"/>
    <w:rPr>
      <w:rFonts w:ascii="Calibri" w:eastAsia="Calibri" w:hAnsi="Calibri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83C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83CD4"/>
    <w:rPr>
      <w:rFonts w:ascii="Calibri" w:eastAsia="Calibri" w:hAnsi="Calibri" w:cs="Arial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99"/>
    <w:locked/>
    <w:rsid w:val="00640434"/>
    <w:rPr>
      <w:rFonts w:ascii="Calibri" w:eastAsia="Calibri" w:hAnsi="Calibri" w:cs="Times New Roman"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BD62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620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8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588-2017-%D0%BF/paran2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9FEFF-BDC3-403A-B242-858C5BF2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22</Pages>
  <Words>6156</Words>
  <Characters>35095</Characters>
  <Application>Microsoft Office Word</Application>
  <DocSecurity>0</DocSecurity>
  <Lines>292</Lines>
  <Paragraphs>82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2020-08-30T11:29:00Z</cp:lastPrinted>
  <dcterms:created xsi:type="dcterms:W3CDTF">2020-08-30T11:29:00Z</dcterms:created>
  <dcterms:modified xsi:type="dcterms:W3CDTF">2020-11-10T10:38:00Z</dcterms:modified>
</cp:coreProperties>
</file>