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C7" w:rsidRPr="006212FE" w:rsidRDefault="009F0CCC" w:rsidP="008F7CB7">
      <w:pPr>
        <w:pStyle w:val="110"/>
        <w:spacing w:before="63"/>
        <w:ind w:right="215"/>
        <w:jc w:val="center"/>
        <w:rPr>
          <w:u w:val="none"/>
        </w:rPr>
      </w:pPr>
      <w:proofErr w:type="spellStart"/>
      <w:r>
        <w:rPr>
          <w:u w:val="none"/>
        </w:rPr>
        <w:t>Жирівська</w:t>
      </w:r>
      <w:proofErr w:type="spellEnd"/>
      <w:r>
        <w:rPr>
          <w:u w:val="none"/>
        </w:rPr>
        <w:t xml:space="preserve"> гімназія </w:t>
      </w:r>
      <w:r w:rsidR="008F7CB7">
        <w:rPr>
          <w:u w:val="none"/>
        </w:rPr>
        <w:t xml:space="preserve"> </w:t>
      </w:r>
      <w:proofErr w:type="spellStart"/>
      <w:r w:rsidR="00CB2AC7">
        <w:rPr>
          <w:u w:val="none"/>
        </w:rPr>
        <w:t>Ходорівської</w:t>
      </w:r>
      <w:proofErr w:type="spellEnd"/>
      <w:r w:rsidR="00CB2AC7">
        <w:rPr>
          <w:u w:val="none"/>
        </w:rPr>
        <w:t xml:space="preserve"> міської ради Львівської області</w:t>
      </w:r>
    </w:p>
    <w:p w:rsidR="00CB2AC7" w:rsidRPr="006212FE" w:rsidRDefault="00CB2AC7" w:rsidP="00CB2AC7">
      <w:pPr>
        <w:pStyle w:val="a9"/>
        <w:rPr>
          <w:b/>
          <w:sz w:val="30"/>
          <w:lang w:val="uk-UA"/>
        </w:rPr>
      </w:pPr>
    </w:p>
    <w:p w:rsidR="00CB2AC7" w:rsidRPr="006212FE" w:rsidRDefault="00CB2AC7" w:rsidP="00CB2AC7">
      <w:pPr>
        <w:pStyle w:val="a9"/>
        <w:jc w:val="center"/>
        <w:rPr>
          <w:b/>
          <w:sz w:val="30"/>
          <w:lang w:val="uk-UA"/>
        </w:rPr>
      </w:pPr>
    </w:p>
    <w:p w:rsidR="00CB2AC7" w:rsidRPr="006212FE" w:rsidRDefault="00CB2AC7" w:rsidP="00CB2AC7">
      <w:pPr>
        <w:spacing w:after="0" w:line="240" w:lineRule="auto"/>
        <w:ind w:left="246" w:right="215"/>
        <w:jc w:val="center"/>
        <w:rPr>
          <w:rFonts w:ascii="Times New Roman" w:hAnsi="Times New Roman" w:cs="Times New Roman"/>
          <w:b/>
          <w:sz w:val="36"/>
          <w:lang w:val="uk-UA"/>
        </w:rPr>
      </w:pPr>
      <w:r w:rsidRPr="006212FE">
        <w:rPr>
          <w:rFonts w:ascii="Times New Roman" w:hAnsi="Times New Roman" w:cs="Times New Roman"/>
          <w:b/>
          <w:sz w:val="36"/>
          <w:lang w:val="uk-UA"/>
        </w:rPr>
        <w:t>ЗВІТ</w:t>
      </w:r>
    </w:p>
    <w:p w:rsidR="00CB2AC7" w:rsidRPr="009F0CCC" w:rsidRDefault="00CB2AC7" w:rsidP="00CB2AC7">
      <w:pPr>
        <w:spacing w:after="0" w:line="240" w:lineRule="auto"/>
        <w:jc w:val="center"/>
        <w:rPr>
          <w:rFonts w:ascii="Times New Roman" w:hAnsi="Times New Roman" w:cs="Times New Roman"/>
          <w:b/>
          <w:sz w:val="36"/>
          <w:lang w:val="uk-UA"/>
        </w:rPr>
      </w:pPr>
      <w:r w:rsidRPr="006212FE">
        <w:rPr>
          <w:rFonts w:ascii="Times New Roman" w:hAnsi="Times New Roman" w:cs="Times New Roman"/>
          <w:b/>
          <w:sz w:val="36"/>
        </w:rPr>
        <w:t xml:space="preserve">директора </w:t>
      </w:r>
      <w:proofErr w:type="gramStart"/>
      <w:r w:rsidR="009F0CCC">
        <w:rPr>
          <w:rFonts w:ascii="Times New Roman" w:hAnsi="Times New Roman" w:cs="Times New Roman"/>
          <w:b/>
          <w:sz w:val="36"/>
          <w:lang w:val="uk-UA"/>
        </w:rPr>
        <w:t>г</w:t>
      </w:r>
      <w:proofErr w:type="gramEnd"/>
      <w:r w:rsidR="009F0CCC">
        <w:rPr>
          <w:rFonts w:ascii="Times New Roman" w:hAnsi="Times New Roman" w:cs="Times New Roman"/>
          <w:b/>
          <w:sz w:val="36"/>
          <w:lang w:val="uk-UA"/>
        </w:rPr>
        <w:t>імназії</w:t>
      </w:r>
    </w:p>
    <w:p w:rsidR="00CB2AC7" w:rsidRDefault="00CB2AC7" w:rsidP="00CB2AC7">
      <w:pPr>
        <w:spacing w:after="0" w:line="240" w:lineRule="auto"/>
        <w:ind w:left="1797" w:right="112" w:hanging="1653"/>
        <w:jc w:val="center"/>
        <w:rPr>
          <w:rFonts w:ascii="Times New Roman" w:hAnsi="Times New Roman" w:cs="Times New Roman"/>
          <w:b/>
          <w:sz w:val="36"/>
          <w:lang w:val="uk-UA"/>
        </w:rPr>
      </w:pPr>
      <w:r w:rsidRPr="006212FE">
        <w:rPr>
          <w:rFonts w:ascii="Times New Roman" w:hAnsi="Times New Roman" w:cs="Times New Roman"/>
          <w:b/>
          <w:sz w:val="36"/>
        </w:rPr>
        <w:t xml:space="preserve">перед </w:t>
      </w:r>
      <w:proofErr w:type="spellStart"/>
      <w:r w:rsidRPr="006212FE">
        <w:rPr>
          <w:rFonts w:ascii="Times New Roman" w:hAnsi="Times New Roman" w:cs="Times New Roman"/>
          <w:b/>
          <w:sz w:val="36"/>
        </w:rPr>
        <w:t>громадськістю</w:t>
      </w:r>
      <w:proofErr w:type="spellEnd"/>
      <w:r w:rsidRPr="006212FE">
        <w:rPr>
          <w:rFonts w:ascii="Times New Roman" w:hAnsi="Times New Roman" w:cs="Times New Roman"/>
          <w:b/>
          <w:sz w:val="36"/>
        </w:rPr>
        <w:t xml:space="preserve"> </w:t>
      </w:r>
      <w:r>
        <w:rPr>
          <w:rFonts w:ascii="Times New Roman" w:hAnsi="Times New Roman" w:cs="Times New Roman"/>
          <w:b/>
          <w:sz w:val="36"/>
        </w:rPr>
        <w:t xml:space="preserve">про </w:t>
      </w:r>
      <w:proofErr w:type="spellStart"/>
      <w:r>
        <w:rPr>
          <w:rFonts w:ascii="Times New Roman" w:hAnsi="Times New Roman" w:cs="Times New Roman"/>
          <w:b/>
          <w:sz w:val="36"/>
        </w:rPr>
        <w:t>діяльність</w:t>
      </w:r>
      <w:proofErr w:type="spellEnd"/>
      <w:r>
        <w:rPr>
          <w:rFonts w:ascii="Times New Roman" w:hAnsi="Times New Roman" w:cs="Times New Roman"/>
          <w:b/>
          <w:sz w:val="36"/>
        </w:rPr>
        <w:t xml:space="preserve"> закладу </w:t>
      </w:r>
      <w:proofErr w:type="spellStart"/>
      <w:r>
        <w:rPr>
          <w:rFonts w:ascii="Times New Roman" w:hAnsi="Times New Roman" w:cs="Times New Roman"/>
          <w:b/>
          <w:sz w:val="36"/>
        </w:rPr>
        <w:t>освіти</w:t>
      </w:r>
      <w:proofErr w:type="spellEnd"/>
    </w:p>
    <w:p w:rsidR="00CB2AC7" w:rsidRPr="006212FE" w:rsidRDefault="00CB2AC7" w:rsidP="00CB2AC7">
      <w:pPr>
        <w:spacing w:after="0" w:line="240" w:lineRule="auto"/>
        <w:ind w:left="1797" w:right="112" w:hanging="1653"/>
        <w:jc w:val="center"/>
        <w:rPr>
          <w:rFonts w:ascii="Times New Roman" w:hAnsi="Times New Roman" w:cs="Times New Roman"/>
          <w:b/>
          <w:sz w:val="36"/>
        </w:rPr>
      </w:pPr>
      <w:r>
        <w:rPr>
          <w:rFonts w:ascii="Times New Roman" w:hAnsi="Times New Roman" w:cs="Times New Roman"/>
          <w:b/>
          <w:sz w:val="36"/>
        </w:rPr>
        <w:t>в</w:t>
      </w:r>
      <w:r>
        <w:rPr>
          <w:rFonts w:ascii="Times New Roman" w:hAnsi="Times New Roman" w:cs="Times New Roman"/>
          <w:b/>
          <w:sz w:val="36"/>
          <w:lang w:val="uk-UA"/>
        </w:rPr>
        <w:t xml:space="preserve"> </w:t>
      </w:r>
      <w:r w:rsidR="00170CB9">
        <w:rPr>
          <w:rFonts w:ascii="Times New Roman" w:hAnsi="Times New Roman" w:cs="Times New Roman"/>
          <w:b/>
          <w:sz w:val="36"/>
        </w:rPr>
        <w:t>20</w:t>
      </w:r>
      <w:r w:rsidR="00170CB9">
        <w:rPr>
          <w:rFonts w:ascii="Times New Roman" w:hAnsi="Times New Roman" w:cs="Times New Roman"/>
          <w:b/>
          <w:sz w:val="36"/>
          <w:lang w:val="uk-UA"/>
        </w:rPr>
        <w:t>2</w:t>
      </w:r>
      <w:r w:rsidR="006A4B01">
        <w:rPr>
          <w:rFonts w:ascii="Times New Roman" w:hAnsi="Times New Roman" w:cs="Times New Roman"/>
          <w:b/>
          <w:sz w:val="36"/>
          <w:lang w:val="uk-UA"/>
        </w:rPr>
        <w:t>4</w:t>
      </w:r>
      <w:r w:rsidR="00170CB9">
        <w:rPr>
          <w:rFonts w:ascii="Times New Roman" w:hAnsi="Times New Roman" w:cs="Times New Roman"/>
          <w:b/>
          <w:sz w:val="36"/>
        </w:rPr>
        <w:t>/202</w:t>
      </w:r>
      <w:r w:rsidR="006A4B01">
        <w:rPr>
          <w:rFonts w:ascii="Times New Roman" w:hAnsi="Times New Roman" w:cs="Times New Roman"/>
          <w:b/>
          <w:sz w:val="36"/>
          <w:lang w:val="uk-UA"/>
        </w:rPr>
        <w:t>5</w:t>
      </w:r>
      <w:r w:rsidRPr="006212FE">
        <w:rPr>
          <w:rFonts w:ascii="Times New Roman" w:hAnsi="Times New Roman" w:cs="Times New Roman"/>
          <w:b/>
          <w:sz w:val="36"/>
        </w:rPr>
        <w:t xml:space="preserve"> </w:t>
      </w:r>
      <w:proofErr w:type="spellStart"/>
      <w:r w:rsidRPr="006212FE">
        <w:rPr>
          <w:rFonts w:ascii="Times New Roman" w:hAnsi="Times New Roman" w:cs="Times New Roman"/>
          <w:b/>
          <w:sz w:val="36"/>
        </w:rPr>
        <w:t>навчальному</w:t>
      </w:r>
      <w:proofErr w:type="spellEnd"/>
      <w:r w:rsidRPr="006212FE">
        <w:rPr>
          <w:rFonts w:ascii="Times New Roman" w:hAnsi="Times New Roman" w:cs="Times New Roman"/>
          <w:b/>
          <w:sz w:val="36"/>
        </w:rPr>
        <w:t xml:space="preserve"> </w:t>
      </w:r>
      <w:proofErr w:type="spellStart"/>
      <w:r w:rsidRPr="006212FE">
        <w:rPr>
          <w:rFonts w:ascii="Times New Roman" w:hAnsi="Times New Roman" w:cs="Times New Roman"/>
          <w:b/>
          <w:sz w:val="36"/>
        </w:rPr>
        <w:t>році</w:t>
      </w:r>
      <w:proofErr w:type="spellEnd"/>
      <w:r w:rsidRPr="006212FE">
        <w:rPr>
          <w:rFonts w:ascii="Times New Roman" w:hAnsi="Times New Roman" w:cs="Times New Roman"/>
          <w:b/>
          <w:sz w:val="36"/>
        </w:rPr>
        <w:t>.</w:t>
      </w:r>
    </w:p>
    <w:p w:rsidR="00CB2AC7" w:rsidRPr="006212FE" w:rsidRDefault="00CB2AC7" w:rsidP="00CB2AC7">
      <w:pPr>
        <w:spacing w:after="0" w:line="240" w:lineRule="auto"/>
        <w:ind w:right="-1"/>
        <w:jc w:val="center"/>
        <w:rPr>
          <w:rFonts w:ascii="Times New Roman" w:hAnsi="Times New Roman" w:cs="Times New Roman"/>
          <w:b/>
          <w:sz w:val="36"/>
          <w:szCs w:val="36"/>
          <w:lang w:val="uk-UA"/>
        </w:rPr>
      </w:pPr>
      <w:r w:rsidRPr="006212FE">
        <w:rPr>
          <w:rFonts w:ascii="Times New Roman" w:hAnsi="Times New Roman" w:cs="Times New Roman"/>
          <w:b/>
          <w:sz w:val="36"/>
          <w:szCs w:val="36"/>
        </w:rPr>
        <w:t xml:space="preserve">та </w:t>
      </w:r>
      <w:proofErr w:type="spellStart"/>
      <w:r w:rsidRPr="006212FE">
        <w:rPr>
          <w:rFonts w:ascii="Times New Roman" w:hAnsi="Times New Roman" w:cs="Times New Roman"/>
          <w:b/>
          <w:sz w:val="36"/>
          <w:szCs w:val="36"/>
        </w:rPr>
        <w:t>перспективи</w:t>
      </w:r>
      <w:proofErr w:type="spellEnd"/>
      <w:r w:rsidRPr="006212FE">
        <w:rPr>
          <w:rFonts w:ascii="Times New Roman" w:hAnsi="Times New Roman" w:cs="Times New Roman"/>
          <w:b/>
          <w:sz w:val="36"/>
          <w:szCs w:val="36"/>
        </w:rPr>
        <w:t xml:space="preserve"> </w:t>
      </w:r>
      <w:proofErr w:type="spellStart"/>
      <w:r w:rsidRPr="006212FE">
        <w:rPr>
          <w:rFonts w:ascii="Times New Roman" w:hAnsi="Times New Roman" w:cs="Times New Roman"/>
          <w:b/>
          <w:sz w:val="36"/>
          <w:szCs w:val="36"/>
        </w:rPr>
        <w:t>розвитку</w:t>
      </w:r>
      <w:proofErr w:type="spellEnd"/>
      <w:r w:rsidRPr="006212FE">
        <w:rPr>
          <w:rFonts w:ascii="Times New Roman" w:hAnsi="Times New Roman" w:cs="Times New Roman"/>
          <w:b/>
          <w:sz w:val="36"/>
          <w:szCs w:val="36"/>
        </w:rPr>
        <w:t xml:space="preserve"> закладу </w:t>
      </w:r>
    </w:p>
    <w:p w:rsidR="00CB2AC7" w:rsidRPr="006212FE" w:rsidRDefault="00170CB9" w:rsidP="00CB2AC7">
      <w:pPr>
        <w:tabs>
          <w:tab w:val="left" w:pos="9638"/>
        </w:tabs>
        <w:spacing w:after="0" w:line="240" w:lineRule="auto"/>
        <w:ind w:right="-1"/>
        <w:jc w:val="center"/>
        <w:rPr>
          <w:rFonts w:ascii="Times New Roman" w:hAnsi="Times New Roman" w:cs="Times New Roman"/>
          <w:b/>
          <w:sz w:val="36"/>
          <w:szCs w:val="36"/>
        </w:rPr>
      </w:pPr>
      <w:r>
        <w:rPr>
          <w:rFonts w:ascii="Times New Roman" w:hAnsi="Times New Roman" w:cs="Times New Roman"/>
          <w:b/>
          <w:sz w:val="36"/>
          <w:szCs w:val="36"/>
        </w:rPr>
        <w:t>на 202</w:t>
      </w:r>
      <w:r w:rsidR="006A4B01">
        <w:rPr>
          <w:rFonts w:ascii="Times New Roman" w:hAnsi="Times New Roman" w:cs="Times New Roman"/>
          <w:b/>
          <w:sz w:val="36"/>
          <w:szCs w:val="36"/>
          <w:lang w:val="uk-UA"/>
        </w:rPr>
        <w:t>5</w:t>
      </w:r>
      <w:r>
        <w:rPr>
          <w:rFonts w:ascii="Times New Roman" w:hAnsi="Times New Roman" w:cs="Times New Roman"/>
          <w:b/>
          <w:sz w:val="36"/>
          <w:szCs w:val="36"/>
        </w:rPr>
        <w:t>/202</w:t>
      </w:r>
      <w:r w:rsidR="006A4B01">
        <w:rPr>
          <w:rFonts w:ascii="Times New Roman" w:hAnsi="Times New Roman" w:cs="Times New Roman"/>
          <w:b/>
          <w:sz w:val="36"/>
          <w:szCs w:val="36"/>
          <w:lang w:val="uk-UA"/>
        </w:rPr>
        <w:t>6</w:t>
      </w:r>
      <w:r w:rsidR="00CB2AC7" w:rsidRPr="006212FE">
        <w:rPr>
          <w:rFonts w:ascii="Times New Roman" w:hAnsi="Times New Roman" w:cs="Times New Roman"/>
          <w:b/>
          <w:sz w:val="36"/>
          <w:szCs w:val="36"/>
        </w:rPr>
        <w:t xml:space="preserve"> </w:t>
      </w:r>
      <w:proofErr w:type="spellStart"/>
      <w:r w:rsidR="00CB2AC7" w:rsidRPr="006212FE">
        <w:rPr>
          <w:rFonts w:ascii="Times New Roman" w:hAnsi="Times New Roman" w:cs="Times New Roman"/>
          <w:b/>
          <w:sz w:val="36"/>
          <w:szCs w:val="36"/>
        </w:rPr>
        <w:t>навчальний</w:t>
      </w:r>
      <w:proofErr w:type="spellEnd"/>
      <w:r w:rsidR="00CB2AC7" w:rsidRPr="006212FE">
        <w:rPr>
          <w:rFonts w:ascii="Times New Roman" w:hAnsi="Times New Roman" w:cs="Times New Roman"/>
          <w:b/>
          <w:sz w:val="36"/>
          <w:szCs w:val="36"/>
        </w:rPr>
        <w:t xml:space="preserve"> </w:t>
      </w:r>
      <w:proofErr w:type="spellStart"/>
      <w:proofErr w:type="gramStart"/>
      <w:r w:rsidR="00CB2AC7" w:rsidRPr="006212FE">
        <w:rPr>
          <w:rFonts w:ascii="Times New Roman" w:hAnsi="Times New Roman" w:cs="Times New Roman"/>
          <w:b/>
          <w:sz w:val="36"/>
          <w:szCs w:val="36"/>
        </w:rPr>
        <w:t>р</w:t>
      </w:r>
      <w:proofErr w:type="gramEnd"/>
      <w:r w:rsidR="00CB2AC7" w:rsidRPr="006212FE">
        <w:rPr>
          <w:rFonts w:ascii="Times New Roman" w:hAnsi="Times New Roman" w:cs="Times New Roman"/>
          <w:b/>
          <w:sz w:val="36"/>
          <w:szCs w:val="36"/>
        </w:rPr>
        <w:t>ік</w:t>
      </w:r>
      <w:proofErr w:type="spellEnd"/>
    </w:p>
    <w:p w:rsidR="00CB2AC7" w:rsidRPr="006212FE" w:rsidRDefault="00CB2AC7" w:rsidP="00CB2AC7">
      <w:pPr>
        <w:pStyle w:val="a9"/>
        <w:jc w:val="center"/>
        <w:rPr>
          <w:b/>
          <w:sz w:val="34"/>
        </w:rPr>
      </w:pPr>
    </w:p>
    <w:p w:rsidR="00CB2AC7" w:rsidRPr="006212FE" w:rsidRDefault="00CB2AC7" w:rsidP="00CB2AC7">
      <w:pPr>
        <w:pStyle w:val="a9"/>
        <w:rPr>
          <w:b/>
          <w:sz w:val="33"/>
        </w:rPr>
      </w:pPr>
    </w:p>
    <w:p w:rsidR="00CB2AC7" w:rsidRPr="00170CB9" w:rsidRDefault="009F0CCC" w:rsidP="00CB2AC7">
      <w:pPr>
        <w:ind w:left="250" w:right="215"/>
        <w:jc w:val="center"/>
        <w:rPr>
          <w:rFonts w:ascii="Times New Roman" w:hAnsi="Times New Roman" w:cs="Times New Roman"/>
          <w:b/>
          <w:sz w:val="36"/>
          <w:lang w:val="uk-UA"/>
        </w:rPr>
      </w:pPr>
      <w:r>
        <w:rPr>
          <w:rFonts w:ascii="Times New Roman" w:hAnsi="Times New Roman" w:cs="Times New Roman"/>
          <w:b/>
          <w:sz w:val="36"/>
          <w:lang w:val="uk-UA"/>
        </w:rPr>
        <w:t>29</w:t>
      </w:r>
      <w:r w:rsidR="00246EAC">
        <w:rPr>
          <w:rFonts w:ascii="Times New Roman" w:hAnsi="Times New Roman" w:cs="Times New Roman"/>
          <w:b/>
          <w:sz w:val="36"/>
        </w:rPr>
        <w:t>.0</w:t>
      </w:r>
      <w:r w:rsidR="008F7CB7">
        <w:rPr>
          <w:rFonts w:ascii="Times New Roman" w:hAnsi="Times New Roman" w:cs="Times New Roman"/>
          <w:b/>
          <w:sz w:val="36"/>
          <w:lang w:val="uk-UA"/>
        </w:rPr>
        <w:t>8</w:t>
      </w:r>
      <w:r w:rsidR="00170CB9">
        <w:rPr>
          <w:rFonts w:ascii="Times New Roman" w:hAnsi="Times New Roman" w:cs="Times New Roman"/>
          <w:b/>
          <w:sz w:val="36"/>
        </w:rPr>
        <w:t>.202</w:t>
      </w:r>
      <w:r w:rsidR="006A4B01">
        <w:rPr>
          <w:rFonts w:ascii="Times New Roman" w:hAnsi="Times New Roman" w:cs="Times New Roman"/>
          <w:b/>
          <w:sz w:val="36"/>
          <w:lang w:val="uk-UA"/>
        </w:rPr>
        <w:t>5</w:t>
      </w:r>
      <w:r w:rsidR="008F7CB7">
        <w:rPr>
          <w:rFonts w:ascii="Times New Roman" w:hAnsi="Times New Roman" w:cs="Times New Roman"/>
          <w:b/>
          <w:sz w:val="36"/>
          <w:lang w:val="uk-UA"/>
        </w:rPr>
        <w:t xml:space="preserve"> р.</w:t>
      </w:r>
    </w:p>
    <w:p w:rsidR="00CB2AC7" w:rsidRPr="006212FE" w:rsidRDefault="00CB2AC7" w:rsidP="00CB2AC7">
      <w:pPr>
        <w:pStyle w:val="a9"/>
        <w:rPr>
          <w:b/>
          <w:sz w:val="40"/>
        </w:rPr>
      </w:pPr>
    </w:p>
    <w:p w:rsidR="00CB2AC7" w:rsidRPr="006212FE" w:rsidRDefault="00CB2AC7" w:rsidP="00CB2AC7">
      <w:pPr>
        <w:pStyle w:val="a9"/>
        <w:rPr>
          <w:b/>
          <w:sz w:val="40"/>
        </w:rPr>
      </w:pPr>
    </w:p>
    <w:p w:rsidR="00CB2AC7" w:rsidRPr="006212FE" w:rsidRDefault="00CB2AC7" w:rsidP="00CB2AC7">
      <w:pPr>
        <w:pStyle w:val="a9"/>
        <w:rPr>
          <w:b/>
          <w:sz w:val="40"/>
        </w:rPr>
      </w:pPr>
    </w:p>
    <w:p w:rsidR="00CB2AC7" w:rsidRPr="006212FE" w:rsidRDefault="00CB2AC7" w:rsidP="00CB2AC7">
      <w:pPr>
        <w:pStyle w:val="a9"/>
        <w:rPr>
          <w:b/>
          <w:sz w:val="40"/>
        </w:rPr>
      </w:pPr>
    </w:p>
    <w:p w:rsidR="00CB2AC7" w:rsidRPr="006212FE" w:rsidRDefault="00CB2AC7" w:rsidP="00CB2AC7">
      <w:pPr>
        <w:pStyle w:val="a9"/>
        <w:rPr>
          <w:b/>
          <w:sz w:val="40"/>
        </w:rPr>
      </w:pPr>
    </w:p>
    <w:p w:rsidR="00CB2AC7" w:rsidRPr="006212FE" w:rsidRDefault="00CB2AC7" w:rsidP="00CB2AC7">
      <w:pPr>
        <w:pStyle w:val="a9"/>
        <w:rPr>
          <w:b/>
          <w:sz w:val="40"/>
        </w:rPr>
      </w:pPr>
    </w:p>
    <w:p w:rsidR="00CB2AC7" w:rsidRPr="006212FE" w:rsidRDefault="00CB2AC7" w:rsidP="00CB2AC7">
      <w:pPr>
        <w:pStyle w:val="a9"/>
        <w:rPr>
          <w:b/>
          <w:sz w:val="40"/>
        </w:rPr>
      </w:pPr>
    </w:p>
    <w:p w:rsidR="00CB2AC7" w:rsidRDefault="00CB2AC7" w:rsidP="00CB2AC7">
      <w:pPr>
        <w:pStyle w:val="a9"/>
        <w:rPr>
          <w:b/>
          <w:sz w:val="40"/>
          <w:lang w:val="uk-UA"/>
        </w:rPr>
      </w:pPr>
    </w:p>
    <w:p w:rsidR="00CB2AC7" w:rsidRDefault="00CB2AC7" w:rsidP="00CB2AC7">
      <w:pPr>
        <w:pStyle w:val="a9"/>
        <w:rPr>
          <w:b/>
          <w:sz w:val="40"/>
          <w:lang w:val="uk-UA"/>
        </w:rPr>
      </w:pPr>
    </w:p>
    <w:p w:rsidR="00CB2AC7" w:rsidRPr="006212FE" w:rsidRDefault="00CB2AC7" w:rsidP="00CB2AC7">
      <w:pPr>
        <w:pStyle w:val="a9"/>
        <w:rPr>
          <w:b/>
          <w:sz w:val="40"/>
          <w:lang w:val="uk-UA"/>
        </w:rPr>
      </w:pPr>
    </w:p>
    <w:p w:rsidR="00CB2AC7" w:rsidRPr="006212FE" w:rsidRDefault="00CB2AC7" w:rsidP="00CB2AC7">
      <w:pPr>
        <w:pStyle w:val="a9"/>
        <w:rPr>
          <w:b/>
          <w:sz w:val="40"/>
        </w:rPr>
      </w:pPr>
    </w:p>
    <w:p w:rsidR="00CB2AC7" w:rsidRPr="006212FE" w:rsidRDefault="00246EAC" w:rsidP="00706720">
      <w:pPr>
        <w:pStyle w:val="110"/>
        <w:spacing w:before="339" w:line="317" w:lineRule="exact"/>
        <w:ind w:left="243" w:right="215"/>
        <w:jc w:val="center"/>
        <w:rPr>
          <w:u w:val="none"/>
        </w:rPr>
      </w:pPr>
      <w:r>
        <w:rPr>
          <w:u w:val="none"/>
        </w:rPr>
        <w:t>с</w:t>
      </w:r>
      <w:r w:rsidR="00CB2AC7" w:rsidRPr="006212FE">
        <w:rPr>
          <w:u w:val="none"/>
        </w:rPr>
        <w:t>.</w:t>
      </w:r>
      <w:r w:rsidR="00CB2AC7" w:rsidRPr="006212FE">
        <w:rPr>
          <w:spacing w:val="-7"/>
          <w:u w:val="none"/>
        </w:rPr>
        <w:t xml:space="preserve"> </w:t>
      </w:r>
      <w:r>
        <w:rPr>
          <w:u w:val="none"/>
        </w:rPr>
        <w:t>Жирова</w:t>
      </w:r>
    </w:p>
    <w:p w:rsidR="00CB2AC7" w:rsidRPr="002140DB" w:rsidRDefault="00170CB9" w:rsidP="00170CB9">
      <w:pPr>
        <w:spacing w:line="317" w:lineRule="exact"/>
        <w:ind w:left="252" w:right="471"/>
        <w:jc w:val="center"/>
        <w:rPr>
          <w:rFonts w:ascii="Times New Roman" w:eastAsia="Times New Roman" w:hAnsi="Times New Roman" w:cs="Times New Roman"/>
          <w:b/>
          <w:bCs/>
          <w:sz w:val="24"/>
          <w:szCs w:val="24"/>
          <w:lang w:val="uk-UA" w:eastAsia="ru-RU"/>
        </w:rPr>
      </w:pPr>
      <w:r>
        <w:rPr>
          <w:rFonts w:ascii="Times New Roman" w:hAnsi="Times New Roman" w:cs="Times New Roman"/>
          <w:sz w:val="28"/>
        </w:rPr>
        <w:t>202</w:t>
      </w:r>
      <w:r w:rsidR="006A4B01">
        <w:rPr>
          <w:rFonts w:ascii="Times New Roman" w:hAnsi="Times New Roman" w:cs="Times New Roman"/>
          <w:sz w:val="28"/>
          <w:lang w:val="uk-UA"/>
        </w:rPr>
        <w:t>5</w:t>
      </w:r>
      <w:r w:rsidR="002140DB">
        <w:rPr>
          <w:rFonts w:ascii="Times New Roman" w:hAnsi="Times New Roman" w:cs="Times New Roman"/>
          <w:sz w:val="28"/>
          <w:lang w:val="uk-UA"/>
        </w:rPr>
        <w:t>р.</w:t>
      </w:r>
    </w:p>
    <w:p w:rsidR="00CB2AC7" w:rsidRDefault="00CB2AC7" w:rsidP="00CB2AC7">
      <w:pPr>
        <w:shd w:val="clear" w:color="auto" w:fill="FFFFFF"/>
        <w:jc w:val="center"/>
        <w:rPr>
          <w:rFonts w:ascii="Times New Roman" w:eastAsia="Times New Roman" w:hAnsi="Times New Roman" w:cs="Times New Roman"/>
          <w:b/>
          <w:bCs/>
          <w:sz w:val="24"/>
          <w:szCs w:val="24"/>
          <w:lang w:val="uk-UA" w:eastAsia="ru-RU"/>
        </w:rPr>
      </w:pPr>
    </w:p>
    <w:p w:rsidR="00CB2AC7" w:rsidRDefault="00CB2AC7" w:rsidP="00CB2AC7">
      <w:pPr>
        <w:shd w:val="clear" w:color="auto" w:fill="FFFFFF"/>
        <w:jc w:val="center"/>
        <w:rPr>
          <w:rFonts w:ascii="Times New Roman" w:eastAsia="Times New Roman" w:hAnsi="Times New Roman" w:cs="Times New Roman"/>
          <w:b/>
          <w:bCs/>
          <w:sz w:val="24"/>
          <w:szCs w:val="24"/>
          <w:lang w:val="uk-UA" w:eastAsia="ru-RU"/>
        </w:rPr>
      </w:pPr>
    </w:p>
    <w:p w:rsidR="00170CB9" w:rsidRDefault="00170CB9" w:rsidP="005D5846">
      <w:pPr>
        <w:shd w:val="clear" w:color="auto" w:fill="FFFFFF"/>
        <w:jc w:val="center"/>
        <w:rPr>
          <w:rFonts w:ascii="Times New Roman" w:eastAsia="Times New Roman" w:hAnsi="Times New Roman" w:cs="Times New Roman"/>
          <w:b/>
          <w:bCs/>
          <w:sz w:val="24"/>
          <w:szCs w:val="24"/>
          <w:lang w:val="uk-UA" w:eastAsia="ru-RU"/>
        </w:rPr>
      </w:pPr>
    </w:p>
    <w:p w:rsidR="00CB2AC7" w:rsidRPr="006212FE" w:rsidRDefault="00CB2AC7" w:rsidP="005D5846">
      <w:pPr>
        <w:shd w:val="clear" w:color="auto" w:fill="FFFFFF"/>
        <w:jc w:val="center"/>
        <w:rPr>
          <w:rFonts w:ascii="Times New Roman" w:eastAsia="Times New Roman" w:hAnsi="Times New Roman" w:cs="Times New Roman"/>
          <w:sz w:val="24"/>
          <w:szCs w:val="24"/>
          <w:lang w:val="uk-UA" w:eastAsia="ru-RU"/>
        </w:rPr>
      </w:pPr>
      <w:r w:rsidRPr="006212FE">
        <w:rPr>
          <w:rFonts w:ascii="Times New Roman" w:eastAsia="Times New Roman" w:hAnsi="Times New Roman" w:cs="Times New Roman"/>
          <w:b/>
          <w:bCs/>
          <w:sz w:val="24"/>
          <w:szCs w:val="24"/>
          <w:lang w:val="uk-UA" w:eastAsia="ru-RU"/>
        </w:rPr>
        <w:lastRenderedPageBreak/>
        <w:t>ЗВІТ</w:t>
      </w:r>
    </w:p>
    <w:p w:rsidR="00CB2AC7" w:rsidRPr="006212FE" w:rsidRDefault="00CB2AC7" w:rsidP="005D5846">
      <w:pPr>
        <w:pStyle w:val="a3"/>
        <w:jc w:val="center"/>
        <w:rPr>
          <w:rFonts w:ascii="Times New Roman" w:eastAsia="Calibri" w:hAnsi="Times New Roman" w:cs="Times New Roman"/>
          <w:b/>
          <w:bCs/>
          <w:sz w:val="24"/>
          <w:szCs w:val="24"/>
          <w:lang w:val="uk-UA"/>
        </w:rPr>
      </w:pPr>
      <w:r w:rsidRPr="006212FE">
        <w:rPr>
          <w:rFonts w:ascii="Times New Roman" w:eastAsia="Calibri" w:hAnsi="Times New Roman" w:cs="Times New Roman"/>
          <w:b/>
          <w:bCs/>
          <w:sz w:val="24"/>
          <w:szCs w:val="24"/>
          <w:lang w:val="uk-UA"/>
        </w:rPr>
        <w:t xml:space="preserve">директора </w:t>
      </w:r>
      <w:proofErr w:type="spellStart"/>
      <w:r w:rsidR="009F0CCC">
        <w:rPr>
          <w:rFonts w:ascii="Times New Roman" w:eastAsia="Calibri" w:hAnsi="Times New Roman" w:cs="Times New Roman"/>
          <w:b/>
          <w:sz w:val="24"/>
          <w:szCs w:val="24"/>
          <w:lang w:val="uk-UA"/>
        </w:rPr>
        <w:t>Жирівської</w:t>
      </w:r>
      <w:proofErr w:type="spellEnd"/>
      <w:r w:rsidR="009F0CCC">
        <w:rPr>
          <w:rFonts w:ascii="Times New Roman" w:eastAsia="Calibri" w:hAnsi="Times New Roman" w:cs="Times New Roman"/>
          <w:b/>
          <w:sz w:val="24"/>
          <w:szCs w:val="24"/>
          <w:lang w:val="uk-UA"/>
        </w:rPr>
        <w:t xml:space="preserve"> гімназії</w:t>
      </w:r>
    </w:p>
    <w:p w:rsidR="00CB2AC7" w:rsidRPr="006212FE" w:rsidRDefault="00246EAC" w:rsidP="005D5846">
      <w:pPr>
        <w:pStyle w:val="a3"/>
        <w:jc w:val="center"/>
        <w:rPr>
          <w:rFonts w:ascii="Times New Roman" w:eastAsia="Calibri" w:hAnsi="Times New Roman" w:cs="Times New Roman"/>
          <w:sz w:val="24"/>
          <w:szCs w:val="24"/>
          <w:lang w:val="uk-UA"/>
        </w:rPr>
      </w:pPr>
      <w:r>
        <w:rPr>
          <w:rFonts w:ascii="Times New Roman" w:hAnsi="Times New Roman" w:cs="Times New Roman"/>
          <w:b/>
          <w:bCs/>
          <w:sz w:val="24"/>
          <w:szCs w:val="24"/>
          <w:lang w:val="uk-UA"/>
        </w:rPr>
        <w:t>Хомина Степана Мироновича</w:t>
      </w:r>
    </w:p>
    <w:p w:rsidR="00CB2AC7" w:rsidRPr="006212FE" w:rsidRDefault="00CB2AC7" w:rsidP="005D5846">
      <w:pPr>
        <w:shd w:val="clear" w:color="auto" w:fill="FFFFFF"/>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з</w:t>
      </w:r>
      <w:r w:rsidRPr="006212FE">
        <w:rPr>
          <w:rFonts w:ascii="Times New Roman" w:eastAsia="Times New Roman" w:hAnsi="Times New Roman" w:cs="Times New Roman"/>
          <w:b/>
          <w:bCs/>
          <w:sz w:val="24"/>
          <w:szCs w:val="24"/>
          <w:lang w:val="uk-UA" w:eastAsia="ru-RU"/>
        </w:rPr>
        <w:t>а</w:t>
      </w:r>
      <w:r>
        <w:rPr>
          <w:rFonts w:ascii="Times New Roman" w:eastAsia="Times New Roman" w:hAnsi="Times New Roman" w:cs="Times New Roman"/>
          <w:b/>
          <w:bCs/>
          <w:sz w:val="24"/>
          <w:szCs w:val="24"/>
          <w:lang w:val="uk-UA" w:eastAsia="ru-RU"/>
        </w:rPr>
        <w:t xml:space="preserve"> </w:t>
      </w:r>
      <w:r w:rsidRPr="006212FE">
        <w:rPr>
          <w:rFonts w:ascii="Times New Roman" w:eastAsia="Times New Roman" w:hAnsi="Times New Roman" w:cs="Times New Roman"/>
          <w:b/>
          <w:sz w:val="24"/>
          <w:szCs w:val="24"/>
          <w:lang w:val="uk-UA" w:eastAsia="ru-RU"/>
        </w:rPr>
        <w:t>підсумками</w:t>
      </w:r>
      <w:r w:rsidR="00706720">
        <w:rPr>
          <w:rFonts w:ascii="Times New Roman" w:eastAsia="Times New Roman" w:hAnsi="Times New Roman" w:cs="Times New Roman"/>
          <w:b/>
          <w:sz w:val="24"/>
          <w:szCs w:val="24"/>
          <w:lang w:val="uk-UA" w:eastAsia="ru-RU"/>
        </w:rPr>
        <w:t xml:space="preserve"> </w:t>
      </w:r>
      <w:r w:rsidR="001C5875">
        <w:rPr>
          <w:rFonts w:ascii="Times New Roman" w:eastAsia="Times New Roman" w:hAnsi="Times New Roman" w:cs="Times New Roman"/>
          <w:b/>
          <w:bCs/>
          <w:sz w:val="24"/>
          <w:szCs w:val="24"/>
          <w:lang w:val="uk-UA" w:eastAsia="ru-RU"/>
        </w:rPr>
        <w:t>202</w:t>
      </w:r>
      <w:r w:rsidR="006A4B01">
        <w:rPr>
          <w:rFonts w:ascii="Times New Roman" w:eastAsia="Times New Roman" w:hAnsi="Times New Roman" w:cs="Times New Roman"/>
          <w:b/>
          <w:bCs/>
          <w:sz w:val="24"/>
          <w:szCs w:val="24"/>
          <w:lang w:val="uk-UA" w:eastAsia="ru-RU"/>
        </w:rPr>
        <w:t>4</w:t>
      </w:r>
      <w:r w:rsidR="001C5875">
        <w:rPr>
          <w:rFonts w:ascii="Times New Roman" w:eastAsia="Times New Roman" w:hAnsi="Times New Roman" w:cs="Times New Roman"/>
          <w:b/>
          <w:bCs/>
          <w:sz w:val="24"/>
          <w:szCs w:val="24"/>
          <w:lang w:val="uk-UA" w:eastAsia="ru-RU"/>
        </w:rPr>
        <w:t>/202</w:t>
      </w:r>
      <w:r w:rsidR="006A4B01">
        <w:rPr>
          <w:rFonts w:ascii="Times New Roman" w:eastAsia="Times New Roman" w:hAnsi="Times New Roman" w:cs="Times New Roman"/>
          <w:b/>
          <w:bCs/>
          <w:sz w:val="24"/>
          <w:szCs w:val="24"/>
          <w:lang w:val="uk-UA" w:eastAsia="ru-RU"/>
        </w:rPr>
        <w:t>5</w:t>
      </w:r>
      <w:r w:rsidRPr="006212FE">
        <w:rPr>
          <w:rFonts w:ascii="Times New Roman" w:eastAsia="Times New Roman" w:hAnsi="Times New Roman" w:cs="Times New Roman"/>
          <w:b/>
          <w:bCs/>
          <w:sz w:val="24"/>
          <w:szCs w:val="24"/>
          <w:lang w:val="uk-UA" w:eastAsia="ru-RU"/>
        </w:rPr>
        <w:t xml:space="preserve"> навчального року</w:t>
      </w:r>
    </w:p>
    <w:p w:rsidR="00CB2AC7" w:rsidRDefault="00CB2AC7" w:rsidP="005D5846">
      <w:pPr>
        <w:pStyle w:val="a9"/>
        <w:spacing w:after="0"/>
        <w:ind w:right="210" w:firstLine="709"/>
        <w:jc w:val="both"/>
      </w:pPr>
      <w:r w:rsidRPr="00EE79EB">
        <w:rPr>
          <w:lang w:val="uk-UA"/>
        </w:rPr>
        <w:t>Відповідно</w:t>
      </w:r>
      <w:r>
        <w:rPr>
          <w:lang w:val="uk-UA"/>
        </w:rPr>
        <w:t xml:space="preserve"> </w:t>
      </w:r>
      <w:r w:rsidRPr="00EE79EB">
        <w:rPr>
          <w:lang w:val="uk-UA"/>
        </w:rPr>
        <w:t xml:space="preserve"> до </w:t>
      </w:r>
      <w:r>
        <w:rPr>
          <w:lang w:val="uk-UA"/>
        </w:rPr>
        <w:t xml:space="preserve">своїх </w:t>
      </w:r>
      <w:r w:rsidRPr="00EE79EB">
        <w:rPr>
          <w:lang w:val="uk-UA"/>
        </w:rPr>
        <w:t xml:space="preserve">функціональних обов’язків та на підставі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затвердженим наказом Міністерства освіти і науки України від 23 березня 2005 р. № 178, керуючись Конституцією </w:t>
      </w:r>
      <w:proofErr w:type="spellStart"/>
      <w:r>
        <w:t>України</w:t>
      </w:r>
      <w:proofErr w:type="spellEnd"/>
      <w:r>
        <w:t xml:space="preserve">, законами </w:t>
      </w:r>
      <w:proofErr w:type="spellStart"/>
      <w:r>
        <w:t>України</w:t>
      </w:r>
      <w:proofErr w:type="spellEnd"/>
      <w:r>
        <w:t xml:space="preserve">, Статутом </w:t>
      </w:r>
      <w:r w:rsidR="006A4B01">
        <w:rPr>
          <w:lang w:val="uk-UA"/>
        </w:rPr>
        <w:t>гімназії</w:t>
      </w:r>
      <w:r>
        <w:t xml:space="preserve"> та </w:t>
      </w:r>
      <w:proofErr w:type="spellStart"/>
      <w:r>
        <w:t>чинними</w:t>
      </w:r>
      <w:proofErr w:type="spellEnd"/>
      <w:r>
        <w:t xml:space="preserve"> нормативно – </w:t>
      </w:r>
      <w:proofErr w:type="spellStart"/>
      <w:r>
        <w:t>правовими</w:t>
      </w:r>
      <w:proofErr w:type="spellEnd"/>
      <w:r>
        <w:t xml:space="preserve"> документами в </w:t>
      </w:r>
      <w:proofErr w:type="spellStart"/>
      <w:r>
        <w:t>галузі</w:t>
      </w:r>
      <w:proofErr w:type="spellEnd"/>
      <w:r>
        <w:t xml:space="preserve"> </w:t>
      </w:r>
      <w:proofErr w:type="spellStart"/>
      <w:r>
        <w:t>освіти</w:t>
      </w:r>
      <w:proofErr w:type="spellEnd"/>
      <w:r>
        <w:t xml:space="preserve"> </w:t>
      </w:r>
      <w:proofErr w:type="spellStart"/>
      <w:r>
        <w:t>звіт</w:t>
      </w:r>
      <w:r>
        <w:rPr>
          <w:lang w:val="uk-UA"/>
        </w:rPr>
        <w:t>ую</w:t>
      </w:r>
      <w:proofErr w:type="spellEnd"/>
      <w:r>
        <w:t xml:space="preserve"> про </w:t>
      </w:r>
      <w:proofErr w:type="spellStart"/>
      <w:r>
        <w:t>діяльність</w:t>
      </w:r>
      <w:proofErr w:type="spellEnd"/>
      <w:r>
        <w:t xml:space="preserve"> директора </w:t>
      </w:r>
      <w:proofErr w:type="spellStart"/>
      <w:r w:rsidR="006A4B01" w:rsidRPr="006A4B01">
        <w:t>гімназії</w:t>
      </w:r>
      <w:proofErr w:type="spellEnd"/>
      <w:r>
        <w:t xml:space="preserve"> та про </w:t>
      </w:r>
      <w:proofErr w:type="spellStart"/>
      <w:r>
        <w:t>підсумки</w:t>
      </w:r>
      <w:proofErr w:type="spellEnd"/>
      <w:r>
        <w:t xml:space="preserve"> </w:t>
      </w:r>
      <w:proofErr w:type="spellStart"/>
      <w:r>
        <w:t>роботи</w:t>
      </w:r>
      <w:proofErr w:type="spellEnd"/>
      <w:r>
        <w:t xml:space="preserve"> </w:t>
      </w:r>
      <w:proofErr w:type="spellStart"/>
      <w:r>
        <w:t>колективу</w:t>
      </w:r>
      <w:proofErr w:type="spellEnd"/>
      <w:r>
        <w:t xml:space="preserve"> </w:t>
      </w:r>
      <w:proofErr w:type="spellStart"/>
      <w:r>
        <w:t>протягом</w:t>
      </w:r>
      <w:proofErr w:type="spellEnd"/>
      <w:r>
        <w:t xml:space="preserve"> </w:t>
      </w:r>
      <w:proofErr w:type="spellStart"/>
      <w:r>
        <w:t>останнього</w:t>
      </w:r>
      <w:proofErr w:type="spellEnd"/>
      <w:r>
        <w:rPr>
          <w:spacing w:val="59"/>
        </w:rPr>
        <w:t xml:space="preserve"> </w:t>
      </w:r>
      <w:r>
        <w:t>року.</w:t>
      </w:r>
    </w:p>
    <w:p w:rsidR="00CB2AC7" w:rsidRPr="007270CF" w:rsidRDefault="00CB2AC7" w:rsidP="005D5846">
      <w:pPr>
        <w:pStyle w:val="a3"/>
        <w:ind w:firstLine="567"/>
        <w:contextualSpacing/>
        <w:jc w:val="both"/>
        <w:rPr>
          <w:rFonts w:ascii="Times New Roman" w:hAnsi="Times New Roman"/>
          <w:sz w:val="24"/>
          <w:szCs w:val="24"/>
          <w:lang w:val="uk-UA"/>
        </w:rPr>
      </w:pPr>
      <w:r w:rsidRPr="007270CF">
        <w:rPr>
          <w:rFonts w:ascii="Times New Roman" w:hAnsi="Times New Roman"/>
          <w:color w:val="000000"/>
          <w:sz w:val="24"/>
          <w:szCs w:val="24"/>
          <w:lang w:val="uk-UA"/>
        </w:rPr>
        <w:t>У своїй діяльності протягом звітного періо</w:t>
      </w:r>
      <w:r w:rsidR="00706720">
        <w:rPr>
          <w:rFonts w:ascii="Times New Roman" w:hAnsi="Times New Roman"/>
          <w:color w:val="000000"/>
          <w:sz w:val="24"/>
          <w:szCs w:val="24"/>
          <w:lang w:val="uk-UA"/>
        </w:rPr>
        <w:t xml:space="preserve">ду, як директор </w:t>
      </w:r>
      <w:r w:rsidR="006A4B01" w:rsidRPr="006A4B01">
        <w:rPr>
          <w:rFonts w:ascii="Times New Roman" w:hAnsi="Times New Roman"/>
          <w:color w:val="000000"/>
          <w:sz w:val="24"/>
          <w:szCs w:val="24"/>
          <w:lang w:val="uk-UA"/>
        </w:rPr>
        <w:t>гімназії</w:t>
      </w:r>
      <w:r w:rsidR="00706720">
        <w:rPr>
          <w:rFonts w:ascii="Times New Roman" w:hAnsi="Times New Roman"/>
          <w:color w:val="000000"/>
          <w:sz w:val="24"/>
          <w:szCs w:val="24"/>
          <w:lang w:val="uk-UA"/>
        </w:rPr>
        <w:t xml:space="preserve"> я керува</w:t>
      </w:r>
      <w:r w:rsidR="00A26EDB">
        <w:rPr>
          <w:rFonts w:ascii="Times New Roman" w:hAnsi="Times New Roman"/>
          <w:color w:val="000000"/>
          <w:sz w:val="24"/>
          <w:szCs w:val="24"/>
          <w:lang w:val="uk-UA"/>
        </w:rPr>
        <w:t>в</w:t>
      </w:r>
      <w:r w:rsidRPr="007270CF">
        <w:rPr>
          <w:rFonts w:ascii="Times New Roman" w:hAnsi="Times New Roman"/>
          <w:color w:val="000000"/>
          <w:sz w:val="24"/>
          <w:szCs w:val="24"/>
          <w:lang w:val="uk-UA"/>
        </w:rPr>
        <w:t>ся посадовими обов’язками, основними нормативно-правовими документами, які регламентують роботу навчального закладу</w:t>
      </w:r>
      <w:r w:rsidRPr="007270CF">
        <w:rPr>
          <w:rFonts w:ascii="Times New Roman" w:hAnsi="Times New Roman"/>
          <w:sz w:val="24"/>
          <w:szCs w:val="24"/>
          <w:lang w:val="uk-UA"/>
        </w:rPr>
        <w:t>: Конституцією України, Законами України «Про освіту», «Про</w:t>
      </w:r>
      <w:r w:rsidR="001C5875">
        <w:rPr>
          <w:rFonts w:ascii="Times New Roman" w:hAnsi="Times New Roman"/>
          <w:sz w:val="24"/>
          <w:szCs w:val="24"/>
          <w:lang w:val="uk-UA"/>
        </w:rPr>
        <w:t xml:space="preserve"> повну</w:t>
      </w:r>
      <w:r w:rsidRPr="007270CF">
        <w:rPr>
          <w:rFonts w:ascii="Times New Roman" w:hAnsi="Times New Roman"/>
          <w:sz w:val="24"/>
          <w:szCs w:val="24"/>
          <w:lang w:val="uk-UA"/>
        </w:rPr>
        <w:t xml:space="preserve"> загальну середню освіту», «Про основні засади мовної політики в Україні»,</w:t>
      </w:r>
      <w:r>
        <w:rPr>
          <w:rFonts w:ascii="Times New Roman" w:hAnsi="Times New Roman"/>
          <w:sz w:val="24"/>
          <w:szCs w:val="24"/>
          <w:lang w:val="uk-UA"/>
        </w:rPr>
        <w:t xml:space="preserve"> </w:t>
      </w:r>
      <w:r w:rsidRPr="007270CF">
        <w:rPr>
          <w:rFonts w:ascii="Times New Roman" w:hAnsi="Times New Roman"/>
          <w:sz w:val="24"/>
          <w:szCs w:val="24"/>
          <w:lang w:val="uk-UA"/>
        </w:rPr>
        <w:t xml:space="preserve">Статутом </w:t>
      </w:r>
      <w:r w:rsidR="006A4B01" w:rsidRPr="006A4B01">
        <w:rPr>
          <w:rFonts w:ascii="Times New Roman" w:hAnsi="Times New Roman"/>
          <w:sz w:val="24"/>
          <w:szCs w:val="24"/>
          <w:lang w:val="uk-UA"/>
        </w:rPr>
        <w:t xml:space="preserve">гімназії </w:t>
      </w:r>
      <w:r w:rsidRPr="007270CF">
        <w:rPr>
          <w:rFonts w:ascii="Times New Roman" w:hAnsi="Times New Roman"/>
          <w:sz w:val="24"/>
          <w:szCs w:val="24"/>
          <w:lang w:val="uk-UA"/>
        </w:rPr>
        <w:t>та чинними нормативно-правовими документами у галузі освіти в цілому та загальної середньої освіти зокрема.</w:t>
      </w:r>
    </w:p>
    <w:p w:rsidR="00CB2AC7" w:rsidRPr="007270CF" w:rsidRDefault="00CB2AC7" w:rsidP="005D5846">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Педагогічний колектив </w:t>
      </w:r>
      <w:r w:rsidR="006A4B01" w:rsidRPr="006A4B01">
        <w:rPr>
          <w:rFonts w:ascii="Times New Roman" w:hAnsi="Times New Roman" w:cs="Times New Roman"/>
          <w:sz w:val="24"/>
          <w:szCs w:val="24"/>
          <w:lang w:val="uk-UA"/>
        </w:rPr>
        <w:t>гімназії</w:t>
      </w:r>
      <w:r w:rsidRPr="007270CF">
        <w:rPr>
          <w:rFonts w:ascii="Times New Roman" w:hAnsi="Times New Roman" w:cs="Times New Roman"/>
          <w:sz w:val="24"/>
          <w:szCs w:val="24"/>
          <w:lang w:val="uk-UA"/>
        </w:rPr>
        <w:t xml:space="preserve"> в поточному навчальному році проводив послідовну і цілеспрямовану роботу по виконанню завдань, визначених основними законодавчими та нормативними документами освітньої галузі річним планом роботи </w:t>
      </w:r>
      <w:r w:rsidR="006A4B01" w:rsidRPr="006A4B01">
        <w:rPr>
          <w:rFonts w:ascii="Times New Roman" w:hAnsi="Times New Roman" w:cs="Times New Roman"/>
          <w:sz w:val="24"/>
          <w:szCs w:val="24"/>
          <w:lang w:val="uk-UA"/>
        </w:rPr>
        <w:t>гімназії</w:t>
      </w:r>
      <w:r w:rsidRPr="007270CF">
        <w:rPr>
          <w:rFonts w:ascii="Times New Roman" w:hAnsi="Times New Roman" w:cs="Times New Roman"/>
          <w:sz w:val="24"/>
          <w:szCs w:val="24"/>
          <w:lang w:val="uk-UA"/>
        </w:rPr>
        <w:t xml:space="preserve">, забезпечував оновлення змісту, форм і методів навчання, вдосконалення </w:t>
      </w:r>
      <w:r>
        <w:rPr>
          <w:rFonts w:ascii="Times New Roman" w:hAnsi="Times New Roman" w:cs="Times New Roman"/>
          <w:sz w:val="24"/>
          <w:szCs w:val="24"/>
          <w:lang w:val="uk-UA"/>
        </w:rPr>
        <w:t>освітнього</w:t>
      </w:r>
      <w:r w:rsidRPr="007270CF">
        <w:rPr>
          <w:rFonts w:ascii="Times New Roman" w:hAnsi="Times New Roman" w:cs="Times New Roman"/>
          <w:sz w:val="24"/>
          <w:szCs w:val="24"/>
          <w:lang w:val="uk-UA"/>
        </w:rPr>
        <w:t xml:space="preserve"> процесу та його результативність.</w:t>
      </w:r>
    </w:p>
    <w:p w:rsidR="00CB2AC7" w:rsidRPr="007270CF" w:rsidRDefault="00270B3D" w:rsidP="005D5846">
      <w:pPr>
        <w:pStyle w:val="a3"/>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У 202</w:t>
      </w:r>
      <w:r w:rsidR="006A4B01">
        <w:rPr>
          <w:rFonts w:ascii="Times New Roman" w:hAnsi="Times New Roman" w:cs="Times New Roman"/>
          <w:sz w:val="24"/>
          <w:szCs w:val="24"/>
          <w:lang w:val="uk-UA"/>
        </w:rPr>
        <w:t>4</w:t>
      </w:r>
      <w:r>
        <w:rPr>
          <w:rFonts w:ascii="Times New Roman" w:hAnsi="Times New Roman" w:cs="Times New Roman"/>
          <w:sz w:val="24"/>
          <w:szCs w:val="24"/>
          <w:lang w:val="uk-UA"/>
        </w:rPr>
        <w:t>/202</w:t>
      </w:r>
      <w:r w:rsidR="009F0CCC">
        <w:rPr>
          <w:rFonts w:ascii="Times New Roman" w:hAnsi="Times New Roman" w:cs="Times New Roman"/>
          <w:sz w:val="24"/>
          <w:szCs w:val="24"/>
          <w:lang w:val="uk-UA"/>
        </w:rPr>
        <w:t>4</w:t>
      </w:r>
      <w:r w:rsidR="006A4B01">
        <w:rPr>
          <w:rFonts w:ascii="Times New Roman" w:hAnsi="Times New Roman" w:cs="Times New Roman"/>
          <w:sz w:val="24"/>
          <w:szCs w:val="24"/>
          <w:lang w:val="uk-UA"/>
        </w:rPr>
        <w:t>5</w:t>
      </w:r>
      <w:r w:rsidR="00CB2AC7" w:rsidRPr="007270CF">
        <w:rPr>
          <w:rFonts w:ascii="Times New Roman" w:hAnsi="Times New Roman" w:cs="Times New Roman"/>
          <w:sz w:val="24"/>
          <w:szCs w:val="24"/>
          <w:lang w:val="uk-UA"/>
        </w:rPr>
        <w:t xml:space="preserve"> навчальному році продовжувалась </w:t>
      </w:r>
      <w:r w:rsidR="00CB2AC7">
        <w:rPr>
          <w:rFonts w:ascii="Times New Roman" w:hAnsi="Times New Roman" w:cs="Times New Roman"/>
          <w:sz w:val="24"/>
          <w:szCs w:val="24"/>
          <w:lang w:val="uk-UA"/>
        </w:rPr>
        <w:t>робота</w:t>
      </w:r>
      <w:r w:rsidR="00CB2AC7" w:rsidRPr="007270CF">
        <w:rPr>
          <w:rFonts w:ascii="Times New Roman" w:hAnsi="Times New Roman" w:cs="Times New Roman"/>
          <w:sz w:val="24"/>
          <w:szCs w:val="24"/>
          <w:lang w:val="uk-UA"/>
        </w:rPr>
        <w:t>, спрямован</w:t>
      </w:r>
      <w:r w:rsidR="00CB2AC7">
        <w:rPr>
          <w:rFonts w:ascii="Times New Roman" w:hAnsi="Times New Roman" w:cs="Times New Roman"/>
          <w:sz w:val="24"/>
          <w:szCs w:val="24"/>
          <w:lang w:val="uk-UA"/>
        </w:rPr>
        <w:t>а</w:t>
      </w:r>
      <w:r w:rsidR="00CB2AC7" w:rsidRPr="007270CF">
        <w:rPr>
          <w:rFonts w:ascii="Times New Roman" w:hAnsi="Times New Roman" w:cs="Times New Roman"/>
          <w:sz w:val="24"/>
          <w:szCs w:val="24"/>
          <w:lang w:val="uk-UA"/>
        </w:rPr>
        <w:t xml:space="preserve"> на вдосконалення </w:t>
      </w:r>
      <w:r w:rsidR="00CB2AC7">
        <w:rPr>
          <w:rFonts w:ascii="Times New Roman" w:hAnsi="Times New Roman" w:cs="Times New Roman"/>
          <w:sz w:val="24"/>
          <w:szCs w:val="24"/>
          <w:lang w:val="uk-UA"/>
        </w:rPr>
        <w:t>освітнього</w:t>
      </w:r>
      <w:r w:rsidR="00CB2AC7" w:rsidRPr="007270CF">
        <w:rPr>
          <w:rFonts w:ascii="Times New Roman" w:hAnsi="Times New Roman" w:cs="Times New Roman"/>
          <w:sz w:val="24"/>
          <w:szCs w:val="24"/>
          <w:lang w:val="uk-UA"/>
        </w:rPr>
        <w:t xml:space="preserve"> процесу, створення сприятливих умов для розкриття здібностей і нахилів учнів, формування їх навчальних та життєвих </w:t>
      </w:r>
      <w:proofErr w:type="spellStart"/>
      <w:r w:rsidR="00CB2AC7" w:rsidRPr="007270CF">
        <w:rPr>
          <w:rFonts w:ascii="Times New Roman" w:hAnsi="Times New Roman" w:cs="Times New Roman"/>
          <w:sz w:val="24"/>
          <w:szCs w:val="24"/>
          <w:lang w:val="uk-UA"/>
        </w:rPr>
        <w:t>компетенцій</w:t>
      </w:r>
      <w:proofErr w:type="spellEnd"/>
      <w:r w:rsidR="00CB2AC7" w:rsidRPr="007270CF">
        <w:rPr>
          <w:rFonts w:ascii="Times New Roman" w:hAnsi="Times New Roman" w:cs="Times New Roman"/>
          <w:sz w:val="24"/>
          <w:szCs w:val="24"/>
          <w:lang w:val="uk-UA"/>
        </w:rPr>
        <w:t>.</w:t>
      </w:r>
    </w:p>
    <w:p w:rsidR="00CB2AC7" w:rsidRPr="007270CF" w:rsidRDefault="00CB2AC7" w:rsidP="005D5846">
      <w:pPr>
        <w:spacing w:after="0" w:line="240" w:lineRule="auto"/>
        <w:ind w:firstLine="709"/>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На виконання ст.53 Конституції України, Законів України «Про освіту», «Про</w:t>
      </w:r>
      <w:r w:rsidR="001C5875">
        <w:rPr>
          <w:rFonts w:ascii="Times New Roman" w:hAnsi="Times New Roman" w:cs="Times New Roman"/>
          <w:sz w:val="24"/>
          <w:szCs w:val="24"/>
          <w:lang w:val="uk-UA"/>
        </w:rPr>
        <w:t xml:space="preserve"> повну</w:t>
      </w:r>
      <w:r w:rsidRPr="007270CF">
        <w:rPr>
          <w:rFonts w:ascii="Times New Roman" w:hAnsi="Times New Roman" w:cs="Times New Roman"/>
          <w:sz w:val="24"/>
          <w:szCs w:val="24"/>
          <w:lang w:val="uk-UA"/>
        </w:rPr>
        <w:t xml:space="preserve"> загальну середню освіту», Інструкції з обліку дітей і підлітків шкільного віку педагогічним колективом вжито заходів для забезпечення нормативності роботи з обліку дітей і підлітків шкільного віку щодо охоплення їх навчанням.</w:t>
      </w:r>
      <w:r>
        <w:rPr>
          <w:rFonts w:ascii="Times New Roman" w:hAnsi="Times New Roman" w:cs="Times New Roman"/>
          <w:sz w:val="24"/>
          <w:szCs w:val="24"/>
          <w:lang w:val="uk-UA"/>
        </w:rPr>
        <w:t xml:space="preserve"> </w:t>
      </w:r>
      <w:r w:rsidRPr="007270CF">
        <w:rPr>
          <w:rFonts w:ascii="Times New Roman" w:hAnsi="Times New Roman" w:cs="Times New Roman"/>
          <w:sz w:val="24"/>
          <w:szCs w:val="24"/>
          <w:lang w:val="uk-UA"/>
        </w:rPr>
        <w:t>Усі діти шкільного віку охоплені навчанням</w:t>
      </w:r>
      <w:r>
        <w:rPr>
          <w:rFonts w:ascii="Times New Roman" w:hAnsi="Times New Roman" w:cs="Times New Roman"/>
          <w:sz w:val="24"/>
          <w:szCs w:val="24"/>
          <w:lang w:val="uk-UA"/>
        </w:rPr>
        <w:t>.</w:t>
      </w:r>
    </w:p>
    <w:p w:rsidR="00CB2AC7" w:rsidRPr="007270CF" w:rsidRDefault="008C1045" w:rsidP="005D5846">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А</w:t>
      </w:r>
      <w:r w:rsidR="00CB2AC7" w:rsidRPr="007270CF">
        <w:rPr>
          <w:rFonts w:ascii="Times New Roman" w:hAnsi="Times New Roman" w:cs="Times New Roman"/>
          <w:sz w:val="24"/>
          <w:szCs w:val="24"/>
          <w:lang w:val="uk-UA"/>
        </w:rPr>
        <w:t xml:space="preserve">вторитет </w:t>
      </w:r>
      <w:r w:rsidR="006A4B01" w:rsidRPr="006A4B01">
        <w:rPr>
          <w:rFonts w:ascii="Times New Roman" w:hAnsi="Times New Roman" w:cs="Times New Roman"/>
          <w:sz w:val="24"/>
          <w:szCs w:val="24"/>
          <w:lang w:val="uk-UA"/>
        </w:rPr>
        <w:t xml:space="preserve">гімназії </w:t>
      </w:r>
      <w:r w:rsidR="00CB2AC7" w:rsidRPr="007270CF">
        <w:rPr>
          <w:rFonts w:ascii="Times New Roman" w:hAnsi="Times New Roman" w:cs="Times New Roman"/>
          <w:sz w:val="24"/>
          <w:szCs w:val="24"/>
          <w:lang w:val="uk-UA"/>
        </w:rPr>
        <w:t>серед батьків та учнів</w:t>
      </w:r>
      <w:r>
        <w:rPr>
          <w:rFonts w:ascii="Times New Roman" w:hAnsi="Times New Roman" w:cs="Times New Roman"/>
          <w:sz w:val="24"/>
          <w:szCs w:val="24"/>
          <w:lang w:val="uk-UA"/>
        </w:rPr>
        <w:t xml:space="preserve"> підвищується щороку</w:t>
      </w:r>
      <w:r w:rsidR="00CB2AC7" w:rsidRPr="007270CF">
        <w:rPr>
          <w:rFonts w:ascii="Times New Roman" w:hAnsi="Times New Roman" w:cs="Times New Roman"/>
          <w:sz w:val="24"/>
          <w:szCs w:val="24"/>
          <w:lang w:val="uk-UA"/>
        </w:rPr>
        <w:t xml:space="preserve">, але й вимагає продовження роботи по формуванню позитивного іміджу </w:t>
      </w:r>
      <w:r w:rsidR="006A4B01" w:rsidRPr="006A4B01">
        <w:rPr>
          <w:rFonts w:ascii="Times New Roman" w:hAnsi="Times New Roman" w:cs="Times New Roman"/>
          <w:sz w:val="24"/>
          <w:szCs w:val="24"/>
          <w:lang w:val="uk-UA"/>
        </w:rPr>
        <w:t>гімназії</w:t>
      </w:r>
      <w:r w:rsidR="00CB2AC7" w:rsidRPr="007270CF">
        <w:rPr>
          <w:rFonts w:ascii="Times New Roman" w:hAnsi="Times New Roman" w:cs="Times New Roman"/>
          <w:sz w:val="24"/>
          <w:szCs w:val="24"/>
          <w:lang w:val="uk-UA"/>
        </w:rPr>
        <w:t>, пошук та впровадження в практику роботи закладу сучасних форм роботи з учнями,.</w:t>
      </w:r>
    </w:p>
    <w:p w:rsidR="00CB2AC7" w:rsidRPr="007270CF" w:rsidRDefault="00CB2AC7" w:rsidP="005D5846">
      <w:pPr>
        <w:spacing w:after="0" w:line="240" w:lineRule="auto"/>
        <w:ind w:firstLine="709"/>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Слід зазначити, що протягом чотирьох останніх років кількість учнів на території обслуговування коливається в незначних </w:t>
      </w:r>
      <w:r w:rsidRPr="00DA4646">
        <w:rPr>
          <w:rFonts w:ascii="Times New Roman" w:hAnsi="Times New Roman" w:cs="Times New Roman"/>
          <w:color w:val="000000" w:themeColor="text1"/>
          <w:sz w:val="24"/>
          <w:szCs w:val="24"/>
          <w:lang w:val="uk-UA"/>
        </w:rPr>
        <w:t>рамках.</w:t>
      </w:r>
      <w:r w:rsidR="00142283">
        <w:rPr>
          <w:rFonts w:ascii="Times New Roman" w:hAnsi="Times New Roman" w:cs="Times New Roman"/>
          <w:color w:val="000000" w:themeColor="text1"/>
          <w:sz w:val="24"/>
          <w:szCs w:val="24"/>
          <w:lang w:val="uk-UA"/>
        </w:rPr>
        <w:t xml:space="preserve"> </w:t>
      </w:r>
      <w:r w:rsidR="00551D71">
        <w:rPr>
          <w:rFonts w:ascii="Times New Roman" w:hAnsi="Times New Roman" w:cs="Times New Roman"/>
          <w:color w:val="000000" w:themeColor="text1"/>
          <w:sz w:val="24"/>
          <w:szCs w:val="24"/>
          <w:lang w:val="uk-UA"/>
        </w:rPr>
        <w:t>В 202</w:t>
      </w:r>
      <w:r w:rsidR="006A4B01">
        <w:rPr>
          <w:rFonts w:ascii="Times New Roman" w:hAnsi="Times New Roman" w:cs="Times New Roman"/>
          <w:color w:val="000000" w:themeColor="text1"/>
          <w:sz w:val="24"/>
          <w:szCs w:val="24"/>
          <w:lang w:val="uk-UA"/>
        </w:rPr>
        <w:t>4</w:t>
      </w:r>
      <w:r w:rsidR="00551D71">
        <w:rPr>
          <w:rFonts w:ascii="Times New Roman" w:hAnsi="Times New Roman" w:cs="Times New Roman"/>
          <w:color w:val="000000" w:themeColor="text1"/>
          <w:sz w:val="24"/>
          <w:szCs w:val="24"/>
          <w:lang w:val="uk-UA"/>
        </w:rPr>
        <w:t>-202</w:t>
      </w:r>
      <w:r w:rsidR="006A4B01">
        <w:rPr>
          <w:rFonts w:ascii="Times New Roman" w:hAnsi="Times New Roman" w:cs="Times New Roman"/>
          <w:color w:val="000000" w:themeColor="text1"/>
          <w:sz w:val="24"/>
          <w:szCs w:val="24"/>
          <w:lang w:val="uk-UA"/>
        </w:rPr>
        <w:t>5</w:t>
      </w:r>
      <w:r w:rsidR="003A4DE0">
        <w:rPr>
          <w:rFonts w:ascii="Times New Roman" w:hAnsi="Times New Roman" w:cs="Times New Roman"/>
          <w:color w:val="000000" w:themeColor="text1"/>
          <w:sz w:val="24"/>
          <w:szCs w:val="24"/>
          <w:lang w:val="uk-UA"/>
        </w:rPr>
        <w:t xml:space="preserve"> навчальному році </w:t>
      </w:r>
      <w:r w:rsidR="000F4CE1">
        <w:rPr>
          <w:rFonts w:ascii="Times New Roman" w:hAnsi="Times New Roman" w:cs="Times New Roman"/>
          <w:color w:val="000000" w:themeColor="text1"/>
          <w:sz w:val="24"/>
          <w:szCs w:val="24"/>
          <w:lang w:val="uk-UA"/>
        </w:rPr>
        <w:t xml:space="preserve">кількість учнів </w:t>
      </w:r>
      <w:r w:rsidR="00551D71">
        <w:rPr>
          <w:rFonts w:ascii="Times New Roman" w:hAnsi="Times New Roman" w:cs="Times New Roman"/>
          <w:color w:val="000000" w:themeColor="text1"/>
          <w:sz w:val="24"/>
          <w:szCs w:val="24"/>
          <w:lang w:val="uk-UA"/>
        </w:rPr>
        <w:t xml:space="preserve"> збільшилась до </w:t>
      </w:r>
      <w:r w:rsidR="005E3E88">
        <w:rPr>
          <w:rFonts w:ascii="Times New Roman" w:hAnsi="Times New Roman" w:cs="Times New Roman"/>
          <w:color w:val="000000" w:themeColor="text1"/>
          <w:sz w:val="24"/>
          <w:szCs w:val="24"/>
          <w:lang w:val="uk-UA"/>
        </w:rPr>
        <w:t>8</w:t>
      </w:r>
      <w:r w:rsidR="009F0CCC">
        <w:rPr>
          <w:rFonts w:ascii="Times New Roman" w:hAnsi="Times New Roman" w:cs="Times New Roman"/>
          <w:color w:val="000000" w:themeColor="text1"/>
          <w:sz w:val="24"/>
          <w:szCs w:val="24"/>
          <w:lang w:val="uk-UA"/>
        </w:rPr>
        <w:t>6</w:t>
      </w:r>
      <w:r w:rsidR="00551D71">
        <w:rPr>
          <w:rFonts w:ascii="Times New Roman" w:hAnsi="Times New Roman" w:cs="Times New Roman"/>
          <w:color w:val="000000" w:themeColor="text1"/>
          <w:sz w:val="24"/>
          <w:szCs w:val="24"/>
          <w:lang w:val="uk-UA"/>
        </w:rPr>
        <w:t xml:space="preserve"> ,в </w:t>
      </w:r>
      <w:r w:rsidR="000F4CE1">
        <w:rPr>
          <w:rFonts w:ascii="Times New Roman" w:hAnsi="Times New Roman" w:cs="Times New Roman"/>
          <w:color w:val="000000" w:themeColor="text1"/>
          <w:sz w:val="24"/>
          <w:szCs w:val="24"/>
          <w:lang w:val="uk-UA"/>
        </w:rPr>
        <w:t>попередньому навчальному році</w:t>
      </w:r>
      <w:r w:rsidR="00551D71">
        <w:rPr>
          <w:rFonts w:ascii="Times New Roman" w:hAnsi="Times New Roman" w:cs="Times New Roman"/>
          <w:color w:val="000000" w:themeColor="text1"/>
          <w:sz w:val="24"/>
          <w:szCs w:val="24"/>
          <w:lang w:val="uk-UA"/>
        </w:rPr>
        <w:t xml:space="preserve"> було </w:t>
      </w:r>
      <w:r w:rsidR="009F0CCC">
        <w:rPr>
          <w:rFonts w:ascii="Times New Roman" w:hAnsi="Times New Roman" w:cs="Times New Roman"/>
          <w:color w:val="000000" w:themeColor="text1"/>
          <w:sz w:val="24"/>
          <w:szCs w:val="24"/>
          <w:lang w:val="uk-UA"/>
        </w:rPr>
        <w:t>8</w:t>
      </w:r>
      <w:r w:rsidR="006A4B01">
        <w:rPr>
          <w:rFonts w:ascii="Times New Roman" w:hAnsi="Times New Roman" w:cs="Times New Roman"/>
          <w:color w:val="000000" w:themeColor="text1"/>
          <w:sz w:val="24"/>
          <w:szCs w:val="24"/>
          <w:lang w:val="uk-UA"/>
        </w:rPr>
        <w:t>5</w:t>
      </w:r>
      <w:r w:rsidR="003A4DE0">
        <w:rPr>
          <w:rFonts w:ascii="Times New Roman" w:hAnsi="Times New Roman" w:cs="Times New Roman"/>
          <w:color w:val="000000" w:themeColor="text1"/>
          <w:sz w:val="24"/>
          <w:szCs w:val="24"/>
          <w:lang w:val="uk-UA"/>
        </w:rPr>
        <w:t>.</w:t>
      </w:r>
    </w:p>
    <w:p w:rsidR="00CB2AC7" w:rsidRPr="007270CF" w:rsidRDefault="00CB2AC7" w:rsidP="005D5846">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Педагогічний колектив </w:t>
      </w:r>
      <w:r w:rsidR="006A4B01" w:rsidRPr="006A4B01">
        <w:rPr>
          <w:rFonts w:ascii="Times New Roman" w:hAnsi="Times New Roman" w:cs="Times New Roman"/>
          <w:sz w:val="24"/>
          <w:szCs w:val="24"/>
          <w:lang w:val="uk-UA"/>
        </w:rPr>
        <w:t>гімназії</w:t>
      </w:r>
      <w:r w:rsidRPr="007270CF">
        <w:rPr>
          <w:rFonts w:ascii="Times New Roman" w:hAnsi="Times New Roman" w:cs="Times New Roman"/>
          <w:sz w:val="24"/>
          <w:szCs w:val="24"/>
          <w:lang w:val="uk-UA"/>
        </w:rPr>
        <w:t xml:space="preserve"> проводить роботу зі збереження та розвитку шкільної мережі.</w:t>
      </w:r>
    </w:p>
    <w:p w:rsidR="009D5C4B" w:rsidRPr="007270CF" w:rsidRDefault="00CB2AC7" w:rsidP="005D5846">
      <w:pPr>
        <w:pStyle w:val="a3"/>
        <w:ind w:firstLine="567"/>
        <w:contextualSpacing/>
        <w:jc w:val="both"/>
        <w:rPr>
          <w:rFonts w:ascii="Times New Roman" w:hAnsi="Times New Roman" w:cs="Times New Roman"/>
          <w:sz w:val="24"/>
          <w:szCs w:val="24"/>
          <w:lang w:val="uk-UA"/>
        </w:rPr>
      </w:pPr>
      <w:r w:rsidRPr="007270CF">
        <w:rPr>
          <w:rFonts w:ascii="Times New Roman" w:hAnsi="Times New Roman"/>
          <w:sz w:val="24"/>
          <w:szCs w:val="24"/>
          <w:lang w:val="uk-UA"/>
        </w:rPr>
        <w:t xml:space="preserve">У поточному навчальному році в </w:t>
      </w:r>
      <w:r w:rsidR="006A4B01" w:rsidRPr="006A4B01">
        <w:rPr>
          <w:rFonts w:ascii="Times New Roman" w:hAnsi="Times New Roman"/>
          <w:sz w:val="24"/>
          <w:szCs w:val="24"/>
          <w:lang w:val="uk-UA"/>
        </w:rPr>
        <w:t xml:space="preserve">гімназії </w:t>
      </w:r>
      <w:r w:rsidRPr="007270CF">
        <w:rPr>
          <w:rFonts w:ascii="Times New Roman" w:hAnsi="Times New Roman"/>
          <w:sz w:val="24"/>
          <w:szCs w:val="24"/>
          <w:lang w:val="uk-UA"/>
        </w:rPr>
        <w:t xml:space="preserve">і функціонувало </w:t>
      </w:r>
      <w:r w:rsidR="00170CB9">
        <w:rPr>
          <w:rFonts w:ascii="Times New Roman" w:hAnsi="Times New Roman"/>
          <w:sz w:val="24"/>
          <w:szCs w:val="24"/>
          <w:lang w:val="uk-UA"/>
        </w:rPr>
        <w:t>9</w:t>
      </w:r>
      <w:r w:rsidRPr="007270CF">
        <w:rPr>
          <w:rFonts w:ascii="Times New Roman" w:hAnsi="Times New Roman"/>
          <w:sz w:val="24"/>
          <w:szCs w:val="24"/>
          <w:lang w:val="uk-UA"/>
        </w:rPr>
        <w:t xml:space="preserve"> клас</w:t>
      </w:r>
      <w:r w:rsidR="009D5C4B">
        <w:rPr>
          <w:rFonts w:ascii="Times New Roman" w:hAnsi="Times New Roman"/>
          <w:sz w:val="24"/>
          <w:szCs w:val="24"/>
          <w:lang w:val="uk-UA"/>
        </w:rPr>
        <w:t>ів</w:t>
      </w:r>
      <w:r w:rsidRPr="007270CF">
        <w:rPr>
          <w:rFonts w:ascii="Times New Roman" w:hAnsi="Times New Roman"/>
          <w:sz w:val="24"/>
          <w:szCs w:val="24"/>
          <w:lang w:val="uk-UA"/>
        </w:rPr>
        <w:t>, навчанням в яких бу</w:t>
      </w:r>
      <w:r w:rsidR="00170CB9">
        <w:rPr>
          <w:rFonts w:ascii="Times New Roman" w:hAnsi="Times New Roman"/>
          <w:sz w:val="24"/>
          <w:szCs w:val="24"/>
          <w:lang w:val="uk-UA"/>
        </w:rPr>
        <w:t>ло охоплено станом на 05.09.202</w:t>
      </w:r>
      <w:r w:rsidR="006A4B01">
        <w:rPr>
          <w:rFonts w:ascii="Times New Roman" w:hAnsi="Times New Roman"/>
          <w:sz w:val="24"/>
          <w:szCs w:val="24"/>
          <w:lang w:val="uk-UA"/>
        </w:rPr>
        <w:t>4</w:t>
      </w:r>
      <w:r w:rsidRPr="007270CF">
        <w:rPr>
          <w:rFonts w:ascii="Times New Roman" w:hAnsi="Times New Roman"/>
          <w:sz w:val="24"/>
          <w:szCs w:val="24"/>
          <w:lang w:val="uk-UA"/>
        </w:rPr>
        <w:t xml:space="preserve"> р. </w:t>
      </w:r>
      <w:r w:rsidR="00270B3D">
        <w:rPr>
          <w:rFonts w:ascii="Times New Roman" w:hAnsi="Times New Roman"/>
          <w:sz w:val="24"/>
          <w:szCs w:val="24"/>
          <w:lang w:val="uk-UA"/>
        </w:rPr>
        <w:t>8</w:t>
      </w:r>
      <w:r w:rsidR="009F0CCC">
        <w:rPr>
          <w:rFonts w:ascii="Times New Roman" w:hAnsi="Times New Roman"/>
          <w:sz w:val="24"/>
          <w:szCs w:val="24"/>
          <w:lang w:val="uk-UA"/>
        </w:rPr>
        <w:t xml:space="preserve">6 </w:t>
      </w:r>
      <w:r w:rsidRPr="007270CF">
        <w:rPr>
          <w:rFonts w:ascii="Times New Roman" w:hAnsi="Times New Roman"/>
          <w:sz w:val="24"/>
          <w:szCs w:val="24"/>
          <w:lang w:val="uk-UA"/>
        </w:rPr>
        <w:t>учн</w:t>
      </w:r>
      <w:r w:rsidR="009D5C4B">
        <w:rPr>
          <w:rFonts w:ascii="Times New Roman" w:hAnsi="Times New Roman"/>
          <w:sz w:val="24"/>
          <w:szCs w:val="24"/>
          <w:lang w:val="uk-UA"/>
        </w:rPr>
        <w:t>і</w:t>
      </w:r>
      <w:r w:rsidR="009F0CCC">
        <w:rPr>
          <w:rFonts w:ascii="Times New Roman" w:hAnsi="Times New Roman"/>
          <w:sz w:val="24"/>
          <w:szCs w:val="24"/>
          <w:lang w:val="uk-UA"/>
        </w:rPr>
        <w:t>в</w:t>
      </w:r>
      <w:r w:rsidRPr="007270CF">
        <w:rPr>
          <w:rFonts w:ascii="Times New Roman" w:hAnsi="Times New Roman"/>
          <w:sz w:val="24"/>
          <w:szCs w:val="24"/>
          <w:lang w:val="uk-UA"/>
        </w:rPr>
        <w:t xml:space="preserve">. Із </w:t>
      </w:r>
      <w:r w:rsidR="00142283">
        <w:rPr>
          <w:rFonts w:ascii="Times New Roman" w:hAnsi="Times New Roman"/>
          <w:sz w:val="24"/>
          <w:szCs w:val="24"/>
          <w:lang w:val="uk-UA"/>
        </w:rPr>
        <w:t>9</w:t>
      </w:r>
      <w:r w:rsidRPr="007270CF">
        <w:rPr>
          <w:rFonts w:ascii="Times New Roman" w:hAnsi="Times New Roman"/>
          <w:sz w:val="24"/>
          <w:szCs w:val="24"/>
          <w:lang w:val="uk-UA"/>
        </w:rPr>
        <w:t xml:space="preserve"> клас</w:t>
      </w:r>
      <w:r w:rsidR="009D5C4B">
        <w:rPr>
          <w:rFonts w:ascii="Times New Roman" w:hAnsi="Times New Roman"/>
          <w:sz w:val="24"/>
          <w:szCs w:val="24"/>
          <w:lang w:val="uk-UA"/>
        </w:rPr>
        <w:t>ів</w:t>
      </w:r>
      <w:r w:rsidRPr="007270CF">
        <w:rPr>
          <w:rFonts w:ascii="Times New Roman" w:hAnsi="Times New Roman"/>
          <w:sz w:val="24"/>
          <w:szCs w:val="24"/>
          <w:lang w:val="uk-UA"/>
        </w:rPr>
        <w:t xml:space="preserve"> закладу </w:t>
      </w:r>
      <w:r w:rsidR="009D5C4B">
        <w:rPr>
          <w:rFonts w:ascii="Times New Roman" w:hAnsi="Times New Roman"/>
          <w:sz w:val="24"/>
          <w:szCs w:val="24"/>
          <w:lang w:val="uk-UA"/>
        </w:rPr>
        <w:t>4</w:t>
      </w:r>
      <w:r w:rsidRPr="007270CF">
        <w:rPr>
          <w:rFonts w:ascii="Times New Roman" w:hAnsi="Times New Roman"/>
          <w:sz w:val="24"/>
          <w:szCs w:val="24"/>
          <w:lang w:val="uk-UA"/>
        </w:rPr>
        <w:t xml:space="preserve"> клас</w:t>
      </w:r>
      <w:r w:rsidR="009D5C4B">
        <w:rPr>
          <w:rFonts w:ascii="Times New Roman" w:hAnsi="Times New Roman"/>
          <w:sz w:val="24"/>
          <w:szCs w:val="24"/>
          <w:lang w:val="uk-UA"/>
        </w:rPr>
        <w:t>и</w:t>
      </w:r>
      <w:r w:rsidRPr="007270CF">
        <w:rPr>
          <w:rFonts w:ascii="Times New Roman" w:hAnsi="Times New Roman"/>
          <w:sz w:val="24"/>
          <w:szCs w:val="24"/>
          <w:lang w:val="uk-UA"/>
        </w:rPr>
        <w:t xml:space="preserve"> початкової  школи, </w:t>
      </w:r>
      <w:r w:rsidR="00170CB9">
        <w:rPr>
          <w:rFonts w:ascii="Times New Roman" w:hAnsi="Times New Roman"/>
          <w:sz w:val="24"/>
          <w:szCs w:val="24"/>
          <w:lang w:val="uk-UA"/>
        </w:rPr>
        <w:t>5</w:t>
      </w:r>
      <w:r w:rsidRPr="007270CF">
        <w:rPr>
          <w:rFonts w:ascii="Times New Roman" w:hAnsi="Times New Roman"/>
          <w:sz w:val="24"/>
          <w:szCs w:val="24"/>
          <w:lang w:val="uk-UA"/>
        </w:rPr>
        <w:t xml:space="preserve"> класів </w:t>
      </w:r>
      <w:r w:rsidR="009D5C4B">
        <w:rPr>
          <w:rFonts w:ascii="Times New Roman" w:hAnsi="Times New Roman"/>
          <w:sz w:val="24"/>
          <w:szCs w:val="24"/>
          <w:lang w:val="uk-UA"/>
        </w:rPr>
        <w:t>основної</w:t>
      </w:r>
      <w:r w:rsidR="00706720">
        <w:rPr>
          <w:rFonts w:ascii="Times New Roman" w:hAnsi="Times New Roman"/>
          <w:sz w:val="24"/>
          <w:szCs w:val="24"/>
          <w:lang w:val="uk-UA"/>
        </w:rPr>
        <w:t xml:space="preserve"> школи (5-9 класи).</w:t>
      </w:r>
      <w:r w:rsidRPr="007270CF">
        <w:rPr>
          <w:rFonts w:ascii="Times New Roman" w:hAnsi="Times New Roman"/>
          <w:sz w:val="24"/>
          <w:szCs w:val="24"/>
          <w:lang w:val="uk-UA"/>
        </w:rPr>
        <w:t xml:space="preserve"> </w:t>
      </w:r>
      <w:r w:rsidRPr="007270CF">
        <w:rPr>
          <w:rFonts w:ascii="Times New Roman" w:hAnsi="Times New Roman" w:cs="Times New Roman"/>
          <w:sz w:val="24"/>
          <w:szCs w:val="24"/>
          <w:lang w:val="uk-UA"/>
        </w:rPr>
        <w:t xml:space="preserve">Мова навчання –українська. Середня наповнюваність класів </w:t>
      </w:r>
      <w:r w:rsidR="00170CB9">
        <w:rPr>
          <w:rFonts w:ascii="Times New Roman" w:hAnsi="Times New Roman" w:cs="Times New Roman"/>
          <w:sz w:val="24"/>
          <w:szCs w:val="24"/>
          <w:lang w:val="uk-UA"/>
        </w:rPr>
        <w:t>9</w:t>
      </w:r>
      <w:r w:rsidRPr="007270CF">
        <w:rPr>
          <w:rFonts w:ascii="Times New Roman" w:hAnsi="Times New Roman" w:cs="Times New Roman"/>
          <w:sz w:val="24"/>
          <w:szCs w:val="24"/>
          <w:lang w:val="uk-UA"/>
        </w:rPr>
        <w:t xml:space="preserve"> учнів.</w:t>
      </w:r>
    </w:p>
    <w:p w:rsidR="00CB2AC7" w:rsidRPr="007270CF" w:rsidRDefault="00170CB9" w:rsidP="005D5846">
      <w:pPr>
        <w:pStyle w:val="Default"/>
        <w:ind w:firstLine="567"/>
        <w:jc w:val="both"/>
        <w:rPr>
          <w:color w:val="auto"/>
          <w:lang w:val="uk-UA"/>
        </w:rPr>
      </w:pPr>
      <w:r>
        <w:rPr>
          <w:color w:val="auto"/>
          <w:lang w:val="uk-UA"/>
        </w:rPr>
        <w:t>У серпні 202</w:t>
      </w:r>
      <w:r w:rsidR="006A4B01">
        <w:rPr>
          <w:color w:val="auto"/>
          <w:lang w:val="uk-UA"/>
        </w:rPr>
        <w:t>4</w:t>
      </w:r>
      <w:r w:rsidR="00CB2AC7" w:rsidRPr="007270CF">
        <w:rPr>
          <w:color w:val="auto"/>
          <w:lang w:val="uk-UA"/>
        </w:rPr>
        <w:t xml:space="preserve"> року були визначені та затверджені педагогічною радою </w:t>
      </w:r>
      <w:r w:rsidR="006A4B01" w:rsidRPr="006A4B01">
        <w:rPr>
          <w:color w:val="auto"/>
          <w:lang w:val="uk-UA"/>
        </w:rPr>
        <w:t>гімназії</w:t>
      </w:r>
      <w:r w:rsidR="00CB2AC7" w:rsidRPr="007270CF">
        <w:rPr>
          <w:color w:val="auto"/>
          <w:lang w:val="uk-UA"/>
        </w:rPr>
        <w:t xml:space="preserve"> пріоритетні напрямки діяльності </w:t>
      </w:r>
      <w:r w:rsidR="006A4B01" w:rsidRPr="006A4B01">
        <w:rPr>
          <w:color w:val="auto"/>
          <w:lang w:val="uk-UA"/>
        </w:rPr>
        <w:t>гімназії</w:t>
      </w:r>
      <w:r w:rsidR="00CB2AC7" w:rsidRPr="007270CF">
        <w:rPr>
          <w:color w:val="auto"/>
          <w:lang w:val="uk-UA"/>
        </w:rPr>
        <w:t>, що лягли в основу діяльності</w:t>
      </w:r>
      <w:r>
        <w:rPr>
          <w:color w:val="auto"/>
          <w:lang w:val="uk-UA"/>
        </w:rPr>
        <w:t xml:space="preserve"> педагогічного колективу на 202</w:t>
      </w:r>
      <w:r w:rsidR="006A4B01">
        <w:rPr>
          <w:color w:val="auto"/>
          <w:lang w:val="uk-UA"/>
        </w:rPr>
        <w:t>4</w:t>
      </w:r>
      <w:r>
        <w:rPr>
          <w:color w:val="auto"/>
          <w:lang w:val="uk-UA"/>
        </w:rPr>
        <w:t>/202</w:t>
      </w:r>
      <w:r w:rsidR="006A4B01">
        <w:rPr>
          <w:color w:val="auto"/>
          <w:lang w:val="uk-UA"/>
        </w:rPr>
        <w:t>5</w:t>
      </w:r>
      <w:r w:rsidR="00CB2AC7" w:rsidRPr="007270CF">
        <w:rPr>
          <w:color w:val="auto"/>
          <w:lang w:val="uk-UA"/>
        </w:rPr>
        <w:t xml:space="preserve"> навчальний рік, а саме:</w:t>
      </w:r>
    </w:p>
    <w:p w:rsidR="00CB2AC7" w:rsidRPr="007270CF" w:rsidRDefault="00CB2AC7" w:rsidP="005D5846">
      <w:pPr>
        <w:numPr>
          <w:ilvl w:val="0"/>
          <w:numId w:val="1"/>
        </w:num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забезпечення доступної та якісної освіти відповідно до вимог суспільства, з</w:t>
      </w:r>
      <w:r w:rsidR="00E2515E">
        <w:rPr>
          <w:rFonts w:ascii="Times New Roman" w:hAnsi="Times New Roman" w:cs="Times New Roman"/>
          <w:sz w:val="24"/>
          <w:szCs w:val="24"/>
          <w:lang w:val="uk-UA"/>
        </w:rPr>
        <w:t>апитів особистості, потреб села</w:t>
      </w:r>
      <w:r w:rsidRPr="007270CF">
        <w:rPr>
          <w:rFonts w:ascii="Times New Roman" w:hAnsi="Times New Roman" w:cs="Times New Roman"/>
          <w:sz w:val="24"/>
          <w:szCs w:val="24"/>
          <w:lang w:val="uk-UA"/>
        </w:rPr>
        <w:t xml:space="preserve"> і держави;</w:t>
      </w:r>
    </w:p>
    <w:p w:rsidR="00CB2AC7" w:rsidRPr="007270CF" w:rsidRDefault="00CB2AC7" w:rsidP="005D5846">
      <w:pPr>
        <w:numPr>
          <w:ilvl w:val="0"/>
          <w:numId w:val="1"/>
        </w:num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впровадження сучасних педагогічних технологій, що сприяють формуванню ключових </w:t>
      </w:r>
      <w:proofErr w:type="spellStart"/>
      <w:r w:rsidRPr="007270CF">
        <w:rPr>
          <w:rFonts w:ascii="Times New Roman" w:hAnsi="Times New Roman" w:cs="Times New Roman"/>
          <w:sz w:val="24"/>
          <w:szCs w:val="24"/>
          <w:lang w:val="uk-UA"/>
        </w:rPr>
        <w:t>компетентностей</w:t>
      </w:r>
      <w:proofErr w:type="spellEnd"/>
      <w:r w:rsidRPr="007270CF">
        <w:rPr>
          <w:rFonts w:ascii="Times New Roman" w:hAnsi="Times New Roman" w:cs="Times New Roman"/>
          <w:sz w:val="24"/>
          <w:szCs w:val="24"/>
          <w:lang w:val="uk-UA"/>
        </w:rPr>
        <w:t xml:space="preserve"> учнів відповідно до положень Концепції Нової української школи;</w:t>
      </w:r>
    </w:p>
    <w:p w:rsidR="00CB2AC7" w:rsidRPr="007270CF" w:rsidRDefault="00CB2AC7" w:rsidP="005D5846">
      <w:pPr>
        <w:numPr>
          <w:ilvl w:val="0"/>
          <w:numId w:val="1"/>
        </w:num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lastRenderedPageBreak/>
        <w:t>дотримання державних вимог до рівня загальноосвітньої підготовки учнів відповідно до Критеріїв оцінювання навчальних досягнень;</w:t>
      </w:r>
    </w:p>
    <w:p w:rsidR="00CB2AC7" w:rsidRPr="007270CF" w:rsidRDefault="00CB2AC7" w:rsidP="00CB2AC7">
      <w:pPr>
        <w:numPr>
          <w:ilvl w:val="0"/>
          <w:numId w:val="1"/>
        </w:num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удосконалення системи моніторингових досліджень якості освітніх послуг на засадах  внутрішньої та зовнішньої експертизи діяльності закладу освіти;</w:t>
      </w:r>
    </w:p>
    <w:p w:rsidR="00CB2AC7" w:rsidRPr="007270CF" w:rsidRDefault="00CB2AC7" w:rsidP="00CB2AC7">
      <w:pPr>
        <w:numPr>
          <w:ilvl w:val="0"/>
          <w:numId w:val="1"/>
        </w:num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удосконалення роботи з формування в школярів культури здоров’я та мотивації до здорового способу життя; </w:t>
      </w:r>
    </w:p>
    <w:p w:rsidR="00CB2AC7" w:rsidRPr="007270CF" w:rsidRDefault="00CB2AC7" w:rsidP="00CB2AC7">
      <w:pPr>
        <w:numPr>
          <w:ilvl w:val="0"/>
          <w:numId w:val="1"/>
        </w:num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створення умов для професійного розвитку учителя на засадах «педагогіки партнерства»;</w:t>
      </w:r>
    </w:p>
    <w:p w:rsidR="00142283" w:rsidRDefault="00CB2AC7" w:rsidP="00CB2AC7">
      <w:pPr>
        <w:numPr>
          <w:ilvl w:val="0"/>
          <w:numId w:val="1"/>
        </w:numPr>
        <w:spacing w:after="0" w:line="240" w:lineRule="auto"/>
        <w:jc w:val="both"/>
        <w:rPr>
          <w:rFonts w:ascii="Times New Roman" w:hAnsi="Times New Roman" w:cs="Times New Roman"/>
          <w:sz w:val="24"/>
          <w:szCs w:val="24"/>
          <w:lang w:val="uk-UA"/>
        </w:rPr>
      </w:pPr>
      <w:r w:rsidRPr="00142283">
        <w:rPr>
          <w:rFonts w:ascii="Times New Roman" w:hAnsi="Times New Roman" w:cs="Times New Roman"/>
          <w:sz w:val="24"/>
          <w:szCs w:val="24"/>
          <w:lang w:val="uk-UA"/>
        </w:rPr>
        <w:t xml:space="preserve">формування у дітей та молоді цілісної системи цінностей, національної свідомості, виховання патріотизму та </w:t>
      </w:r>
      <w:r w:rsidR="00142283">
        <w:rPr>
          <w:rFonts w:ascii="Times New Roman" w:hAnsi="Times New Roman" w:cs="Times New Roman"/>
          <w:sz w:val="24"/>
          <w:szCs w:val="24"/>
          <w:lang w:val="uk-UA"/>
        </w:rPr>
        <w:t>активної громадянської позиції,</w:t>
      </w:r>
    </w:p>
    <w:p w:rsidR="00CB2AC7" w:rsidRPr="00142283" w:rsidRDefault="00CB2AC7" w:rsidP="00CB2AC7">
      <w:pPr>
        <w:numPr>
          <w:ilvl w:val="0"/>
          <w:numId w:val="1"/>
        </w:numPr>
        <w:spacing w:after="0" w:line="240" w:lineRule="auto"/>
        <w:jc w:val="both"/>
        <w:rPr>
          <w:rFonts w:ascii="Times New Roman" w:hAnsi="Times New Roman" w:cs="Times New Roman"/>
          <w:sz w:val="24"/>
          <w:szCs w:val="24"/>
          <w:lang w:val="uk-UA"/>
        </w:rPr>
      </w:pPr>
      <w:r w:rsidRPr="00142283">
        <w:rPr>
          <w:rFonts w:ascii="Times New Roman" w:hAnsi="Times New Roman" w:cs="Times New Roman"/>
          <w:sz w:val="24"/>
          <w:szCs w:val="24"/>
          <w:lang w:val="uk-UA"/>
        </w:rPr>
        <w:t>соціальний захист дітей та створення оптимальних умов для навчання обдарованої молоді;</w:t>
      </w:r>
    </w:p>
    <w:p w:rsidR="00CB2AC7" w:rsidRPr="007270CF" w:rsidRDefault="00CB2AC7" w:rsidP="00CB2AC7">
      <w:pPr>
        <w:numPr>
          <w:ilvl w:val="0"/>
          <w:numId w:val="1"/>
        </w:num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стимулювання соціальної активності учнів, їхньої участі в роботі орга</w:t>
      </w:r>
      <w:r w:rsidR="00142283">
        <w:rPr>
          <w:rFonts w:ascii="Times New Roman" w:hAnsi="Times New Roman" w:cs="Times New Roman"/>
          <w:sz w:val="24"/>
          <w:szCs w:val="24"/>
          <w:lang w:val="uk-UA"/>
        </w:rPr>
        <w:t>нів учнівського самоврядування;</w:t>
      </w:r>
    </w:p>
    <w:p w:rsidR="00CB2AC7" w:rsidRPr="007270CF" w:rsidRDefault="00CB2AC7" w:rsidP="00CB2AC7">
      <w:pPr>
        <w:numPr>
          <w:ilvl w:val="0"/>
          <w:numId w:val="1"/>
        </w:num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посилення контролю за проведенням роботи щодо профілактики правопорушень та запобігання дитячому травматизму серед учнівської молоді;</w:t>
      </w:r>
    </w:p>
    <w:p w:rsidR="00CB2AC7" w:rsidRPr="007270CF" w:rsidRDefault="00CB2AC7" w:rsidP="00CB2AC7">
      <w:pPr>
        <w:numPr>
          <w:ilvl w:val="0"/>
          <w:numId w:val="1"/>
        </w:num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оптимізація співпраці педагогів та батьків школи;</w:t>
      </w:r>
    </w:p>
    <w:p w:rsidR="00CB2AC7" w:rsidRPr="007270CF" w:rsidRDefault="00CB2AC7" w:rsidP="00CB2AC7">
      <w:pPr>
        <w:numPr>
          <w:ilvl w:val="0"/>
          <w:numId w:val="1"/>
        </w:num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забезпечення системного психолого-педагогічного супроводу всіх учасників освітнього процесу;</w:t>
      </w:r>
    </w:p>
    <w:p w:rsidR="00CB2AC7" w:rsidRPr="007270CF" w:rsidRDefault="00CB2AC7" w:rsidP="00CB2AC7">
      <w:pPr>
        <w:numPr>
          <w:ilvl w:val="0"/>
          <w:numId w:val="1"/>
        </w:num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оптимізація практичної психолого-педагогічної допомоги батькам;</w:t>
      </w:r>
    </w:p>
    <w:p w:rsidR="00CB2AC7" w:rsidRPr="007270CF" w:rsidRDefault="00CB2AC7" w:rsidP="00CB2AC7">
      <w:pPr>
        <w:numPr>
          <w:ilvl w:val="0"/>
          <w:numId w:val="1"/>
        </w:num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психолого-педагогічна підтримка інтелектуальної, творчої обдарованості;</w:t>
      </w:r>
    </w:p>
    <w:p w:rsidR="00CB2AC7" w:rsidRPr="007270CF" w:rsidRDefault="00CB2AC7" w:rsidP="00CB2AC7">
      <w:pPr>
        <w:numPr>
          <w:ilvl w:val="0"/>
          <w:numId w:val="1"/>
        </w:num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зміцнення матеріально-технічної бази закладу.</w:t>
      </w:r>
    </w:p>
    <w:p w:rsidR="00CB2AC7" w:rsidRPr="007270CF" w:rsidRDefault="00CB2AC7" w:rsidP="00CB2AC7">
      <w:pPr>
        <w:tabs>
          <w:tab w:val="left" w:pos="284"/>
        </w:tabs>
        <w:spacing w:after="0" w:line="240" w:lineRule="auto"/>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Реалізація пріоритетних напрямків діяльності школи, проблемні теми школи стали основою планування всіх напрямк</w:t>
      </w:r>
      <w:r w:rsidR="00170CB9">
        <w:rPr>
          <w:rFonts w:ascii="Times New Roman" w:hAnsi="Times New Roman" w:cs="Times New Roman"/>
          <w:sz w:val="24"/>
          <w:szCs w:val="24"/>
          <w:lang w:val="uk-UA"/>
        </w:rPr>
        <w:t>ів та рівнів роботи школи у 202</w:t>
      </w:r>
      <w:r w:rsidR="009F0CCC">
        <w:rPr>
          <w:rFonts w:ascii="Times New Roman" w:hAnsi="Times New Roman" w:cs="Times New Roman"/>
          <w:sz w:val="24"/>
          <w:szCs w:val="24"/>
          <w:lang w:val="uk-UA"/>
        </w:rPr>
        <w:t>3</w:t>
      </w:r>
      <w:r w:rsidR="00170CB9">
        <w:rPr>
          <w:rFonts w:ascii="Times New Roman" w:hAnsi="Times New Roman" w:cs="Times New Roman"/>
          <w:sz w:val="24"/>
          <w:szCs w:val="24"/>
          <w:lang w:val="uk-UA"/>
        </w:rPr>
        <w:t>/202</w:t>
      </w:r>
      <w:r w:rsidR="009F0CCC">
        <w:rPr>
          <w:rFonts w:ascii="Times New Roman" w:hAnsi="Times New Roman" w:cs="Times New Roman"/>
          <w:sz w:val="24"/>
          <w:szCs w:val="24"/>
          <w:lang w:val="uk-UA"/>
        </w:rPr>
        <w:t>4</w:t>
      </w:r>
      <w:r w:rsidRPr="007270CF">
        <w:rPr>
          <w:rFonts w:ascii="Times New Roman" w:hAnsi="Times New Roman" w:cs="Times New Roman"/>
          <w:sz w:val="24"/>
          <w:szCs w:val="24"/>
          <w:lang w:val="uk-UA"/>
        </w:rPr>
        <w:t xml:space="preserve"> навчальному році.</w:t>
      </w:r>
    </w:p>
    <w:p w:rsidR="00CB2AC7" w:rsidRPr="007270CF" w:rsidRDefault="00CB2AC7" w:rsidP="00CB2AC7">
      <w:pPr>
        <w:pStyle w:val="a3"/>
        <w:jc w:val="both"/>
        <w:rPr>
          <w:rFonts w:ascii="Times New Roman" w:hAnsi="Times New Roman" w:cs="Times New Roman"/>
          <w:b/>
          <w:sz w:val="24"/>
          <w:szCs w:val="24"/>
          <w:lang w:val="uk-UA"/>
        </w:rPr>
      </w:pPr>
    </w:p>
    <w:p w:rsidR="00CB2AC7" w:rsidRPr="007270CF" w:rsidRDefault="00CB2AC7" w:rsidP="00CB2AC7">
      <w:pPr>
        <w:pStyle w:val="a3"/>
        <w:jc w:val="both"/>
        <w:rPr>
          <w:rFonts w:ascii="Times New Roman" w:hAnsi="Times New Roman" w:cs="Times New Roman"/>
          <w:b/>
          <w:sz w:val="24"/>
          <w:szCs w:val="24"/>
          <w:lang w:val="uk-UA"/>
        </w:rPr>
      </w:pPr>
      <w:r w:rsidRPr="007270CF">
        <w:rPr>
          <w:rFonts w:ascii="Times New Roman" w:hAnsi="Times New Roman" w:cs="Times New Roman"/>
          <w:b/>
          <w:sz w:val="24"/>
          <w:szCs w:val="24"/>
          <w:lang w:val="uk-UA"/>
        </w:rPr>
        <w:t>Кадрове забезпечення</w:t>
      </w:r>
    </w:p>
    <w:p w:rsidR="00CB2AC7" w:rsidRPr="007270CF" w:rsidRDefault="009D5C4B" w:rsidP="00CB2AC7">
      <w:pPr>
        <w:pStyle w:val="a3"/>
        <w:ind w:firstLine="567"/>
        <w:jc w:val="both"/>
        <w:rPr>
          <w:rFonts w:ascii="Times New Roman" w:hAnsi="Times New Roman"/>
          <w:sz w:val="24"/>
          <w:szCs w:val="24"/>
          <w:lang w:val="uk-UA"/>
        </w:rPr>
      </w:pPr>
      <w:r>
        <w:rPr>
          <w:rFonts w:ascii="Times New Roman" w:hAnsi="Times New Roman" w:cs="Times New Roman"/>
          <w:sz w:val="24"/>
          <w:szCs w:val="24"/>
          <w:lang w:val="uk-UA"/>
        </w:rPr>
        <w:t>Освітній</w:t>
      </w:r>
      <w:r w:rsidR="00CB2AC7" w:rsidRPr="007270CF">
        <w:rPr>
          <w:rFonts w:ascii="Times New Roman" w:hAnsi="Times New Roman" w:cs="Times New Roman"/>
          <w:sz w:val="24"/>
          <w:szCs w:val="24"/>
          <w:lang w:val="uk-UA"/>
        </w:rPr>
        <w:t xml:space="preserve"> процес забезпечував досвідчений, висококваліфікований творчий педагогічний колектив однодумців. У навчальному закладі працює </w:t>
      </w:r>
      <w:r w:rsidR="00170CB9">
        <w:rPr>
          <w:rFonts w:ascii="Times New Roman" w:hAnsi="Times New Roman" w:cs="Times New Roman"/>
          <w:sz w:val="24"/>
          <w:szCs w:val="24"/>
          <w:lang w:val="uk-UA"/>
        </w:rPr>
        <w:t>1</w:t>
      </w:r>
      <w:r w:rsidR="000F4CE1">
        <w:rPr>
          <w:rFonts w:ascii="Times New Roman" w:hAnsi="Times New Roman" w:cs="Times New Roman"/>
          <w:sz w:val="24"/>
          <w:szCs w:val="24"/>
          <w:lang w:val="uk-UA"/>
        </w:rPr>
        <w:t>6</w:t>
      </w:r>
      <w:r>
        <w:rPr>
          <w:rFonts w:ascii="Times New Roman" w:hAnsi="Times New Roman" w:cs="Times New Roman"/>
          <w:sz w:val="24"/>
          <w:szCs w:val="24"/>
          <w:lang w:val="uk-UA"/>
        </w:rPr>
        <w:t xml:space="preserve"> </w:t>
      </w:r>
      <w:r w:rsidR="00CB2AC7" w:rsidRPr="007270CF">
        <w:rPr>
          <w:rFonts w:ascii="Times New Roman" w:hAnsi="Times New Roman" w:cs="Times New Roman"/>
          <w:sz w:val="24"/>
          <w:szCs w:val="24"/>
          <w:lang w:val="uk-UA"/>
        </w:rPr>
        <w:t>педагог</w:t>
      </w:r>
      <w:r w:rsidR="00706720">
        <w:rPr>
          <w:rFonts w:ascii="Times New Roman" w:hAnsi="Times New Roman" w:cs="Times New Roman"/>
          <w:sz w:val="24"/>
          <w:szCs w:val="24"/>
          <w:lang w:val="uk-UA"/>
        </w:rPr>
        <w:t>ів</w:t>
      </w:r>
      <w:r w:rsidR="00CB2AC7" w:rsidRPr="007270CF">
        <w:rPr>
          <w:rFonts w:ascii="Times New Roman" w:hAnsi="Times New Roman" w:cs="Times New Roman"/>
          <w:sz w:val="24"/>
          <w:szCs w:val="24"/>
          <w:lang w:val="uk-UA"/>
        </w:rPr>
        <w:t>.</w:t>
      </w:r>
      <w:r w:rsidR="008C1045">
        <w:rPr>
          <w:rFonts w:ascii="Times New Roman" w:hAnsi="Times New Roman" w:cs="Times New Roman"/>
          <w:sz w:val="24"/>
          <w:szCs w:val="24"/>
          <w:lang w:val="uk-UA"/>
        </w:rPr>
        <w:t xml:space="preserve"> </w:t>
      </w:r>
      <w:r w:rsidR="00CB2AC7" w:rsidRPr="007270CF">
        <w:rPr>
          <w:rFonts w:ascii="Times New Roman" w:hAnsi="Times New Roman" w:cs="Times New Roman"/>
          <w:spacing w:val="-2"/>
          <w:sz w:val="24"/>
          <w:szCs w:val="24"/>
          <w:lang w:val="uk-UA"/>
        </w:rPr>
        <w:t>Рівень педагогічної майстерності</w:t>
      </w:r>
      <w:r w:rsidR="00170CB9">
        <w:rPr>
          <w:rFonts w:ascii="Times New Roman" w:hAnsi="Times New Roman" w:cs="Times New Roman"/>
          <w:spacing w:val="-2"/>
          <w:sz w:val="24"/>
          <w:szCs w:val="24"/>
          <w:lang w:val="uk-UA"/>
        </w:rPr>
        <w:t xml:space="preserve"> вчителів закладу на кінець 202</w:t>
      </w:r>
      <w:r w:rsidR="006A4B01">
        <w:rPr>
          <w:rFonts w:ascii="Times New Roman" w:hAnsi="Times New Roman" w:cs="Times New Roman"/>
          <w:spacing w:val="-2"/>
          <w:sz w:val="24"/>
          <w:szCs w:val="24"/>
          <w:lang w:val="uk-UA"/>
        </w:rPr>
        <w:t>4</w:t>
      </w:r>
      <w:r w:rsidR="00170CB9">
        <w:rPr>
          <w:rFonts w:ascii="Times New Roman" w:hAnsi="Times New Roman" w:cs="Times New Roman"/>
          <w:spacing w:val="-2"/>
          <w:sz w:val="24"/>
          <w:szCs w:val="24"/>
          <w:lang w:val="uk-UA"/>
        </w:rPr>
        <w:t>/202</w:t>
      </w:r>
      <w:r w:rsidR="006A4B01">
        <w:rPr>
          <w:rFonts w:ascii="Times New Roman" w:hAnsi="Times New Roman" w:cs="Times New Roman"/>
          <w:spacing w:val="-2"/>
          <w:sz w:val="24"/>
          <w:szCs w:val="24"/>
          <w:lang w:val="uk-UA"/>
        </w:rPr>
        <w:t>5</w:t>
      </w:r>
      <w:r w:rsidR="00CB2AC7" w:rsidRPr="007270CF">
        <w:rPr>
          <w:rFonts w:ascii="Times New Roman" w:hAnsi="Times New Roman" w:cs="Times New Roman"/>
          <w:spacing w:val="-2"/>
          <w:sz w:val="24"/>
          <w:szCs w:val="24"/>
          <w:lang w:val="uk-UA"/>
        </w:rPr>
        <w:t xml:space="preserve"> навчального року значно зріс,  </w:t>
      </w:r>
      <w:r w:rsidR="00CB2AC7" w:rsidRPr="007270CF">
        <w:rPr>
          <w:rFonts w:ascii="Times New Roman" w:eastAsia="Verdana" w:hAnsi="Times New Roman" w:cs="Times New Roman"/>
          <w:spacing w:val="-2"/>
          <w:sz w:val="24"/>
          <w:szCs w:val="24"/>
          <w:lang w:val="uk-UA"/>
        </w:rPr>
        <w:t>кваліфікаційний склад педагогічного колективу   такий</w:t>
      </w:r>
      <w:r w:rsidR="00CB2AC7" w:rsidRPr="007270CF">
        <w:rPr>
          <w:rFonts w:eastAsia="Verdana"/>
          <w:spacing w:val="-2"/>
          <w:sz w:val="28"/>
          <w:szCs w:val="28"/>
          <w:lang w:val="uk-UA"/>
        </w:rPr>
        <w:t xml:space="preserve">: </w:t>
      </w:r>
      <w:r w:rsidR="00CB2AC7" w:rsidRPr="007270CF">
        <w:rPr>
          <w:rFonts w:ascii="Times New Roman" w:hAnsi="Times New Roman" w:cs="Times New Roman"/>
          <w:sz w:val="24"/>
          <w:szCs w:val="24"/>
          <w:lang w:val="uk-UA"/>
        </w:rPr>
        <w:t xml:space="preserve">вища освіта – </w:t>
      </w:r>
      <w:r w:rsidR="00170CB9">
        <w:rPr>
          <w:rFonts w:ascii="Times New Roman" w:hAnsi="Times New Roman" w:cs="Times New Roman"/>
          <w:sz w:val="24"/>
          <w:szCs w:val="24"/>
          <w:lang w:val="uk-UA"/>
        </w:rPr>
        <w:t>1</w:t>
      </w:r>
      <w:r w:rsidR="000F4CE1">
        <w:rPr>
          <w:rFonts w:ascii="Times New Roman" w:hAnsi="Times New Roman" w:cs="Times New Roman"/>
          <w:sz w:val="24"/>
          <w:szCs w:val="24"/>
          <w:lang w:val="uk-UA"/>
        </w:rPr>
        <w:t>5</w:t>
      </w:r>
      <w:r w:rsidR="00CB2AC7" w:rsidRPr="007270CF">
        <w:rPr>
          <w:rFonts w:ascii="Times New Roman" w:hAnsi="Times New Roman" w:cs="Times New Roman"/>
          <w:sz w:val="24"/>
          <w:szCs w:val="24"/>
          <w:lang w:val="uk-UA"/>
        </w:rPr>
        <w:t>; без вищої –</w:t>
      </w:r>
      <w:r w:rsidR="00706720">
        <w:rPr>
          <w:rFonts w:ascii="Times New Roman" w:hAnsi="Times New Roman" w:cs="Times New Roman"/>
          <w:sz w:val="24"/>
          <w:szCs w:val="24"/>
          <w:lang w:val="uk-UA"/>
        </w:rPr>
        <w:t>1</w:t>
      </w:r>
      <w:r w:rsidR="00CB2AC7" w:rsidRPr="007270CF">
        <w:rPr>
          <w:rFonts w:ascii="Times New Roman" w:hAnsi="Times New Roman" w:cs="Times New Roman"/>
          <w:sz w:val="24"/>
          <w:szCs w:val="24"/>
          <w:lang w:val="uk-UA"/>
        </w:rPr>
        <w:t>.</w:t>
      </w:r>
      <w:r w:rsidR="008C1045">
        <w:rPr>
          <w:rFonts w:ascii="Times New Roman" w:hAnsi="Times New Roman" w:cs="Times New Roman"/>
          <w:sz w:val="24"/>
          <w:szCs w:val="24"/>
          <w:lang w:val="uk-UA"/>
        </w:rPr>
        <w:t xml:space="preserve"> </w:t>
      </w:r>
      <w:r w:rsidR="00CB2AC7" w:rsidRPr="007270CF">
        <w:rPr>
          <w:rFonts w:ascii="Times New Roman" w:hAnsi="Times New Roman" w:cs="Times New Roman"/>
          <w:sz w:val="24"/>
          <w:szCs w:val="24"/>
          <w:lang w:val="uk-UA"/>
        </w:rPr>
        <w:t>Категорії: вища –</w:t>
      </w:r>
      <w:r w:rsidR="00170CB9">
        <w:rPr>
          <w:rFonts w:ascii="Times New Roman" w:hAnsi="Times New Roman" w:cs="Times New Roman"/>
          <w:sz w:val="24"/>
          <w:szCs w:val="24"/>
          <w:lang w:val="uk-UA"/>
        </w:rPr>
        <w:t>1</w:t>
      </w:r>
      <w:r w:rsidR="006A4B01">
        <w:rPr>
          <w:rFonts w:ascii="Times New Roman" w:hAnsi="Times New Roman" w:cs="Times New Roman"/>
          <w:sz w:val="24"/>
          <w:szCs w:val="24"/>
          <w:lang w:val="uk-UA"/>
        </w:rPr>
        <w:t>3</w:t>
      </w:r>
      <w:r w:rsidR="00CB2AC7" w:rsidRPr="007270CF">
        <w:rPr>
          <w:rFonts w:ascii="Times New Roman" w:hAnsi="Times New Roman" w:cs="Times New Roman"/>
          <w:sz w:val="24"/>
          <w:szCs w:val="24"/>
          <w:lang w:val="uk-UA"/>
        </w:rPr>
        <w:t xml:space="preserve">;; </w:t>
      </w:r>
      <w:r w:rsidR="00D34DD4">
        <w:rPr>
          <w:rFonts w:ascii="Times New Roman" w:hAnsi="Times New Roman" w:cs="Times New Roman"/>
          <w:sz w:val="24"/>
          <w:szCs w:val="24"/>
          <w:lang w:val="uk-UA"/>
        </w:rPr>
        <w:t xml:space="preserve">ІІ- </w:t>
      </w:r>
      <w:r w:rsidR="006A4B01">
        <w:rPr>
          <w:rFonts w:ascii="Times New Roman" w:hAnsi="Times New Roman" w:cs="Times New Roman"/>
          <w:sz w:val="24"/>
          <w:szCs w:val="24"/>
          <w:lang w:val="uk-UA"/>
        </w:rPr>
        <w:t>2</w:t>
      </w:r>
      <w:r w:rsidR="00CB3B2B">
        <w:rPr>
          <w:rFonts w:ascii="Times New Roman" w:hAnsi="Times New Roman" w:cs="Times New Roman"/>
          <w:sz w:val="24"/>
          <w:szCs w:val="24"/>
          <w:lang w:val="uk-UA"/>
        </w:rPr>
        <w:t xml:space="preserve">, </w:t>
      </w:r>
      <w:r w:rsidR="00CB2AC7" w:rsidRPr="007270CF">
        <w:rPr>
          <w:rFonts w:ascii="Times New Roman" w:hAnsi="Times New Roman" w:cs="Times New Roman"/>
          <w:sz w:val="24"/>
          <w:szCs w:val="24"/>
          <w:lang w:val="uk-UA"/>
        </w:rPr>
        <w:t xml:space="preserve">Спеціаліст - </w:t>
      </w:r>
      <w:r w:rsidR="006A4B01">
        <w:rPr>
          <w:rFonts w:ascii="Times New Roman" w:hAnsi="Times New Roman" w:cs="Times New Roman"/>
          <w:sz w:val="24"/>
          <w:szCs w:val="24"/>
          <w:lang w:val="uk-UA"/>
        </w:rPr>
        <w:t>1</w:t>
      </w:r>
      <w:r w:rsidR="00CB2AC7" w:rsidRPr="007270CF">
        <w:rPr>
          <w:rFonts w:ascii="Times New Roman" w:hAnsi="Times New Roman" w:cs="Times New Roman"/>
          <w:sz w:val="24"/>
          <w:szCs w:val="24"/>
          <w:lang w:val="uk-UA"/>
        </w:rPr>
        <w:t xml:space="preserve">. </w:t>
      </w:r>
      <w:r w:rsidR="00CB2AC7" w:rsidRPr="007270CF">
        <w:rPr>
          <w:rFonts w:ascii="Times New Roman" w:hAnsi="Times New Roman"/>
          <w:sz w:val="24"/>
          <w:szCs w:val="24"/>
          <w:lang w:val="uk-UA"/>
        </w:rPr>
        <w:t xml:space="preserve">Педагогічне звання   «старший учитель»  - </w:t>
      </w:r>
      <w:r w:rsidR="006A4B01">
        <w:rPr>
          <w:rFonts w:ascii="Times New Roman" w:hAnsi="Times New Roman"/>
          <w:sz w:val="24"/>
          <w:szCs w:val="24"/>
          <w:lang w:val="uk-UA"/>
        </w:rPr>
        <w:t>7</w:t>
      </w:r>
      <w:r w:rsidR="00836B7D">
        <w:rPr>
          <w:rFonts w:ascii="Times New Roman" w:hAnsi="Times New Roman"/>
          <w:sz w:val="24"/>
          <w:szCs w:val="24"/>
          <w:lang w:val="uk-UA"/>
        </w:rPr>
        <w:t>.</w:t>
      </w:r>
    </w:p>
    <w:p w:rsidR="00836B7D" w:rsidRDefault="00CB2AC7" w:rsidP="00836B7D">
      <w:pPr>
        <w:spacing w:after="0" w:line="240" w:lineRule="auto"/>
        <w:ind w:left="142" w:firstLine="709"/>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Школа на 100% забезпечена педагогічними кадрами. У зв’язку із впровадженням Концепції реалізації державної політики у сфері формування загальної середньої освіти «Нова</w:t>
      </w:r>
      <w:r w:rsidR="00170CB9">
        <w:rPr>
          <w:rFonts w:ascii="Times New Roman" w:hAnsi="Times New Roman" w:cs="Times New Roman"/>
          <w:sz w:val="24"/>
          <w:szCs w:val="24"/>
          <w:lang w:val="uk-UA"/>
        </w:rPr>
        <w:t xml:space="preserve"> українська школа» протягом 202</w:t>
      </w:r>
      <w:r w:rsidR="006A4B01">
        <w:rPr>
          <w:rFonts w:ascii="Times New Roman" w:hAnsi="Times New Roman" w:cs="Times New Roman"/>
          <w:sz w:val="24"/>
          <w:szCs w:val="24"/>
          <w:lang w:val="uk-UA"/>
        </w:rPr>
        <w:t>4</w:t>
      </w:r>
      <w:r w:rsidR="00170CB9">
        <w:rPr>
          <w:rFonts w:ascii="Times New Roman" w:hAnsi="Times New Roman" w:cs="Times New Roman"/>
          <w:sz w:val="24"/>
          <w:szCs w:val="24"/>
          <w:lang w:val="uk-UA"/>
        </w:rPr>
        <w:t>/202</w:t>
      </w:r>
      <w:r w:rsidR="006A4B01">
        <w:rPr>
          <w:rFonts w:ascii="Times New Roman" w:hAnsi="Times New Roman" w:cs="Times New Roman"/>
          <w:sz w:val="24"/>
          <w:szCs w:val="24"/>
          <w:lang w:val="uk-UA"/>
        </w:rPr>
        <w:t>5</w:t>
      </w:r>
      <w:r w:rsidRPr="007270CF">
        <w:rPr>
          <w:rFonts w:ascii="Times New Roman" w:hAnsi="Times New Roman" w:cs="Times New Roman"/>
          <w:sz w:val="24"/>
          <w:szCs w:val="24"/>
          <w:lang w:val="uk-UA"/>
        </w:rPr>
        <w:t xml:space="preserve"> курси та спецкурси підвищення кваліфікації пройшли - </w:t>
      </w:r>
      <w:r w:rsidR="009C4425">
        <w:rPr>
          <w:rFonts w:ascii="Times New Roman" w:hAnsi="Times New Roman" w:cs="Times New Roman"/>
          <w:sz w:val="24"/>
          <w:szCs w:val="24"/>
          <w:lang w:val="uk-UA"/>
        </w:rPr>
        <w:t>всі</w:t>
      </w:r>
      <w:r w:rsidRPr="007270CF">
        <w:rPr>
          <w:rFonts w:ascii="Times New Roman" w:hAnsi="Times New Roman" w:cs="Times New Roman"/>
          <w:sz w:val="24"/>
          <w:szCs w:val="24"/>
          <w:lang w:val="uk-UA"/>
        </w:rPr>
        <w:t xml:space="preserve"> педагог</w:t>
      </w:r>
      <w:r w:rsidR="009C4425">
        <w:rPr>
          <w:rFonts w:ascii="Times New Roman" w:hAnsi="Times New Roman" w:cs="Times New Roman"/>
          <w:sz w:val="24"/>
          <w:szCs w:val="24"/>
          <w:lang w:val="uk-UA"/>
        </w:rPr>
        <w:t>и.</w:t>
      </w:r>
    </w:p>
    <w:p w:rsidR="00CB2AC7" w:rsidRPr="007270CF" w:rsidRDefault="00836B7D" w:rsidP="00836B7D">
      <w:pPr>
        <w:spacing w:after="0" w:line="240" w:lineRule="auto"/>
        <w:ind w:left="142" w:firstLine="709"/>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 </w:t>
      </w:r>
      <w:r w:rsidR="00CB2AC7" w:rsidRPr="007270CF">
        <w:rPr>
          <w:rFonts w:ascii="Times New Roman" w:hAnsi="Times New Roman" w:cs="Times New Roman"/>
          <w:sz w:val="24"/>
          <w:szCs w:val="24"/>
          <w:lang w:val="uk-UA"/>
        </w:rPr>
        <w:t xml:space="preserve">При розподілі тижневого навантаження вчителів адміністрація </w:t>
      </w:r>
      <w:r w:rsidR="006A4B01" w:rsidRPr="006A4B01">
        <w:rPr>
          <w:rFonts w:ascii="Times New Roman" w:hAnsi="Times New Roman" w:cs="Times New Roman"/>
          <w:sz w:val="24"/>
          <w:szCs w:val="24"/>
          <w:lang w:val="uk-UA"/>
        </w:rPr>
        <w:t>гімназії</w:t>
      </w:r>
      <w:r w:rsidR="00CB2AC7" w:rsidRPr="007270CF">
        <w:rPr>
          <w:rFonts w:ascii="Times New Roman" w:hAnsi="Times New Roman" w:cs="Times New Roman"/>
          <w:sz w:val="24"/>
          <w:szCs w:val="24"/>
          <w:lang w:val="uk-UA"/>
        </w:rPr>
        <w:t xml:space="preserve"> враховувала  кваліфікацію вчителя, результативність</w:t>
      </w:r>
      <w:r>
        <w:rPr>
          <w:rFonts w:ascii="Times New Roman" w:hAnsi="Times New Roman" w:cs="Times New Roman"/>
          <w:sz w:val="24"/>
          <w:szCs w:val="24"/>
          <w:lang w:val="uk-UA"/>
        </w:rPr>
        <w:t xml:space="preserve"> його роботи за попередні роки,</w:t>
      </w:r>
      <w:r w:rsidR="00CB2AC7" w:rsidRPr="007270CF">
        <w:rPr>
          <w:rFonts w:ascii="Times New Roman" w:hAnsi="Times New Roman" w:cs="Times New Roman"/>
          <w:sz w:val="24"/>
          <w:szCs w:val="24"/>
          <w:lang w:val="uk-UA"/>
        </w:rPr>
        <w:t>віковий склад педагогів та досвід їх роботи.</w:t>
      </w:r>
    </w:p>
    <w:p w:rsidR="00FD2A9E" w:rsidRPr="002C4A1E" w:rsidRDefault="00836B7D" w:rsidP="002C4A1E">
      <w:pPr>
        <w:pStyle w:val="a3"/>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Не в</w:t>
      </w:r>
      <w:r w:rsidR="00CB2AC7" w:rsidRPr="007270CF">
        <w:rPr>
          <w:rFonts w:ascii="Times New Roman" w:hAnsi="Times New Roman" w:cs="Times New Roman"/>
          <w:sz w:val="24"/>
          <w:szCs w:val="24"/>
          <w:lang w:val="uk-UA"/>
        </w:rPr>
        <w:t xml:space="preserve">сі вчителі </w:t>
      </w:r>
      <w:r w:rsidR="006A4B01" w:rsidRPr="006A4B01">
        <w:rPr>
          <w:rFonts w:ascii="Times New Roman" w:hAnsi="Times New Roman" w:cs="Times New Roman"/>
          <w:sz w:val="24"/>
          <w:szCs w:val="24"/>
          <w:lang w:val="uk-UA"/>
        </w:rPr>
        <w:t>гімназії</w:t>
      </w:r>
      <w:r w:rsidR="00CB2AC7" w:rsidRPr="007270CF">
        <w:rPr>
          <w:rFonts w:ascii="Times New Roman" w:hAnsi="Times New Roman" w:cs="Times New Roman"/>
          <w:sz w:val="24"/>
          <w:szCs w:val="24"/>
          <w:lang w:val="uk-UA"/>
        </w:rPr>
        <w:t xml:space="preserve"> володіють </w:t>
      </w:r>
      <w:r w:rsidR="00D86489">
        <w:rPr>
          <w:rFonts w:ascii="Times New Roman" w:hAnsi="Times New Roman" w:cs="Times New Roman"/>
          <w:sz w:val="24"/>
          <w:szCs w:val="24"/>
          <w:lang w:val="uk-UA"/>
        </w:rPr>
        <w:t xml:space="preserve">на високому рівні </w:t>
      </w:r>
      <w:r w:rsidR="00CB2AC7" w:rsidRPr="007270CF">
        <w:rPr>
          <w:rFonts w:ascii="Times New Roman" w:hAnsi="Times New Roman" w:cs="Times New Roman"/>
          <w:sz w:val="24"/>
          <w:szCs w:val="24"/>
          <w:lang w:val="uk-UA"/>
        </w:rPr>
        <w:t>навичками роботи з к</w:t>
      </w:r>
      <w:r w:rsidR="00D86489">
        <w:rPr>
          <w:rFonts w:ascii="Times New Roman" w:hAnsi="Times New Roman" w:cs="Times New Roman"/>
          <w:sz w:val="24"/>
          <w:szCs w:val="24"/>
          <w:lang w:val="uk-UA"/>
        </w:rPr>
        <w:t xml:space="preserve">омп’ютером </w:t>
      </w:r>
      <w:r w:rsidR="002C4A1E">
        <w:rPr>
          <w:rFonts w:ascii="Times New Roman" w:hAnsi="Times New Roman" w:cs="Times New Roman"/>
          <w:sz w:val="24"/>
          <w:szCs w:val="24"/>
          <w:lang w:val="uk-UA"/>
        </w:rPr>
        <w:t>на щ</w:t>
      </w:r>
      <w:r w:rsidR="006A4B01">
        <w:rPr>
          <w:rFonts w:ascii="Times New Roman" w:hAnsi="Times New Roman" w:cs="Times New Roman"/>
          <w:sz w:val="24"/>
          <w:szCs w:val="24"/>
          <w:lang w:val="uk-UA"/>
        </w:rPr>
        <w:t>о їм було вказано дирекціє гімназії</w:t>
      </w:r>
      <w:r w:rsidR="002C4A1E">
        <w:rPr>
          <w:rFonts w:ascii="Times New Roman" w:hAnsi="Times New Roman" w:cs="Times New Roman"/>
          <w:sz w:val="24"/>
          <w:szCs w:val="24"/>
          <w:lang w:val="uk-UA"/>
        </w:rPr>
        <w:t xml:space="preserve"> і </w:t>
      </w:r>
      <w:proofErr w:type="spellStart"/>
      <w:r w:rsidR="002C4A1E">
        <w:rPr>
          <w:rFonts w:ascii="Times New Roman" w:hAnsi="Times New Roman" w:cs="Times New Roman"/>
          <w:sz w:val="24"/>
          <w:szCs w:val="24"/>
          <w:lang w:val="uk-UA"/>
        </w:rPr>
        <w:t>зобов»язано</w:t>
      </w:r>
      <w:proofErr w:type="spellEnd"/>
      <w:r w:rsidR="002C4A1E">
        <w:rPr>
          <w:rFonts w:ascii="Times New Roman" w:hAnsi="Times New Roman" w:cs="Times New Roman"/>
          <w:sz w:val="24"/>
          <w:szCs w:val="24"/>
          <w:lang w:val="uk-UA"/>
        </w:rPr>
        <w:t xml:space="preserve"> поглибити свої навики щодо роботи з </w:t>
      </w:r>
      <w:proofErr w:type="spellStart"/>
      <w:r w:rsidR="002C4A1E">
        <w:rPr>
          <w:rFonts w:ascii="Times New Roman" w:hAnsi="Times New Roman" w:cs="Times New Roman"/>
          <w:sz w:val="24"/>
          <w:szCs w:val="24"/>
          <w:lang w:val="uk-UA"/>
        </w:rPr>
        <w:t>комп»ютером</w:t>
      </w:r>
      <w:proofErr w:type="spellEnd"/>
      <w:r w:rsidR="002C4A1E">
        <w:rPr>
          <w:rFonts w:ascii="Times New Roman" w:hAnsi="Times New Roman" w:cs="Times New Roman"/>
          <w:sz w:val="24"/>
          <w:szCs w:val="24"/>
          <w:lang w:val="uk-UA"/>
        </w:rPr>
        <w:t>.</w:t>
      </w:r>
    </w:p>
    <w:p w:rsidR="00FD2A9E" w:rsidRPr="00836B7D" w:rsidRDefault="00FD2A9E" w:rsidP="00FD2A9E">
      <w:pPr>
        <w:spacing w:after="0" w:line="240" w:lineRule="auto"/>
        <w:ind w:firstLine="708"/>
        <w:jc w:val="both"/>
        <w:rPr>
          <w:rFonts w:ascii="Times New Roman" w:eastAsia="Times New Roman" w:hAnsi="Times New Roman" w:cs="Times New Roman"/>
          <w:sz w:val="24"/>
          <w:szCs w:val="24"/>
          <w:lang w:val="uk-UA"/>
        </w:rPr>
      </w:pPr>
      <w:r w:rsidRPr="00836B7D">
        <w:rPr>
          <w:rFonts w:ascii="Times New Roman" w:eastAsia="Times New Roman" w:hAnsi="Times New Roman" w:cs="Times New Roman"/>
          <w:sz w:val="24"/>
          <w:szCs w:val="24"/>
          <w:lang w:val="uk-UA"/>
        </w:rPr>
        <w:t>За результатами атестації у поточному навчальному</w:t>
      </w:r>
      <w:r w:rsidR="00CB3B2B">
        <w:rPr>
          <w:rFonts w:ascii="Times New Roman" w:eastAsia="Times New Roman" w:hAnsi="Times New Roman" w:cs="Times New Roman"/>
          <w:sz w:val="24"/>
          <w:szCs w:val="24"/>
          <w:lang w:val="uk-UA"/>
        </w:rPr>
        <w:t xml:space="preserve"> році</w:t>
      </w:r>
      <w:r w:rsidR="009C4425">
        <w:rPr>
          <w:rFonts w:ascii="Times New Roman" w:eastAsia="Times New Roman" w:hAnsi="Times New Roman" w:cs="Times New Roman"/>
          <w:sz w:val="24"/>
          <w:szCs w:val="24"/>
          <w:lang w:val="uk-UA"/>
        </w:rPr>
        <w:t>,</w:t>
      </w:r>
      <w:r w:rsidR="00FB3CDF">
        <w:rPr>
          <w:rFonts w:ascii="Times New Roman" w:hAnsi="Times New Roman" w:cs="Times New Roman"/>
          <w:color w:val="000000"/>
          <w:sz w:val="24"/>
          <w:szCs w:val="24"/>
          <w:lang w:val="uk-UA"/>
        </w:rPr>
        <w:t xml:space="preserve"> </w:t>
      </w:r>
      <w:r w:rsidR="00CB3B2B">
        <w:rPr>
          <w:rFonts w:ascii="Times New Roman" w:hAnsi="Times New Roman" w:cs="Times New Roman"/>
          <w:color w:val="000000"/>
          <w:sz w:val="24"/>
          <w:szCs w:val="24"/>
          <w:lang w:val="uk-UA"/>
        </w:rPr>
        <w:t xml:space="preserve">вчителю </w:t>
      </w:r>
      <w:r w:rsidR="009C4425">
        <w:rPr>
          <w:rFonts w:ascii="Times New Roman" w:hAnsi="Times New Roman" w:cs="Times New Roman"/>
          <w:color w:val="000000"/>
          <w:sz w:val="24"/>
          <w:szCs w:val="24"/>
          <w:lang w:val="uk-UA"/>
        </w:rPr>
        <w:t xml:space="preserve">початкових класів </w:t>
      </w:r>
      <w:r w:rsidR="008E7971">
        <w:rPr>
          <w:rFonts w:ascii="Times New Roman" w:hAnsi="Times New Roman" w:cs="Times New Roman"/>
          <w:color w:val="000000"/>
          <w:sz w:val="24"/>
          <w:szCs w:val="24"/>
          <w:lang w:val="uk-UA"/>
        </w:rPr>
        <w:t>Біловус Г.В</w:t>
      </w:r>
      <w:r w:rsidR="009C4425">
        <w:rPr>
          <w:rFonts w:ascii="Times New Roman" w:hAnsi="Times New Roman" w:cs="Times New Roman"/>
          <w:color w:val="000000"/>
          <w:sz w:val="24"/>
          <w:szCs w:val="24"/>
          <w:lang w:val="uk-UA"/>
        </w:rPr>
        <w:t xml:space="preserve">. присвоєно </w:t>
      </w:r>
      <w:r w:rsidR="00FB3CDF">
        <w:rPr>
          <w:rFonts w:ascii="Times New Roman" w:hAnsi="Times New Roman" w:cs="Times New Roman"/>
          <w:color w:val="000000"/>
          <w:sz w:val="24"/>
          <w:szCs w:val="24"/>
          <w:lang w:val="uk-UA"/>
        </w:rPr>
        <w:t xml:space="preserve">кваліфікаційну </w:t>
      </w:r>
      <w:r w:rsidR="009C4425">
        <w:rPr>
          <w:rFonts w:ascii="Times New Roman" w:hAnsi="Times New Roman" w:cs="Times New Roman"/>
          <w:color w:val="000000"/>
          <w:sz w:val="24"/>
          <w:szCs w:val="24"/>
          <w:lang w:val="uk-UA"/>
        </w:rPr>
        <w:t>категорію</w:t>
      </w:r>
      <w:r w:rsidR="00FB3CDF">
        <w:rPr>
          <w:rFonts w:ascii="Times New Roman" w:hAnsi="Times New Roman" w:cs="Times New Roman"/>
          <w:color w:val="000000"/>
          <w:sz w:val="24"/>
          <w:szCs w:val="24"/>
          <w:lang w:val="uk-UA"/>
        </w:rPr>
        <w:t xml:space="preserve"> </w:t>
      </w:r>
      <w:r w:rsidR="003012FF">
        <w:rPr>
          <w:rFonts w:ascii="Times New Roman" w:hAnsi="Times New Roman" w:cs="Times New Roman"/>
          <w:color w:val="000000"/>
          <w:sz w:val="24"/>
          <w:szCs w:val="24"/>
          <w:lang w:val="uk-UA"/>
        </w:rPr>
        <w:t>«</w:t>
      </w:r>
      <w:r w:rsidR="00FB3CDF">
        <w:rPr>
          <w:rFonts w:ascii="Times New Roman" w:hAnsi="Times New Roman" w:cs="Times New Roman"/>
          <w:color w:val="000000"/>
          <w:sz w:val="24"/>
          <w:szCs w:val="24"/>
          <w:lang w:val="uk-UA"/>
        </w:rPr>
        <w:t>спеціаліст вищої категорії</w:t>
      </w:r>
      <w:r w:rsidR="003012FF">
        <w:rPr>
          <w:rFonts w:ascii="Times New Roman" w:hAnsi="Times New Roman" w:cs="Times New Roman"/>
          <w:color w:val="000000"/>
          <w:sz w:val="24"/>
          <w:szCs w:val="24"/>
          <w:lang w:val="uk-UA"/>
        </w:rPr>
        <w:t>»</w:t>
      </w:r>
      <w:r w:rsidR="009C4425">
        <w:rPr>
          <w:rFonts w:ascii="Times New Roman" w:hAnsi="Times New Roman" w:cs="Times New Roman"/>
          <w:color w:val="000000"/>
          <w:sz w:val="24"/>
          <w:szCs w:val="24"/>
          <w:lang w:val="uk-UA"/>
        </w:rPr>
        <w:t xml:space="preserve">, вчителю </w:t>
      </w:r>
      <w:r w:rsidR="008E7971">
        <w:rPr>
          <w:rFonts w:ascii="Times New Roman" w:hAnsi="Times New Roman" w:cs="Times New Roman"/>
          <w:color w:val="000000"/>
          <w:sz w:val="24"/>
          <w:szCs w:val="24"/>
          <w:lang w:val="uk-UA"/>
        </w:rPr>
        <w:t>англійської мови Яремі М.М.</w:t>
      </w:r>
      <w:r w:rsidR="009C4425">
        <w:rPr>
          <w:rFonts w:ascii="Times New Roman" w:hAnsi="Times New Roman" w:cs="Times New Roman"/>
          <w:color w:val="000000"/>
          <w:sz w:val="24"/>
          <w:szCs w:val="24"/>
          <w:lang w:val="uk-UA"/>
        </w:rPr>
        <w:t xml:space="preserve">. </w:t>
      </w:r>
      <w:r w:rsidR="00FF3132">
        <w:rPr>
          <w:rFonts w:ascii="Times New Roman" w:hAnsi="Times New Roman" w:cs="Times New Roman"/>
          <w:color w:val="000000"/>
          <w:sz w:val="24"/>
          <w:szCs w:val="24"/>
          <w:lang w:val="uk-UA"/>
        </w:rPr>
        <w:t xml:space="preserve"> присвоєно </w:t>
      </w:r>
      <w:r w:rsidR="009C4425" w:rsidRPr="009C4425">
        <w:rPr>
          <w:rFonts w:ascii="Times New Roman" w:hAnsi="Times New Roman" w:cs="Times New Roman"/>
          <w:color w:val="000000"/>
          <w:sz w:val="24"/>
          <w:szCs w:val="24"/>
          <w:lang w:val="uk-UA"/>
        </w:rPr>
        <w:t xml:space="preserve">кваліфікаційну категорію «спеціаліст </w:t>
      </w:r>
      <w:r w:rsidR="008E7971">
        <w:rPr>
          <w:rFonts w:ascii="Times New Roman" w:hAnsi="Times New Roman" w:cs="Times New Roman"/>
          <w:color w:val="000000"/>
          <w:sz w:val="24"/>
          <w:szCs w:val="24"/>
          <w:lang w:val="uk-UA"/>
        </w:rPr>
        <w:t xml:space="preserve">другої </w:t>
      </w:r>
      <w:r w:rsidR="009C4425">
        <w:rPr>
          <w:rFonts w:ascii="Times New Roman" w:hAnsi="Times New Roman" w:cs="Times New Roman"/>
          <w:color w:val="000000"/>
          <w:sz w:val="24"/>
          <w:szCs w:val="24"/>
          <w:lang w:val="uk-UA"/>
        </w:rPr>
        <w:t xml:space="preserve">  категорії»</w:t>
      </w:r>
      <w:r w:rsidR="008E7971">
        <w:rPr>
          <w:rFonts w:ascii="Times New Roman" w:hAnsi="Times New Roman" w:cs="Times New Roman"/>
          <w:color w:val="000000"/>
          <w:sz w:val="24"/>
          <w:szCs w:val="24"/>
          <w:lang w:val="uk-UA"/>
        </w:rPr>
        <w:t xml:space="preserve">, вчителю музичного мистецтва </w:t>
      </w:r>
      <w:proofErr w:type="spellStart"/>
      <w:r w:rsidR="008E7971">
        <w:rPr>
          <w:rFonts w:ascii="Times New Roman" w:hAnsi="Times New Roman" w:cs="Times New Roman"/>
          <w:color w:val="000000"/>
          <w:sz w:val="24"/>
          <w:szCs w:val="24"/>
          <w:lang w:val="uk-UA"/>
        </w:rPr>
        <w:t>Турчинській</w:t>
      </w:r>
      <w:proofErr w:type="spellEnd"/>
      <w:r w:rsidR="008E7971">
        <w:rPr>
          <w:rFonts w:ascii="Times New Roman" w:hAnsi="Times New Roman" w:cs="Times New Roman"/>
          <w:color w:val="000000"/>
          <w:sz w:val="24"/>
          <w:szCs w:val="24"/>
          <w:lang w:val="uk-UA"/>
        </w:rPr>
        <w:t xml:space="preserve"> У.Ю. </w:t>
      </w:r>
      <w:r w:rsidR="008E7971" w:rsidRPr="008E7971">
        <w:rPr>
          <w:rFonts w:ascii="Times New Roman" w:hAnsi="Times New Roman" w:cs="Times New Roman"/>
          <w:color w:val="000000"/>
          <w:sz w:val="24"/>
          <w:szCs w:val="24"/>
          <w:lang w:val="uk-UA"/>
        </w:rPr>
        <w:t xml:space="preserve">присвоєно кваліфікаційну категорію «спеціаліст </w:t>
      </w:r>
      <w:r w:rsidR="008E7971">
        <w:rPr>
          <w:rFonts w:ascii="Times New Roman" w:hAnsi="Times New Roman" w:cs="Times New Roman"/>
          <w:color w:val="000000"/>
          <w:sz w:val="24"/>
          <w:szCs w:val="24"/>
          <w:lang w:val="uk-UA"/>
        </w:rPr>
        <w:t xml:space="preserve">«. </w:t>
      </w:r>
      <w:r w:rsidRPr="00836B7D">
        <w:rPr>
          <w:rFonts w:ascii="Times New Roman" w:eastAsia="Times New Roman" w:hAnsi="Times New Roman" w:cs="Times New Roman"/>
          <w:sz w:val="24"/>
          <w:szCs w:val="24"/>
          <w:lang w:val="uk-UA"/>
        </w:rPr>
        <w:t xml:space="preserve">На основі вивчення системи та досвіду роботи </w:t>
      </w:r>
      <w:proofErr w:type="spellStart"/>
      <w:r w:rsidRPr="00836B7D">
        <w:rPr>
          <w:rFonts w:ascii="Times New Roman" w:eastAsia="Times New Roman" w:hAnsi="Times New Roman" w:cs="Times New Roman"/>
          <w:sz w:val="24"/>
          <w:szCs w:val="24"/>
          <w:lang w:val="uk-UA"/>
        </w:rPr>
        <w:t>атестантів</w:t>
      </w:r>
      <w:proofErr w:type="spellEnd"/>
      <w:r w:rsidRPr="00836B7D">
        <w:rPr>
          <w:rFonts w:ascii="Times New Roman" w:eastAsia="Times New Roman" w:hAnsi="Times New Roman" w:cs="Times New Roman"/>
          <w:sz w:val="24"/>
          <w:szCs w:val="24"/>
          <w:lang w:val="uk-UA"/>
        </w:rPr>
        <w:t xml:space="preserve">  по </w:t>
      </w:r>
      <w:r w:rsidR="009C4425">
        <w:rPr>
          <w:rFonts w:ascii="Times New Roman" w:eastAsia="Times New Roman" w:hAnsi="Times New Roman" w:cs="Times New Roman"/>
          <w:sz w:val="24"/>
          <w:szCs w:val="24"/>
          <w:lang w:val="uk-UA"/>
        </w:rPr>
        <w:t xml:space="preserve">гімназії </w:t>
      </w:r>
      <w:r w:rsidRPr="00836B7D">
        <w:rPr>
          <w:rFonts w:ascii="Times New Roman" w:eastAsia="Times New Roman" w:hAnsi="Times New Roman" w:cs="Times New Roman"/>
          <w:sz w:val="24"/>
          <w:szCs w:val="24"/>
          <w:lang w:val="uk-UA"/>
        </w:rPr>
        <w:t>видано відповідні накази.</w:t>
      </w:r>
    </w:p>
    <w:p w:rsidR="00836B7D" w:rsidRPr="00116691" w:rsidRDefault="00FD2A9E" w:rsidP="00116691">
      <w:pPr>
        <w:pStyle w:val="ad"/>
        <w:spacing w:before="0" w:beforeAutospacing="0" w:after="0" w:afterAutospacing="0"/>
        <w:ind w:firstLine="709"/>
        <w:jc w:val="both"/>
        <w:rPr>
          <w:bCs/>
          <w:lang w:val="uk-UA"/>
        </w:rPr>
      </w:pPr>
      <w:r w:rsidRPr="007270CF">
        <w:rPr>
          <w:bCs/>
          <w:lang w:val="uk-UA"/>
        </w:rPr>
        <w:t xml:space="preserve">Під час </w:t>
      </w:r>
      <w:r w:rsidR="009C4425">
        <w:rPr>
          <w:bCs/>
          <w:lang w:val="uk-UA"/>
        </w:rPr>
        <w:t xml:space="preserve">надзвичайної ситуації </w:t>
      </w:r>
      <w:r w:rsidRPr="007270CF">
        <w:rPr>
          <w:bCs/>
          <w:lang w:val="uk-UA"/>
        </w:rPr>
        <w:t xml:space="preserve"> педагоги закладу приділили велику увагу підвищенню св</w:t>
      </w:r>
      <w:r w:rsidR="00836B7D">
        <w:rPr>
          <w:bCs/>
          <w:lang w:val="uk-UA"/>
        </w:rPr>
        <w:t>ого професійного рівня, зокрема роботі  з ІКТ.</w:t>
      </w:r>
    </w:p>
    <w:p w:rsidR="00FD2A9E" w:rsidRDefault="00FD2A9E" w:rsidP="00184DEF">
      <w:pPr>
        <w:pStyle w:val="ad"/>
        <w:spacing w:before="0" w:beforeAutospacing="0" w:after="0" w:afterAutospacing="0"/>
        <w:ind w:firstLine="709"/>
        <w:jc w:val="both"/>
        <w:rPr>
          <w:b/>
          <w:shd w:val="clear" w:color="auto" w:fill="FFFFFF"/>
          <w:lang w:val="uk-UA"/>
        </w:rPr>
      </w:pPr>
    </w:p>
    <w:p w:rsidR="00273BEB" w:rsidRDefault="00273BEB" w:rsidP="00184DEF">
      <w:pPr>
        <w:pStyle w:val="ad"/>
        <w:spacing w:before="0" w:beforeAutospacing="0" w:after="0" w:afterAutospacing="0"/>
        <w:ind w:firstLine="709"/>
        <w:jc w:val="both"/>
        <w:rPr>
          <w:b/>
          <w:shd w:val="clear" w:color="auto" w:fill="FFFFFF"/>
          <w:lang w:val="uk-UA"/>
        </w:rPr>
      </w:pPr>
    </w:p>
    <w:p w:rsidR="00184DEF" w:rsidRPr="00184DEF" w:rsidRDefault="00184DEF" w:rsidP="00184DEF">
      <w:pPr>
        <w:pStyle w:val="ad"/>
        <w:spacing w:before="0" w:beforeAutospacing="0" w:after="0" w:afterAutospacing="0"/>
        <w:ind w:firstLine="709"/>
        <w:jc w:val="both"/>
        <w:rPr>
          <w:b/>
          <w:shd w:val="clear" w:color="auto" w:fill="FFFFFF"/>
          <w:lang w:val="uk-UA"/>
        </w:rPr>
      </w:pPr>
      <w:r w:rsidRPr="00184DEF">
        <w:rPr>
          <w:b/>
          <w:shd w:val="clear" w:color="auto" w:fill="FFFFFF"/>
          <w:lang w:val="uk-UA"/>
        </w:rPr>
        <w:lastRenderedPageBreak/>
        <w:t>Матеріально-технічна база навчального закладу</w:t>
      </w:r>
    </w:p>
    <w:p w:rsidR="00CB2AC7" w:rsidRPr="007270CF" w:rsidRDefault="00CB2AC7" w:rsidP="00CB2AC7">
      <w:pPr>
        <w:pStyle w:val="ad"/>
        <w:spacing w:before="0" w:beforeAutospacing="0" w:after="0" w:afterAutospacing="0"/>
        <w:ind w:firstLine="709"/>
        <w:jc w:val="both"/>
        <w:rPr>
          <w:shd w:val="clear" w:color="auto" w:fill="FFFFFF"/>
          <w:lang w:val="uk-UA"/>
        </w:rPr>
      </w:pPr>
      <w:r w:rsidRPr="007270CF">
        <w:rPr>
          <w:shd w:val="clear" w:color="auto" w:fill="FFFFFF"/>
          <w:lang w:val="uk-UA"/>
        </w:rPr>
        <w:t>Матеріально-технічна база навчального закладу включає будівлі, споруди, землю, комунікації, обладнання, інші матеріальні цінності, вартість яких відображено у балансі.</w:t>
      </w:r>
    </w:p>
    <w:p w:rsidR="00CB2AC7" w:rsidRPr="007270CF" w:rsidRDefault="00CB2AC7" w:rsidP="00CB2AC7">
      <w:pPr>
        <w:pStyle w:val="ad"/>
        <w:spacing w:before="0" w:beforeAutospacing="0" w:after="0" w:afterAutospacing="0"/>
        <w:ind w:firstLine="709"/>
        <w:jc w:val="both"/>
        <w:rPr>
          <w:shd w:val="clear" w:color="auto" w:fill="FFFFFF"/>
          <w:lang w:val="uk-UA"/>
        </w:rPr>
      </w:pPr>
      <w:r w:rsidRPr="007270CF">
        <w:rPr>
          <w:shd w:val="clear" w:color="auto" w:fill="FFFFFF"/>
          <w:lang w:val="uk-UA"/>
        </w:rPr>
        <w:t xml:space="preserve">Загальна площа всіх приміщень </w:t>
      </w:r>
      <w:r w:rsidR="00836B7D">
        <w:rPr>
          <w:shd w:val="clear" w:color="auto" w:fill="FFFFFF"/>
          <w:lang w:val="uk-UA"/>
        </w:rPr>
        <w:t>670</w:t>
      </w:r>
      <w:r w:rsidRPr="007270CF">
        <w:rPr>
          <w:shd w:val="clear" w:color="auto" w:fill="FFFFFF"/>
          <w:lang w:val="uk-UA"/>
        </w:rPr>
        <w:t xml:space="preserve"> м</w:t>
      </w:r>
      <w:r w:rsidRPr="007270CF">
        <w:rPr>
          <w:shd w:val="clear" w:color="auto" w:fill="FFFFFF"/>
          <w:vertAlign w:val="superscript"/>
          <w:lang w:val="uk-UA"/>
        </w:rPr>
        <w:t xml:space="preserve">2 </w:t>
      </w:r>
      <w:r w:rsidRPr="007270CF">
        <w:rPr>
          <w:shd w:val="clear" w:color="auto" w:fill="FFFFFF"/>
          <w:lang w:val="uk-UA"/>
        </w:rPr>
        <w:t>.</w:t>
      </w:r>
    </w:p>
    <w:p w:rsidR="00CB2AC7" w:rsidRPr="007270CF" w:rsidRDefault="00CB2AC7" w:rsidP="00CB2AC7">
      <w:pPr>
        <w:pStyle w:val="ad"/>
        <w:spacing w:before="0" w:beforeAutospacing="0" w:after="0" w:afterAutospacing="0"/>
        <w:ind w:firstLine="709"/>
        <w:jc w:val="both"/>
        <w:rPr>
          <w:lang w:val="uk-UA"/>
        </w:rPr>
      </w:pPr>
      <w:r w:rsidRPr="007270CF">
        <w:rPr>
          <w:lang w:val="uk-UA"/>
        </w:rPr>
        <w:t xml:space="preserve">Для забезпечення навчально-виховного процесу в школі оснащено </w:t>
      </w:r>
      <w:r w:rsidR="00184DEF">
        <w:rPr>
          <w:lang w:val="uk-UA"/>
        </w:rPr>
        <w:t>1</w:t>
      </w:r>
      <w:r w:rsidR="00674EB6">
        <w:rPr>
          <w:lang w:val="uk-UA"/>
        </w:rPr>
        <w:t>2</w:t>
      </w:r>
      <w:r w:rsidRPr="007270CF">
        <w:rPr>
          <w:lang w:val="uk-UA"/>
        </w:rPr>
        <w:t xml:space="preserve"> класних кімнат, з них:</w:t>
      </w:r>
    </w:p>
    <w:p w:rsidR="00CB2AC7" w:rsidRPr="007270CF" w:rsidRDefault="00CB2AC7" w:rsidP="00CB2AC7">
      <w:pPr>
        <w:pStyle w:val="ad"/>
        <w:numPr>
          <w:ilvl w:val="0"/>
          <w:numId w:val="5"/>
        </w:numPr>
        <w:spacing w:before="0" w:beforeAutospacing="0" w:after="0" w:afterAutospacing="0"/>
        <w:jc w:val="both"/>
        <w:rPr>
          <w:lang w:val="uk-UA"/>
        </w:rPr>
      </w:pPr>
      <w:r w:rsidRPr="007270CF">
        <w:rPr>
          <w:lang w:val="uk-UA"/>
        </w:rPr>
        <w:t xml:space="preserve">кабінети української мови та літератури – </w:t>
      </w:r>
      <w:r w:rsidR="009D5C4B">
        <w:rPr>
          <w:lang w:val="uk-UA"/>
        </w:rPr>
        <w:t>1</w:t>
      </w:r>
      <w:r w:rsidRPr="007270CF">
        <w:rPr>
          <w:lang w:val="uk-UA"/>
        </w:rPr>
        <w:t>,</w:t>
      </w:r>
    </w:p>
    <w:p w:rsidR="00CB2AC7" w:rsidRPr="007270CF" w:rsidRDefault="00CB2AC7" w:rsidP="00CB2AC7">
      <w:pPr>
        <w:pStyle w:val="ad"/>
        <w:numPr>
          <w:ilvl w:val="0"/>
          <w:numId w:val="5"/>
        </w:numPr>
        <w:spacing w:before="0" w:beforeAutospacing="0" w:after="0" w:afterAutospacing="0"/>
        <w:jc w:val="both"/>
        <w:rPr>
          <w:lang w:val="uk-UA"/>
        </w:rPr>
      </w:pPr>
      <w:r w:rsidRPr="007270CF">
        <w:rPr>
          <w:lang w:val="uk-UA"/>
        </w:rPr>
        <w:t xml:space="preserve">кабінети математики – </w:t>
      </w:r>
      <w:r w:rsidR="009D5C4B">
        <w:rPr>
          <w:lang w:val="uk-UA"/>
        </w:rPr>
        <w:t>1</w:t>
      </w:r>
      <w:r w:rsidRPr="007270CF">
        <w:rPr>
          <w:lang w:val="uk-UA"/>
        </w:rPr>
        <w:t>,</w:t>
      </w:r>
    </w:p>
    <w:p w:rsidR="00CB2AC7" w:rsidRPr="007270CF" w:rsidRDefault="00CB2AC7" w:rsidP="00CB2AC7">
      <w:pPr>
        <w:pStyle w:val="ad"/>
        <w:numPr>
          <w:ilvl w:val="0"/>
          <w:numId w:val="5"/>
        </w:numPr>
        <w:spacing w:before="0" w:beforeAutospacing="0" w:after="0" w:afterAutospacing="0"/>
        <w:jc w:val="both"/>
        <w:rPr>
          <w:lang w:val="uk-UA"/>
        </w:rPr>
      </w:pPr>
      <w:r w:rsidRPr="007270CF">
        <w:rPr>
          <w:lang w:val="uk-UA"/>
        </w:rPr>
        <w:t>кабінети інформатики -</w:t>
      </w:r>
      <w:r w:rsidR="00674EB6">
        <w:rPr>
          <w:lang w:val="uk-UA"/>
        </w:rPr>
        <w:t>1</w:t>
      </w:r>
      <w:r w:rsidRPr="007270CF">
        <w:rPr>
          <w:lang w:val="uk-UA"/>
        </w:rPr>
        <w:t>,</w:t>
      </w:r>
    </w:p>
    <w:p w:rsidR="00CB2AC7" w:rsidRDefault="00CB2AC7" w:rsidP="00CB2AC7">
      <w:pPr>
        <w:pStyle w:val="ad"/>
        <w:numPr>
          <w:ilvl w:val="0"/>
          <w:numId w:val="5"/>
        </w:numPr>
        <w:spacing w:before="0" w:beforeAutospacing="0" w:after="0" w:afterAutospacing="0"/>
        <w:jc w:val="both"/>
        <w:rPr>
          <w:lang w:val="uk-UA"/>
        </w:rPr>
      </w:pPr>
      <w:r w:rsidRPr="007270CF">
        <w:rPr>
          <w:lang w:val="uk-UA"/>
        </w:rPr>
        <w:t>кабінет хімії – 1,</w:t>
      </w:r>
    </w:p>
    <w:p w:rsidR="00674EB6" w:rsidRPr="007270CF" w:rsidRDefault="00674EB6" w:rsidP="00CB2AC7">
      <w:pPr>
        <w:pStyle w:val="ad"/>
        <w:numPr>
          <w:ilvl w:val="0"/>
          <w:numId w:val="5"/>
        </w:numPr>
        <w:spacing w:before="0" w:beforeAutospacing="0" w:after="0" w:afterAutospacing="0"/>
        <w:jc w:val="both"/>
        <w:rPr>
          <w:lang w:val="uk-UA"/>
        </w:rPr>
      </w:pPr>
      <w:r>
        <w:rPr>
          <w:lang w:val="uk-UA"/>
        </w:rPr>
        <w:t>кабінет ОБЖ -1;</w:t>
      </w:r>
    </w:p>
    <w:p w:rsidR="00CB2AC7" w:rsidRPr="00674EB6" w:rsidRDefault="00CB2AC7" w:rsidP="00674EB6">
      <w:pPr>
        <w:pStyle w:val="ad"/>
        <w:numPr>
          <w:ilvl w:val="0"/>
          <w:numId w:val="5"/>
        </w:numPr>
        <w:spacing w:before="0" w:beforeAutospacing="0" w:after="0" w:afterAutospacing="0"/>
        <w:jc w:val="both"/>
        <w:rPr>
          <w:lang w:val="uk-UA"/>
        </w:rPr>
      </w:pPr>
      <w:r w:rsidRPr="007270CF">
        <w:rPr>
          <w:lang w:val="uk-UA"/>
        </w:rPr>
        <w:t>майстерні (</w:t>
      </w:r>
      <w:r w:rsidR="00184DEF">
        <w:rPr>
          <w:lang w:val="uk-UA"/>
        </w:rPr>
        <w:t>комбінована</w:t>
      </w:r>
      <w:r w:rsidRPr="007270CF">
        <w:rPr>
          <w:lang w:val="uk-UA"/>
        </w:rPr>
        <w:t>) – 1,</w:t>
      </w:r>
    </w:p>
    <w:p w:rsidR="00CB2AC7" w:rsidRPr="007270CF" w:rsidRDefault="00CB2AC7" w:rsidP="00CB2AC7">
      <w:pPr>
        <w:pStyle w:val="ad"/>
        <w:numPr>
          <w:ilvl w:val="0"/>
          <w:numId w:val="5"/>
        </w:numPr>
        <w:spacing w:before="0" w:beforeAutospacing="0" w:after="0" w:afterAutospacing="0"/>
        <w:jc w:val="both"/>
        <w:rPr>
          <w:lang w:val="uk-UA"/>
        </w:rPr>
      </w:pPr>
      <w:r w:rsidRPr="007270CF">
        <w:rPr>
          <w:lang w:val="uk-UA"/>
        </w:rPr>
        <w:t xml:space="preserve">кабінети початкової школи  - </w:t>
      </w:r>
      <w:r w:rsidR="009D5C4B">
        <w:rPr>
          <w:lang w:val="uk-UA"/>
        </w:rPr>
        <w:t>4</w:t>
      </w:r>
      <w:r w:rsidRPr="007270CF">
        <w:rPr>
          <w:lang w:val="uk-UA"/>
        </w:rPr>
        <w:t xml:space="preserve">,  </w:t>
      </w:r>
    </w:p>
    <w:p w:rsidR="00674EB6" w:rsidRPr="00674EB6" w:rsidRDefault="00CB2AC7" w:rsidP="00674EB6">
      <w:pPr>
        <w:pStyle w:val="ad"/>
        <w:numPr>
          <w:ilvl w:val="0"/>
          <w:numId w:val="5"/>
        </w:numPr>
        <w:spacing w:before="0" w:beforeAutospacing="0" w:after="0" w:afterAutospacing="0"/>
        <w:jc w:val="both"/>
        <w:rPr>
          <w:lang w:val="uk-UA"/>
        </w:rPr>
      </w:pPr>
      <w:r w:rsidRPr="007270CF">
        <w:rPr>
          <w:lang w:val="uk-UA"/>
        </w:rPr>
        <w:t>спортивн</w:t>
      </w:r>
      <w:r w:rsidR="009D5C4B">
        <w:rPr>
          <w:lang w:val="uk-UA"/>
        </w:rPr>
        <w:t>а</w:t>
      </w:r>
      <w:r w:rsidRPr="007270CF">
        <w:rPr>
          <w:lang w:val="uk-UA"/>
        </w:rPr>
        <w:t xml:space="preserve"> </w:t>
      </w:r>
      <w:r w:rsidR="009D5C4B">
        <w:rPr>
          <w:lang w:val="uk-UA"/>
        </w:rPr>
        <w:t>кімната</w:t>
      </w:r>
      <w:r w:rsidR="00674EB6">
        <w:rPr>
          <w:lang w:val="uk-UA"/>
        </w:rPr>
        <w:t xml:space="preserve">  </w:t>
      </w:r>
      <w:r w:rsidRPr="007270CF">
        <w:rPr>
          <w:lang w:val="uk-UA"/>
        </w:rPr>
        <w:t xml:space="preserve"> </w:t>
      </w:r>
      <w:r w:rsidR="00674EB6">
        <w:rPr>
          <w:lang w:val="uk-UA"/>
        </w:rPr>
        <w:t>(актова зала)-1,</w:t>
      </w:r>
    </w:p>
    <w:p w:rsidR="00CB2AC7" w:rsidRPr="007270CF" w:rsidRDefault="00CB2AC7" w:rsidP="00CB2AC7">
      <w:pPr>
        <w:pStyle w:val="ad"/>
        <w:numPr>
          <w:ilvl w:val="0"/>
          <w:numId w:val="5"/>
        </w:numPr>
        <w:spacing w:before="0" w:beforeAutospacing="0" w:after="0" w:afterAutospacing="0"/>
        <w:jc w:val="both"/>
        <w:rPr>
          <w:lang w:val="uk-UA"/>
        </w:rPr>
      </w:pPr>
      <w:proofErr w:type="spellStart"/>
      <w:r w:rsidRPr="007270CF">
        <w:rPr>
          <w:lang w:val="uk-UA"/>
        </w:rPr>
        <w:t>бібліотека–</w:t>
      </w:r>
      <w:proofErr w:type="spellEnd"/>
      <w:r w:rsidRPr="007270CF">
        <w:rPr>
          <w:lang w:val="uk-UA"/>
        </w:rPr>
        <w:t xml:space="preserve"> 1,</w:t>
      </w:r>
    </w:p>
    <w:p w:rsidR="00555E40" w:rsidRDefault="00CB2AC7" w:rsidP="00CB2AC7">
      <w:pPr>
        <w:pStyle w:val="ad"/>
        <w:numPr>
          <w:ilvl w:val="0"/>
          <w:numId w:val="5"/>
        </w:numPr>
        <w:spacing w:before="0" w:beforeAutospacing="0" w:after="0" w:afterAutospacing="0"/>
        <w:jc w:val="both"/>
        <w:rPr>
          <w:lang w:val="uk-UA"/>
        </w:rPr>
      </w:pPr>
      <w:r w:rsidRPr="007270CF">
        <w:rPr>
          <w:lang w:val="uk-UA"/>
        </w:rPr>
        <w:t xml:space="preserve">обідня зала </w:t>
      </w:r>
      <w:r w:rsidR="00555E40">
        <w:rPr>
          <w:lang w:val="uk-UA"/>
        </w:rPr>
        <w:t xml:space="preserve">на </w:t>
      </w:r>
      <w:r w:rsidR="00674EB6">
        <w:rPr>
          <w:lang w:val="uk-UA"/>
        </w:rPr>
        <w:t>28</w:t>
      </w:r>
      <w:r w:rsidR="00555E40">
        <w:rPr>
          <w:lang w:val="uk-UA"/>
        </w:rPr>
        <w:t xml:space="preserve"> посадочних місць</w:t>
      </w:r>
    </w:p>
    <w:p w:rsidR="00CB2AC7" w:rsidRPr="007270CF" w:rsidRDefault="00CB2AC7" w:rsidP="00CB2AC7">
      <w:pPr>
        <w:pStyle w:val="ad"/>
        <w:numPr>
          <w:ilvl w:val="0"/>
          <w:numId w:val="5"/>
        </w:numPr>
        <w:spacing w:before="0" w:beforeAutospacing="0" w:after="0" w:afterAutospacing="0"/>
        <w:jc w:val="both"/>
        <w:rPr>
          <w:lang w:val="uk-UA"/>
        </w:rPr>
      </w:pPr>
      <w:r w:rsidRPr="007270CF">
        <w:rPr>
          <w:lang w:val="uk-UA"/>
        </w:rPr>
        <w:t>приміщення для технічного персоналу тощо - 1.</w:t>
      </w:r>
    </w:p>
    <w:p w:rsidR="00CB2AC7" w:rsidRPr="007270CF" w:rsidRDefault="00CB2AC7" w:rsidP="00CB2AC7">
      <w:pPr>
        <w:pStyle w:val="ad"/>
        <w:spacing w:before="0" w:beforeAutospacing="0" w:after="0" w:afterAutospacing="0"/>
        <w:ind w:firstLine="709"/>
        <w:jc w:val="both"/>
        <w:rPr>
          <w:lang w:val="uk-UA"/>
        </w:rPr>
      </w:pPr>
      <w:r w:rsidRPr="007270CF">
        <w:rPr>
          <w:lang w:val="uk-UA"/>
        </w:rPr>
        <w:t>Класні кімнати обладнані меблями, які підібрані відповідно віковим та фізіологічним особливостям учнів в тому числі одноміс</w:t>
      </w:r>
      <w:r w:rsidR="00F67217">
        <w:rPr>
          <w:lang w:val="uk-UA"/>
        </w:rPr>
        <w:t xml:space="preserve">ними партами для учнів 1- </w:t>
      </w:r>
      <w:r w:rsidR="00FF3132">
        <w:rPr>
          <w:lang w:val="uk-UA"/>
        </w:rPr>
        <w:t>4</w:t>
      </w:r>
      <w:r w:rsidRPr="007270CF">
        <w:rPr>
          <w:lang w:val="uk-UA"/>
        </w:rPr>
        <w:t xml:space="preserve"> класів.</w:t>
      </w:r>
    </w:p>
    <w:p w:rsidR="00CB2AC7" w:rsidRPr="007270CF" w:rsidRDefault="00CB2AC7" w:rsidP="00CB2AC7">
      <w:pPr>
        <w:pStyle w:val="ad"/>
        <w:spacing w:before="0" w:beforeAutospacing="0" w:after="0" w:afterAutospacing="0"/>
        <w:ind w:firstLine="709"/>
        <w:jc w:val="both"/>
        <w:rPr>
          <w:lang w:val="uk-UA"/>
        </w:rPr>
      </w:pPr>
      <w:r w:rsidRPr="007270CF">
        <w:rPr>
          <w:lang w:val="uk-UA"/>
        </w:rPr>
        <w:t>Всі класні кімнати оформлені  згідно з сучасними вимогами, матеріально-технічна база кабінетів достатня для викладання предметів.</w:t>
      </w:r>
    </w:p>
    <w:p w:rsidR="00CB2AC7" w:rsidRPr="007270CF" w:rsidRDefault="00FF3132" w:rsidP="00CB2AC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У наявності є13</w:t>
      </w:r>
      <w:r w:rsidR="00CB2AC7" w:rsidRPr="007270CF">
        <w:rPr>
          <w:rFonts w:ascii="Times New Roman" w:hAnsi="Times New Roman" w:cs="Times New Roman"/>
          <w:sz w:val="24"/>
          <w:szCs w:val="24"/>
          <w:lang w:val="uk-UA"/>
        </w:rPr>
        <w:t xml:space="preserve"> комп`ютерів </w:t>
      </w:r>
      <w:r w:rsidR="00FB3CDF">
        <w:rPr>
          <w:rFonts w:ascii="Times New Roman" w:hAnsi="Times New Roman" w:cs="Times New Roman"/>
          <w:sz w:val="24"/>
          <w:szCs w:val="24"/>
          <w:lang w:val="uk-UA"/>
        </w:rPr>
        <w:t xml:space="preserve">та </w:t>
      </w:r>
      <w:r w:rsidR="00F67217">
        <w:rPr>
          <w:rFonts w:ascii="Times New Roman" w:hAnsi="Times New Roman" w:cs="Times New Roman"/>
          <w:sz w:val="24"/>
          <w:szCs w:val="24"/>
          <w:lang w:val="uk-UA"/>
        </w:rPr>
        <w:t>5</w:t>
      </w:r>
      <w:r w:rsidR="00674EB6">
        <w:rPr>
          <w:rFonts w:ascii="Times New Roman" w:hAnsi="Times New Roman" w:cs="Times New Roman"/>
          <w:sz w:val="24"/>
          <w:szCs w:val="24"/>
          <w:lang w:val="uk-UA"/>
        </w:rPr>
        <w:t xml:space="preserve"> ноутбуки </w:t>
      </w:r>
      <w:r w:rsidR="00CB2AC7" w:rsidRPr="007270CF">
        <w:rPr>
          <w:rFonts w:ascii="Times New Roman" w:hAnsi="Times New Roman" w:cs="Times New Roman"/>
          <w:sz w:val="24"/>
          <w:szCs w:val="24"/>
          <w:lang w:val="uk-UA"/>
        </w:rPr>
        <w:t xml:space="preserve">для роботи адміністрації, вчителів та бібліотекаря. </w:t>
      </w:r>
    </w:p>
    <w:p w:rsidR="00CB2AC7" w:rsidRPr="007270CF" w:rsidRDefault="00CB2AC7" w:rsidP="00CB2AC7">
      <w:p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На балансі </w:t>
      </w:r>
      <w:r w:rsidR="006820D6">
        <w:rPr>
          <w:rFonts w:ascii="Times New Roman" w:hAnsi="Times New Roman" w:cs="Times New Roman"/>
          <w:sz w:val="24"/>
          <w:szCs w:val="24"/>
          <w:lang w:val="uk-UA"/>
        </w:rPr>
        <w:t>гімназії</w:t>
      </w:r>
      <w:r w:rsidRPr="007270CF">
        <w:rPr>
          <w:rFonts w:ascii="Times New Roman" w:hAnsi="Times New Roman" w:cs="Times New Roman"/>
          <w:sz w:val="24"/>
          <w:szCs w:val="24"/>
          <w:lang w:val="uk-UA"/>
        </w:rPr>
        <w:t xml:space="preserve"> знаходиться: </w:t>
      </w:r>
      <w:r w:rsidR="00674EB6">
        <w:rPr>
          <w:rFonts w:ascii="Times New Roman" w:hAnsi="Times New Roman" w:cs="Times New Roman"/>
          <w:sz w:val="24"/>
          <w:szCs w:val="24"/>
          <w:lang w:val="uk-UA"/>
        </w:rPr>
        <w:t>1</w:t>
      </w:r>
      <w:r w:rsidRPr="007270CF">
        <w:rPr>
          <w:rFonts w:ascii="Times New Roman" w:hAnsi="Times New Roman" w:cs="Times New Roman"/>
          <w:sz w:val="24"/>
          <w:szCs w:val="24"/>
          <w:lang w:val="uk-UA"/>
        </w:rPr>
        <w:t xml:space="preserve"> кабінет інформатики,</w:t>
      </w:r>
      <w:r>
        <w:rPr>
          <w:rFonts w:ascii="Times New Roman" w:hAnsi="Times New Roman" w:cs="Times New Roman"/>
          <w:sz w:val="24"/>
          <w:szCs w:val="24"/>
          <w:lang w:val="uk-UA"/>
        </w:rPr>
        <w:t xml:space="preserve"> </w:t>
      </w:r>
      <w:r w:rsidR="00F67217">
        <w:rPr>
          <w:rFonts w:ascii="Times New Roman" w:hAnsi="Times New Roman" w:cs="Times New Roman"/>
          <w:sz w:val="24"/>
          <w:szCs w:val="24"/>
          <w:lang w:val="uk-UA"/>
        </w:rPr>
        <w:t>4</w:t>
      </w:r>
      <w:r w:rsidRPr="007270CF">
        <w:rPr>
          <w:rFonts w:ascii="Times New Roman" w:hAnsi="Times New Roman" w:cs="Times New Roman"/>
          <w:sz w:val="24"/>
          <w:szCs w:val="24"/>
          <w:lang w:val="uk-UA"/>
        </w:rPr>
        <w:t xml:space="preserve"> кабінет</w:t>
      </w:r>
      <w:r w:rsidR="00555E40">
        <w:rPr>
          <w:rFonts w:ascii="Times New Roman" w:hAnsi="Times New Roman" w:cs="Times New Roman"/>
          <w:sz w:val="24"/>
          <w:szCs w:val="24"/>
          <w:lang w:val="uk-UA"/>
        </w:rPr>
        <w:t>и</w:t>
      </w:r>
      <w:r w:rsidRPr="007270CF">
        <w:rPr>
          <w:rFonts w:ascii="Times New Roman" w:hAnsi="Times New Roman" w:cs="Times New Roman"/>
          <w:sz w:val="24"/>
          <w:szCs w:val="24"/>
          <w:lang w:val="uk-UA"/>
        </w:rPr>
        <w:t xml:space="preserve"> осн</w:t>
      </w:r>
      <w:r w:rsidR="00674EB6">
        <w:rPr>
          <w:rFonts w:ascii="Times New Roman" w:hAnsi="Times New Roman" w:cs="Times New Roman"/>
          <w:sz w:val="24"/>
          <w:szCs w:val="24"/>
          <w:lang w:val="uk-UA"/>
        </w:rPr>
        <w:t>ащені мультимедійними системами</w:t>
      </w:r>
      <w:r w:rsidRPr="007270CF">
        <w:rPr>
          <w:rFonts w:ascii="Times New Roman" w:hAnsi="Times New Roman" w:cs="Times New Roman"/>
          <w:sz w:val="24"/>
          <w:szCs w:val="24"/>
          <w:lang w:val="uk-UA"/>
        </w:rPr>
        <w:t>. Вчителі закладу в своїй роботі використовують   електронні програмові засоби навчання та мультимедійні презентації</w:t>
      </w:r>
      <w:r w:rsidR="00FF3132">
        <w:rPr>
          <w:rFonts w:ascii="Times New Roman" w:hAnsi="Times New Roman" w:cs="Times New Roman"/>
          <w:sz w:val="24"/>
          <w:szCs w:val="24"/>
          <w:lang w:val="uk-UA"/>
        </w:rPr>
        <w:t>.</w:t>
      </w:r>
    </w:p>
    <w:p w:rsidR="00CB2AC7" w:rsidRPr="007270CF" w:rsidRDefault="00CB2AC7" w:rsidP="00CB2AC7">
      <w:pPr>
        <w:pStyle w:val="ad"/>
        <w:spacing w:before="0" w:beforeAutospacing="0" w:after="0" w:afterAutospacing="0"/>
        <w:ind w:firstLine="709"/>
        <w:jc w:val="both"/>
        <w:rPr>
          <w:rStyle w:val="c0"/>
          <w:lang w:val="uk-UA"/>
        </w:rPr>
      </w:pPr>
      <w:r w:rsidRPr="007270CF">
        <w:rPr>
          <w:rStyle w:val="c0"/>
          <w:lang w:val="uk-UA"/>
        </w:rPr>
        <w:t xml:space="preserve">Бібліотечний фонд налічує всього </w:t>
      </w:r>
      <w:r w:rsidR="00471FDC">
        <w:rPr>
          <w:lang w:val="uk-UA"/>
        </w:rPr>
        <w:t>8</w:t>
      </w:r>
      <w:r w:rsidR="00F67217">
        <w:rPr>
          <w:lang w:val="uk-UA"/>
        </w:rPr>
        <w:t>938</w:t>
      </w:r>
      <w:r w:rsidRPr="007270CF">
        <w:rPr>
          <w:rStyle w:val="c0"/>
          <w:lang w:val="uk-UA"/>
        </w:rPr>
        <w:t xml:space="preserve"> примірників, з них:</w:t>
      </w:r>
    </w:p>
    <w:p w:rsidR="00CB2AC7" w:rsidRPr="007270CF" w:rsidRDefault="00CB2AC7" w:rsidP="00CB2AC7">
      <w:pPr>
        <w:spacing w:after="0" w:line="240" w:lineRule="auto"/>
        <w:jc w:val="both"/>
        <w:rPr>
          <w:rFonts w:ascii="Times New Roman" w:hAnsi="Times New Roman" w:cs="Times New Roman"/>
          <w:sz w:val="24"/>
          <w:szCs w:val="24"/>
          <w:lang w:val="uk-UA"/>
        </w:rPr>
      </w:pPr>
      <w:r w:rsidRPr="007270CF">
        <w:rPr>
          <w:rStyle w:val="c0"/>
          <w:rFonts w:ascii="Times New Roman" w:hAnsi="Times New Roman" w:cs="Times New Roman"/>
          <w:sz w:val="24"/>
          <w:szCs w:val="24"/>
          <w:lang w:val="uk-UA"/>
        </w:rPr>
        <w:t xml:space="preserve">             підручники – </w:t>
      </w:r>
      <w:r w:rsidR="00471FDC">
        <w:rPr>
          <w:rFonts w:ascii="Times New Roman" w:hAnsi="Times New Roman" w:cs="Times New Roman"/>
          <w:sz w:val="24"/>
          <w:szCs w:val="24"/>
          <w:lang w:val="uk-UA"/>
        </w:rPr>
        <w:t>3</w:t>
      </w:r>
      <w:r w:rsidR="00F67217">
        <w:rPr>
          <w:rFonts w:ascii="Times New Roman" w:hAnsi="Times New Roman" w:cs="Times New Roman"/>
          <w:sz w:val="24"/>
          <w:szCs w:val="24"/>
          <w:lang w:val="uk-UA"/>
        </w:rPr>
        <w:t>995</w:t>
      </w:r>
      <w:r w:rsidRPr="007270CF">
        <w:rPr>
          <w:rFonts w:ascii="Times New Roman" w:hAnsi="Times New Roman" w:cs="Times New Roman"/>
          <w:sz w:val="24"/>
          <w:szCs w:val="24"/>
          <w:lang w:val="uk-UA"/>
        </w:rPr>
        <w:t xml:space="preserve"> примірників;</w:t>
      </w:r>
    </w:p>
    <w:p w:rsidR="00CB2AC7" w:rsidRPr="00674EB6" w:rsidRDefault="00CB2AC7" w:rsidP="00555E40">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Школа  підключена до Глобальної системи Internet, має власний сайт </w:t>
      </w:r>
      <w:r w:rsidR="00674EB6">
        <w:rPr>
          <w:rFonts w:ascii="Times New Roman" w:hAnsi="Times New Roman" w:cs="Times New Roman"/>
          <w:sz w:val="24"/>
          <w:szCs w:val="24"/>
          <w:lang w:val="uk-UA"/>
        </w:rPr>
        <w:t xml:space="preserve">-zhurova-7.e-schools.info, </w:t>
      </w:r>
      <w:r w:rsidRPr="007270CF">
        <w:rPr>
          <w:rFonts w:ascii="Times New Roman" w:hAnsi="Times New Roman" w:cs="Times New Roman"/>
          <w:sz w:val="24"/>
          <w:szCs w:val="24"/>
          <w:lang w:val="uk-UA"/>
        </w:rPr>
        <w:t xml:space="preserve"> електронну пошту </w:t>
      </w:r>
      <w:proofErr w:type="spellStart"/>
      <w:r w:rsidR="00674EB6" w:rsidRPr="00674EB6">
        <w:rPr>
          <w:rFonts w:ascii="Times New Roman" w:hAnsi="Times New Roman" w:cs="Times New Roman"/>
          <w:sz w:val="24"/>
          <w:szCs w:val="24"/>
          <w:lang w:val="uk-UA"/>
        </w:rPr>
        <w:t>zhurivskaschool</w:t>
      </w:r>
      <w:proofErr w:type="spellEnd"/>
      <w:r w:rsidR="00674EB6" w:rsidRPr="00674EB6">
        <w:rPr>
          <w:rFonts w:ascii="Times New Roman" w:hAnsi="Times New Roman" w:cs="Times New Roman"/>
          <w:sz w:val="24"/>
          <w:szCs w:val="24"/>
          <w:lang w:val="uk-UA"/>
        </w:rPr>
        <w:t>@ukr.net</w:t>
      </w:r>
      <w:r w:rsidR="00674EB6">
        <w:rPr>
          <w:rFonts w:ascii="Times New Roman" w:hAnsi="Times New Roman" w:cs="Times New Roman"/>
          <w:sz w:val="24"/>
          <w:szCs w:val="24"/>
          <w:shd w:val="clear" w:color="auto" w:fill="FFFFFF"/>
          <w:lang w:val="uk-UA"/>
        </w:rPr>
        <w:t>.</w:t>
      </w:r>
    </w:p>
    <w:p w:rsidR="00CB2AC7" w:rsidRPr="007270CF" w:rsidRDefault="00CB2AC7" w:rsidP="00CB2AC7">
      <w:pPr>
        <w:pStyle w:val="a9"/>
        <w:spacing w:after="0"/>
        <w:ind w:right="215" w:firstLine="709"/>
        <w:jc w:val="both"/>
        <w:rPr>
          <w:lang w:val="uk-UA"/>
        </w:rPr>
      </w:pPr>
      <w:r w:rsidRPr="007270CF">
        <w:rPr>
          <w:lang w:val="uk-UA"/>
        </w:rPr>
        <w:t>Стан матеріально-технічного забезпечення навчальних кабінетів, майстерн</w:t>
      </w:r>
      <w:r w:rsidR="00555E40">
        <w:rPr>
          <w:lang w:val="uk-UA"/>
        </w:rPr>
        <w:t>і</w:t>
      </w:r>
      <w:r w:rsidR="009F4699">
        <w:rPr>
          <w:lang w:val="uk-UA"/>
        </w:rPr>
        <w:t>,</w:t>
      </w:r>
      <w:r w:rsidRPr="007270CF">
        <w:rPr>
          <w:lang w:val="uk-UA"/>
        </w:rPr>
        <w:t>спортмайданчика, що функціонують у закладі, є належним.</w:t>
      </w:r>
    </w:p>
    <w:p w:rsidR="00CB2AC7" w:rsidRPr="007270CF" w:rsidRDefault="00555E40" w:rsidP="00CB2AC7">
      <w:pPr>
        <w:pStyle w:val="a9"/>
        <w:spacing w:after="0"/>
        <w:ind w:right="212" w:firstLine="709"/>
        <w:jc w:val="both"/>
        <w:rPr>
          <w:lang w:val="uk-UA"/>
        </w:rPr>
      </w:pPr>
      <w:r>
        <w:rPr>
          <w:lang w:val="uk-UA"/>
        </w:rPr>
        <w:t xml:space="preserve">У школі обладнано </w:t>
      </w:r>
      <w:r w:rsidR="00952F6B">
        <w:rPr>
          <w:lang w:val="uk-UA"/>
        </w:rPr>
        <w:t>три</w:t>
      </w:r>
      <w:r>
        <w:rPr>
          <w:lang w:val="uk-UA"/>
        </w:rPr>
        <w:t xml:space="preserve"> точки доступу до мережі </w:t>
      </w:r>
      <w:proofErr w:type="spellStart"/>
      <w:r>
        <w:rPr>
          <w:lang w:val="uk-UA"/>
        </w:rPr>
        <w:t>інтернет</w:t>
      </w:r>
      <w:proofErr w:type="spellEnd"/>
      <w:r w:rsidR="009F4699">
        <w:rPr>
          <w:lang w:val="uk-UA"/>
        </w:rPr>
        <w:t>.</w:t>
      </w:r>
    </w:p>
    <w:p w:rsidR="00CB2AC7" w:rsidRPr="007270CF" w:rsidRDefault="00CB2AC7" w:rsidP="00CB2AC7">
      <w:pPr>
        <w:pStyle w:val="a9"/>
        <w:spacing w:after="0"/>
        <w:ind w:right="214" w:firstLine="709"/>
        <w:jc w:val="both"/>
        <w:rPr>
          <w:lang w:val="uk-UA"/>
        </w:rPr>
      </w:pPr>
      <w:r w:rsidRPr="007270CF">
        <w:rPr>
          <w:lang w:val="uk-UA"/>
        </w:rPr>
        <w:t>Стан бібліотеки: збереження та поповнення фонду художньої, методичною та довідковою літературою, наявність періодичної преси – згідно норм,</w:t>
      </w:r>
      <w:r w:rsidR="00952F6B">
        <w:rPr>
          <w:lang w:val="uk-UA"/>
        </w:rPr>
        <w:t xml:space="preserve"> забезпеченість підручниками – </w:t>
      </w:r>
      <w:r w:rsidR="009C4425">
        <w:rPr>
          <w:lang w:val="uk-UA"/>
        </w:rPr>
        <w:t>98</w:t>
      </w:r>
      <w:r w:rsidRPr="007270CF">
        <w:rPr>
          <w:lang w:val="uk-UA"/>
        </w:rPr>
        <w:t>%.</w:t>
      </w:r>
    </w:p>
    <w:p w:rsidR="00CB2AC7" w:rsidRDefault="00CB2AC7" w:rsidP="00CB2AC7">
      <w:pPr>
        <w:pStyle w:val="a9"/>
        <w:spacing w:after="0"/>
        <w:ind w:right="221" w:firstLine="709"/>
        <w:jc w:val="both"/>
        <w:rPr>
          <w:lang w:val="uk-UA"/>
        </w:rPr>
      </w:pPr>
      <w:r w:rsidRPr="007270CF">
        <w:rPr>
          <w:lang w:val="uk-UA"/>
        </w:rPr>
        <w:t>Вчасно складено план проведення поточного ремонту, до виконання якого ми приступили з травня місяця.</w:t>
      </w:r>
      <w:r w:rsidR="009F4699">
        <w:rPr>
          <w:lang w:val="uk-UA"/>
        </w:rPr>
        <w:t xml:space="preserve"> </w:t>
      </w:r>
      <w:r w:rsidR="003F4DB8">
        <w:rPr>
          <w:lang w:val="uk-UA"/>
        </w:rPr>
        <w:t xml:space="preserve">У </w:t>
      </w:r>
      <w:r w:rsidR="009F4699">
        <w:rPr>
          <w:lang w:val="uk-UA"/>
        </w:rPr>
        <w:t xml:space="preserve">червні, липні </w:t>
      </w:r>
      <w:r w:rsidR="003F4DB8">
        <w:rPr>
          <w:lang w:val="uk-UA"/>
        </w:rPr>
        <w:t xml:space="preserve"> виконан</w:t>
      </w:r>
      <w:r w:rsidR="009F4699">
        <w:rPr>
          <w:lang w:val="uk-UA"/>
        </w:rPr>
        <w:t>о</w:t>
      </w:r>
      <w:r w:rsidR="003F4DB8">
        <w:rPr>
          <w:lang w:val="uk-UA"/>
        </w:rPr>
        <w:t xml:space="preserve"> роб</w:t>
      </w:r>
      <w:r w:rsidR="009F4699">
        <w:rPr>
          <w:lang w:val="uk-UA"/>
        </w:rPr>
        <w:t>о</w:t>
      </w:r>
      <w:r w:rsidR="003F4DB8">
        <w:rPr>
          <w:lang w:val="uk-UA"/>
        </w:rPr>
        <w:t>т</w:t>
      </w:r>
      <w:r w:rsidR="009F4699">
        <w:rPr>
          <w:lang w:val="uk-UA"/>
        </w:rPr>
        <w:t>и</w:t>
      </w:r>
      <w:r w:rsidR="003F4DB8">
        <w:rPr>
          <w:lang w:val="uk-UA"/>
        </w:rPr>
        <w:t xml:space="preserve"> по </w:t>
      </w:r>
      <w:r w:rsidR="009F4699">
        <w:rPr>
          <w:lang w:val="uk-UA"/>
        </w:rPr>
        <w:t xml:space="preserve">капітальному </w:t>
      </w:r>
      <w:r w:rsidR="00FB3CDF">
        <w:rPr>
          <w:lang w:val="uk-UA"/>
        </w:rPr>
        <w:t xml:space="preserve">ремонту </w:t>
      </w:r>
      <w:r w:rsidR="00A162D9">
        <w:rPr>
          <w:lang w:val="uk-UA"/>
        </w:rPr>
        <w:t>підвалу</w:t>
      </w:r>
      <w:r w:rsidR="00FB3CDF">
        <w:rPr>
          <w:lang w:val="uk-UA"/>
        </w:rPr>
        <w:t xml:space="preserve"> школи, </w:t>
      </w:r>
      <w:r w:rsidR="00A162D9">
        <w:rPr>
          <w:lang w:val="uk-UA"/>
        </w:rPr>
        <w:t>яке використовуємо як укриття, також були зроблені ремонтні роботи у класних приміщеннях</w:t>
      </w:r>
      <w:r w:rsidR="00471FDC">
        <w:rPr>
          <w:lang w:val="uk-UA"/>
        </w:rPr>
        <w:t xml:space="preserve"> ,кабінетах,коридорах</w:t>
      </w:r>
      <w:r w:rsidR="00A162D9">
        <w:rPr>
          <w:lang w:val="uk-UA"/>
        </w:rPr>
        <w:t>.</w:t>
      </w:r>
      <w:r w:rsidR="009C4425">
        <w:rPr>
          <w:lang w:val="uk-UA"/>
        </w:rPr>
        <w:t xml:space="preserve"> </w:t>
      </w:r>
      <w:r w:rsidR="00471FDC">
        <w:rPr>
          <w:lang w:val="uk-UA"/>
        </w:rPr>
        <w:t xml:space="preserve">Спонсорами було придбано для потреб школи </w:t>
      </w:r>
      <w:r w:rsidR="009C4425">
        <w:rPr>
          <w:lang w:val="uk-UA"/>
        </w:rPr>
        <w:t>1ноутбук</w:t>
      </w:r>
      <w:r w:rsidR="00471FDC">
        <w:rPr>
          <w:lang w:val="uk-UA"/>
        </w:rPr>
        <w:t>.</w:t>
      </w:r>
    </w:p>
    <w:p w:rsidR="00CB2AC7" w:rsidRPr="007270CF" w:rsidRDefault="00CB2AC7" w:rsidP="00CB2AC7">
      <w:pPr>
        <w:pStyle w:val="a9"/>
        <w:spacing w:after="0"/>
        <w:ind w:right="2" w:firstLine="709"/>
        <w:jc w:val="both"/>
        <w:rPr>
          <w:lang w:val="uk-UA"/>
        </w:rPr>
      </w:pPr>
      <w:r w:rsidRPr="007270CF">
        <w:rPr>
          <w:lang w:val="uk-UA"/>
        </w:rPr>
        <w:t>Огляд технічного стану будівель і споруд проведено. Технічні засоби навчання експлуатуються і зберігаються</w:t>
      </w:r>
      <w:r w:rsidR="009F4699">
        <w:rPr>
          <w:lang w:val="uk-UA"/>
        </w:rPr>
        <w:t>.</w:t>
      </w:r>
    </w:p>
    <w:p w:rsidR="00CB2AC7" w:rsidRPr="007270CF" w:rsidRDefault="00CB2AC7" w:rsidP="00CB2AC7">
      <w:pPr>
        <w:pStyle w:val="a9"/>
        <w:spacing w:after="0"/>
        <w:ind w:right="211" w:firstLine="709"/>
        <w:jc w:val="both"/>
        <w:rPr>
          <w:lang w:val="uk-UA"/>
        </w:rPr>
      </w:pPr>
      <w:r w:rsidRPr="007270CF">
        <w:rPr>
          <w:lang w:val="uk-UA"/>
        </w:rPr>
        <w:t>Заняття фізичної культури проводяться в  спортивн</w:t>
      </w:r>
      <w:r>
        <w:rPr>
          <w:lang w:val="uk-UA"/>
        </w:rPr>
        <w:t>ій</w:t>
      </w:r>
      <w:r w:rsidRPr="007270CF">
        <w:rPr>
          <w:lang w:val="uk-UA"/>
        </w:rPr>
        <w:t xml:space="preserve"> </w:t>
      </w:r>
      <w:r w:rsidR="00555E40">
        <w:rPr>
          <w:lang w:val="uk-UA"/>
        </w:rPr>
        <w:t>кімнаті</w:t>
      </w:r>
      <w:r w:rsidRPr="007270CF">
        <w:rPr>
          <w:lang w:val="uk-UA"/>
        </w:rPr>
        <w:t xml:space="preserve"> та </w:t>
      </w:r>
      <w:r w:rsidR="00A162D9">
        <w:rPr>
          <w:lang w:val="uk-UA"/>
        </w:rPr>
        <w:t xml:space="preserve">на </w:t>
      </w:r>
      <w:r w:rsidRPr="007270CF">
        <w:rPr>
          <w:lang w:val="uk-UA"/>
        </w:rPr>
        <w:t xml:space="preserve">спортивному майданчику </w:t>
      </w:r>
      <w:r w:rsidR="00555E40">
        <w:rPr>
          <w:lang w:val="uk-UA"/>
        </w:rPr>
        <w:t>школи.</w:t>
      </w:r>
      <w:r w:rsidRPr="007270CF">
        <w:rPr>
          <w:lang w:val="uk-UA"/>
        </w:rPr>
        <w:t xml:space="preserve"> Забезпечення спортивним інвентарем недостатнє.</w:t>
      </w:r>
    </w:p>
    <w:p w:rsidR="00CB2AC7" w:rsidRPr="007270CF" w:rsidRDefault="00CB2AC7" w:rsidP="00555E40">
      <w:pPr>
        <w:pStyle w:val="a9"/>
        <w:spacing w:after="0"/>
        <w:ind w:right="206" w:firstLine="709"/>
        <w:jc w:val="both"/>
        <w:rPr>
          <w:b/>
          <w:i/>
          <w:lang w:val="uk-UA"/>
        </w:rPr>
      </w:pPr>
      <w:r w:rsidRPr="007270CF">
        <w:rPr>
          <w:lang w:val="uk-UA"/>
        </w:rPr>
        <w:t>Їдальня обладнана необхідним устаткуванням.</w:t>
      </w:r>
      <w:r w:rsidR="009F4699">
        <w:rPr>
          <w:lang w:val="uk-UA"/>
        </w:rPr>
        <w:t xml:space="preserve"> Харчування прово</w:t>
      </w:r>
      <w:r w:rsidR="00FB3CDF">
        <w:rPr>
          <w:lang w:val="uk-UA"/>
        </w:rPr>
        <w:t>дилося буфетною п</w:t>
      </w:r>
      <w:r w:rsidR="00A162D9">
        <w:rPr>
          <w:lang w:val="uk-UA"/>
        </w:rPr>
        <w:t>родукцією.</w:t>
      </w:r>
      <w:r w:rsidR="009F4699">
        <w:rPr>
          <w:lang w:val="uk-UA"/>
        </w:rPr>
        <w:t xml:space="preserve"> </w:t>
      </w:r>
    </w:p>
    <w:p w:rsidR="00CB2AC7" w:rsidRDefault="00CB2AC7" w:rsidP="00CB2AC7">
      <w:pPr>
        <w:spacing w:after="0" w:line="240" w:lineRule="auto"/>
        <w:ind w:firstLine="567"/>
        <w:jc w:val="both"/>
        <w:rPr>
          <w:rFonts w:ascii="Times New Roman" w:hAnsi="Times New Roman" w:cs="Times New Roman"/>
          <w:sz w:val="24"/>
          <w:szCs w:val="24"/>
          <w:lang w:val="uk-UA"/>
        </w:rPr>
      </w:pPr>
      <w:r w:rsidRPr="007270CF">
        <w:rPr>
          <w:rFonts w:ascii="Times New Roman" w:hAnsi="Times New Roman" w:cs="Times New Roman"/>
          <w:b/>
          <w:i/>
          <w:sz w:val="24"/>
          <w:szCs w:val="24"/>
          <w:lang w:val="uk-UA"/>
        </w:rPr>
        <w:t>Методична робота педагогічного колективу</w:t>
      </w:r>
      <w:r w:rsidRPr="007270CF">
        <w:rPr>
          <w:rFonts w:ascii="Times New Roman" w:hAnsi="Times New Roman" w:cs="Times New Roman"/>
          <w:sz w:val="24"/>
          <w:szCs w:val="24"/>
          <w:lang w:val="uk-UA"/>
        </w:rPr>
        <w:t xml:space="preserve"> була спрямована на:</w:t>
      </w:r>
    </w:p>
    <w:p w:rsidR="00CB2AC7" w:rsidRPr="00DA2620" w:rsidRDefault="00CB2AC7" w:rsidP="00CB2AC7">
      <w:pPr>
        <w:pStyle w:val="af0"/>
        <w:numPr>
          <w:ilvl w:val="0"/>
          <w:numId w:val="6"/>
        </w:numPr>
        <w:tabs>
          <w:tab w:val="left" w:pos="993"/>
        </w:tabs>
        <w:ind w:left="0" w:firstLine="709"/>
        <w:jc w:val="both"/>
        <w:rPr>
          <w:rFonts w:ascii="Times New Roman" w:hAnsi="Times New Roman" w:cs="Times New Roman"/>
          <w:sz w:val="24"/>
          <w:szCs w:val="24"/>
          <w:lang w:val="uk-UA"/>
        </w:rPr>
      </w:pPr>
      <w:r w:rsidRPr="00DA2620">
        <w:rPr>
          <w:rFonts w:ascii="Times New Roman" w:hAnsi="Times New Roman" w:cs="Times New Roman"/>
          <w:sz w:val="24"/>
          <w:szCs w:val="24"/>
          <w:lang w:val="uk-UA"/>
        </w:rPr>
        <w:t>виконання Закону України «Про освіту</w:t>
      </w:r>
      <w:r w:rsidR="00555E40">
        <w:rPr>
          <w:rFonts w:ascii="Times New Roman" w:hAnsi="Times New Roman" w:cs="Times New Roman"/>
          <w:sz w:val="24"/>
          <w:szCs w:val="24"/>
          <w:lang w:val="uk-UA"/>
        </w:rPr>
        <w:t>»</w:t>
      </w:r>
      <w:r>
        <w:rPr>
          <w:rFonts w:ascii="Times New Roman" w:hAnsi="Times New Roman" w:cs="Times New Roman"/>
          <w:sz w:val="24"/>
          <w:szCs w:val="24"/>
          <w:lang w:val="uk-UA"/>
        </w:rPr>
        <w:t>,</w:t>
      </w:r>
      <w:r w:rsidRPr="00DA2620">
        <w:rPr>
          <w:sz w:val="24"/>
          <w:lang w:val="uk-UA"/>
        </w:rPr>
        <w:t xml:space="preserve"> </w:t>
      </w:r>
      <w:r w:rsidRPr="00DA2620">
        <w:rPr>
          <w:rFonts w:ascii="Times New Roman" w:hAnsi="Times New Roman" w:cs="Times New Roman"/>
          <w:sz w:val="24"/>
          <w:lang w:val="uk-UA"/>
        </w:rPr>
        <w:t>Нов</w:t>
      </w:r>
      <w:r>
        <w:rPr>
          <w:rFonts w:ascii="Times New Roman" w:hAnsi="Times New Roman" w:cs="Times New Roman"/>
          <w:sz w:val="24"/>
          <w:lang w:val="uk-UA"/>
        </w:rPr>
        <w:t xml:space="preserve">их </w:t>
      </w:r>
      <w:r w:rsidRPr="00DA2620">
        <w:rPr>
          <w:rFonts w:ascii="Times New Roman" w:hAnsi="Times New Roman" w:cs="Times New Roman"/>
          <w:sz w:val="24"/>
          <w:lang w:val="uk-UA"/>
        </w:rPr>
        <w:t>Державн</w:t>
      </w:r>
      <w:r>
        <w:rPr>
          <w:rFonts w:ascii="Times New Roman" w:hAnsi="Times New Roman" w:cs="Times New Roman"/>
          <w:sz w:val="24"/>
          <w:lang w:val="uk-UA"/>
        </w:rPr>
        <w:t xml:space="preserve">их </w:t>
      </w:r>
      <w:r w:rsidRPr="00DA2620">
        <w:rPr>
          <w:rFonts w:ascii="Times New Roman" w:hAnsi="Times New Roman" w:cs="Times New Roman"/>
          <w:sz w:val="24"/>
          <w:lang w:val="uk-UA"/>
        </w:rPr>
        <w:t xml:space="preserve"> стандарт</w:t>
      </w:r>
      <w:r>
        <w:rPr>
          <w:rFonts w:ascii="Times New Roman" w:hAnsi="Times New Roman" w:cs="Times New Roman"/>
          <w:sz w:val="24"/>
          <w:lang w:val="uk-UA"/>
        </w:rPr>
        <w:t>ів;</w:t>
      </w:r>
    </w:p>
    <w:p w:rsidR="00CB2AC7" w:rsidRPr="00DA2620" w:rsidRDefault="00CB2AC7" w:rsidP="00CB2AC7">
      <w:pPr>
        <w:pStyle w:val="af0"/>
        <w:numPr>
          <w:ilvl w:val="0"/>
          <w:numId w:val="6"/>
        </w:numPr>
        <w:tabs>
          <w:tab w:val="left" w:pos="993"/>
        </w:tabs>
        <w:ind w:left="0" w:firstLine="709"/>
        <w:jc w:val="both"/>
        <w:rPr>
          <w:rFonts w:ascii="Times New Roman" w:hAnsi="Times New Roman" w:cs="Times New Roman"/>
          <w:sz w:val="24"/>
          <w:szCs w:val="24"/>
          <w:lang w:val="uk-UA"/>
        </w:rPr>
      </w:pPr>
      <w:r w:rsidRPr="00DA2620">
        <w:rPr>
          <w:rFonts w:ascii="Times New Roman" w:hAnsi="Times New Roman" w:cs="Times New Roman"/>
          <w:sz w:val="24"/>
          <w:szCs w:val="24"/>
          <w:lang w:val="uk-UA"/>
        </w:rPr>
        <w:t>сприяння підвищенню професійної майстерності вчителів через розвиток у них творчого потенціалу, формування в них навичок науково-дослідної роботи, зацікавленості педагогічними технологіями;</w:t>
      </w:r>
    </w:p>
    <w:p w:rsidR="00CB2AC7" w:rsidRPr="007270CF" w:rsidRDefault="00CB2AC7" w:rsidP="00CB2AC7">
      <w:pPr>
        <w:pStyle w:val="af0"/>
        <w:numPr>
          <w:ilvl w:val="0"/>
          <w:numId w:val="6"/>
        </w:numPr>
        <w:tabs>
          <w:tab w:val="left" w:pos="993"/>
        </w:tabs>
        <w:ind w:left="0" w:firstLine="709"/>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lastRenderedPageBreak/>
        <w:t>підвищення рівня підготовки педагогічних кадрів, сприяння виробленню в учителів умінь і навичок самостійної роботи з метою неперервного підвищення своєї кваліфікації та вдосконалення педагогічної майстерності;</w:t>
      </w:r>
    </w:p>
    <w:p w:rsidR="00CB2AC7" w:rsidRPr="007270CF" w:rsidRDefault="00CB2AC7" w:rsidP="00CB2AC7">
      <w:pPr>
        <w:pStyle w:val="af0"/>
        <w:numPr>
          <w:ilvl w:val="0"/>
          <w:numId w:val="6"/>
        </w:numPr>
        <w:tabs>
          <w:tab w:val="left" w:pos="993"/>
        </w:tabs>
        <w:ind w:left="0" w:firstLine="709"/>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створення умов для підвищення професійного рівня педагогів і рівня інформаційної компетенції;</w:t>
      </w:r>
    </w:p>
    <w:p w:rsidR="00CB2AC7" w:rsidRPr="007270CF" w:rsidRDefault="00CB2AC7" w:rsidP="00CB2AC7">
      <w:pPr>
        <w:pStyle w:val="af0"/>
        <w:numPr>
          <w:ilvl w:val="0"/>
          <w:numId w:val="6"/>
        </w:numPr>
        <w:tabs>
          <w:tab w:val="left" w:pos="993"/>
        </w:tabs>
        <w:ind w:left="0"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забезпечення реалізації особистісно-зорієнтованих технологій, інтерактивного навчання і виховання в усіх елементах структури педагогічного процесу;</w:t>
      </w:r>
    </w:p>
    <w:p w:rsidR="00CB2AC7" w:rsidRPr="007270CF" w:rsidRDefault="00CB2AC7" w:rsidP="00CB2AC7">
      <w:pPr>
        <w:pStyle w:val="af0"/>
        <w:numPr>
          <w:ilvl w:val="0"/>
          <w:numId w:val="6"/>
        </w:numPr>
        <w:tabs>
          <w:tab w:val="left" w:pos="993"/>
        </w:tabs>
        <w:ind w:left="0"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вивчення та популяризацію досвіду творчих педагогів закладу.</w:t>
      </w:r>
    </w:p>
    <w:p w:rsidR="009F4699" w:rsidRPr="007270CF" w:rsidRDefault="006820D6" w:rsidP="009F4699">
      <w:pPr>
        <w:pStyle w:val="a5"/>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 xml:space="preserve">Гімназія </w:t>
      </w:r>
      <w:r w:rsidR="00CB2AC7" w:rsidRPr="007270CF">
        <w:rPr>
          <w:rFonts w:ascii="Times New Roman" w:hAnsi="Times New Roman"/>
          <w:sz w:val="24"/>
          <w:szCs w:val="24"/>
          <w:lang w:val="uk-UA"/>
        </w:rPr>
        <w:t xml:space="preserve"> відкрита до співпраці, професійного співтовариства. Вчителі </w:t>
      </w:r>
      <w:r>
        <w:rPr>
          <w:rFonts w:ascii="Times New Roman" w:hAnsi="Times New Roman"/>
          <w:sz w:val="24"/>
          <w:szCs w:val="24"/>
          <w:lang w:val="uk-UA"/>
        </w:rPr>
        <w:t>гімназії</w:t>
      </w:r>
      <w:r w:rsidR="00CB2AC7" w:rsidRPr="007270CF">
        <w:rPr>
          <w:rFonts w:ascii="Times New Roman" w:hAnsi="Times New Roman"/>
          <w:sz w:val="24"/>
          <w:szCs w:val="24"/>
          <w:lang w:val="uk-UA"/>
        </w:rPr>
        <w:t xml:space="preserve"> постійно беруть участь у регіональних ко</w:t>
      </w:r>
      <w:r w:rsidR="003012FF">
        <w:rPr>
          <w:rFonts w:ascii="Times New Roman" w:hAnsi="Times New Roman"/>
          <w:sz w:val="24"/>
          <w:szCs w:val="24"/>
          <w:lang w:val="uk-UA"/>
        </w:rPr>
        <w:t>нференціях, семінарах, нарадах.</w:t>
      </w:r>
    </w:p>
    <w:p w:rsidR="00FD2A9E" w:rsidRDefault="00CB2AC7" w:rsidP="00CB2AC7">
      <w:pPr>
        <w:autoSpaceDE w:val="0"/>
        <w:autoSpaceDN w:val="0"/>
        <w:adjustRightInd w:val="0"/>
        <w:spacing w:after="0" w:line="240" w:lineRule="auto"/>
        <w:ind w:firstLine="510"/>
        <w:jc w:val="both"/>
        <w:rPr>
          <w:rFonts w:ascii="Times New Roman" w:hAnsi="Times New Roman" w:cs="Times New Roman"/>
          <w:sz w:val="24"/>
          <w:szCs w:val="24"/>
          <w:shd w:val="clear" w:color="auto" w:fill="FFFFFF"/>
          <w:lang w:val="uk-UA"/>
        </w:rPr>
      </w:pPr>
      <w:r w:rsidRPr="007270CF">
        <w:rPr>
          <w:rFonts w:ascii="Times New Roman" w:hAnsi="Times New Roman" w:cs="Times New Roman"/>
          <w:sz w:val="24"/>
          <w:szCs w:val="24"/>
          <w:lang w:val="uk-UA"/>
        </w:rPr>
        <w:t xml:space="preserve">Для підвищення професійної майстерності педагоги </w:t>
      </w:r>
      <w:r w:rsidRPr="007270CF">
        <w:rPr>
          <w:rFonts w:ascii="Times New Roman" w:hAnsi="Times New Roman" w:cs="Times New Roman"/>
          <w:sz w:val="24"/>
          <w:szCs w:val="24"/>
          <w:shd w:val="clear" w:color="auto" w:fill="FFFFFF"/>
          <w:lang w:val="uk-UA"/>
        </w:rPr>
        <w:t xml:space="preserve">закладу взяли участь у семінарах, конференціях, </w:t>
      </w:r>
      <w:proofErr w:type="spellStart"/>
      <w:r w:rsidRPr="007270CF">
        <w:rPr>
          <w:rFonts w:ascii="Times New Roman" w:hAnsi="Times New Roman" w:cs="Times New Roman"/>
          <w:sz w:val="24"/>
          <w:szCs w:val="24"/>
          <w:shd w:val="clear" w:color="auto" w:fill="FFFFFF"/>
          <w:lang w:val="uk-UA"/>
        </w:rPr>
        <w:t>вебінарах</w:t>
      </w:r>
      <w:proofErr w:type="spellEnd"/>
      <w:r w:rsidRPr="007270CF">
        <w:rPr>
          <w:rFonts w:ascii="Times New Roman" w:hAnsi="Times New Roman" w:cs="Times New Roman"/>
          <w:sz w:val="24"/>
          <w:szCs w:val="24"/>
          <w:shd w:val="clear" w:color="auto" w:fill="FFFFFF"/>
          <w:lang w:val="uk-UA"/>
        </w:rPr>
        <w:t xml:space="preserve">, </w:t>
      </w:r>
      <w:proofErr w:type="spellStart"/>
      <w:r w:rsidRPr="007270CF">
        <w:rPr>
          <w:rFonts w:ascii="Times New Roman" w:hAnsi="Times New Roman" w:cs="Times New Roman"/>
          <w:sz w:val="24"/>
          <w:szCs w:val="24"/>
          <w:shd w:val="clear" w:color="auto" w:fill="FFFFFF"/>
          <w:lang w:val="uk-UA"/>
        </w:rPr>
        <w:t>онлайн-марафонах</w:t>
      </w:r>
      <w:proofErr w:type="spellEnd"/>
      <w:r w:rsidR="009F4699">
        <w:rPr>
          <w:rFonts w:ascii="Times New Roman" w:hAnsi="Times New Roman" w:cs="Times New Roman"/>
          <w:sz w:val="24"/>
          <w:szCs w:val="24"/>
          <w:shd w:val="clear" w:color="auto" w:fill="FFFFFF"/>
          <w:lang w:val="uk-UA"/>
        </w:rPr>
        <w:t xml:space="preserve">. </w:t>
      </w:r>
    </w:p>
    <w:p w:rsidR="00FD2A9E" w:rsidRPr="00D035E8" w:rsidRDefault="00CB2AC7" w:rsidP="00FD2A9E">
      <w:pPr>
        <w:spacing w:after="0" w:line="240" w:lineRule="auto"/>
        <w:ind w:firstLine="708"/>
        <w:jc w:val="both"/>
        <w:rPr>
          <w:rFonts w:ascii="Times New Roman" w:hAnsi="Times New Roman" w:cs="Times New Roman"/>
          <w:sz w:val="24"/>
          <w:szCs w:val="24"/>
        </w:rPr>
      </w:pPr>
      <w:r w:rsidRPr="007270CF">
        <w:rPr>
          <w:rFonts w:ascii="Times New Roman" w:hAnsi="Times New Roman" w:cs="Times New Roman"/>
          <w:sz w:val="24"/>
          <w:szCs w:val="24"/>
          <w:shd w:val="clear" w:color="auto" w:fill="FFFFFF"/>
          <w:lang w:val="uk-UA"/>
        </w:rPr>
        <w:t xml:space="preserve"> </w:t>
      </w:r>
      <w:proofErr w:type="spellStart"/>
      <w:proofErr w:type="gramStart"/>
      <w:r w:rsidR="00FD2A9E" w:rsidRPr="00D035E8">
        <w:rPr>
          <w:rFonts w:ascii="Times New Roman" w:hAnsi="Times New Roman" w:cs="Times New Roman"/>
          <w:sz w:val="24"/>
          <w:szCs w:val="24"/>
        </w:rPr>
        <w:t>П</w:t>
      </w:r>
      <w:proofErr w:type="gramEnd"/>
      <w:r w:rsidR="00FD2A9E" w:rsidRPr="00D035E8">
        <w:rPr>
          <w:rFonts w:ascii="Times New Roman" w:hAnsi="Times New Roman" w:cs="Times New Roman"/>
          <w:sz w:val="24"/>
          <w:szCs w:val="24"/>
        </w:rPr>
        <w:t>ід</w:t>
      </w:r>
      <w:proofErr w:type="spellEnd"/>
      <w:r w:rsidR="00FD2A9E" w:rsidRPr="00D035E8">
        <w:rPr>
          <w:rFonts w:ascii="Times New Roman" w:hAnsi="Times New Roman" w:cs="Times New Roman"/>
          <w:sz w:val="24"/>
          <w:szCs w:val="24"/>
        </w:rPr>
        <w:t xml:space="preserve"> час </w:t>
      </w:r>
      <w:proofErr w:type="spellStart"/>
      <w:r w:rsidR="00FD2A9E" w:rsidRPr="00D035E8">
        <w:rPr>
          <w:rFonts w:ascii="Times New Roman" w:hAnsi="Times New Roman" w:cs="Times New Roman"/>
          <w:sz w:val="24"/>
          <w:szCs w:val="24"/>
        </w:rPr>
        <w:t>роботи</w:t>
      </w:r>
      <w:proofErr w:type="spellEnd"/>
      <w:r w:rsidR="00FD2A9E" w:rsidRPr="00D035E8">
        <w:rPr>
          <w:rFonts w:ascii="Times New Roman" w:hAnsi="Times New Roman" w:cs="Times New Roman"/>
          <w:sz w:val="24"/>
          <w:szCs w:val="24"/>
        </w:rPr>
        <w:t xml:space="preserve"> над </w:t>
      </w:r>
      <w:proofErr w:type="spellStart"/>
      <w:r w:rsidR="00FD2A9E" w:rsidRPr="00D035E8">
        <w:rPr>
          <w:rFonts w:ascii="Times New Roman" w:hAnsi="Times New Roman" w:cs="Times New Roman"/>
          <w:sz w:val="24"/>
          <w:szCs w:val="24"/>
        </w:rPr>
        <w:t>реалізацією</w:t>
      </w:r>
      <w:proofErr w:type="spellEnd"/>
      <w:r w:rsidR="00FD2A9E" w:rsidRPr="00D035E8">
        <w:rPr>
          <w:rFonts w:ascii="Times New Roman" w:hAnsi="Times New Roman" w:cs="Times New Roman"/>
          <w:sz w:val="24"/>
          <w:szCs w:val="24"/>
        </w:rPr>
        <w:t xml:space="preserve"> </w:t>
      </w:r>
      <w:proofErr w:type="spellStart"/>
      <w:r w:rsidR="00FD2A9E" w:rsidRPr="00D035E8">
        <w:rPr>
          <w:rFonts w:ascii="Times New Roman" w:hAnsi="Times New Roman" w:cs="Times New Roman"/>
          <w:sz w:val="24"/>
          <w:szCs w:val="24"/>
        </w:rPr>
        <w:t>методичної</w:t>
      </w:r>
      <w:proofErr w:type="spellEnd"/>
      <w:r w:rsidR="00FD2A9E" w:rsidRPr="00D035E8">
        <w:rPr>
          <w:rFonts w:ascii="Times New Roman" w:hAnsi="Times New Roman" w:cs="Times New Roman"/>
          <w:sz w:val="24"/>
          <w:szCs w:val="24"/>
        </w:rPr>
        <w:t xml:space="preserve"> </w:t>
      </w:r>
      <w:proofErr w:type="spellStart"/>
      <w:r w:rsidR="00FD2A9E" w:rsidRPr="00D035E8">
        <w:rPr>
          <w:rFonts w:ascii="Times New Roman" w:hAnsi="Times New Roman" w:cs="Times New Roman"/>
          <w:sz w:val="24"/>
          <w:szCs w:val="24"/>
        </w:rPr>
        <w:t>проблеми</w:t>
      </w:r>
      <w:proofErr w:type="spellEnd"/>
      <w:r w:rsidR="00FD2A9E" w:rsidRPr="00D035E8">
        <w:rPr>
          <w:rFonts w:ascii="Times New Roman" w:hAnsi="Times New Roman" w:cs="Times New Roman"/>
          <w:sz w:val="24"/>
          <w:szCs w:val="24"/>
        </w:rPr>
        <w:t xml:space="preserve"> </w:t>
      </w:r>
      <w:proofErr w:type="spellStart"/>
      <w:r w:rsidR="00FD2A9E" w:rsidRPr="00D035E8">
        <w:rPr>
          <w:rFonts w:ascii="Times New Roman" w:hAnsi="Times New Roman" w:cs="Times New Roman"/>
          <w:sz w:val="24"/>
          <w:szCs w:val="24"/>
        </w:rPr>
        <w:t>використовувались</w:t>
      </w:r>
      <w:proofErr w:type="spellEnd"/>
      <w:r w:rsidR="00FD2A9E" w:rsidRPr="00D035E8">
        <w:rPr>
          <w:rFonts w:ascii="Times New Roman" w:hAnsi="Times New Roman" w:cs="Times New Roman"/>
          <w:sz w:val="24"/>
          <w:szCs w:val="24"/>
        </w:rPr>
        <w:t xml:space="preserve"> </w:t>
      </w:r>
      <w:proofErr w:type="spellStart"/>
      <w:r w:rsidR="00FD2A9E" w:rsidRPr="00D035E8">
        <w:rPr>
          <w:rFonts w:ascii="Times New Roman" w:hAnsi="Times New Roman" w:cs="Times New Roman"/>
          <w:sz w:val="24"/>
          <w:szCs w:val="24"/>
        </w:rPr>
        <w:t>такі</w:t>
      </w:r>
      <w:proofErr w:type="spellEnd"/>
      <w:r w:rsidR="00FD2A9E" w:rsidRPr="00D035E8">
        <w:rPr>
          <w:rFonts w:ascii="Times New Roman" w:hAnsi="Times New Roman" w:cs="Times New Roman"/>
          <w:sz w:val="24"/>
          <w:szCs w:val="24"/>
        </w:rPr>
        <w:t xml:space="preserve"> </w:t>
      </w:r>
      <w:proofErr w:type="spellStart"/>
      <w:r w:rsidR="00FD2A9E" w:rsidRPr="00D035E8">
        <w:rPr>
          <w:rFonts w:ascii="Times New Roman" w:hAnsi="Times New Roman" w:cs="Times New Roman"/>
          <w:sz w:val="24"/>
          <w:szCs w:val="24"/>
        </w:rPr>
        <w:t>форми</w:t>
      </w:r>
      <w:proofErr w:type="spellEnd"/>
      <w:r w:rsidR="00FD2A9E" w:rsidRPr="00D035E8">
        <w:rPr>
          <w:rFonts w:ascii="Times New Roman" w:hAnsi="Times New Roman" w:cs="Times New Roman"/>
          <w:sz w:val="24"/>
          <w:szCs w:val="24"/>
        </w:rPr>
        <w:t xml:space="preserve"> </w:t>
      </w:r>
      <w:proofErr w:type="spellStart"/>
      <w:r w:rsidR="00FD2A9E" w:rsidRPr="00D035E8">
        <w:rPr>
          <w:rFonts w:ascii="Times New Roman" w:hAnsi="Times New Roman" w:cs="Times New Roman"/>
          <w:sz w:val="24"/>
          <w:szCs w:val="24"/>
        </w:rPr>
        <w:t>роботи</w:t>
      </w:r>
      <w:proofErr w:type="spellEnd"/>
      <w:r w:rsidR="00FD2A9E" w:rsidRPr="00D035E8">
        <w:rPr>
          <w:rFonts w:ascii="Times New Roman" w:hAnsi="Times New Roman" w:cs="Times New Roman"/>
          <w:sz w:val="24"/>
          <w:szCs w:val="24"/>
        </w:rPr>
        <w:t>:</w:t>
      </w:r>
    </w:p>
    <w:p w:rsidR="00FD2A9E" w:rsidRPr="00D035E8" w:rsidRDefault="00FD2A9E" w:rsidP="00FD2A9E">
      <w:pPr>
        <w:pStyle w:val="a5"/>
        <w:numPr>
          <w:ilvl w:val="0"/>
          <w:numId w:val="40"/>
        </w:numPr>
        <w:spacing w:after="0" w:line="240" w:lineRule="auto"/>
        <w:ind w:left="0" w:firstLine="567"/>
        <w:jc w:val="both"/>
        <w:rPr>
          <w:rFonts w:ascii="Times New Roman" w:hAnsi="Times New Roman"/>
          <w:sz w:val="24"/>
          <w:szCs w:val="24"/>
        </w:rPr>
      </w:pPr>
      <w:proofErr w:type="spellStart"/>
      <w:r w:rsidRPr="00D035E8">
        <w:rPr>
          <w:rFonts w:ascii="Times New Roman" w:hAnsi="Times New Roman"/>
          <w:sz w:val="24"/>
          <w:szCs w:val="24"/>
        </w:rPr>
        <w:t>Колективні</w:t>
      </w:r>
      <w:proofErr w:type="spellEnd"/>
      <w:r w:rsidRPr="00D035E8">
        <w:rPr>
          <w:rFonts w:ascii="Times New Roman" w:hAnsi="Times New Roman"/>
          <w:sz w:val="24"/>
          <w:szCs w:val="24"/>
        </w:rPr>
        <w:t>:</w:t>
      </w:r>
    </w:p>
    <w:p w:rsidR="00FD2A9E" w:rsidRPr="00D035E8" w:rsidRDefault="00FD2A9E" w:rsidP="00FD2A9E">
      <w:pPr>
        <w:pStyle w:val="a5"/>
        <w:numPr>
          <w:ilvl w:val="0"/>
          <w:numId w:val="41"/>
        </w:numPr>
        <w:spacing w:after="0" w:line="240" w:lineRule="auto"/>
        <w:ind w:left="0" w:firstLine="567"/>
        <w:jc w:val="both"/>
        <w:rPr>
          <w:rFonts w:ascii="Times New Roman" w:hAnsi="Times New Roman"/>
          <w:sz w:val="24"/>
          <w:szCs w:val="24"/>
        </w:rPr>
      </w:pPr>
      <w:proofErr w:type="spellStart"/>
      <w:r w:rsidRPr="00D035E8">
        <w:rPr>
          <w:rFonts w:ascii="Times New Roman" w:hAnsi="Times New Roman"/>
          <w:sz w:val="24"/>
          <w:szCs w:val="24"/>
        </w:rPr>
        <w:t>засідання</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педагогічної</w:t>
      </w:r>
      <w:proofErr w:type="spellEnd"/>
      <w:r w:rsidRPr="00D035E8">
        <w:rPr>
          <w:rFonts w:ascii="Times New Roman" w:hAnsi="Times New Roman"/>
          <w:sz w:val="24"/>
          <w:szCs w:val="24"/>
        </w:rPr>
        <w:t xml:space="preserve"> ради </w:t>
      </w:r>
      <w:r w:rsidR="006820D6">
        <w:rPr>
          <w:rFonts w:ascii="Times New Roman" w:hAnsi="Times New Roman"/>
          <w:sz w:val="24"/>
          <w:szCs w:val="24"/>
          <w:lang w:val="uk-UA"/>
        </w:rPr>
        <w:t xml:space="preserve">гімназії </w:t>
      </w:r>
      <w:r w:rsidRPr="00D035E8">
        <w:rPr>
          <w:rFonts w:ascii="Times New Roman" w:hAnsi="Times New Roman"/>
          <w:sz w:val="24"/>
          <w:szCs w:val="24"/>
        </w:rPr>
        <w:t xml:space="preserve">з </w:t>
      </w:r>
      <w:proofErr w:type="spellStart"/>
      <w:r w:rsidRPr="00D035E8">
        <w:rPr>
          <w:rFonts w:ascii="Times New Roman" w:hAnsi="Times New Roman"/>
          <w:sz w:val="24"/>
          <w:szCs w:val="24"/>
        </w:rPr>
        <w:t>питання</w:t>
      </w:r>
      <w:proofErr w:type="spellEnd"/>
      <w:r w:rsidRPr="00D035E8">
        <w:rPr>
          <w:rFonts w:ascii="Times New Roman" w:hAnsi="Times New Roman"/>
          <w:sz w:val="24"/>
          <w:szCs w:val="24"/>
        </w:rPr>
        <w:t xml:space="preserve"> «</w:t>
      </w:r>
      <w:proofErr w:type="spellStart"/>
      <w:r w:rsidR="00273BEB">
        <w:rPr>
          <w:rFonts w:ascii="Times New Roman" w:hAnsi="Times New Roman"/>
          <w:sz w:val="24"/>
          <w:szCs w:val="24"/>
          <w:lang w:val="uk-UA"/>
        </w:rPr>
        <w:t>Основіні</w:t>
      </w:r>
      <w:proofErr w:type="spellEnd"/>
      <w:r w:rsidR="00273BEB">
        <w:rPr>
          <w:rFonts w:ascii="Times New Roman" w:hAnsi="Times New Roman"/>
          <w:sz w:val="24"/>
          <w:szCs w:val="24"/>
          <w:lang w:val="uk-UA"/>
        </w:rPr>
        <w:t xml:space="preserve"> напрямки формування рис </w:t>
      </w:r>
      <w:proofErr w:type="spellStart"/>
      <w:r w:rsidR="00273BEB">
        <w:rPr>
          <w:rFonts w:ascii="Times New Roman" w:hAnsi="Times New Roman"/>
          <w:sz w:val="24"/>
          <w:szCs w:val="24"/>
          <w:lang w:val="uk-UA"/>
        </w:rPr>
        <w:t>конкурентно</w:t>
      </w:r>
      <w:proofErr w:type="spellEnd"/>
      <w:r w:rsidR="00273BEB">
        <w:rPr>
          <w:rFonts w:ascii="Times New Roman" w:hAnsi="Times New Roman"/>
          <w:sz w:val="24"/>
          <w:szCs w:val="24"/>
          <w:lang w:val="uk-UA"/>
        </w:rPr>
        <w:t xml:space="preserve"> спроможної особистості через навчання  і виховання</w:t>
      </w:r>
      <w:proofErr w:type="gramStart"/>
      <w:r w:rsidR="00273BEB">
        <w:rPr>
          <w:rFonts w:ascii="Times New Roman" w:hAnsi="Times New Roman"/>
          <w:sz w:val="24"/>
          <w:szCs w:val="24"/>
          <w:lang w:val="uk-UA"/>
        </w:rPr>
        <w:t xml:space="preserve"> ,</w:t>
      </w:r>
      <w:proofErr w:type="gramEnd"/>
      <w:r w:rsidR="00273BEB">
        <w:rPr>
          <w:rFonts w:ascii="Times New Roman" w:hAnsi="Times New Roman"/>
          <w:sz w:val="24"/>
          <w:szCs w:val="24"/>
          <w:lang w:val="uk-UA"/>
        </w:rPr>
        <w:t xml:space="preserve"> Психологічний пресинг </w:t>
      </w:r>
      <w:r w:rsidR="00C00E74">
        <w:rPr>
          <w:rFonts w:ascii="Times New Roman" w:hAnsi="Times New Roman"/>
          <w:sz w:val="24"/>
          <w:szCs w:val="24"/>
          <w:lang w:val="uk-UA"/>
        </w:rPr>
        <w:t xml:space="preserve">як виклик сучасності, боулінг, </w:t>
      </w:r>
      <w:proofErr w:type="spellStart"/>
      <w:r w:rsidR="00C00E74">
        <w:rPr>
          <w:rFonts w:ascii="Times New Roman" w:hAnsi="Times New Roman"/>
          <w:sz w:val="24"/>
          <w:szCs w:val="24"/>
          <w:lang w:val="uk-UA"/>
        </w:rPr>
        <w:t>мобінг</w:t>
      </w:r>
      <w:proofErr w:type="spellEnd"/>
      <w:r w:rsidR="00C00E74">
        <w:rPr>
          <w:rFonts w:ascii="Times New Roman" w:hAnsi="Times New Roman"/>
          <w:sz w:val="24"/>
          <w:szCs w:val="24"/>
          <w:lang w:val="uk-UA"/>
        </w:rPr>
        <w:t>,</w:t>
      </w:r>
      <w:proofErr w:type="spellStart"/>
      <w:r w:rsidR="00C00E74">
        <w:rPr>
          <w:rFonts w:ascii="Times New Roman" w:hAnsi="Times New Roman"/>
          <w:sz w:val="24"/>
          <w:szCs w:val="24"/>
          <w:lang w:val="uk-UA"/>
        </w:rPr>
        <w:t>харасмент</w:t>
      </w:r>
      <w:proofErr w:type="spellEnd"/>
      <w:r w:rsidR="00C00E74">
        <w:rPr>
          <w:rFonts w:ascii="Times New Roman" w:hAnsi="Times New Roman"/>
          <w:sz w:val="24"/>
          <w:szCs w:val="24"/>
          <w:lang w:val="uk-UA"/>
        </w:rPr>
        <w:t>: пізнати та попередити, Інтегроване навчання як засів гармонійного розвитку дитини</w:t>
      </w:r>
      <w:r w:rsidR="003C6041">
        <w:rPr>
          <w:rFonts w:ascii="Times New Roman" w:hAnsi="Times New Roman"/>
          <w:sz w:val="24"/>
          <w:szCs w:val="24"/>
          <w:lang w:val="uk-UA"/>
        </w:rPr>
        <w:t>)</w:t>
      </w:r>
      <w:r w:rsidR="009F4699">
        <w:rPr>
          <w:rFonts w:ascii="Times New Roman" w:hAnsi="Times New Roman"/>
          <w:sz w:val="24"/>
          <w:szCs w:val="24"/>
          <w:lang w:val="uk-UA"/>
        </w:rPr>
        <w:t>.</w:t>
      </w:r>
      <w:r w:rsidRPr="00D035E8">
        <w:rPr>
          <w:rFonts w:ascii="Times New Roman" w:hAnsi="Times New Roman"/>
          <w:sz w:val="24"/>
          <w:szCs w:val="24"/>
        </w:rPr>
        <w:t xml:space="preserve">»; </w:t>
      </w:r>
    </w:p>
    <w:p w:rsidR="00FD2A9E" w:rsidRPr="00D035E8" w:rsidRDefault="00FD2A9E" w:rsidP="00FD2A9E">
      <w:pPr>
        <w:pStyle w:val="a5"/>
        <w:numPr>
          <w:ilvl w:val="0"/>
          <w:numId w:val="41"/>
        </w:numPr>
        <w:spacing w:after="0" w:line="240" w:lineRule="auto"/>
        <w:ind w:left="0" w:firstLine="567"/>
        <w:jc w:val="both"/>
        <w:rPr>
          <w:rFonts w:ascii="Times New Roman" w:hAnsi="Times New Roman"/>
          <w:sz w:val="24"/>
          <w:szCs w:val="24"/>
        </w:rPr>
      </w:pPr>
      <w:proofErr w:type="spellStart"/>
      <w:r w:rsidRPr="00D035E8">
        <w:rPr>
          <w:rFonts w:ascii="Times New Roman" w:hAnsi="Times New Roman"/>
          <w:sz w:val="24"/>
          <w:szCs w:val="24"/>
        </w:rPr>
        <w:t>заняття</w:t>
      </w:r>
      <w:proofErr w:type="spellEnd"/>
      <w:r w:rsidRPr="00D035E8">
        <w:rPr>
          <w:rFonts w:ascii="Times New Roman" w:hAnsi="Times New Roman"/>
          <w:sz w:val="24"/>
          <w:szCs w:val="24"/>
        </w:rPr>
        <w:t xml:space="preserve"> </w:t>
      </w:r>
      <w:proofErr w:type="gramStart"/>
      <w:r w:rsidRPr="00D035E8">
        <w:rPr>
          <w:rFonts w:ascii="Times New Roman" w:hAnsi="Times New Roman"/>
          <w:sz w:val="24"/>
          <w:szCs w:val="24"/>
        </w:rPr>
        <w:t>психолого-</w:t>
      </w:r>
      <w:proofErr w:type="spellStart"/>
      <w:r w:rsidRPr="00D035E8">
        <w:rPr>
          <w:rFonts w:ascii="Times New Roman" w:hAnsi="Times New Roman"/>
          <w:sz w:val="24"/>
          <w:szCs w:val="24"/>
        </w:rPr>
        <w:t>педагог</w:t>
      </w:r>
      <w:proofErr w:type="gramEnd"/>
      <w:r w:rsidRPr="00D035E8">
        <w:rPr>
          <w:rFonts w:ascii="Times New Roman" w:hAnsi="Times New Roman"/>
          <w:sz w:val="24"/>
          <w:szCs w:val="24"/>
        </w:rPr>
        <w:t>ічного</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семінару</w:t>
      </w:r>
      <w:proofErr w:type="spellEnd"/>
      <w:r w:rsidRPr="00D035E8">
        <w:rPr>
          <w:rFonts w:ascii="Times New Roman" w:hAnsi="Times New Roman"/>
          <w:sz w:val="24"/>
          <w:szCs w:val="24"/>
        </w:rPr>
        <w:t xml:space="preserve"> на тему «</w:t>
      </w:r>
      <w:r w:rsidR="00C00E74">
        <w:rPr>
          <w:rFonts w:ascii="Times New Roman" w:hAnsi="Times New Roman"/>
          <w:sz w:val="24"/>
          <w:szCs w:val="24"/>
          <w:lang w:val="uk-UA"/>
        </w:rPr>
        <w:t>Особливі діти – звичайні проблеми</w:t>
      </w:r>
      <w:r w:rsidR="00655089">
        <w:rPr>
          <w:rFonts w:ascii="Times New Roman" w:hAnsi="Times New Roman"/>
          <w:sz w:val="24"/>
          <w:szCs w:val="24"/>
          <w:lang w:val="uk-UA"/>
        </w:rPr>
        <w:t>»</w:t>
      </w:r>
    </w:p>
    <w:p w:rsidR="00FD2A9E" w:rsidRPr="00D035E8" w:rsidRDefault="00FD2A9E" w:rsidP="00FD2A9E">
      <w:pPr>
        <w:pStyle w:val="a5"/>
        <w:widowControl w:val="0"/>
        <w:numPr>
          <w:ilvl w:val="0"/>
          <w:numId w:val="41"/>
        </w:numPr>
        <w:spacing w:after="0" w:line="240" w:lineRule="auto"/>
        <w:ind w:left="0" w:firstLine="567"/>
        <w:rPr>
          <w:rFonts w:ascii="Times New Roman" w:hAnsi="Times New Roman"/>
          <w:sz w:val="24"/>
          <w:szCs w:val="24"/>
        </w:rPr>
      </w:pPr>
      <w:proofErr w:type="spellStart"/>
      <w:r w:rsidRPr="00D035E8">
        <w:rPr>
          <w:rFonts w:ascii="Times New Roman" w:hAnsi="Times New Roman"/>
          <w:sz w:val="24"/>
          <w:szCs w:val="24"/>
        </w:rPr>
        <w:t>круглий</w:t>
      </w:r>
      <w:proofErr w:type="spellEnd"/>
      <w:r w:rsidRPr="00D035E8">
        <w:rPr>
          <w:rFonts w:ascii="Times New Roman" w:hAnsi="Times New Roman"/>
          <w:sz w:val="24"/>
          <w:szCs w:val="24"/>
        </w:rPr>
        <w:t xml:space="preserve"> </w:t>
      </w:r>
      <w:proofErr w:type="spellStart"/>
      <w:proofErr w:type="gramStart"/>
      <w:r w:rsidRPr="00D035E8">
        <w:rPr>
          <w:rFonts w:ascii="Times New Roman" w:hAnsi="Times New Roman"/>
          <w:sz w:val="24"/>
          <w:szCs w:val="24"/>
        </w:rPr>
        <w:t>ст</w:t>
      </w:r>
      <w:proofErr w:type="gramEnd"/>
      <w:r w:rsidRPr="00D035E8">
        <w:rPr>
          <w:rFonts w:ascii="Times New Roman" w:hAnsi="Times New Roman"/>
          <w:sz w:val="24"/>
          <w:szCs w:val="24"/>
        </w:rPr>
        <w:t>іл</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обмін</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досвідом</w:t>
      </w:r>
      <w:proofErr w:type="spellEnd"/>
      <w:r w:rsidRPr="00D035E8">
        <w:rPr>
          <w:rFonts w:ascii="Times New Roman" w:hAnsi="Times New Roman"/>
          <w:sz w:val="24"/>
          <w:szCs w:val="24"/>
        </w:rPr>
        <w:t xml:space="preserve">) : робота з </w:t>
      </w:r>
      <w:proofErr w:type="spellStart"/>
      <w:r w:rsidRPr="00D035E8">
        <w:rPr>
          <w:rFonts w:ascii="Times New Roman" w:hAnsi="Times New Roman"/>
          <w:sz w:val="24"/>
          <w:szCs w:val="24"/>
        </w:rPr>
        <w:t>обдарованими</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дітьми</w:t>
      </w:r>
      <w:proofErr w:type="spellEnd"/>
      <w:r w:rsidRPr="00D035E8">
        <w:rPr>
          <w:rFonts w:ascii="Times New Roman" w:hAnsi="Times New Roman"/>
          <w:sz w:val="24"/>
          <w:szCs w:val="24"/>
        </w:rPr>
        <w:t>;</w:t>
      </w:r>
    </w:p>
    <w:p w:rsidR="00FD2A9E" w:rsidRPr="00D035E8" w:rsidRDefault="00FD2A9E" w:rsidP="00FD2A9E">
      <w:pPr>
        <w:pStyle w:val="a5"/>
        <w:widowControl w:val="0"/>
        <w:numPr>
          <w:ilvl w:val="0"/>
          <w:numId w:val="41"/>
        </w:numPr>
        <w:spacing w:after="0" w:line="240" w:lineRule="auto"/>
        <w:ind w:left="0" w:firstLine="567"/>
        <w:rPr>
          <w:rFonts w:ascii="Times New Roman" w:hAnsi="Times New Roman"/>
          <w:sz w:val="24"/>
          <w:szCs w:val="24"/>
        </w:rPr>
      </w:pPr>
      <w:proofErr w:type="spellStart"/>
      <w:r w:rsidRPr="00D035E8">
        <w:rPr>
          <w:rFonts w:ascii="Times New Roman" w:hAnsi="Times New Roman"/>
          <w:sz w:val="24"/>
          <w:szCs w:val="24"/>
        </w:rPr>
        <w:t>інструктивно-методичні</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наради</w:t>
      </w:r>
      <w:proofErr w:type="spellEnd"/>
      <w:r w:rsidRPr="00D035E8">
        <w:rPr>
          <w:rFonts w:ascii="Times New Roman" w:hAnsi="Times New Roman"/>
          <w:sz w:val="24"/>
          <w:szCs w:val="24"/>
        </w:rPr>
        <w:t xml:space="preserve"> з </w:t>
      </w:r>
      <w:proofErr w:type="spellStart"/>
      <w:r w:rsidRPr="00D035E8">
        <w:rPr>
          <w:rFonts w:ascii="Times New Roman" w:hAnsi="Times New Roman"/>
          <w:sz w:val="24"/>
          <w:szCs w:val="24"/>
        </w:rPr>
        <w:t>актуальних</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питань</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освітнього</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процесу</w:t>
      </w:r>
      <w:proofErr w:type="spellEnd"/>
      <w:r w:rsidRPr="00D035E8">
        <w:rPr>
          <w:rFonts w:ascii="Times New Roman" w:hAnsi="Times New Roman"/>
          <w:sz w:val="24"/>
          <w:szCs w:val="24"/>
        </w:rPr>
        <w:t>;</w:t>
      </w:r>
    </w:p>
    <w:p w:rsidR="00FD2A9E" w:rsidRPr="00D035E8" w:rsidRDefault="00FD2A9E" w:rsidP="00FD2A9E">
      <w:pPr>
        <w:pStyle w:val="a5"/>
        <w:widowControl w:val="0"/>
        <w:numPr>
          <w:ilvl w:val="0"/>
          <w:numId w:val="41"/>
        </w:numPr>
        <w:spacing w:after="0" w:line="240" w:lineRule="auto"/>
        <w:ind w:left="0" w:firstLine="567"/>
        <w:rPr>
          <w:rFonts w:ascii="Times New Roman" w:hAnsi="Times New Roman"/>
          <w:sz w:val="24"/>
          <w:szCs w:val="24"/>
        </w:rPr>
      </w:pPr>
      <w:proofErr w:type="spellStart"/>
      <w:r w:rsidRPr="00D035E8">
        <w:rPr>
          <w:rFonts w:ascii="Times New Roman" w:hAnsi="Times New Roman"/>
          <w:sz w:val="24"/>
          <w:szCs w:val="24"/>
        </w:rPr>
        <w:t>наради</w:t>
      </w:r>
      <w:proofErr w:type="spellEnd"/>
      <w:r w:rsidRPr="00D035E8">
        <w:rPr>
          <w:rFonts w:ascii="Times New Roman" w:hAnsi="Times New Roman"/>
          <w:sz w:val="24"/>
          <w:szCs w:val="24"/>
        </w:rPr>
        <w:t xml:space="preserve"> </w:t>
      </w:r>
      <w:proofErr w:type="gramStart"/>
      <w:r w:rsidRPr="00D035E8">
        <w:rPr>
          <w:rFonts w:ascii="Times New Roman" w:hAnsi="Times New Roman"/>
          <w:sz w:val="24"/>
          <w:szCs w:val="24"/>
        </w:rPr>
        <w:t>при</w:t>
      </w:r>
      <w:proofErr w:type="gramEnd"/>
      <w:r w:rsidRPr="00D035E8">
        <w:rPr>
          <w:rFonts w:ascii="Times New Roman" w:hAnsi="Times New Roman"/>
          <w:sz w:val="24"/>
          <w:szCs w:val="24"/>
        </w:rPr>
        <w:t xml:space="preserve"> директору;</w:t>
      </w:r>
    </w:p>
    <w:p w:rsidR="00FD2A9E" w:rsidRPr="00D035E8" w:rsidRDefault="00FD2A9E" w:rsidP="00FD2A9E">
      <w:pPr>
        <w:pStyle w:val="a5"/>
        <w:widowControl w:val="0"/>
        <w:numPr>
          <w:ilvl w:val="0"/>
          <w:numId w:val="41"/>
        </w:numPr>
        <w:spacing w:after="0" w:line="240" w:lineRule="auto"/>
        <w:ind w:left="0" w:firstLine="567"/>
        <w:rPr>
          <w:rFonts w:ascii="Times New Roman" w:hAnsi="Times New Roman"/>
          <w:sz w:val="24"/>
          <w:szCs w:val="24"/>
        </w:rPr>
      </w:pPr>
      <w:r w:rsidRPr="00D035E8">
        <w:rPr>
          <w:rFonts w:ascii="Times New Roman" w:hAnsi="Times New Roman"/>
          <w:sz w:val="24"/>
          <w:szCs w:val="24"/>
        </w:rPr>
        <w:t xml:space="preserve">огляди </w:t>
      </w:r>
      <w:proofErr w:type="spellStart"/>
      <w:r w:rsidRPr="00D035E8">
        <w:rPr>
          <w:rFonts w:ascii="Times New Roman" w:hAnsi="Times New Roman"/>
          <w:sz w:val="24"/>
          <w:szCs w:val="24"/>
        </w:rPr>
        <w:t>предметних</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журналі</w:t>
      </w:r>
      <w:proofErr w:type="gramStart"/>
      <w:r w:rsidRPr="00D035E8">
        <w:rPr>
          <w:rFonts w:ascii="Times New Roman" w:hAnsi="Times New Roman"/>
          <w:sz w:val="24"/>
          <w:szCs w:val="24"/>
        </w:rPr>
        <w:t>в</w:t>
      </w:r>
      <w:proofErr w:type="spellEnd"/>
      <w:proofErr w:type="gramEnd"/>
      <w:r w:rsidRPr="00D035E8">
        <w:rPr>
          <w:rFonts w:ascii="Times New Roman" w:hAnsi="Times New Roman"/>
          <w:sz w:val="24"/>
          <w:szCs w:val="24"/>
        </w:rPr>
        <w:t>.</w:t>
      </w:r>
    </w:p>
    <w:p w:rsidR="00FD2A9E" w:rsidRPr="00D035E8" w:rsidRDefault="00FD2A9E" w:rsidP="00FD2A9E">
      <w:pPr>
        <w:pStyle w:val="a5"/>
        <w:widowControl w:val="0"/>
        <w:numPr>
          <w:ilvl w:val="0"/>
          <w:numId w:val="40"/>
        </w:numPr>
        <w:spacing w:after="0" w:line="240" w:lineRule="auto"/>
        <w:ind w:left="0" w:firstLine="567"/>
        <w:rPr>
          <w:rFonts w:ascii="Times New Roman" w:hAnsi="Times New Roman"/>
          <w:sz w:val="24"/>
          <w:szCs w:val="24"/>
        </w:rPr>
      </w:pPr>
      <w:proofErr w:type="spellStart"/>
      <w:r w:rsidRPr="00D035E8">
        <w:rPr>
          <w:rFonts w:ascii="Times New Roman" w:hAnsi="Times New Roman"/>
          <w:sz w:val="24"/>
          <w:szCs w:val="24"/>
        </w:rPr>
        <w:t>Групові</w:t>
      </w:r>
      <w:proofErr w:type="spellEnd"/>
      <w:r w:rsidRPr="00D035E8">
        <w:rPr>
          <w:rFonts w:ascii="Times New Roman" w:hAnsi="Times New Roman"/>
          <w:sz w:val="24"/>
          <w:szCs w:val="24"/>
        </w:rPr>
        <w:t>:</w:t>
      </w:r>
    </w:p>
    <w:p w:rsidR="00FD2A9E" w:rsidRPr="00D035E8" w:rsidRDefault="00FD2A9E" w:rsidP="00FD2A9E">
      <w:pPr>
        <w:pStyle w:val="a5"/>
        <w:widowControl w:val="0"/>
        <w:numPr>
          <w:ilvl w:val="0"/>
          <w:numId w:val="41"/>
        </w:numPr>
        <w:spacing w:after="0" w:line="240" w:lineRule="auto"/>
        <w:ind w:left="0" w:firstLine="567"/>
        <w:rPr>
          <w:rFonts w:ascii="Times New Roman" w:hAnsi="Times New Roman"/>
          <w:sz w:val="24"/>
          <w:szCs w:val="24"/>
        </w:rPr>
      </w:pPr>
      <w:proofErr w:type="spellStart"/>
      <w:r w:rsidRPr="00D035E8">
        <w:rPr>
          <w:rFonts w:ascii="Times New Roman" w:hAnsi="Times New Roman"/>
          <w:sz w:val="24"/>
          <w:szCs w:val="24"/>
        </w:rPr>
        <w:t>засідання</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методичних</w:t>
      </w:r>
      <w:proofErr w:type="spellEnd"/>
      <w:r w:rsidRPr="00D035E8">
        <w:rPr>
          <w:rFonts w:ascii="Times New Roman" w:hAnsi="Times New Roman"/>
          <w:sz w:val="24"/>
          <w:szCs w:val="24"/>
        </w:rPr>
        <w:t xml:space="preserve"> </w:t>
      </w:r>
      <w:r w:rsidR="00655089">
        <w:rPr>
          <w:rFonts w:ascii="Times New Roman" w:hAnsi="Times New Roman"/>
          <w:sz w:val="24"/>
          <w:szCs w:val="24"/>
          <w:lang w:val="uk-UA"/>
        </w:rPr>
        <w:t>комісій</w:t>
      </w:r>
      <w:r w:rsidRPr="00D035E8">
        <w:rPr>
          <w:rFonts w:ascii="Times New Roman" w:hAnsi="Times New Roman"/>
          <w:sz w:val="24"/>
          <w:szCs w:val="24"/>
        </w:rPr>
        <w:t>;</w:t>
      </w:r>
    </w:p>
    <w:p w:rsidR="00FD2A9E" w:rsidRPr="00D035E8" w:rsidRDefault="00FD2A9E" w:rsidP="00FD2A9E">
      <w:pPr>
        <w:pStyle w:val="a5"/>
        <w:widowControl w:val="0"/>
        <w:numPr>
          <w:ilvl w:val="0"/>
          <w:numId w:val="41"/>
        </w:numPr>
        <w:spacing w:after="0" w:line="240" w:lineRule="auto"/>
        <w:ind w:left="0" w:firstLine="567"/>
        <w:rPr>
          <w:rFonts w:ascii="Times New Roman" w:hAnsi="Times New Roman"/>
          <w:sz w:val="24"/>
          <w:szCs w:val="24"/>
        </w:rPr>
      </w:pPr>
      <w:proofErr w:type="spellStart"/>
      <w:r w:rsidRPr="00D035E8">
        <w:rPr>
          <w:rFonts w:ascii="Times New Roman" w:hAnsi="Times New Roman"/>
          <w:sz w:val="24"/>
          <w:szCs w:val="24"/>
        </w:rPr>
        <w:t>відкриті</w:t>
      </w:r>
      <w:proofErr w:type="spellEnd"/>
      <w:r w:rsidRPr="00D035E8">
        <w:rPr>
          <w:rFonts w:ascii="Times New Roman" w:hAnsi="Times New Roman"/>
          <w:sz w:val="24"/>
          <w:szCs w:val="24"/>
        </w:rPr>
        <w:t xml:space="preserve"> уроки.</w:t>
      </w:r>
    </w:p>
    <w:p w:rsidR="00FD2A9E" w:rsidRPr="00D035E8" w:rsidRDefault="00FD2A9E" w:rsidP="00FD2A9E">
      <w:pPr>
        <w:pStyle w:val="a5"/>
        <w:widowControl w:val="0"/>
        <w:numPr>
          <w:ilvl w:val="0"/>
          <w:numId w:val="40"/>
        </w:numPr>
        <w:spacing w:after="0" w:line="240" w:lineRule="auto"/>
        <w:ind w:left="0" w:firstLine="567"/>
        <w:rPr>
          <w:rFonts w:ascii="Times New Roman" w:hAnsi="Times New Roman"/>
          <w:sz w:val="24"/>
          <w:szCs w:val="24"/>
        </w:rPr>
      </w:pPr>
      <w:proofErr w:type="spellStart"/>
      <w:r w:rsidRPr="00D035E8">
        <w:rPr>
          <w:rFonts w:ascii="Times New Roman" w:hAnsi="Times New Roman"/>
          <w:sz w:val="24"/>
          <w:szCs w:val="24"/>
        </w:rPr>
        <w:t>Індивідуальні</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форми</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роботи</w:t>
      </w:r>
      <w:proofErr w:type="spellEnd"/>
    </w:p>
    <w:p w:rsidR="00FD2A9E" w:rsidRPr="00D035E8" w:rsidRDefault="00FD2A9E" w:rsidP="00FD2A9E">
      <w:pPr>
        <w:pStyle w:val="a5"/>
        <w:widowControl w:val="0"/>
        <w:numPr>
          <w:ilvl w:val="0"/>
          <w:numId w:val="41"/>
        </w:numPr>
        <w:spacing w:after="0" w:line="240" w:lineRule="auto"/>
        <w:ind w:left="0" w:firstLine="567"/>
        <w:rPr>
          <w:rFonts w:ascii="Times New Roman" w:hAnsi="Times New Roman"/>
          <w:sz w:val="24"/>
          <w:szCs w:val="24"/>
        </w:rPr>
      </w:pPr>
      <w:proofErr w:type="spellStart"/>
      <w:r w:rsidRPr="00D035E8">
        <w:rPr>
          <w:rFonts w:ascii="Times New Roman" w:hAnsi="Times New Roman"/>
          <w:sz w:val="24"/>
          <w:szCs w:val="24"/>
        </w:rPr>
        <w:t>методичні</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консультації</w:t>
      </w:r>
      <w:proofErr w:type="spellEnd"/>
      <w:r w:rsidRPr="00D035E8">
        <w:rPr>
          <w:rFonts w:ascii="Times New Roman" w:hAnsi="Times New Roman"/>
          <w:sz w:val="24"/>
          <w:szCs w:val="24"/>
        </w:rPr>
        <w:t>;</w:t>
      </w:r>
    </w:p>
    <w:p w:rsidR="00FD2A9E" w:rsidRPr="00D035E8" w:rsidRDefault="00FD2A9E" w:rsidP="00FD2A9E">
      <w:pPr>
        <w:pStyle w:val="a5"/>
        <w:widowControl w:val="0"/>
        <w:numPr>
          <w:ilvl w:val="0"/>
          <w:numId w:val="41"/>
        </w:numPr>
        <w:spacing w:after="0" w:line="240" w:lineRule="auto"/>
        <w:ind w:left="0" w:firstLine="567"/>
        <w:rPr>
          <w:rFonts w:ascii="Times New Roman" w:hAnsi="Times New Roman"/>
          <w:sz w:val="24"/>
          <w:szCs w:val="24"/>
        </w:rPr>
      </w:pPr>
      <w:proofErr w:type="spellStart"/>
      <w:r w:rsidRPr="00D035E8">
        <w:rPr>
          <w:rFonts w:ascii="Times New Roman" w:hAnsi="Times New Roman"/>
          <w:sz w:val="24"/>
          <w:szCs w:val="24"/>
        </w:rPr>
        <w:t>вивчення</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діяльності</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вчителя</w:t>
      </w:r>
      <w:proofErr w:type="spellEnd"/>
      <w:r w:rsidRPr="00D035E8">
        <w:rPr>
          <w:rFonts w:ascii="Times New Roman" w:hAnsi="Times New Roman"/>
          <w:sz w:val="24"/>
          <w:szCs w:val="24"/>
        </w:rPr>
        <w:t xml:space="preserve"> </w:t>
      </w:r>
      <w:proofErr w:type="spellStart"/>
      <w:proofErr w:type="gramStart"/>
      <w:r w:rsidRPr="00D035E8">
        <w:rPr>
          <w:rFonts w:ascii="Times New Roman" w:hAnsi="Times New Roman"/>
          <w:sz w:val="24"/>
          <w:szCs w:val="24"/>
        </w:rPr>
        <w:t>п</w:t>
      </w:r>
      <w:proofErr w:type="gramEnd"/>
      <w:r w:rsidRPr="00D035E8">
        <w:rPr>
          <w:rFonts w:ascii="Times New Roman" w:hAnsi="Times New Roman"/>
          <w:sz w:val="24"/>
          <w:szCs w:val="24"/>
        </w:rPr>
        <w:t>ід</w:t>
      </w:r>
      <w:proofErr w:type="spellEnd"/>
      <w:r w:rsidRPr="00D035E8">
        <w:rPr>
          <w:rFonts w:ascii="Times New Roman" w:hAnsi="Times New Roman"/>
          <w:sz w:val="24"/>
          <w:szCs w:val="24"/>
        </w:rPr>
        <w:t xml:space="preserve"> час </w:t>
      </w:r>
      <w:proofErr w:type="spellStart"/>
      <w:r w:rsidRPr="00D035E8">
        <w:rPr>
          <w:rFonts w:ascii="Times New Roman" w:hAnsi="Times New Roman"/>
          <w:sz w:val="24"/>
          <w:szCs w:val="24"/>
        </w:rPr>
        <w:t>атестації</w:t>
      </w:r>
      <w:proofErr w:type="spellEnd"/>
      <w:r w:rsidRPr="00D035E8">
        <w:rPr>
          <w:rFonts w:ascii="Times New Roman" w:hAnsi="Times New Roman"/>
          <w:sz w:val="24"/>
          <w:szCs w:val="24"/>
        </w:rPr>
        <w:t>;</w:t>
      </w:r>
    </w:p>
    <w:p w:rsidR="00FD2A9E" w:rsidRPr="00D035E8" w:rsidRDefault="00FD2A9E" w:rsidP="00FD2A9E">
      <w:pPr>
        <w:pStyle w:val="a5"/>
        <w:widowControl w:val="0"/>
        <w:numPr>
          <w:ilvl w:val="0"/>
          <w:numId w:val="41"/>
        </w:numPr>
        <w:spacing w:after="0" w:line="240" w:lineRule="auto"/>
        <w:ind w:left="0" w:firstLine="567"/>
        <w:rPr>
          <w:rFonts w:ascii="Times New Roman" w:hAnsi="Times New Roman"/>
          <w:sz w:val="24"/>
          <w:szCs w:val="24"/>
        </w:rPr>
      </w:pPr>
      <w:proofErr w:type="spellStart"/>
      <w:r w:rsidRPr="00D035E8">
        <w:rPr>
          <w:rFonts w:ascii="Times New Roman" w:hAnsi="Times New Roman"/>
          <w:sz w:val="24"/>
          <w:szCs w:val="24"/>
        </w:rPr>
        <w:t>співбесіди</w:t>
      </w:r>
      <w:proofErr w:type="spellEnd"/>
      <w:r w:rsidRPr="00D035E8">
        <w:rPr>
          <w:rFonts w:ascii="Times New Roman" w:hAnsi="Times New Roman"/>
          <w:sz w:val="24"/>
          <w:szCs w:val="24"/>
        </w:rPr>
        <w:t>;</w:t>
      </w:r>
    </w:p>
    <w:p w:rsidR="00FD2A9E" w:rsidRPr="00D035E8" w:rsidRDefault="00FD2A9E" w:rsidP="00FD2A9E">
      <w:pPr>
        <w:pStyle w:val="a5"/>
        <w:widowControl w:val="0"/>
        <w:numPr>
          <w:ilvl w:val="0"/>
          <w:numId w:val="41"/>
        </w:numPr>
        <w:spacing w:after="0" w:line="240" w:lineRule="auto"/>
        <w:ind w:left="0" w:firstLine="567"/>
        <w:rPr>
          <w:rFonts w:ascii="Times New Roman" w:hAnsi="Times New Roman"/>
          <w:sz w:val="24"/>
          <w:szCs w:val="24"/>
        </w:rPr>
      </w:pPr>
      <w:proofErr w:type="spellStart"/>
      <w:r w:rsidRPr="00D035E8">
        <w:rPr>
          <w:rFonts w:ascii="Times New Roman" w:hAnsi="Times New Roman"/>
          <w:sz w:val="24"/>
          <w:szCs w:val="24"/>
        </w:rPr>
        <w:t>аналіз</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урокі</w:t>
      </w:r>
      <w:proofErr w:type="gramStart"/>
      <w:r w:rsidRPr="00D035E8">
        <w:rPr>
          <w:rFonts w:ascii="Times New Roman" w:hAnsi="Times New Roman"/>
          <w:sz w:val="24"/>
          <w:szCs w:val="24"/>
        </w:rPr>
        <w:t>в</w:t>
      </w:r>
      <w:proofErr w:type="spellEnd"/>
      <w:proofErr w:type="gramEnd"/>
      <w:r w:rsidRPr="00D035E8">
        <w:rPr>
          <w:rFonts w:ascii="Times New Roman" w:hAnsi="Times New Roman"/>
          <w:sz w:val="24"/>
          <w:szCs w:val="24"/>
        </w:rPr>
        <w:t>;</w:t>
      </w:r>
    </w:p>
    <w:p w:rsidR="00FD2A9E" w:rsidRPr="00D035E8" w:rsidRDefault="00FD2A9E" w:rsidP="00FD2A9E">
      <w:pPr>
        <w:pStyle w:val="a5"/>
        <w:widowControl w:val="0"/>
        <w:numPr>
          <w:ilvl w:val="0"/>
          <w:numId w:val="41"/>
        </w:numPr>
        <w:spacing w:after="0" w:line="240" w:lineRule="auto"/>
        <w:ind w:left="0" w:firstLine="567"/>
        <w:rPr>
          <w:rFonts w:ascii="Times New Roman" w:hAnsi="Times New Roman"/>
          <w:sz w:val="24"/>
          <w:szCs w:val="24"/>
        </w:rPr>
      </w:pPr>
      <w:proofErr w:type="spellStart"/>
      <w:r w:rsidRPr="00D035E8">
        <w:rPr>
          <w:rFonts w:ascii="Times New Roman" w:hAnsi="Times New Roman"/>
          <w:sz w:val="24"/>
          <w:szCs w:val="24"/>
        </w:rPr>
        <w:t>самоосвіта</w:t>
      </w:r>
      <w:proofErr w:type="spellEnd"/>
      <w:r w:rsidRPr="00D035E8">
        <w:rPr>
          <w:rFonts w:ascii="Times New Roman" w:hAnsi="Times New Roman"/>
          <w:sz w:val="24"/>
          <w:szCs w:val="24"/>
        </w:rPr>
        <w:t>;</w:t>
      </w:r>
    </w:p>
    <w:p w:rsidR="00FD2A9E" w:rsidRPr="00D035E8" w:rsidRDefault="00FD2A9E" w:rsidP="00FD2A9E">
      <w:pPr>
        <w:pStyle w:val="a5"/>
        <w:widowControl w:val="0"/>
        <w:numPr>
          <w:ilvl w:val="0"/>
          <w:numId w:val="41"/>
        </w:numPr>
        <w:spacing w:after="0" w:line="240" w:lineRule="auto"/>
        <w:ind w:left="0" w:firstLine="567"/>
        <w:rPr>
          <w:rFonts w:ascii="Times New Roman" w:hAnsi="Times New Roman"/>
          <w:sz w:val="24"/>
          <w:szCs w:val="24"/>
        </w:rPr>
      </w:pPr>
      <w:proofErr w:type="spellStart"/>
      <w:r w:rsidRPr="00D035E8">
        <w:rPr>
          <w:rFonts w:ascii="Times New Roman" w:hAnsi="Times New Roman"/>
          <w:sz w:val="24"/>
          <w:szCs w:val="24"/>
        </w:rPr>
        <w:t>особисті</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розробки</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методичних</w:t>
      </w:r>
      <w:proofErr w:type="spellEnd"/>
      <w:r w:rsidRPr="00D035E8">
        <w:rPr>
          <w:rFonts w:ascii="Times New Roman" w:hAnsi="Times New Roman"/>
          <w:sz w:val="24"/>
          <w:szCs w:val="24"/>
        </w:rPr>
        <w:t xml:space="preserve"> </w:t>
      </w:r>
      <w:proofErr w:type="spellStart"/>
      <w:proofErr w:type="gramStart"/>
      <w:r w:rsidRPr="00D035E8">
        <w:rPr>
          <w:rFonts w:ascii="Times New Roman" w:hAnsi="Times New Roman"/>
          <w:sz w:val="24"/>
          <w:szCs w:val="24"/>
        </w:rPr>
        <w:t>матер</w:t>
      </w:r>
      <w:proofErr w:type="gramEnd"/>
      <w:r w:rsidRPr="00D035E8">
        <w:rPr>
          <w:rFonts w:ascii="Times New Roman" w:hAnsi="Times New Roman"/>
          <w:sz w:val="24"/>
          <w:szCs w:val="24"/>
        </w:rPr>
        <w:t>іалів</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власного</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педагогічного</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досвіду</w:t>
      </w:r>
      <w:proofErr w:type="spellEnd"/>
      <w:r w:rsidRPr="00D035E8">
        <w:rPr>
          <w:rFonts w:ascii="Times New Roman" w:hAnsi="Times New Roman"/>
          <w:sz w:val="24"/>
          <w:szCs w:val="24"/>
        </w:rPr>
        <w:t xml:space="preserve"> з метою </w:t>
      </w:r>
      <w:proofErr w:type="spellStart"/>
      <w:r w:rsidRPr="00D035E8">
        <w:rPr>
          <w:rFonts w:ascii="Times New Roman" w:hAnsi="Times New Roman"/>
          <w:sz w:val="24"/>
          <w:szCs w:val="24"/>
        </w:rPr>
        <w:t>обміну</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творчими</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доробками</w:t>
      </w:r>
      <w:proofErr w:type="spellEnd"/>
      <w:r w:rsidRPr="00D035E8">
        <w:rPr>
          <w:rFonts w:ascii="Times New Roman" w:hAnsi="Times New Roman"/>
          <w:b/>
          <w:sz w:val="24"/>
          <w:szCs w:val="24"/>
        </w:rPr>
        <w:t>.</w:t>
      </w:r>
    </w:p>
    <w:p w:rsidR="00FD2A9E" w:rsidRPr="007B7C92" w:rsidRDefault="00FD2A9E" w:rsidP="00FD2A9E">
      <w:pPr>
        <w:pStyle w:val="a5"/>
        <w:widowControl w:val="0"/>
        <w:spacing w:after="0" w:line="240" w:lineRule="auto"/>
        <w:ind w:left="0" w:firstLine="567"/>
        <w:jc w:val="both"/>
        <w:rPr>
          <w:rFonts w:ascii="Times New Roman" w:hAnsi="Times New Roman"/>
          <w:sz w:val="24"/>
          <w:szCs w:val="24"/>
          <w:lang w:val="uk-UA"/>
        </w:rPr>
      </w:pPr>
      <w:proofErr w:type="spellStart"/>
      <w:r w:rsidRPr="00D035E8">
        <w:rPr>
          <w:rFonts w:ascii="Times New Roman" w:hAnsi="Times New Roman"/>
          <w:sz w:val="24"/>
          <w:szCs w:val="24"/>
        </w:rPr>
        <w:t>Однією</w:t>
      </w:r>
      <w:proofErr w:type="spellEnd"/>
      <w:r w:rsidRPr="00D035E8">
        <w:rPr>
          <w:rFonts w:ascii="Times New Roman" w:hAnsi="Times New Roman"/>
          <w:sz w:val="24"/>
          <w:szCs w:val="24"/>
        </w:rPr>
        <w:t xml:space="preserve"> з </w:t>
      </w:r>
      <w:proofErr w:type="spellStart"/>
      <w:r w:rsidRPr="00D035E8">
        <w:rPr>
          <w:rFonts w:ascii="Times New Roman" w:hAnsi="Times New Roman"/>
          <w:sz w:val="24"/>
          <w:szCs w:val="24"/>
        </w:rPr>
        <w:t>найефективніших</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організаційних</w:t>
      </w:r>
      <w:proofErr w:type="spellEnd"/>
      <w:r w:rsidRPr="00D035E8">
        <w:rPr>
          <w:rFonts w:ascii="Times New Roman" w:hAnsi="Times New Roman"/>
          <w:sz w:val="24"/>
          <w:szCs w:val="24"/>
        </w:rPr>
        <w:t xml:space="preserve"> форм </w:t>
      </w:r>
      <w:proofErr w:type="spellStart"/>
      <w:r w:rsidRPr="00D035E8">
        <w:rPr>
          <w:rFonts w:ascii="Times New Roman" w:hAnsi="Times New Roman"/>
          <w:sz w:val="24"/>
          <w:szCs w:val="24"/>
        </w:rPr>
        <w:t>групової</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методичної</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роботи</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була</w:t>
      </w:r>
      <w:proofErr w:type="spellEnd"/>
      <w:r w:rsidRPr="00D035E8">
        <w:rPr>
          <w:rFonts w:ascii="Times New Roman" w:hAnsi="Times New Roman"/>
          <w:sz w:val="24"/>
          <w:szCs w:val="24"/>
        </w:rPr>
        <w:t xml:space="preserve"> робота </w:t>
      </w:r>
      <w:proofErr w:type="spellStart"/>
      <w:r w:rsidRPr="00D035E8">
        <w:rPr>
          <w:rFonts w:ascii="Times New Roman" w:hAnsi="Times New Roman"/>
          <w:sz w:val="24"/>
          <w:szCs w:val="24"/>
        </w:rPr>
        <w:t>шкільних</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методичних</w:t>
      </w:r>
      <w:proofErr w:type="spellEnd"/>
      <w:r w:rsidRPr="00D035E8">
        <w:rPr>
          <w:rFonts w:ascii="Times New Roman" w:hAnsi="Times New Roman"/>
          <w:sz w:val="24"/>
          <w:szCs w:val="24"/>
        </w:rPr>
        <w:t xml:space="preserve"> </w:t>
      </w:r>
      <w:r w:rsidR="00655089">
        <w:rPr>
          <w:rFonts w:ascii="Times New Roman" w:hAnsi="Times New Roman"/>
          <w:sz w:val="24"/>
          <w:szCs w:val="24"/>
          <w:lang w:val="uk-UA"/>
        </w:rPr>
        <w:t>комісій</w:t>
      </w:r>
      <w:proofErr w:type="gramStart"/>
      <w:r w:rsidRPr="00D035E8">
        <w:rPr>
          <w:rFonts w:ascii="Times New Roman" w:hAnsi="Times New Roman"/>
          <w:sz w:val="24"/>
          <w:szCs w:val="24"/>
        </w:rPr>
        <w:t xml:space="preserve"> </w:t>
      </w:r>
      <w:r w:rsidR="007B7C92">
        <w:rPr>
          <w:rFonts w:ascii="Times New Roman" w:hAnsi="Times New Roman"/>
          <w:sz w:val="24"/>
          <w:szCs w:val="24"/>
          <w:lang w:val="uk-UA"/>
        </w:rPr>
        <w:t>.</w:t>
      </w:r>
      <w:proofErr w:type="gramEnd"/>
    </w:p>
    <w:p w:rsidR="00FD2A9E" w:rsidRPr="00D035E8" w:rsidRDefault="00FD2A9E" w:rsidP="00FD2A9E">
      <w:pPr>
        <w:spacing w:after="0" w:line="240" w:lineRule="auto"/>
        <w:ind w:firstLine="567"/>
        <w:jc w:val="both"/>
        <w:rPr>
          <w:rFonts w:ascii="Times New Roman" w:hAnsi="Times New Roman" w:cs="Times New Roman"/>
          <w:sz w:val="24"/>
          <w:szCs w:val="24"/>
        </w:rPr>
      </w:pPr>
      <w:proofErr w:type="spellStart"/>
      <w:r w:rsidRPr="00D035E8">
        <w:rPr>
          <w:rFonts w:ascii="Times New Roman" w:hAnsi="Times New Roman" w:cs="Times New Roman"/>
          <w:sz w:val="24"/>
          <w:szCs w:val="24"/>
        </w:rPr>
        <w:t>Протягом</w:t>
      </w:r>
      <w:proofErr w:type="spellEnd"/>
      <w:r w:rsidRPr="00D035E8">
        <w:rPr>
          <w:rFonts w:ascii="Times New Roman" w:hAnsi="Times New Roman" w:cs="Times New Roman"/>
          <w:sz w:val="24"/>
          <w:szCs w:val="24"/>
        </w:rPr>
        <w:t xml:space="preserve">  </w:t>
      </w:r>
      <w:proofErr w:type="spellStart"/>
      <w:r w:rsidRPr="00D035E8">
        <w:rPr>
          <w:rFonts w:ascii="Times New Roman" w:hAnsi="Times New Roman" w:cs="Times New Roman"/>
          <w:sz w:val="24"/>
          <w:szCs w:val="24"/>
        </w:rPr>
        <w:t>навчального</w:t>
      </w:r>
      <w:proofErr w:type="spellEnd"/>
      <w:r w:rsidRPr="00D035E8">
        <w:rPr>
          <w:rFonts w:ascii="Times New Roman" w:hAnsi="Times New Roman" w:cs="Times New Roman"/>
          <w:sz w:val="24"/>
          <w:szCs w:val="24"/>
        </w:rPr>
        <w:t xml:space="preserve"> року </w:t>
      </w:r>
      <w:proofErr w:type="gramStart"/>
      <w:r w:rsidRPr="00D035E8">
        <w:rPr>
          <w:rFonts w:ascii="Times New Roman" w:hAnsi="Times New Roman" w:cs="Times New Roman"/>
          <w:sz w:val="24"/>
          <w:szCs w:val="24"/>
        </w:rPr>
        <w:t>в</w:t>
      </w:r>
      <w:proofErr w:type="gramEnd"/>
      <w:r w:rsidRPr="00D035E8">
        <w:rPr>
          <w:rFonts w:ascii="Times New Roman" w:hAnsi="Times New Roman" w:cs="Times New Roman"/>
          <w:sz w:val="24"/>
          <w:szCs w:val="24"/>
        </w:rPr>
        <w:t xml:space="preserve"> </w:t>
      </w:r>
      <w:proofErr w:type="spellStart"/>
      <w:r w:rsidRPr="00D035E8">
        <w:rPr>
          <w:rFonts w:ascii="Times New Roman" w:hAnsi="Times New Roman" w:cs="Times New Roman"/>
          <w:sz w:val="24"/>
          <w:szCs w:val="24"/>
        </w:rPr>
        <w:t>школі</w:t>
      </w:r>
      <w:proofErr w:type="spellEnd"/>
      <w:r w:rsidRPr="00D035E8">
        <w:rPr>
          <w:rFonts w:ascii="Times New Roman" w:hAnsi="Times New Roman" w:cs="Times New Roman"/>
          <w:sz w:val="24"/>
          <w:szCs w:val="24"/>
        </w:rPr>
        <w:t xml:space="preserve"> проходили </w:t>
      </w:r>
      <w:proofErr w:type="spellStart"/>
      <w:r w:rsidRPr="00D035E8">
        <w:rPr>
          <w:rFonts w:ascii="Times New Roman" w:hAnsi="Times New Roman" w:cs="Times New Roman"/>
          <w:sz w:val="24"/>
          <w:szCs w:val="24"/>
        </w:rPr>
        <w:t>такі</w:t>
      </w:r>
      <w:proofErr w:type="spellEnd"/>
      <w:r w:rsidRPr="00D035E8">
        <w:rPr>
          <w:rFonts w:ascii="Times New Roman" w:hAnsi="Times New Roman" w:cs="Times New Roman"/>
          <w:sz w:val="24"/>
          <w:szCs w:val="24"/>
        </w:rPr>
        <w:t xml:space="preserve"> предметно-</w:t>
      </w:r>
      <w:proofErr w:type="spellStart"/>
      <w:r w:rsidRPr="00D035E8">
        <w:rPr>
          <w:rFonts w:ascii="Times New Roman" w:hAnsi="Times New Roman" w:cs="Times New Roman"/>
          <w:sz w:val="24"/>
          <w:szCs w:val="24"/>
        </w:rPr>
        <w:t>методичні</w:t>
      </w:r>
      <w:proofErr w:type="spellEnd"/>
      <w:r w:rsidRPr="00D035E8">
        <w:rPr>
          <w:rFonts w:ascii="Times New Roman" w:hAnsi="Times New Roman" w:cs="Times New Roman"/>
          <w:sz w:val="24"/>
          <w:szCs w:val="24"/>
        </w:rPr>
        <w:t xml:space="preserve"> </w:t>
      </w:r>
      <w:proofErr w:type="spellStart"/>
      <w:r w:rsidRPr="00D035E8">
        <w:rPr>
          <w:rFonts w:ascii="Times New Roman" w:hAnsi="Times New Roman" w:cs="Times New Roman"/>
          <w:sz w:val="24"/>
          <w:szCs w:val="24"/>
        </w:rPr>
        <w:t>декади</w:t>
      </w:r>
      <w:proofErr w:type="spellEnd"/>
      <w:r w:rsidRPr="00D035E8">
        <w:rPr>
          <w:rFonts w:ascii="Times New Roman" w:hAnsi="Times New Roman" w:cs="Times New Roman"/>
          <w:sz w:val="24"/>
          <w:szCs w:val="24"/>
        </w:rPr>
        <w:t xml:space="preserve"> </w:t>
      </w:r>
      <w:proofErr w:type="spellStart"/>
      <w:r w:rsidRPr="00D035E8">
        <w:rPr>
          <w:rFonts w:ascii="Times New Roman" w:hAnsi="Times New Roman" w:cs="Times New Roman"/>
          <w:sz w:val="24"/>
          <w:szCs w:val="24"/>
        </w:rPr>
        <w:t>педмайстерності</w:t>
      </w:r>
      <w:proofErr w:type="spellEnd"/>
      <w:r w:rsidRPr="00D035E8">
        <w:rPr>
          <w:rFonts w:ascii="Times New Roman" w:hAnsi="Times New Roman" w:cs="Times New Roman"/>
          <w:sz w:val="24"/>
          <w:szCs w:val="24"/>
        </w:rPr>
        <w:t xml:space="preserve">: </w:t>
      </w:r>
    </w:p>
    <w:p w:rsidR="003C6041" w:rsidRPr="00D035E8" w:rsidRDefault="003C6041" w:rsidP="003C6041">
      <w:pPr>
        <w:spacing w:after="0" w:line="240" w:lineRule="auto"/>
        <w:ind w:left="-567" w:firstLine="567"/>
        <w:jc w:val="both"/>
        <w:rPr>
          <w:rFonts w:ascii="Times New Roman" w:hAnsi="Times New Roman" w:cs="Times New Roman"/>
          <w:sz w:val="24"/>
          <w:szCs w:val="24"/>
        </w:rPr>
      </w:pPr>
      <w:r w:rsidRPr="00D035E8">
        <w:rPr>
          <w:rFonts w:ascii="Times New Roman" w:hAnsi="Times New Roman" w:cs="Times New Roman"/>
          <w:sz w:val="24"/>
          <w:szCs w:val="24"/>
        </w:rPr>
        <w:t xml:space="preserve">-  </w:t>
      </w:r>
      <w:r w:rsidRPr="00D035E8">
        <w:rPr>
          <w:rFonts w:ascii="Times New Roman" w:hAnsi="Times New Roman" w:cs="Times New Roman"/>
          <w:sz w:val="24"/>
          <w:szCs w:val="24"/>
        </w:rPr>
        <w:tab/>
      </w:r>
      <w:proofErr w:type="spellStart"/>
      <w:r w:rsidRPr="00D035E8">
        <w:rPr>
          <w:rFonts w:ascii="Times New Roman" w:hAnsi="Times New Roman" w:cs="Times New Roman"/>
          <w:sz w:val="24"/>
          <w:szCs w:val="24"/>
        </w:rPr>
        <w:t>учите</w:t>
      </w:r>
      <w:r>
        <w:rPr>
          <w:rFonts w:ascii="Times New Roman" w:hAnsi="Times New Roman" w:cs="Times New Roman"/>
          <w:sz w:val="24"/>
          <w:szCs w:val="24"/>
        </w:rPr>
        <w:t>лів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української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мови</w:t>
      </w:r>
      <w:proofErr w:type="spellEnd"/>
      <w:r>
        <w:rPr>
          <w:rFonts w:ascii="Times New Roman" w:hAnsi="Times New Roman" w:cs="Times New Roman"/>
          <w:sz w:val="24"/>
          <w:szCs w:val="24"/>
        </w:rPr>
        <w:t xml:space="preserve"> та </w:t>
      </w:r>
      <w:proofErr w:type="gramStart"/>
      <w:r>
        <w:rPr>
          <w:rFonts w:ascii="Times New Roman" w:hAnsi="Times New Roman" w:cs="Times New Roman"/>
          <w:sz w:val="24"/>
          <w:szCs w:val="24"/>
          <w:lang w:val="uk-UA"/>
        </w:rPr>
        <w:t>л</w:t>
      </w:r>
      <w:proofErr w:type="gramEnd"/>
      <w:r>
        <w:rPr>
          <w:rFonts w:ascii="Times New Roman" w:hAnsi="Times New Roman" w:cs="Times New Roman"/>
          <w:sz w:val="24"/>
          <w:szCs w:val="24"/>
          <w:lang w:val="uk-UA"/>
        </w:rPr>
        <w:t>ітератури</w:t>
      </w:r>
      <w:r w:rsidRPr="00D035E8">
        <w:rPr>
          <w:rFonts w:ascii="Times New Roman" w:hAnsi="Times New Roman" w:cs="Times New Roman"/>
          <w:sz w:val="24"/>
          <w:szCs w:val="24"/>
        </w:rPr>
        <w:t>;</w:t>
      </w:r>
    </w:p>
    <w:p w:rsidR="003C6041" w:rsidRPr="00D035E8" w:rsidRDefault="003C6041" w:rsidP="003C6041">
      <w:pPr>
        <w:pStyle w:val="1-"/>
        <w:numPr>
          <w:ilvl w:val="0"/>
          <w:numId w:val="41"/>
        </w:numPr>
        <w:ind w:left="-567" w:firstLine="567"/>
        <w:jc w:val="left"/>
        <w:rPr>
          <w:rFonts w:ascii="Times New Roman" w:hAnsi="Times New Roman"/>
          <w:sz w:val="24"/>
          <w:szCs w:val="24"/>
        </w:rPr>
      </w:pPr>
      <w:proofErr w:type="spellStart"/>
      <w:r w:rsidRPr="00D035E8">
        <w:rPr>
          <w:rFonts w:ascii="Times New Roman" w:hAnsi="Times New Roman"/>
          <w:sz w:val="24"/>
          <w:szCs w:val="24"/>
        </w:rPr>
        <w:t>учителів</w:t>
      </w:r>
      <w:proofErr w:type="spellEnd"/>
      <w:r w:rsidRPr="00D035E8">
        <w:rPr>
          <w:rFonts w:ascii="Times New Roman" w:hAnsi="Times New Roman"/>
          <w:sz w:val="24"/>
          <w:szCs w:val="24"/>
        </w:rPr>
        <w:t xml:space="preserve"> початков</w:t>
      </w:r>
      <w:proofErr w:type="spellStart"/>
      <w:r w:rsidRPr="00D035E8">
        <w:rPr>
          <w:rFonts w:ascii="Times New Roman" w:hAnsi="Times New Roman"/>
          <w:sz w:val="24"/>
          <w:szCs w:val="24"/>
          <w:lang w:val="uk-UA"/>
        </w:rPr>
        <w:t>ої</w:t>
      </w:r>
      <w:proofErr w:type="spellEnd"/>
      <w:r w:rsidRPr="00D035E8">
        <w:rPr>
          <w:rFonts w:ascii="Times New Roman" w:hAnsi="Times New Roman"/>
          <w:sz w:val="24"/>
          <w:szCs w:val="24"/>
          <w:lang w:val="uk-UA"/>
        </w:rPr>
        <w:t xml:space="preserve"> ланки;</w:t>
      </w:r>
    </w:p>
    <w:p w:rsidR="003C6041" w:rsidRPr="00D035E8" w:rsidRDefault="003C6041" w:rsidP="003C6041">
      <w:pPr>
        <w:pStyle w:val="a5"/>
        <w:numPr>
          <w:ilvl w:val="0"/>
          <w:numId w:val="41"/>
        </w:numPr>
        <w:spacing w:after="0" w:line="240" w:lineRule="auto"/>
        <w:ind w:left="-567" w:firstLine="567"/>
        <w:rPr>
          <w:rFonts w:ascii="Times New Roman" w:hAnsi="Times New Roman"/>
          <w:sz w:val="24"/>
          <w:szCs w:val="24"/>
        </w:rPr>
      </w:pPr>
      <w:proofErr w:type="spellStart"/>
      <w:r w:rsidRPr="00D035E8">
        <w:rPr>
          <w:rFonts w:ascii="Times New Roman" w:hAnsi="Times New Roman"/>
          <w:sz w:val="24"/>
          <w:szCs w:val="24"/>
        </w:rPr>
        <w:t>учителів</w:t>
      </w:r>
      <w:proofErr w:type="spellEnd"/>
      <w:r w:rsidRPr="00D035E8">
        <w:rPr>
          <w:rFonts w:ascii="Times New Roman" w:hAnsi="Times New Roman"/>
          <w:sz w:val="24"/>
          <w:szCs w:val="24"/>
        </w:rPr>
        <w:t xml:space="preserve"> </w:t>
      </w:r>
      <w:proofErr w:type="spellStart"/>
      <w:r w:rsidRPr="00D035E8">
        <w:rPr>
          <w:rFonts w:ascii="Times New Roman" w:hAnsi="Times New Roman"/>
          <w:sz w:val="24"/>
          <w:szCs w:val="24"/>
        </w:rPr>
        <w:t>природничо-математичного</w:t>
      </w:r>
      <w:proofErr w:type="spellEnd"/>
      <w:r w:rsidRPr="00D035E8">
        <w:rPr>
          <w:rFonts w:ascii="Times New Roman" w:hAnsi="Times New Roman"/>
          <w:sz w:val="24"/>
          <w:szCs w:val="24"/>
        </w:rPr>
        <w:t xml:space="preserve"> циклу;</w:t>
      </w:r>
    </w:p>
    <w:p w:rsidR="00A162D9" w:rsidRPr="003C6041" w:rsidRDefault="003C6041" w:rsidP="003C6041">
      <w:pPr>
        <w:shd w:val="clear" w:color="auto" w:fill="FFFFFF"/>
        <w:spacing w:after="0" w:line="240" w:lineRule="auto"/>
        <w:ind w:firstLine="708"/>
        <w:jc w:val="both"/>
        <w:textAlignment w:val="baseline"/>
        <w:rPr>
          <w:rFonts w:ascii="Times New Roman" w:hAnsi="Times New Roman" w:cs="Times New Roman"/>
          <w:sz w:val="24"/>
          <w:szCs w:val="24"/>
        </w:rPr>
      </w:pPr>
      <w:proofErr w:type="spellStart"/>
      <w:proofErr w:type="gramStart"/>
      <w:r w:rsidRPr="00D035E8">
        <w:rPr>
          <w:rFonts w:ascii="Times New Roman" w:hAnsi="Times New Roman" w:cs="Times New Roman"/>
          <w:sz w:val="24"/>
          <w:szCs w:val="24"/>
        </w:rPr>
        <w:t>П</w:t>
      </w:r>
      <w:proofErr w:type="gramEnd"/>
      <w:r w:rsidRPr="00D035E8">
        <w:rPr>
          <w:rFonts w:ascii="Times New Roman" w:hAnsi="Times New Roman" w:cs="Times New Roman"/>
          <w:sz w:val="24"/>
          <w:szCs w:val="24"/>
        </w:rPr>
        <w:t>ід</w:t>
      </w:r>
      <w:proofErr w:type="spellEnd"/>
      <w:r w:rsidRPr="00D035E8">
        <w:rPr>
          <w:rFonts w:ascii="Times New Roman" w:hAnsi="Times New Roman" w:cs="Times New Roman"/>
          <w:sz w:val="24"/>
          <w:szCs w:val="24"/>
        </w:rPr>
        <w:t xml:space="preserve"> час </w:t>
      </w:r>
      <w:proofErr w:type="spellStart"/>
      <w:r w:rsidRPr="00D035E8">
        <w:rPr>
          <w:rFonts w:ascii="Times New Roman" w:hAnsi="Times New Roman" w:cs="Times New Roman"/>
          <w:sz w:val="24"/>
          <w:szCs w:val="24"/>
        </w:rPr>
        <w:t>проведення</w:t>
      </w:r>
      <w:proofErr w:type="spellEnd"/>
      <w:r w:rsidRPr="00D035E8">
        <w:rPr>
          <w:rFonts w:ascii="Times New Roman" w:hAnsi="Times New Roman" w:cs="Times New Roman"/>
          <w:sz w:val="24"/>
          <w:szCs w:val="24"/>
        </w:rPr>
        <w:t xml:space="preserve"> декад </w:t>
      </w:r>
      <w:proofErr w:type="spellStart"/>
      <w:r w:rsidRPr="00D035E8">
        <w:rPr>
          <w:rFonts w:ascii="Times New Roman" w:hAnsi="Times New Roman" w:cs="Times New Roman"/>
          <w:sz w:val="24"/>
          <w:szCs w:val="24"/>
        </w:rPr>
        <w:t>педмайстерності</w:t>
      </w:r>
      <w:proofErr w:type="spellEnd"/>
      <w:r w:rsidRPr="00D035E8">
        <w:rPr>
          <w:rFonts w:ascii="Times New Roman" w:hAnsi="Times New Roman" w:cs="Times New Roman"/>
          <w:sz w:val="24"/>
          <w:szCs w:val="24"/>
        </w:rPr>
        <w:t xml:space="preserve"> </w:t>
      </w:r>
      <w:proofErr w:type="spellStart"/>
      <w:r w:rsidRPr="00D035E8">
        <w:rPr>
          <w:rFonts w:ascii="Times New Roman" w:hAnsi="Times New Roman" w:cs="Times New Roman"/>
          <w:sz w:val="24"/>
          <w:szCs w:val="24"/>
        </w:rPr>
        <w:t>більшість</w:t>
      </w:r>
      <w:proofErr w:type="spellEnd"/>
      <w:r w:rsidRPr="00D035E8">
        <w:rPr>
          <w:rFonts w:ascii="Times New Roman" w:hAnsi="Times New Roman" w:cs="Times New Roman"/>
          <w:sz w:val="24"/>
          <w:szCs w:val="24"/>
        </w:rPr>
        <w:t xml:space="preserve"> </w:t>
      </w:r>
      <w:proofErr w:type="spellStart"/>
      <w:r w:rsidRPr="00D035E8">
        <w:rPr>
          <w:rFonts w:ascii="Times New Roman" w:hAnsi="Times New Roman" w:cs="Times New Roman"/>
          <w:sz w:val="24"/>
          <w:szCs w:val="24"/>
        </w:rPr>
        <w:t>відкритих</w:t>
      </w:r>
      <w:proofErr w:type="spellEnd"/>
      <w:r w:rsidRPr="00D035E8">
        <w:rPr>
          <w:rFonts w:ascii="Times New Roman" w:hAnsi="Times New Roman" w:cs="Times New Roman"/>
          <w:sz w:val="24"/>
          <w:szCs w:val="24"/>
        </w:rPr>
        <w:t xml:space="preserve"> </w:t>
      </w:r>
      <w:proofErr w:type="spellStart"/>
      <w:r w:rsidRPr="00D035E8">
        <w:rPr>
          <w:rFonts w:ascii="Times New Roman" w:hAnsi="Times New Roman" w:cs="Times New Roman"/>
          <w:sz w:val="24"/>
          <w:szCs w:val="24"/>
        </w:rPr>
        <w:t>уроків</w:t>
      </w:r>
      <w:proofErr w:type="spellEnd"/>
      <w:r w:rsidRPr="00D035E8">
        <w:rPr>
          <w:rFonts w:ascii="Times New Roman" w:hAnsi="Times New Roman" w:cs="Times New Roman"/>
          <w:sz w:val="24"/>
          <w:szCs w:val="24"/>
        </w:rPr>
        <w:t xml:space="preserve"> та </w:t>
      </w:r>
      <w:proofErr w:type="spellStart"/>
      <w:r w:rsidRPr="00D035E8">
        <w:rPr>
          <w:rFonts w:ascii="Times New Roman" w:hAnsi="Times New Roman" w:cs="Times New Roman"/>
          <w:sz w:val="24"/>
          <w:szCs w:val="24"/>
        </w:rPr>
        <w:t>виховних</w:t>
      </w:r>
      <w:proofErr w:type="spellEnd"/>
      <w:r w:rsidRPr="00D035E8">
        <w:rPr>
          <w:rFonts w:ascii="Times New Roman" w:hAnsi="Times New Roman" w:cs="Times New Roman"/>
          <w:sz w:val="24"/>
          <w:szCs w:val="24"/>
        </w:rPr>
        <w:t xml:space="preserve"> </w:t>
      </w:r>
      <w:proofErr w:type="spellStart"/>
      <w:r w:rsidRPr="00D035E8">
        <w:rPr>
          <w:rFonts w:ascii="Times New Roman" w:hAnsi="Times New Roman" w:cs="Times New Roman"/>
          <w:sz w:val="24"/>
          <w:szCs w:val="24"/>
        </w:rPr>
        <w:t>заходів</w:t>
      </w:r>
      <w:proofErr w:type="spellEnd"/>
      <w:r w:rsidRPr="00D035E8">
        <w:rPr>
          <w:rFonts w:ascii="Times New Roman" w:hAnsi="Times New Roman" w:cs="Times New Roman"/>
          <w:sz w:val="24"/>
          <w:szCs w:val="24"/>
        </w:rPr>
        <w:t xml:space="preserve"> проходили у </w:t>
      </w:r>
      <w:proofErr w:type="spellStart"/>
      <w:r w:rsidRPr="00D035E8">
        <w:rPr>
          <w:rFonts w:ascii="Times New Roman" w:hAnsi="Times New Roman" w:cs="Times New Roman"/>
          <w:sz w:val="24"/>
          <w:szCs w:val="24"/>
        </w:rPr>
        <w:t>нестандартній</w:t>
      </w:r>
      <w:proofErr w:type="spellEnd"/>
      <w:r w:rsidRPr="00D035E8">
        <w:rPr>
          <w:rFonts w:ascii="Times New Roman" w:hAnsi="Times New Roman" w:cs="Times New Roman"/>
          <w:sz w:val="24"/>
          <w:szCs w:val="24"/>
        </w:rPr>
        <w:t xml:space="preserve"> </w:t>
      </w:r>
      <w:proofErr w:type="spellStart"/>
      <w:r w:rsidRPr="00D035E8">
        <w:rPr>
          <w:rFonts w:ascii="Times New Roman" w:hAnsi="Times New Roman" w:cs="Times New Roman"/>
          <w:sz w:val="24"/>
          <w:szCs w:val="24"/>
        </w:rPr>
        <w:t>формі</w:t>
      </w:r>
      <w:proofErr w:type="spellEnd"/>
      <w:r w:rsidRPr="00D035E8">
        <w:rPr>
          <w:rFonts w:ascii="Times New Roman" w:hAnsi="Times New Roman" w:cs="Times New Roman"/>
          <w:sz w:val="24"/>
          <w:szCs w:val="24"/>
        </w:rPr>
        <w:t xml:space="preserve">.  </w:t>
      </w:r>
    </w:p>
    <w:p w:rsidR="00A162D9" w:rsidRPr="00655089" w:rsidRDefault="00A162D9" w:rsidP="00FD2A9E">
      <w:pPr>
        <w:shd w:val="clear" w:color="auto" w:fill="FFFFFF"/>
        <w:spacing w:after="0" w:line="240" w:lineRule="auto"/>
        <w:ind w:firstLine="708"/>
        <w:jc w:val="both"/>
        <w:textAlignment w:val="baseline"/>
        <w:rPr>
          <w:rFonts w:ascii="Times New Roman" w:hAnsi="Times New Roman" w:cs="Times New Roman"/>
          <w:b/>
          <w:i/>
          <w:sz w:val="24"/>
          <w:szCs w:val="24"/>
          <w:lang w:val="uk-UA"/>
        </w:rPr>
      </w:pPr>
    </w:p>
    <w:p w:rsidR="00CB2AC7" w:rsidRPr="007270CF" w:rsidRDefault="00CB2AC7" w:rsidP="00CB2AC7">
      <w:pPr>
        <w:pStyle w:val="a3"/>
        <w:ind w:firstLine="567"/>
        <w:jc w:val="both"/>
        <w:rPr>
          <w:rFonts w:ascii="Times New Roman" w:hAnsi="Times New Roman" w:cs="Times New Roman"/>
          <w:b/>
          <w:i/>
          <w:sz w:val="24"/>
          <w:szCs w:val="24"/>
          <w:lang w:val="uk-UA"/>
        </w:rPr>
      </w:pPr>
      <w:r w:rsidRPr="007270CF">
        <w:rPr>
          <w:rFonts w:ascii="Times New Roman" w:hAnsi="Times New Roman" w:cs="Times New Roman"/>
          <w:b/>
          <w:i/>
          <w:sz w:val="24"/>
          <w:szCs w:val="24"/>
          <w:lang w:val="uk-UA"/>
        </w:rPr>
        <w:t>Результати</w:t>
      </w:r>
      <w:r w:rsidR="007B7C92">
        <w:rPr>
          <w:rFonts w:ascii="Times New Roman" w:hAnsi="Times New Roman" w:cs="Times New Roman"/>
          <w:b/>
          <w:i/>
          <w:sz w:val="24"/>
          <w:szCs w:val="24"/>
          <w:lang w:val="uk-UA"/>
        </w:rPr>
        <w:t xml:space="preserve"> навчальної діяльності учнів 2-9 </w:t>
      </w:r>
      <w:r w:rsidRPr="007270CF">
        <w:rPr>
          <w:rFonts w:ascii="Times New Roman" w:hAnsi="Times New Roman" w:cs="Times New Roman"/>
          <w:b/>
          <w:i/>
          <w:sz w:val="24"/>
          <w:szCs w:val="24"/>
          <w:lang w:val="uk-UA"/>
        </w:rPr>
        <w:t>класів</w:t>
      </w:r>
    </w:p>
    <w:p w:rsidR="00CB2AC7" w:rsidRPr="007270CF" w:rsidRDefault="00CB2AC7" w:rsidP="00CB2AC7">
      <w:pPr>
        <w:tabs>
          <w:tab w:val="left" w:pos="1080"/>
        </w:tabs>
        <w:spacing w:after="0" w:line="240" w:lineRule="auto"/>
        <w:ind w:firstLine="709"/>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Важливе місце в системі контролю за станом </w:t>
      </w:r>
      <w:r w:rsidR="00BA5871">
        <w:rPr>
          <w:rFonts w:ascii="Times New Roman" w:hAnsi="Times New Roman" w:cs="Times New Roman"/>
          <w:sz w:val="24"/>
          <w:szCs w:val="24"/>
          <w:lang w:val="uk-UA"/>
        </w:rPr>
        <w:t>надання освітніх послуг</w:t>
      </w:r>
      <w:r w:rsidRPr="007270CF">
        <w:rPr>
          <w:rFonts w:ascii="Times New Roman" w:hAnsi="Times New Roman" w:cs="Times New Roman"/>
          <w:sz w:val="24"/>
          <w:szCs w:val="24"/>
          <w:lang w:val="uk-UA"/>
        </w:rPr>
        <w:t xml:space="preserve"> посідає контроль за викладанням шкільних предметів.  Для проведення якісного контролю за станом викладання шкільних предметів  адміністрація залучає керівників методичних об’єднань відповідного профілю, досвідчених учителів школи. Це робиться з метою надання можливої допомоги вчителеві, обміну досвідом між колегами.</w:t>
      </w:r>
    </w:p>
    <w:p w:rsidR="00CB2AC7" w:rsidRPr="003C6041" w:rsidRDefault="00CB2AC7" w:rsidP="003C6041">
      <w:pPr>
        <w:spacing w:after="0" w:line="240" w:lineRule="auto"/>
        <w:ind w:firstLine="709"/>
        <w:jc w:val="both"/>
        <w:rPr>
          <w:rFonts w:ascii="Times New Roman" w:hAnsi="Times New Roman" w:cs="Times New Roman"/>
          <w:i/>
          <w:sz w:val="24"/>
          <w:szCs w:val="24"/>
          <w:lang w:val="uk-UA"/>
        </w:rPr>
      </w:pPr>
      <w:r w:rsidRPr="007270CF">
        <w:rPr>
          <w:rFonts w:ascii="Times New Roman" w:hAnsi="Times New Roman" w:cs="Times New Roman"/>
          <w:sz w:val="24"/>
          <w:szCs w:val="24"/>
          <w:lang w:val="uk-UA"/>
        </w:rPr>
        <w:lastRenderedPageBreak/>
        <w:t>Аналіз річного оцінювання навчальних досягнень учнів показав в цілому достатній рівень, про що свідчать результати моніторингів</w:t>
      </w:r>
      <w:r w:rsidRPr="007270CF">
        <w:rPr>
          <w:rFonts w:ascii="Times New Roman" w:hAnsi="Times New Roman" w:cs="Times New Roman"/>
          <w:i/>
          <w:sz w:val="24"/>
          <w:szCs w:val="24"/>
          <w:lang w:val="uk-UA"/>
        </w:rPr>
        <w:t xml:space="preserve">. </w:t>
      </w:r>
    </w:p>
    <w:p w:rsidR="00CB2AC7" w:rsidRDefault="007B7C92" w:rsidP="007B7C92">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Високий рівень – </w:t>
      </w:r>
      <w:r w:rsidR="00217516">
        <w:rPr>
          <w:rFonts w:ascii="Times New Roman" w:hAnsi="Times New Roman" w:cs="Times New Roman"/>
          <w:b/>
          <w:sz w:val="24"/>
          <w:szCs w:val="24"/>
          <w:lang w:val="uk-UA"/>
        </w:rPr>
        <w:t>1</w:t>
      </w:r>
      <w:r w:rsidR="006820D6">
        <w:rPr>
          <w:rFonts w:ascii="Times New Roman" w:hAnsi="Times New Roman" w:cs="Times New Roman"/>
          <w:b/>
          <w:sz w:val="24"/>
          <w:szCs w:val="24"/>
          <w:lang w:val="uk-UA"/>
        </w:rPr>
        <w:t>8</w:t>
      </w:r>
      <w:r>
        <w:rPr>
          <w:rFonts w:ascii="Times New Roman" w:hAnsi="Times New Roman" w:cs="Times New Roman"/>
          <w:b/>
          <w:sz w:val="24"/>
          <w:szCs w:val="24"/>
          <w:lang w:val="uk-UA"/>
        </w:rPr>
        <w:t>%;</w:t>
      </w:r>
    </w:p>
    <w:p w:rsidR="007B7C92" w:rsidRDefault="007B7C92" w:rsidP="007B7C92">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Достатній рівень-</w:t>
      </w:r>
      <w:r w:rsidR="003C6041">
        <w:rPr>
          <w:rFonts w:ascii="Times New Roman" w:hAnsi="Times New Roman" w:cs="Times New Roman"/>
          <w:b/>
          <w:sz w:val="24"/>
          <w:szCs w:val="24"/>
          <w:lang w:val="uk-UA"/>
        </w:rPr>
        <w:t>4</w:t>
      </w:r>
      <w:r w:rsidR="006820D6">
        <w:rPr>
          <w:rFonts w:ascii="Times New Roman" w:hAnsi="Times New Roman" w:cs="Times New Roman"/>
          <w:b/>
          <w:sz w:val="24"/>
          <w:szCs w:val="24"/>
          <w:lang w:val="uk-UA"/>
        </w:rPr>
        <w:t>8</w:t>
      </w:r>
      <w:r>
        <w:rPr>
          <w:rFonts w:ascii="Times New Roman" w:hAnsi="Times New Roman" w:cs="Times New Roman"/>
          <w:b/>
          <w:sz w:val="24"/>
          <w:szCs w:val="24"/>
          <w:lang w:val="uk-UA"/>
        </w:rPr>
        <w:t>%;</w:t>
      </w:r>
    </w:p>
    <w:p w:rsidR="007B7C92" w:rsidRDefault="007B7C92" w:rsidP="007B7C92">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Середній </w:t>
      </w:r>
      <w:proofErr w:type="spellStart"/>
      <w:r>
        <w:rPr>
          <w:rFonts w:ascii="Times New Roman" w:hAnsi="Times New Roman" w:cs="Times New Roman"/>
          <w:b/>
          <w:sz w:val="24"/>
          <w:szCs w:val="24"/>
          <w:lang w:val="uk-UA"/>
        </w:rPr>
        <w:t>рівень-</w:t>
      </w:r>
      <w:proofErr w:type="spellEnd"/>
      <w:r>
        <w:rPr>
          <w:rFonts w:ascii="Times New Roman" w:hAnsi="Times New Roman" w:cs="Times New Roman"/>
          <w:b/>
          <w:sz w:val="24"/>
          <w:szCs w:val="24"/>
          <w:lang w:val="uk-UA"/>
        </w:rPr>
        <w:t xml:space="preserve"> 3</w:t>
      </w:r>
      <w:r w:rsidR="006820D6">
        <w:rPr>
          <w:rFonts w:ascii="Times New Roman" w:hAnsi="Times New Roman" w:cs="Times New Roman"/>
          <w:b/>
          <w:sz w:val="24"/>
          <w:szCs w:val="24"/>
          <w:lang w:val="uk-UA"/>
        </w:rPr>
        <w:t>2</w:t>
      </w:r>
      <w:r>
        <w:rPr>
          <w:rFonts w:ascii="Times New Roman" w:hAnsi="Times New Roman" w:cs="Times New Roman"/>
          <w:b/>
          <w:sz w:val="24"/>
          <w:szCs w:val="24"/>
          <w:lang w:val="uk-UA"/>
        </w:rPr>
        <w:t>%;</w:t>
      </w:r>
    </w:p>
    <w:p w:rsidR="00CB2AC7" w:rsidRPr="003C6041" w:rsidRDefault="007B7C92" w:rsidP="003C6041">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Початковий рівень-</w:t>
      </w:r>
      <w:r w:rsidR="00F07E3D">
        <w:rPr>
          <w:rFonts w:ascii="Times New Roman" w:hAnsi="Times New Roman" w:cs="Times New Roman"/>
          <w:b/>
          <w:sz w:val="24"/>
          <w:szCs w:val="24"/>
          <w:lang w:val="uk-UA"/>
        </w:rPr>
        <w:t>2</w:t>
      </w:r>
      <w:r>
        <w:rPr>
          <w:rFonts w:ascii="Times New Roman" w:hAnsi="Times New Roman" w:cs="Times New Roman"/>
          <w:b/>
          <w:sz w:val="24"/>
          <w:szCs w:val="24"/>
          <w:lang w:val="uk-UA"/>
        </w:rPr>
        <w:t>%.</w:t>
      </w:r>
    </w:p>
    <w:p w:rsidR="00CB2AC7" w:rsidRPr="007270CF" w:rsidRDefault="00806006" w:rsidP="0080600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B2AC7" w:rsidRPr="007270CF">
        <w:rPr>
          <w:rFonts w:ascii="Times New Roman" w:hAnsi="Times New Roman" w:cs="Times New Roman"/>
          <w:sz w:val="24"/>
          <w:szCs w:val="24"/>
          <w:lang w:val="uk-UA"/>
        </w:rPr>
        <w:t xml:space="preserve">Результати моніторингів проаналізовано на засіданнях методичних об’єднань (засідання проходили </w:t>
      </w:r>
      <w:proofErr w:type="spellStart"/>
      <w:r w:rsidR="00CB2AC7" w:rsidRPr="007270CF">
        <w:rPr>
          <w:rFonts w:ascii="Times New Roman" w:hAnsi="Times New Roman" w:cs="Times New Roman"/>
          <w:sz w:val="24"/>
          <w:szCs w:val="24"/>
          <w:lang w:val="uk-UA"/>
        </w:rPr>
        <w:t>онлайн</w:t>
      </w:r>
      <w:proofErr w:type="spellEnd"/>
      <w:r w:rsidR="00CB2AC7" w:rsidRPr="007270CF">
        <w:rPr>
          <w:rFonts w:ascii="Times New Roman" w:hAnsi="Times New Roman" w:cs="Times New Roman"/>
          <w:sz w:val="24"/>
          <w:szCs w:val="24"/>
          <w:lang w:val="uk-UA"/>
        </w:rPr>
        <w:t xml:space="preserve">), педагогам надано рекомендації </w:t>
      </w:r>
      <w:r>
        <w:rPr>
          <w:rFonts w:ascii="Times New Roman" w:hAnsi="Times New Roman" w:cs="Times New Roman"/>
          <w:sz w:val="24"/>
          <w:szCs w:val="24"/>
          <w:lang w:val="uk-UA"/>
        </w:rPr>
        <w:t xml:space="preserve"> щодо вибору оптимальних шляхів </w:t>
      </w:r>
      <w:r w:rsidR="00CB2AC7" w:rsidRPr="007270CF">
        <w:rPr>
          <w:rFonts w:ascii="Times New Roman" w:hAnsi="Times New Roman" w:cs="Times New Roman"/>
          <w:sz w:val="24"/>
          <w:szCs w:val="24"/>
          <w:lang w:val="uk-UA"/>
        </w:rPr>
        <w:t>підвищення рівня навченості учнів школи.</w:t>
      </w:r>
    </w:p>
    <w:p w:rsidR="00CB2AC7" w:rsidRPr="003C6041" w:rsidRDefault="00CB2AC7" w:rsidP="003C6041">
      <w:pPr>
        <w:spacing w:after="0" w:line="240" w:lineRule="auto"/>
        <w:ind w:firstLine="709"/>
        <w:jc w:val="both"/>
        <w:rPr>
          <w:rFonts w:ascii="Times New Roman" w:hAnsi="Times New Roman"/>
          <w:sz w:val="24"/>
          <w:szCs w:val="24"/>
          <w:lang w:val="uk-UA"/>
        </w:rPr>
      </w:pPr>
      <w:r w:rsidRPr="007270CF">
        <w:rPr>
          <w:rFonts w:ascii="Times New Roman" w:hAnsi="Times New Roman"/>
          <w:sz w:val="24"/>
          <w:szCs w:val="24"/>
          <w:lang w:val="uk-UA"/>
        </w:rPr>
        <w:t xml:space="preserve">В центрі уваги педагогічного колективу закладу - виявлення і розвиток індивідуальних здібностей кожного учня, створення сприятливих умов для самореалізації особистості учня. Для учнів з академічною обдарованістю створюються всі умови для участі у щорічних олімпіадах з базових дисциплін. </w:t>
      </w:r>
    </w:p>
    <w:p w:rsidR="00CB2AC7" w:rsidRPr="007270CF" w:rsidRDefault="00CB2AC7" w:rsidP="00CB2AC7">
      <w:pPr>
        <w:spacing w:after="0" w:line="240" w:lineRule="auto"/>
        <w:ind w:firstLine="709"/>
        <w:jc w:val="both"/>
        <w:rPr>
          <w:rFonts w:ascii="Times New Roman" w:hAnsi="Times New Roman" w:cs="Times New Roman"/>
          <w:b/>
          <w:i/>
          <w:sz w:val="24"/>
          <w:szCs w:val="24"/>
          <w:lang w:val="uk-UA"/>
        </w:rPr>
      </w:pPr>
      <w:r w:rsidRPr="007270CF">
        <w:rPr>
          <w:rFonts w:ascii="Times New Roman" w:hAnsi="Times New Roman" w:cs="Times New Roman"/>
          <w:b/>
          <w:i/>
          <w:sz w:val="24"/>
          <w:szCs w:val="24"/>
          <w:lang w:val="uk-UA"/>
        </w:rPr>
        <w:t>Участь у Всеукраїнських учнівських олімпіадах з базових предметів</w:t>
      </w:r>
    </w:p>
    <w:p w:rsidR="00CB2AC7" w:rsidRPr="007270CF" w:rsidRDefault="00CB2AC7" w:rsidP="00CB2AC7">
      <w:pPr>
        <w:spacing w:after="0" w:line="240" w:lineRule="auto"/>
        <w:ind w:firstLine="708"/>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Моніторингові дослідження дали змогу оцінити оптимальність обраних видів роботи з обдарованими учнями, наявність навчально-методичного та матеріального забезпечення, участь обдарованих та здібних дітей в олімпіадах, конкурсах, турнірах різних рівнів. </w:t>
      </w:r>
    </w:p>
    <w:p w:rsidR="00CB2AC7" w:rsidRPr="007270CF" w:rsidRDefault="00CB2AC7" w:rsidP="00CB2AC7">
      <w:pPr>
        <w:pStyle w:val="a5"/>
        <w:tabs>
          <w:tab w:val="left" w:pos="426"/>
        </w:tabs>
        <w:spacing w:after="0" w:line="240" w:lineRule="auto"/>
        <w:ind w:left="0" w:firstLine="720"/>
        <w:jc w:val="both"/>
        <w:rPr>
          <w:rFonts w:ascii="Times New Roman" w:hAnsi="Times New Roman"/>
          <w:b/>
          <w:i/>
          <w:sz w:val="24"/>
          <w:szCs w:val="24"/>
          <w:lang w:val="uk-UA"/>
        </w:rPr>
      </w:pPr>
      <w:r w:rsidRPr="007270CF">
        <w:rPr>
          <w:rFonts w:ascii="Times New Roman" w:hAnsi="Times New Roman"/>
          <w:b/>
          <w:i/>
          <w:sz w:val="24"/>
          <w:szCs w:val="24"/>
          <w:lang w:val="uk-UA"/>
        </w:rPr>
        <w:t>Організація роботи Нової Української Школи</w:t>
      </w:r>
    </w:p>
    <w:p w:rsidR="00CB2AC7" w:rsidRPr="007270CF" w:rsidRDefault="00CB2AC7" w:rsidP="00CB2AC7">
      <w:pPr>
        <w:spacing w:after="0" w:line="240" w:lineRule="auto"/>
        <w:ind w:firstLine="720"/>
        <w:contextualSpacing/>
        <w:jc w:val="both"/>
        <w:rPr>
          <w:rFonts w:ascii="Times New Roman" w:hAnsi="Times New Roman"/>
          <w:sz w:val="24"/>
          <w:szCs w:val="24"/>
          <w:lang w:val="uk-UA" w:eastAsia="ru-RU"/>
        </w:rPr>
      </w:pPr>
      <w:r w:rsidRPr="007270CF">
        <w:rPr>
          <w:rFonts w:ascii="Times New Roman" w:hAnsi="Times New Roman"/>
          <w:sz w:val="24"/>
          <w:szCs w:val="24"/>
          <w:lang w:val="uk-UA" w:eastAsia="ru-RU"/>
        </w:rPr>
        <w:t>20</w:t>
      </w:r>
      <w:r w:rsidR="00655089">
        <w:rPr>
          <w:rFonts w:ascii="Times New Roman" w:hAnsi="Times New Roman"/>
          <w:sz w:val="24"/>
          <w:szCs w:val="24"/>
          <w:lang w:val="uk-UA" w:eastAsia="ru-RU"/>
        </w:rPr>
        <w:t>2</w:t>
      </w:r>
      <w:r w:rsidR="006820D6">
        <w:rPr>
          <w:rFonts w:ascii="Times New Roman" w:hAnsi="Times New Roman"/>
          <w:sz w:val="24"/>
          <w:szCs w:val="24"/>
          <w:lang w:val="uk-UA" w:eastAsia="ru-RU"/>
        </w:rPr>
        <w:t>4</w:t>
      </w:r>
      <w:r w:rsidRPr="007270CF">
        <w:rPr>
          <w:rFonts w:ascii="Times New Roman" w:hAnsi="Times New Roman"/>
          <w:sz w:val="24"/>
          <w:szCs w:val="24"/>
          <w:lang w:val="uk-UA" w:eastAsia="ru-RU"/>
        </w:rPr>
        <w:t>/202</w:t>
      </w:r>
      <w:r w:rsidR="006820D6">
        <w:rPr>
          <w:rFonts w:ascii="Times New Roman" w:hAnsi="Times New Roman"/>
          <w:sz w:val="24"/>
          <w:szCs w:val="24"/>
          <w:lang w:val="uk-UA" w:eastAsia="ru-RU"/>
        </w:rPr>
        <w:t>5</w:t>
      </w:r>
      <w:r w:rsidRPr="007270CF">
        <w:rPr>
          <w:rFonts w:ascii="Times New Roman" w:hAnsi="Times New Roman"/>
          <w:sz w:val="24"/>
          <w:szCs w:val="24"/>
          <w:lang w:val="uk-UA" w:eastAsia="ru-RU"/>
        </w:rPr>
        <w:t xml:space="preserve"> навчальний рік став </w:t>
      </w:r>
      <w:r w:rsidR="006820D6">
        <w:rPr>
          <w:rFonts w:ascii="Times New Roman" w:hAnsi="Times New Roman"/>
          <w:sz w:val="24"/>
          <w:szCs w:val="24"/>
          <w:lang w:val="uk-UA" w:eastAsia="ru-RU"/>
        </w:rPr>
        <w:t xml:space="preserve">сьомим </w:t>
      </w:r>
      <w:r w:rsidRPr="007270CF">
        <w:rPr>
          <w:rFonts w:ascii="Times New Roman" w:hAnsi="Times New Roman"/>
          <w:sz w:val="24"/>
          <w:szCs w:val="24"/>
          <w:lang w:val="uk-UA" w:eastAsia="ru-RU"/>
        </w:rPr>
        <w:t xml:space="preserve"> роком впровадження Нової української школи у навчальних закладах </w:t>
      </w:r>
      <w:r w:rsidR="00655089">
        <w:rPr>
          <w:rFonts w:ascii="Times New Roman" w:hAnsi="Times New Roman"/>
          <w:sz w:val="24"/>
          <w:szCs w:val="24"/>
          <w:lang w:val="uk-UA" w:eastAsia="ru-RU"/>
        </w:rPr>
        <w:t>ОТГ</w:t>
      </w:r>
      <w:r w:rsidRPr="007270CF">
        <w:rPr>
          <w:rFonts w:ascii="Times New Roman" w:hAnsi="Times New Roman"/>
          <w:sz w:val="24"/>
          <w:szCs w:val="24"/>
          <w:lang w:val="uk-UA" w:eastAsia="ru-RU"/>
        </w:rPr>
        <w:t>. Метою НУШ є навчання через діяльність, створення школи, в якій приємно буде вчитися. До перш</w:t>
      </w:r>
      <w:r w:rsidR="00BA5871">
        <w:rPr>
          <w:rFonts w:ascii="Times New Roman" w:hAnsi="Times New Roman"/>
          <w:sz w:val="24"/>
          <w:szCs w:val="24"/>
          <w:lang w:val="uk-UA" w:eastAsia="ru-RU"/>
        </w:rPr>
        <w:t>ого</w:t>
      </w:r>
      <w:r w:rsidRPr="007270CF">
        <w:rPr>
          <w:rFonts w:ascii="Times New Roman" w:hAnsi="Times New Roman"/>
          <w:sz w:val="24"/>
          <w:szCs w:val="24"/>
          <w:lang w:val="uk-UA" w:eastAsia="ru-RU"/>
        </w:rPr>
        <w:t xml:space="preserve"> клас</w:t>
      </w:r>
      <w:r w:rsidR="00BA5871">
        <w:rPr>
          <w:rFonts w:ascii="Times New Roman" w:hAnsi="Times New Roman"/>
          <w:sz w:val="24"/>
          <w:szCs w:val="24"/>
          <w:lang w:val="uk-UA" w:eastAsia="ru-RU"/>
        </w:rPr>
        <w:t>у</w:t>
      </w:r>
      <w:r w:rsidRPr="007270CF">
        <w:rPr>
          <w:rFonts w:ascii="Times New Roman" w:hAnsi="Times New Roman"/>
          <w:sz w:val="24"/>
          <w:szCs w:val="24"/>
          <w:lang w:val="uk-UA" w:eastAsia="ru-RU"/>
        </w:rPr>
        <w:t xml:space="preserve"> </w:t>
      </w:r>
      <w:r w:rsidR="00BA5871">
        <w:rPr>
          <w:rFonts w:ascii="Times New Roman" w:hAnsi="Times New Roman"/>
          <w:sz w:val="24"/>
          <w:szCs w:val="24"/>
          <w:lang w:val="uk-UA" w:eastAsia="ru-RU"/>
        </w:rPr>
        <w:t>прийш</w:t>
      </w:r>
      <w:r w:rsidR="00806006">
        <w:rPr>
          <w:rFonts w:ascii="Times New Roman" w:hAnsi="Times New Roman"/>
          <w:sz w:val="24"/>
          <w:szCs w:val="24"/>
          <w:lang w:val="uk-UA" w:eastAsia="ru-RU"/>
        </w:rPr>
        <w:t>л</w:t>
      </w:r>
      <w:r w:rsidR="00BA5871">
        <w:rPr>
          <w:rFonts w:ascii="Times New Roman" w:hAnsi="Times New Roman"/>
          <w:sz w:val="24"/>
          <w:szCs w:val="24"/>
          <w:lang w:val="uk-UA" w:eastAsia="ru-RU"/>
        </w:rPr>
        <w:t>о</w:t>
      </w:r>
      <w:r w:rsidRPr="007270CF">
        <w:rPr>
          <w:rFonts w:ascii="Times New Roman" w:hAnsi="Times New Roman"/>
          <w:sz w:val="24"/>
          <w:szCs w:val="24"/>
          <w:lang w:val="uk-UA" w:eastAsia="ru-RU"/>
        </w:rPr>
        <w:t xml:space="preserve"> цього року</w:t>
      </w:r>
      <w:r w:rsidR="00BA5871">
        <w:rPr>
          <w:rFonts w:ascii="Times New Roman" w:hAnsi="Times New Roman"/>
          <w:sz w:val="24"/>
          <w:szCs w:val="24"/>
          <w:lang w:val="uk-UA" w:eastAsia="ru-RU"/>
        </w:rPr>
        <w:t xml:space="preserve"> </w:t>
      </w:r>
      <w:r w:rsidR="006820D6">
        <w:rPr>
          <w:rFonts w:ascii="Times New Roman" w:hAnsi="Times New Roman"/>
          <w:sz w:val="24"/>
          <w:szCs w:val="24"/>
          <w:lang w:val="uk-UA" w:eastAsia="ru-RU"/>
        </w:rPr>
        <w:t>8</w:t>
      </w:r>
      <w:r w:rsidRPr="007270CF">
        <w:rPr>
          <w:rFonts w:ascii="Times New Roman" w:hAnsi="Times New Roman"/>
          <w:sz w:val="24"/>
          <w:szCs w:val="24"/>
          <w:lang w:val="uk-UA" w:eastAsia="ru-RU"/>
        </w:rPr>
        <w:t xml:space="preserve"> першокласників.</w:t>
      </w:r>
    </w:p>
    <w:p w:rsidR="00CB2AC7" w:rsidRPr="007270CF" w:rsidRDefault="00CB2AC7" w:rsidP="00CB2AC7">
      <w:pPr>
        <w:spacing w:after="0" w:line="240" w:lineRule="auto"/>
        <w:ind w:firstLine="567"/>
        <w:contextualSpacing/>
        <w:jc w:val="both"/>
        <w:rPr>
          <w:rFonts w:ascii="Times New Roman" w:hAnsi="Times New Roman"/>
          <w:sz w:val="24"/>
          <w:szCs w:val="24"/>
          <w:lang w:val="uk-UA" w:eastAsia="ru-RU"/>
        </w:rPr>
      </w:pPr>
      <w:r w:rsidRPr="007270CF">
        <w:rPr>
          <w:rFonts w:ascii="Times New Roman" w:hAnsi="Times New Roman"/>
          <w:sz w:val="24"/>
          <w:szCs w:val="24"/>
          <w:lang w:val="uk-UA" w:eastAsia="ru-RU"/>
        </w:rPr>
        <w:t xml:space="preserve">Наші </w:t>
      </w:r>
      <w:r w:rsidR="00BA5871">
        <w:rPr>
          <w:rFonts w:ascii="Times New Roman" w:hAnsi="Times New Roman"/>
          <w:sz w:val="24"/>
          <w:szCs w:val="24"/>
          <w:lang w:val="uk-UA" w:eastAsia="ru-RU"/>
        </w:rPr>
        <w:t>першокласники</w:t>
      </w:r>
      <w:r w:rsidRPr="007270CF">
        <w:rPr>
          <w:rFonts w:ascii="Times New Roman" w:hAnsi="Times New Roman"/>
          <w:sz w:val="24"/>
          <w:szCs w:val="24"/>
          <w:lang w:val="uk-UA" w:eastAsia="ru-RU"/>
        </w:rPr>
        <w:t xml:space="preserve"> опановують навчання через ігрову діяльність. Ефективної індивідуалізації освітнього процесу досягаємо через організацію простору класної кімнати у вигляді навчальних осередків, які відображають освітні потреби та інтереси дітей. Це</w:t>
      </w:r>
    </w:p>
    <w:p w:rsidR="00CB2AC7" w:rsidRPr="007270CF" w:rsidRDefault="00CB2AC7" w:rsidP="00CB2AC7">
      <w:pPr>
        <w:numPr>
          <w:ilvl w:val="0"/>
          <w:numId w:val="10"/>
        </w:numPr>
        <w:spacing w:after="0" w:line="240" w:lineRule="auto"/>
        <w:contextualSpacing/>
        <w:jc w:val="both"/>
        <w:rPr>
          <w:rFonts w:ascii="Times New Roman" w:eastAsia="Calibri" w:hAnsi="Times New Roman"/>
          <w:sz w:val="24"/>
          <w:szCs w:val="24"/>
          <w:lang w:val="uk-UA"/>
        </w:rPr>
      </w:pPr>
      <w:r w:rsidRPr="007270CF">
        <w:rPr>
          <w:rFonts w:ascii="Times New Roman" w:eastAsia="Calibri" w:hAnsi="Times New Roman"/>
          <w:sz w:val="24"/>
          <w:szCs w:val="24"/>
          <w:lang w:val="uk-UA"/>
        </w:rPr>
        <w:t>Осередок читання і письма</w:t>
      </w:r>
    </w:p>
    <w:p w:rsidR="00CB2AC7" w:rsidRPr="007270CF" w:rsidRDefault="00CB2AC7" w:rsidP="00CB2AC7">
      <w:pPr>
        <w:numPr>
          <w:ilvl w:val="0"/>
          <w:numId w:val="10"/>
        </w:numPr>
        <w:spacing w:after="0" w:line="240" w:lineRule="auto"/>
        <w:contextualSpacing/>
        <w:jc w:val="both"/>
        <w:rPr>
          <w:rFonts w:ascii="Times New Roman" w:eastAsia="Calibri" w:hAnsi="Times New Roman"/>
          <w:sz w:val="24"/>
          <w:szCs w:val="24"/>
          <w:lang w:val="uk-UA"/>
        </w:rPr>
      </w:pPr>
      <w:r w:rsidRPr="007270CF">
        <w:rPr>
          <w:rFonts w:ascii="Times New Roman" w:eastAsia="Calibri" w:hAnsi="Times New Roman"/>
          <w:sz w:val="24"/>
          <w:szCs w:val="24"/>
          <w:lang w:val="uk-UA"/>
        </w:rPr>
        <w:t>Осередок природознавства</w:t>
      </w:r>
    </w:p>
    <w:p w:rsidR="00CB2AC7" w:rsidRPr="007270CF" w:rsidRDefault="00CB2AC7" w:rsidP="00CB2AC7">
      <w:pPr>
        <w:numPr>
          <w:ilvl w:val="0"/>
          <w:numId w:val="10"/>
        </w:numPr>
        <w:spacing w:after="0" w:line="240" w:lineRule="auto"/>
        <w:contextualSpacing/>
        <w:jc w:val="both"/>
        <w:rPr>
          <w:rFonts w:ascii="Times New Roman" w:eastAsia="Calibri" w:hAnsi="Times New Roman"/>
          <w:sz w:val="24"/>
          <w:szCs w:val="24"/>
          <w:lang w:val="uk-UA"/>
        </w:rPr>
      </w:pPr>
      <w:r w:rsidRPr="007270CF">
        <w:rPr>
          <w:rFonts w:ascii="Times New Roman" w:eastAsia="Calibri" w:hAnsi="Times New Roman"/>
          <w:sz w:val="24"/>
          <w:szCs w:val="24"/>
          <w:lang w:val="uk-UA"/>
        </w:rPr>
        <w:t>Мистецький осередок</w:t>
      </w:r>
    </w:p>
    <w:p w:rsidR="00CB2AC7" w:rsidRDefault="00CB2AC7" w:rsidP="00CB2AC7">
      <w:pPr>
        <w:numPr>
          <w:ilvl w:val="0"/>
          <w:numId w:val="10"/>
        </w:numPr>
        <w:spacing w:after="0" w:line="240" w:lineRule="auto"/>
        <w:contextualSpacing/>
        <w:jc w:val="both"/>
        <w:rPr>
          <w:rFonts w:ascii="Times New Roman" w:eastAsia="Calibri" w:hAnsi="Times New Roman"/>
          <w:sz w:val="24"/>
          <w:szCs w:val="24"/>
          <w:lang w:val="uk-UA"/>
        </w:rPr>
      </w:pPr>
      <w:r w:rsidRPr="007270CF">
        <w:rPr>
          <w:rFonts w:ascii="Times New Roman" w:eastAsia="Calibri" w:hAnsi="Times New Roman"/>
          <w:sz w:val="24"/>
          <w:szCs w:val="24"/>
          <w:lang w:val="uk-UA"/>
        </w:rPr>
        <w:t>Осередок математики</w:t>
      </w:r>
    </w:p>
    <w:p w:rsidR="00655089" w:rsidRPr="007270CF" w:rsidRDefault="00655089" w:rsidP="00CB2AC7">
      <w:pPr>
        <w:numPr>
          <w:ilvl w:val="0"/>
          <w:numId w:val="10"/>
        </w:numPr>
        <w:spacing w:after="0" w:line="240" w:lineRule="auto"/>
        <w:contextualSpacing/>
        <w:jc w:val="both"/>
        <w:rPr>
          <w:rFonts w:ascii="Times New Roman" w:eastAsia="Calibri" w:hAnsi="Times New Roman"/>
          <w:sz w:val="24"/>
          <w:szCs w:val="24"/>
          <w:lang w:val="uk-UA"/>
        </w:rPr>
      </w:pPr>
      <w:r>
        <w:rPr>
          <w:rFonts w:ascii="Times New Roman" w:eastAsia="Calibri" w:hAnsi="Times New Roman"/>
          <w:sz w:val="24"/>
          <w:szCs w:val="24"/>
          <w:lang w:val="uk-UA"/>
        </w:rPr>
        <w:t>Ігровий осередок</w:t>
      </w:r>
    </w:p>
    <w:p w:rsidR="00CB2AC7" w:rsidRPr="007270CF" w:rsidRDefault="00CB2AC7" w:rsidP="00CB2AC7">
      <w:pPr>
        <w:spacing w:after="0" w:line="240" w:lineRule="auto"/>
        <w:ind w:firstLine="567"/>
        <w:contextualSpacing/>
        <w:jc w:val="both"/>
        <w:rPr>
          <w:rFonts w:ascii="Times New Roman" w:eastAsia="Calibri" w:hAnsi="Times New Roman"/>
          <w:sz w:val="24"/>
          <w:szCs w:val="24"/>
          <w:lang w:val="uk-UA"/>
        </w:rPr>
      </w:pPr>
      <w:r w:rsidRPr="007270CF">
        <w:rPr>
          <w:rFonts w:ascii="Times New Roman" w:eastAsia="Calibri" w:hAnsi="Times New Roman"/>
          <w:sz w:val="24"/>
          <w:szCs w:val="24"/>
          <w:lang w:val="uk-UA"/>
        </w:rPr>
        <w:t xml:space="preserve">Кожен тиждень у НУШ має свою тему, так само окрему підтему має і кожен день тижня. </w:t>
      </w:r>
    </w:p>
    <w:p w:rsidR="00655089" w:rsidRPr="00A52AAF" w:rsidRDefault="00CB2AC7" w:rsidP="00A52AAF">
      <w:pPr>
        <w:spacing w:after="0" w:line="240" w:lineRule="auto"/>
        <w:ind w:firstLine="567"/>
        <w:contextualSpacing/>
        <w:jc w:val="both"/>
        <w:rPr>
          <w:rFonts w:ascii="Times New Roman" w:hAnsi="Times New Roman"/>
          <w:sz w:val="24"/>
          <w:szCs w:val="24"/>
          <w:lang w:val="uk-UA"/>
        </w:rPr>
      </w:pPr>
      <w:r w:rsidRPr="007270CF">
        <w:rPr>
          <w:rFonts w:ascii="Times New Roman" w:hAnsi="Times New Roman"/>
          <w:bCs/>
          <w:sz w:val="24"/>
          <w:szCs w:val="24"/>
          <w:lang w:val="uk-UA"/>
        </w:rPr>
        <w:t>В рамках декад</w:t>
      </w:r>
      <w:r w:rsidR="00BA5871">
        <w:rPr>
          <w:rFonts w:ascii="Times New Roman" w:hAnsi="Times New Roman"/>
          <w:bCs/>
          <w:sz w:val="24"/>
          <w:szCs w:val="24"/>
          <w:lang w:val="uk-UA"/>
        </w:rPr>
        <w:t>и</w:t>
      </w:r>
      <w:r w:rsidRPr="007270CF">
        <w:rPr>
          <w:rFonts w:ascii="Times New Roman" w:hAnsi="Times New Roman"/>
          <w:bCs/>
          <w:sz w:val="24"/>
          <w:szCs w:val="24"/>
          <w:lang w:val="uk-UA"/>
        </w:rPr>
        <w:t xml:space="preserve"> вчителями початкових класів було проведено уроки та </w:t>
      </w:r>
      <w:r w:rsidR="00951568">
        <w:rPr>
          <w:rFonts w:ascii="Times New Roman" w:hAnsi="Times New Roman"/>
          <w:bCs/>
          <w:sz w:val="24"/>
          <w:szCs w:val="24"/>
          <w:lang w:val="uk-UA"/>
        </w:rPr>
        <w:t xml:space="preserve">виховні </w:t>
      </w:r>
      <w:r w:rsidRPr="007270CF">
        <w:rPr>
          <w:rFonts w:ascii="Times New Roman" w:hAnsi="Times New Roman"/>
          <w:bCs/>
          <w:sz w:val="24"/>
          <w:szCs w:val="24"/>
          <w:lang w:val="uk-UA"/>
        </w:rPr>
        <w:t>заходи</w:t>
      </w:r>
      <w:r w:rsidR="00951568">
        <w:rPr>
          <w:rFonts w:ascii="Times New Roman" w:hAnsi="Times New Roman"/>
          <w:bCs/>
          <w:sz w:val="24"/>
          <w:szCs w:val="24"/>
          <w:lang w:val="uk-UA"/>
        </w:rPr>
        <w:t>.</w:t>
      </w:r>
      <w:r w:rsidRPr="007270CF">
        <w:rPr>
          <w:rFonts w:ascii="Times New Roman" w:hAnsi="Times New Roman"/>
          <w:bCs/>
          <w:sz w:val="24"/>
          <w:szCs w:val="24"/>
          <w:lang w:val="uk-UA"/>
        </w:rPr>
        <w:t xml:space="preserve"> </w:t>
      </w:r>
      <w:r w:rsidRPr="007270CF">
        <w:rPr>
          <w:rFonts w:ascii="Times New Roman" w:hAnsi="Times New Roman"/>
          <w:sz w:val="24"/>
          <w:szCs w:val="24"/>
          <w:lang w:val="uk-UA"/>
        </w:rPr>
        <w:t>Предметно-методичний декадник  показав не тільки можливості учнів, а також і зростання  рівня фахової майстерності педагогів, їх творчості, професіоналізму. Він дозволив повною мірою розкрити потенціал вчителя, сприяв розвитку його професійної культури, професійному становленню педагога.</w:t>
      </w:r>
    </w:p>
    <w:p w:rsidR="00116691" w:rsidRDefault="00116691" w:rsidP="00116691">
      <w:pPr>
        <w:spacing w:after="0" w:line="240" w:lineRule="auto"/>
        <w:jc w:val="both"/>
        <w:rPr>
          <w:rFonts w:ascii="Times New Roman" w:hAnsi="Times New Roman" w:cs="Times New Roman"/>
          <w:b/>
          <w:i/>
          <w:sz w:val="24"/>
          <w:szCs w:val="24"/>
          <w:lang w:val="uk-UA"/>
        </w:rPr>
      </w:pPr>
    </w:p>
    <w:p w:rsidR="00951568" w:rsidRDefault="00CB2AC7" w:rsidP="00116691">
      <w:pPr>
        <w:spacing w:after="0" w:line="240" w:lineRule="auto"/>
        <w:jc w:val="both"/>
        <w:rPr>
          <w:rFonts w:ascii="Times New Roman" w:eastAsia="Times New Roman" w:hAnsi="Times New Roman" w:cs="Times New Roman"/>
          <w:sz w:val="24"/>
          <w:szCs w:val="24"/>
          <w:lang w:val="uk-UA" w:eastAsia="ru-RU"/>
        </w:rPr>
      </w:pPr>
      <w:r w:rsidRPr="007270CF">
        <w:rPr>
          <w:rFonts w:ascii="Times New Roman" w:hAnsi="Times New Roman" w:cs="Times New Roman"/>
          <w:b/>
          <w:i/>
          <w:sz w:val="24"/>
          <w:szCs w:val="24"/>
          <w:lang w:val="uk-UA"/>
        </w:rPr>
        <w:t>Виховна робота</w:t>
      </w:r>
      <w:r w:rsidR="00951568" w:rsidRPr="00951568">
        <w:rPr>
          <w:rFonts w:ascii="Times New Roman" w:eastAsia="Times New Roman" w:hAnsi="Times New Roman" w:cs="Times New Roman"/>
          <w:sz w:val="24"/>
          <w:szCs w:val="24"/>
          <w:lang w:val="uk-UA" w:eastAsia="ru-RU"/>
        </w:rPr>
        <w:t xml:space="preserve"> </w:t>
      </w:r>
    </w:p>
    <w:p w:rsidR="00CB2AC7" w:rsidRPr="00A52AAF" w:rsidRDefault="00951568" w:rsidP="00A52AAF">
      <w:pPr>
        <w:spacing w:after="0" w:line="240" w:lineRule="auto"/>
        <w:ind w:firstLine="708"/>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eastAsia="ru-RU"/>
        </w:rPr>
        <w:t xml:space="preserve">Виховання дітей є одним із важливих чинників розвитку суспільства, це цілеспрямований процес формування гармонійно розвиненої особистості. Правильно організована </w:t>
      </w:r>
      <w:r>
        <w:rPr>
          <w:rFonts w:ascii="Times New Roman" w:eastAsia="Times New Roman" w:hAnsi="Times New Roman" w:cs="Times New Roman"/>
          <w:sz w:val="24"/>
          <w:szCs w:val="24"/>
          <w:lang w:val="uk-UA" w:eastAsia="ru-RU"/>
        </w:rPr>
        <w:t>виховна</w:t>
      </w:r>
      <w:r w:rsidRPr="007270CF">
        <w:rPr>
          <w:rFonts w:ascii="Times New Roman" w:eastAsia="Times New Roman" w:hAnsi="Times New Roman" w:cs="Times New Roman"/>
          <w:sz w:val="24"/>
          <w:szCs w:val="24"/>
          <w:lang w:val="uk-UA" w:eastAsia="ru-RU"/>
        </w:rPr>
        <w:t xml:space="preserve"> робота в </w:t>
      </w:r>
      <w:r w:rsidR="006820D6">
        <w:rPr>
          <w:rFonts w:ascii="Times New Roman" w:eastAsia="Times New Roman" w:hAnsi="Times New Roman" w:cs="Times New Roman"/>
          <w:sz w:val="24"/>
          <w:szCs w:val="24"/>
          <w:lang w:val="uk-UA" w:eastAsia="ru-RU"/>
        </w:rPr>
        <w:t xml:space="preserve">гімназії </w:t>
      </w:r>
      <w:r w:rsidRPr="007270CF">
        <w:rPr>
          <w:rFonts w:ascii="Times New Roman" w:eastAsia="Times New Roman" w:hAnsi="Times New Roman" w:cs="Times New Roman"/>
          <w:sz w:val="24"/>
          <w:szCs w:val="24"/>
          <w:lang w:val="uk-UA" w:eastAsia="ru-RU"/>
        </w:rPr>
        <w:t xml:space="preserve"> має величезне освітнє і виховне значення.</w:t>
      </w:r>
    </w:p>
    <w:p w:rsidR="00D86489" w:rsidRDefault="00CB2AC7" w:rsidP="00962CC3">
      <w:pPr>
        <w:spacing w:after="0" w:line="240" w:lineRule="auto"/>
        <w:ind w:firstLine="708"/>
        <w:jc w:val="both"/>
        <w:rPr>
          <w:rFonts w:ascii="Times New Roman" w:eastAsia="Times New Roman" w:hAnsi="Times New Roman" w:cs="Times New Roman"/>
          <w:b/>
          <w:sz w:val="24"/>
          <w:szCs w:val="24"/>
          <w:lang w:val="uk-UA"/>
        </w:rPr>
      </w:pPr>
      <w:r w:rsidRPr="007270CF">
        <w:rPr>
          <w:rFonts w:ascii="Times New Roman" w:eastAsia="Times New Roman" w:hAnsi="Times New Roman" w:cs="Times New Roman"/>
          <w:sz w:val="24"/>
          <w:szCs w:val="24"/>
          <w:lang w:val="uk-UA"/>
        </w:rPr>
        <w:t>Протягом 20</w:t>
      </w:r>
      <w:r w:rsidR="00655089">
        <w:rPr>
          <w:rFonts w:ascii="Times New Roman" w:eastAsia="Times New Roman" w:hAnsi="Times New Roman" w:cs="Times New Roman"/>
          <w:sz w:val="24"/>
          <w:szCs w:val="24"/>
          <w:lang w:val="uk-UA"/>
        </w:rPr>
        <w:t>2</w:t>
      </w:r>
      <w:r w:rsidR="006820D6">
        <w:rPr>
          <w:rFonts w:ascii="Times New Roman" w:eastAsia="Times New Roman" w:hAnsi="Times New Roman" w:cs="Times New Roman"/>
          <w:sz w:val="24"/>
          <w:szCs w:val="24"/>
          <w:lang w:val="uk-UA"/>
        </w:rPr>
        <w:t>4</w:t>
      </w:r>
      <w:r w:rsidRPr="007270CF">
        <w:rPr>
          <w:rFonts w:ascii="Times New Roman" w:eastAsia="Times New Roman" w:hAnsi="Times New Roman" w:cs="Times New Roman"/>
          <w:sz w:val="24"/>
          <w:szCs w:val="24"/>
          <w:lang w:val="uk-UA"/>
        </w:rPr>
        <w:t>/202</w:t>
      </w:r>
      <w:r w:rsidR="006820D6">
        <w:rPr>
          <w:rFonts w:ascii="Times New Roman" w:eastAsia="Times New Roman" w:hAnsi="Times New Roman" w:cs="Times New Roman"/>
          <w:sz w:val="24"/>
          <w:szCs w:val="24"/>
          <w:lang w:val="uk-UA"/>
        </w:rPr>
        <w:t>5</w:t>
      </w:r>
      <w:r w:rsidRPr="007270CF">
        <w:rPr>
          <w:rFonts w:ascii="Times New Roman" w:eastAsia="Times New Roman" w:hAnsi="Times New Roman" w:cs="Times New Roman"/>
          <w:sz w:val="24"/>
          <w:szCs w:val="24"/>
          <w:lang w:val="uk-UA"/>
        </w:rPr>
        <w:t xml:space="preserve"> навчального року виховна  робота  </w:t>
      </w:r>
      <w:proofErr w:type="spellStart"/>
      <w:r w:rsidRPr="007270CF">
        <w:rPr>
          <w:rFonts w:ascii="Times New Roman" w:eastAsia="Times New Roman" w:hAnsi="Times New Roman" w:cs="Times New Roman"/>
          <w:sz w:val="24"/>
          <w:szCs w:val="24"/>
          <w:lang w:val="uk-UA"/>
        </w:rPr>
        <w:t>педколектива</w:t>
      </w:r>
      <w:proofErr w:type="spellEnd"/>
      <w:r w:rsidRPr="007270CF">
        <w:rPr>
          <w:rFonts w:ascii="Times New Roman" w:eastAsia="Times New Roman" w:hAnsi="Times New Roman" w:cs="Times New Roman"/>
          <w:sz w:val="24"/>
          <w:szCs w:val="24"/>
          <w:lang w:val="uk-UA"/>
        </w:rPr>
        <w:t xml:space="preserve"> була спрямована  на  реалізацію цілей і завдань загальної науково-методичної проблеми школи </w:t>
      </w:r>
      <w:r w:rsidRPr="007270CF">
        <w:rPr>
          <w:rFonts w:ascii="Times New Roman" w:eastAsia="Times New Roman" w:hAnsi="Times New Roman" w:cs="Times New Roman"/>
          <w:b/>
          <w:sz w:val="24"/>
          <w:szCs w:val="24"/>
          <w:lang w:val="uk-UA"/>
        </w:rPr>
        <w:t>«</w:t>
      </w:r>
      <w:r w:rsidR="00820236">
        <w:rPr>
          <w:rFonts w:ascii="Times New Roman" w:hAnsi="Times New Roman" w:cs="Times New Roman"/>
          <w:i/>
          <w:color w:val="000000" w:themeColor="text1"/>
          <w:sz w:val="24"/>
          <w:szCs w:val="24"/>
          <w:lang w:val="uk-UA"/>
        </w:rPr>
        <w:t xml:space="preserve">Формування </w:t>
      </w:r>
      <w:proofErr w:type="spellStart"/>
      <w:r w:rsidR="00820236">
        <w:rPr>
          <w:rFonts w:ascii="Times New Roman" w:hAnsi="Times New Roman" w:cs="Times New Roman"/>
          <w:i/>
          <w:color w:val="000000" w:themeColor="text1"/>
          <w:sz w:val="24"/>
          <w:szCs w:val="24"/>
          <w:lang w:val="uk-UA"/>
        </w:rPr>
        <w:t>навчально</w:t>
      </w:r>
      <w:proofErr w:type="spellEnd"/>
      <w:r w:rsidR="00820236">
        <w:rPr>
          <w:rFonts w:ascii="Times New Roman" w:hAnsi="Times New Roman" w:cs="Times New Roman"/>
          <w:i/>
          <w:color w:val="000000" w:themeColor="text1"/>
          <w:sz w:val="24"/>
          <w:szCs w:val="24"/>
          <w:lang w:val="uk-UA"/>
        </w:rPr>
        <w:t xml:space="preserve"> – пізнавальних на виховних </w:t>
      </w:r>
      <w:proofErr w:type="spellStart"/>
      <w:r w:rsidR="00820236">
        <w:rPr>
          <w:rFonts w:ascii="Times New Roman" w:hAnsi="Times New Roman" w:cs="Times New Roman"/>
          <w:i/>
          <w:color w:val="000000" w:themeColor="text1"/>
          <w:sz w:val="24"/>
          <w:szCs w:val="24"/>
          <w:lang w:val="uk-UA"/>
        </w:rPr>
        <w:t>компетентностей</w:t>
      </w:r>
      <w:proofErr w:type="spellEnd"/>
      <w:r w:rsidR="00820236">
        <w:rPr>
          <w:rFonts w:ascii="Times New Roman" w:hAnsi="Times New Roman" w:cs="Times New Roman"/>
          <w:i/>
          <w:color w:val="000000" w:themeColor="text1"/>
          <w:sz w:val="24"/>
          <w:szCs w:val="24"/>
          <w:lang w:val="uk-UA"/>
        </w:rPr>
        <w:t xml:space="preserve"> учнів через створення  єдиного інформаційного освітнього простору </w:t>
      </w:r>
      <w:r w:rsidR="006820D6">
        <w:rPr>
          <w:rFonts w:ascii="Times New Roman" w:hAnsi="Times New Roman" w:cs="Times New Roman"/>
          <w:i/>
          <w:color w:val="000000" w:themeColor="text1"/>
          <w:sz w:val="24"/>
          <w:szCs w:val="24"/>
          <w:lang w:val="uk-UA"/>
        </w:rPr>
        <w:t>гімназії</w:t>
      </w:r>
      <w:r w:rsidR="00820236">
        <w:rPr>
          <w:rFonts w:ascii="Times New Roman" w:hAnsi="Times New Roman" w:cs="Times New Roman"/>
          <w:i/>
          <w:color w:val="000000" w:themeColor="text1"/>
          <w:sz w:val="24"/>
          <w:szCs w:val="24"/>
          <w:lang w:val="uk-UA"/>
        </w:rPr>
        <w:t>»</w:t>
      </w:r>
      <w:r w:rsidR="00BA5871">
        <w:rPr>
          <w:rFonts w:ascii="Times New Roman" w:eastAsia="Times New Roman" w:hAnsi="Times New Roman" w:cs="Times New Roman"/>
          <w:b/>
          <w:sz w:val="24"/>
          <w:szCs w:val="24"/>
          <w:lang w:val="uk-UA"/>
        </w:rPr>
        <w:t xml:space="preserve"> </w:t>
      </w:r>
    </w:p>
    <w:p w:rsidR="00551D71" w:rsidRDefault="00551D71" w:rsidP="00CB2AC7">
      <w:pPr>
        <w:spacing w:after="0" w:line="240" w:lineRule="auto"/>
        <w:ind w:firstLine="708"/>
        <w:jc w:val="both"/>
        <w:rPr>
          <w:rFonts w:ascii="Times New Roman" w:eastAsia="Times New Roman" w:hAnsi="Times New Roman" w:cs="Times New Roman"/>
          <w:b/>
          <w:sz w:val="24"/>
          <w:szCs w:val="24"/>
          <w:lang w:val="uk-UA"/>
        </w:rPr>
      </w:pPr>
    </w:p>
    <w:p w:rsidR="00CB2AC7" w:rsidRPr="007270CF" w:rsidRDefault="00BA5871" w:rsidP="00CB2AC7">
      <w:pPr>
        <w:spacing w:after="0" w:line="240" w:lineRule="auto"/>
        <w:ind w:firstLine="708"/>
        <w:jc w:val="both"/>
        <w:rPr>
          <w:rFonts w:ascii="Times New Roman" w:eastAsia="Times New Roman" w:hAnsi="Times New Roman" w:cs="Times New Roman"/>
          <w:b/>
          <w:i/>
          <w:sz w:val="24"/>
          <w:szCs w:val="24"/>
          <w:lang w:val="uk-UA"/>
        </w:rPr>
      </w:pPr>
      <w:r>
        <w:rPr>
          <w:rFonts w:ascii="Times New Roman" w:eastAsia="Times New Roman" w:hAnsi="Times New Roman" w:cs="Times New Roman"/>
          <w:b/>
          <w:sz w:val="24"/>
          <w:szCs w:val="24"/>
          <w:lang w:val="uk-UA"/>
        </w:rPr>
        <w:t>Виховна робота школи проводилась за такими напрямами;</w:t>
      </w:r>
    </w:p>
    <w:p w:rsidR="00CB2AC7" w:rsidRPr="007270CF" w:rsidRDefault="00CB2AC7" w:rsidP="00CB2AC7">
      <w:pPr>
        <w:spacing w:after="0" w:line="240" w:lineRule="auto"/>
        <w:ind w:firstLine="357"/>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1) сприяння розвитку особистості дитини, формуванню інтелектуального та морального потенціалу; формуванню особистості патріота України гідного громадянина, який усвідомлює свою приналежність до сучасної Європейської  цивілізації;</w:t>
      </w:r>
    </w:p>
    <w:p w:rsidR="00CB2AC7" w:rsidRPr="007270CF" w:rsidRDefault="00CB2AC7" w:rsidP="00CB2AC7">
      <w:pPr>
        <w:spacing w:after="0" w:line="240" w:lineRule="auto"/>
        <w:ind w:firstLine="357"/>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 xml:space="preserve">2) створення умов для розвитку інформаційно-комунікаційних та комунікативних </w:t>
      </w:r>
      <w:proofErr w:type="spellStart"/>
      <w:r w:rsidRPr="007270CF">
        <w:rPr>
          <w:rFonts w:ascii="Times New Roman" w:eastAsia="Times New Roman" w:hAnsi="Times New Roman" w:cs="Times New Roman"/>
          <w:sz w:val="24"/>
          <w:szCs w:val="24"/>
          <w:lang w:val="uk-UA"/>
        </w:rPr>
        <w:t>компетентностей</w:t>
      </w:r>
      <w:proofErr w:type="spellEnd"/>
      <w:r w:rsidRPr="007270CF">
        <w:rPr>
          <w:rFonts w:ascii="Times New Roman" w:eastAsia="Times New Roman" w:hAnsi="Times New Roman" w:cs="Times New Roman"/>
          <w:sz w:val="24"/>
          <w:szCs w:val="24"/>
          <w:lang w:val="uk-UA"/>
        </w:rPr>
        <w:t xml:space="preserve"> </w:t>
      </w:r>
      <w:r w:rsidR="00BA5871">
        <w:rPr>
          <w:rFonts w:ascii="Times New Roman" w:eastAsia="Times New Roman" w:hAnsi="Times New Roman" w:cs="Times New Roman"/>
          <w:sz w:val="24"/>
          <w:szCs w:val="24"/>
          <w:lang w:val="uk-UA"/>
        </w:rPr>
        <w:t>здобувачів освіти</w:t>
      </w:r>
      <w:r w:rsidRPr="007270CF">
        <w:rPr>
          <w:rFonts w:ascii="Times New Roman" w:eastAsia="Times New Roman" w:hAnsi="Times New Roman" w:cs="Times New Roman"/>
          <w:sz w:val="24"/>
          <w:szCs w:val="24"/>
          <w:lang w:val="uk-UA"/>
        </w:rPr>
        <w:t xml:space="preserve"> процесу у поза</w:t>
      </w:r>
      <w:r w:rsidR="00BA5871">
        <w:rPr>
          <w:rFonts w:ascii="Times New Roman" w:eastAsia="Times New Roman" w:hAnsi="Times New Roman" w:cs="Times New Roman"/>
          <w:sz w:val="24"/>
          <w:szCs w:val="24"/>
          <w:lang w:val="uk-UA"/>
        </w:rPr>
        <w:t xml:space="preserve">класній </w:t>
      </w:r>
      <w:r w:rsidRPr="007270CF">
        <w:rPr>
          <w:rFonts w:ascii="Times New Roman" w:eastAsia="Times New Roman" w:hAnsi="Times New Roman" w:cs="Times New Roman"/>
          <w:sz w:val="24"/>
          <w:szCs w:val="24"/>
          <w:lang w:val="uk-UA"/>
        </w:rPr>
        <w:t xml:space="preserve"> діяльності;</w:t>
      </w:r>
    </w:p>
    <w:p w:rsidR="00CB2AC7" w:rsidRPr="007270CF" w:rsidRDefault="00CB2AC7" w:rsidP="00CB2AC7">
      <w:pPr>
        <w:spacing w:after="0" w:line="240" w:lineRule="auto"/>
        <w:ind w:firstLine="357"/>
        <w:jc w:val="both"/>
        <w:rPr>
          <w:rFonts w:ascii="Times New Roman" w:eastAsia="Times New Roman" w:hAnsi="Times New Roman" w:cs="Times New Roman"/>
          <w:sz w:val="24"/>
          <w:szCs w:val="24"/>
          <w:shd w:val="clear" w:color="auto" w:fill="FFFFFF"/>
          <w:lang w:val="uk-UA"/>
        </w:rPr>
      </w:pPr>
      <w:r w:rsidRPr="007270CF">
        <w:rPr>
          <w:rFonts w:ascii="Times New Roman" w:eastAsia="Times New Roman" w:hAnsi="Times New Roman" w:cs="Times New Roman"/>
          <w:sz w:val="24"/>
          <w:szCs w:val="24"/>
          <w:shd w:val="clear" w:color="auto" w:fill="FFFFFF"/>
          <w:lang w:val="uk-UA"/>
        </w:rPr>
        <w:lastRenderedPageBreak/>
        <w:t>3) виховання в учнів свідомого ставлення до свого здоров’я, формування здорового способу життя, збереження і зміцнення фізичного і психічного здоров’я;</w:t>
      </w:r>
    </w:p>
    <w:p w:rsidR="00CB2AC7" w:rsidRPr="007270CF" w:rsidRDefault="00CB2AC7" w:rsidP="00CB2AC7">
      <w:pPr>
        <w:spacing w:after="0" w:line="240" w:lineRule="auto"/>
        <w:ind w:firstLine="357"/>
        <w:jc w:val="both"/>
        <w:rPr>
          <w:rFonts w:ascii="Times New Roman" w:eastAsia="Times New Roman" w:hAnsi="Times New Roman" w:cs="Times New Roman"/>
          <w:sz w:val="24"/>
          <w:szCs w:val="24"/>
          <w:shd w:val="clear" w:color="auto" w:fill="FFFFFF"/>
          <w:lang w:val="uk-UA"/>
        </w:rPr>
      </w:pPr>
      <w:r w:rsidRPr="007270CF">
        <w:rPr>
          <w:rFonts w:ascii="Times New Roman" w:eastAsia="Times New Roman" w:hAnsi="Times New Roman" w:cs="Times New Roman"/>
          <w:sz w:val="24"/>
          <w:szCs w:val="24"/>
          <w:shd w:val="clear" w:color="auto" w:fill="FFFFFF"/>
          <w:lang w:val="uk-UA"/>
        </w:rPr>
        <w:t>4) формування культури спілкування, безпечного толерантного середовища та інформаційної культури учасників навчально-виховного процесу.</w:t>
      </w:r>
    </w:p>
    <w:p w:rsidR="00CB2AC7" w:rsidRPr="007270CF" w:rsidRDefault="00CB2AC7" w:rsidP="00CB2AC7">
      <w:pPr>
        <w:spacing w:after="0" w:line="240" w:lineRule="auto"/>
        <w:ind w:firstLine="357"/>
        <w:jc w:val="both"/>
        <w:rPr>
          <w:rFonts w:ascii="Times New Roman" w:eastAsia="Times New Roman" w:hAnsi="Times New Roman" w:cs="Times New Roman"/>
          <w:sz w:val="24"/>
          <w:szCs w:val="24"/>
          <w:shd w:val="clear" w:color="auto" w:fill="FFFFFF"/>
          <w:lang w:val="uk-UA"/>
        </w:rPr>
      </w:pPr>
      <w:r w:rsidRPr="007270CF">
        <w:rPr>
          <w:rFonts w:ascii="Times New Roman" w:eastAsia="Times New Roman" w:hAnsi="Times New Roman" w:cs="Times New Roman"/>
          <w:sz w:val="24"/>
          <w:szCs w:val="24"/>
          <w:shd w:val="clear" w:color="auto" w:fill="FFFFFF"/>
          <w:lang w:val="uk-UA"/>
        </w:rPr>
        <w:t>Завдання плану роботи школи виконано. Зазначені завдання вирішувались завдяки:</w:t>
      </w:r>
    </w:p>
    <w:p w:rsidR="00CB2AC7" w:rsidRPr="007270CF" w:rsidRDefault="00CB2AC7" w:rsidP="00CB2AC7">
      <w:pPr>
        <w:numPr>
          <w:ilvl w:val="0"/>
          <w:numId w:val="8"/>
        </w:numPr>
        <w:tabs>
          <w:tab w:val="left" w:pos="720"/>
        </w:tabs>
        <w:spacing w:after="0" w:line="240" w:lineRule="auto"/>
        <w:ind w:left="720" w:hanging="360"/>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навчанню в різноманітних гуртках, секціях, об’єднаннях за інтересами;</w:t>
      </w:r>
    </w:p>
    <w:p w:rsidR="00CB2AC7" w:rsidRPr="007270CF" w:rsidRDefault="00CB2AC7" w:rsidP="00CB2AC7">
      <w:pPr>
        <w:numPr>
          <w:ilvl w:val="0"/>
          <w:numId w:val="8"/>
        </w:numPr>
        <w:tabs>
          <w:tab w:val="left" w:pos="720"/>
        </w:tabs>
        <w:spacing w:after="0" w:line="240" w:lineRule="auto"/>
        <w:ind w:left="720" w:hanging="360"/>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створенню особливого середовища, яке дає дитині можливість пробувати, вибирати і приймати самостійні рішення;</w:t>
      </w:r>
    </w:p>
    <w:p w:rsidR="00CB2AC7" w:rsidRPr="007270CF" w:rsidRDefault="00CB2AC7" w:rsidP="00CB2AC7">
      <w:pPr>
        <w:numPr>
          <w:ilvl w:val="0"/>
          <w:numId w:val="8"/>
        </w:numPr>
        <w:tabs>
          <w:tab w:val="left" w:pos="720"/>
        </w:tabs>
        <w:spacing w:after="0" w:line="240" w:lineRule="auto"/>
        <w:ind w:left="720" w:hanging="360"/>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усвідомленню педагогічної ідеї, що головною цінністю є дитина, а головним критерієм виховання є особистість випускника;</w:t>
      </w:r>
    </w:p>
    <w:p w:rsidR="00CB2AC7" w:rsidRPr="00BA5871" w:rsidRDefault="00CB2AC7" w:rsidP="00BA5871">
      <w:pPr>
        <w:numPr>
          <w:ilvl w:val="0"/>
          <w:numId w:val="8"/>
        </w:numPr>
        <w:tabs>
          <w:tab w:val="left" w:pos="720"/>
        </w:tabs>
        <w:spacing w:after="0" w:line="240" w:lineRule="auto"/>
        <w:ind w:left="720" w:hanging="360"/>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 xml:space="preserve">співпраці </w:t>
      </w:r>
      <w:proofErr w:type="spellStart"/>
      <w:r w:rsidRPr="007270CF">
        <w:rPr>
          <w:rFonts w:ascii="Times New Roman" w:eastAsia="Times New Roman" w:hAnsi="Times New Roman" w:cs="Times New Roman"/>
          <w:sz w:val="24"/>
          <w:szCs w:val="24"/>
          <w:lang w:val="uk-UA"/>
        </w:rPr>
        <w:t>педколективу</w:t>
      </w:r>
      <w:proofErr w:type="spellEnd"/>
      <w:r w:rsidRPr="007270CF">
        <w:rPr>
          <w:rFonts w:ascii="Times New Roman" w:eastAsia="Times New Roman" w:hAnsi="Times New Roman" w:cs="Times New Roman"/>
          <w:sz w:val="24"/>
          <w:szCs w:val="24"/>
          <w:lang w:val="uk-UA"/>
        </w:rPr>
        <w:t xml:space="preserve"> </w:t>
      </w:r>
      <w:r w:rsidR="006820D6">
        <w:rPr>
          <w:rFonts w:ascii="Times New Roman" w:eastAsia="Times New Roman" w:hAnsi="Times New Roman" w:cs="Times New Roman"/>
          <w:sz w:val="24"/>
          <w:szCs w:val="24"/>
          <w:lang w:val="uk-UA"/>
        </w:rPr>
        <w:t xml:space="preserve">гімназії </w:t>
      </w:r>
      <w:r w:rsidRPr="007270CF">
        <w:rPr>
          <w:rFonts w:ascii="Times New Roman" w:eastAsia="Times New Roman" w:hAnsi="Times New Roman" w:cs="Times New Roman"/>
          <w:sz w:val="24"/>
          <w:szCs w:val="24"/>
          <w:lang w:val="uk-UA"/>
        </w:rPr>
        <w:t xml:space="preserve">  з батьками,  громадськими організаціями.</w:t>
      </w:r>
    </w:p>
    <w:p w:rsidR="00CB2AC7" w:rsidRPr="007270CF" w:rsidRDefault="00CB2AC7" w:rsidP="00CB2AC7">
      <w:pPr>
        <w:spacing w:after="0" w:line="240" w:lineRule="auto"/>
        <w:ind w:left="142" w:firstLine="575"/>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 xml:space="preserve">Реалізація основних завдань і принципів виховання здійснювалася в ряді  пріоритетних  напрямків. </w:t>
      </w:r>
    </w:p>
    <w:p w:rsidR="00CB2AC7" w:rsidRPr="007270CF" w:rsidRDefault="00CB2AC7" w:rsidP="00CB2AC7">
      <w:pPr>
        <w:spacing w:after="0" w:line="240" w:lineRule="auto"/>
        <w:ind w:firstLine="709"/>
        <w:jc w:val="both"/>
        <w:rPr>
          <w:rFonts w:ascii="Times New Roman" w:eastAsia="Times New Roman" w:hAnsi="Times New Roman" w:cs="Times New Roman"/>
          <w:b/>
          <w:sz w:val="24"/>
          <w:szCs w:val="24"/>
          <w:lang w:val="uk-UA"/>
        </w:rPr>
      </w:pPr>
      <w:r w:rsidRPr="007270CF">
        <w:rPr>
          <w:rFonts w:ascii="Times New Roman" w:eastAsia="Times New Roman" w:hAnsi="Times New Roman" w:cs="Times New Roman"/>
          <w:b/>
          <w:sz w:val="24"/>
          <w:szCs w:val="24"/>
          <w:lang w:val="uk-UA"/>
        </w:rPr>
        <w:t>Ціннісне ставлення особистості до суспільства і держави.</w:t>
      </w:r>
    </w:p>
    <w:p w:rsidR="00655089" w:rsidRDefault="00CB2AC7" w:rsidP="00CB2AC7">
      <w:pPr>
        <w:spacing w:after="0" w:line="240" w:lineRule="auto"/>
        <w:ind w:firstLine="709"/>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Формування в учнів комплексу особистісних якостей та рис характеру, які є основою специфічного способу мислення та спонукальною силою повсякденних дій, вчинків, поведінки. Для цього класними керівниками протягом року були  проведені</w:t>
      </w:r>
      <w:r w:rsidR="000811EB">
        <w:rPr>
          <w:rFonts w:ascii="Times New Roman" w:eastAsia="Times New Roman" w:hAnsi="Times New Roman" w:cs="Times New Roman"/>
          <w:sz w:val="24"/>
          <w:szCs w:val="24"/>
          <w:lang w:val="uk-UA"/>
        </w:rPr>
        <w:t xml:space="preserve"> ряд</w:t>
      </w:r>
      <w:r w:rsidRPr="007270CF">
        <w:rPr>
          <w:rFonts w:ascii="Times New Roman" w:eastAsia="Times New Roman" w:hAnsi="Times New Roman" w:cs="Times New Roman"/>
          <w:sz w:val="24"/>
          <w:szCs w:val="24"/>
          <w:lang w:val="uk-UA"/>
        </w:rPr>
        <w:t xml:space="preserve"> бесід</w:t>
      </w:r>
      <w:r w:rsidR="000811EB">
        <w:rPr>
          <w:rFonts w:ascii="Times New Roman" w:eastAsia="Times New Roman" w:hAnsi="Times New Roman" w:cs="Times New Roman"/>
          <w:sz w:val="24"/>
          <w:szCs w:val="24"/>
          <w:lang w:val="uk-UA"/>
        </w:rPr>
        <w:t xml:space="preserve">, </w:t>
      </w:r>
      <w:r w:rsidRPr="007270CF">
        <w:rPr>
          <w:rFonts w:ascii="Times New Roman" w:eastAsia="Times New Roman" w:hAnsi="Times New Roman" w:cs="Times New Roman"/>
          <w:sz w:val="24"/>
          <w:szCs w:val="24"/>
          <w:lang w:val="uk-UA"/>
        </w:rPr>
        <w:t>уроки мужності</w:t>
      </w:r>
      <w:r w:rsidR="000811EB">
        <w:rPr>
          <w:rFonts w:ascii="Times New Roman" w:eastAsia="Times New Roman" w:hAnsi="Times New Roman" w:cs="Times New Roman"/>
          <w:sz w:val="24"/>
          <w:szCs w:val="24"/>
          <w:lang w:val="uk-UA"/>
        </w:rPr>
        <w:t>,</w:t>
      </w:r>
      <w:r w:rsidRPr="007270CF">
        <w:rPr>
          <w:rFonts w:ascii="Times New Roman" w:eastAsia="Times New Roman" w:hAnsi="Times New Roman" w:cs="Times New Roman"/>
          <w:sz w:val="24"/>
          <w:szCs w:val="24"/>
          <w:lang w:val="uk-UA"/>
        </w:rPr>
        <w:t xml:space="preserve"> години спілкування</w:t>
      </w:r>
      <w:r w:rsidR="00655089">
        <w:rPr>
          <w:rFonts w:ascii="Times New Roman" w:eastAsia="Times New Roman" w:hAnsi="Times New Roman" w:cs="Times New Roman"/>
          <w:sz w:val="24"/>
          <w:szCs w:val="24"/>
          <w:lang w:val="uk-UA"/>
        </w:rPr>
        <w:t>,</w:t>
      </w:r>
      <w:r w:rsidRPr="007270CF">
        <w:rPr>
          <w:rFonts w:ascii="Times New Roman" w:eastAsia="Times New Roman" w:hAnsi="Times New Roman" w:cs="Times New Roman"/>
          <w:sz w:val="24"/>
          <w:szCs w:val="24"/>
          <w:lang w:val="uk-UA"/>
        </w:rPr>
        <w:t xml:space="preserve"> виставк</w:t>
      </w:r>
      <w:r w:rsidR="000811EB">
        <w:rPr>
          <w:rFonts w:ascii="Times New Roman" w:eastAsia="Times New Roman" w:hAnsi="Times New Roman" w:cs="Times New Roman"/>
          <w:sz w:val="24"/>
          <w:szCs w:val="24"/>
          <w:lang w:val="uk-UA"/>
        </w:rPr>
        <w:t>и</w:t>
      </w:r>
      <w:r w:rsidRPr="007270CF">
        <w:rPr>
          <w:rFonts w:ascii="Times New Roman" w:eastAsia="Times New Roman" w:hAnsi="Times New Roman" w:cs="Times New Roman"/>
          <w:sz w:val="24"/>
          <w:szCs w:val="24"/>
          <w:lang w:val="uk-UA"/>
        </w:rPr>
        <w:t xml:space="preserve"> малюнків</w:t>
      </w:r>
      <w:r w:rsidR="000811EB">
        <w:rPr>
          <w:rFonts w:ascii="Times New Roman" w:eastAsia="Times New Roman" w:hAnsi="Times New Roman" w:cs="Times New Roman"/>
          <w:sz w:val="24"/>
          <w:szCs w:val="24"/>
          <w:lang w:val="uk-UA"/>
        </w:rPr>
        <w:t>,</w:t>
      </w:r>
      <w:r w:rsidRPr="007270CF">
        <w:rPr>
          <w:rFonts w:ascii="Times New Roman" w:eastAsia="Times New Roman" w:hAnsi="Times New Roman" w:cs="Times New Roman"/>
          <w:sz w:val="24"/>
          <w:szCs w:val="24"/>
          <w:lang w:val="uk-UA"/>
        </w:rPr>
        <w:t xml:space="preserve"> виставка плакатів</w:t>
      </w:r>
      <w:r w:rsidR="00655089">
        <w:rPr>
          <w:rFonts w:ascii="Times New Roman" w:eastAsia="Times New Roman" w:hAnsi="Times New Roman" w:cs="Times New Roman"/>
          <w:sz w:val="24"/>
          <w:szCs w:val="24"/>
          <w:lang w:val="uk-UA"/>
        </w:rPr>
        <w:t xml:space="preserve">, виготовлення </w:t>
      </w:r>
      <w:proofErr w:type="spellStart"/>
      <w:r w:rsidR="00655089">
        <w:rPr>
          <w:rFonts w:ascii="Times New Roman" w:eastAsia="Times New Roman" w:hAnsi="Times New Roman" w:cs="Times New Roman"/>
          <w:sz w:val="24"/>
          <w:szCs w:val="24"/>
          <w:lang w:val="uk-UA"/>
        </w:rPr>
        <w:t>лепбуків</w:t>
      </w:r>
      <w:proofErr w:type="spellEnd"/>
      <w:r w:rsidR="00951568">
        <w:rPr>
          <w:rFonts w:ascii="Times New Roman" w:eastAsia="Times New Roman" w:hAnsi="Times New Roman" w:cs="Times New Roman"/>
          <w:sz w:val="24"/>
          <w:szCs w:val="24"/>
          <w:lang w:val="uk-UA"/>
        </w:rPr>
        <w:t xml:space="preserve">: «Мова – найцінніший скарб народу», </w:t>
      </w:r>
      <w:r w:rsidRPr="007270CF">
        <w:rPr>
          <w:rFonts w:ascii="Times New Roman" w:eastAsia="Times New Roman" w:hAnsi="Times New Roman" w:cs="Times New Roman"/>
          <w:sz w:val="24"/>
          <w:szCs w:val="24"/>
          <w:lang w:val="uk-UA"/>
        </w:rPr>
        <w:t xml:space="preserve"> "Голодомор 1932-1933",</w:t>
      </w:r>
      <w:r w:rsidR="00A52AAF">
        <w:rPr>
          <w:rFonts w:ascii="Times New Roman" w:eastAsia="Times New Roman" w:hAnsi="Times New Roman" w:cs="Times New Roman"/>
          <w:sz w:val="24"/>
          <w:szCs w:val="24"/>
          <w:lang w:val="uk-UA"/>
        </w:rPr>
        <w:t xml:space="preserve"> « Події на Майдані»,вітальні листівки для воїнів ЗСУ.</w:t>
      </w:r>
    </w:p>
    <w:p w:rsidR="00CB2AC7" w:rsidRPr="007270CF" w:rsidRDefault="00951568" w:rsidP="00CB2AC7">
      <w:pPr>
        <w:spacing w:after="0" w:line="240" w:lineRule="auto"/>
        <w:ind w:firstLine="709"/>
        <w:jc w:val="both"/>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 </w:t>
      </w:r>
      <w:r w:rsidR="00CB2AC7" w:rsidRPr="007270CF">
        <w:rPr>
          <w:rFonts w:ascii="Times New Roman" w:eastAsia="Times New Roman" w:hAnsi="Times New Roman" w:cs="Times New Roman"/>
          <w:sz w:val="24"/>
          <w:szCs w:val="24"/>
          <w:lang w:val="uk-UA"/>
        </w:rPr>
        <w:t xml:space="preserve"> </w:t>
      </w:r>
      <w:r w:rsidR="00CB2AC7" w:rsidRPr="007270CF">
        <w:rPr>
          <w:rFonts w:ascii="Times New Roman" w:eastAsia="Times New Roman" w:hAnsi="Times New Roman" w:cs="Times New Roman"/>
          <w:b/>
          <w:sz w:val="24"/>
          <w:szCs w:val="24"/>
          <w:lang w:val="uk-UA"/>
        </w:rPr>
        <w:t>Ціннісне ставлення до людей, сім’ї, родини.</w:t>
      </w:r>
    </w:p>
    <w:p w:rsidR="00951568" w:rsidRDefault="00CB2AC7" w:rsidP="00CB2AC7">
      <w:pPr>
        <w:spacing w:after="0" w:line="240" w:lineRule="auto"/>
        <w:ind w:firstLine="709"/>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 xml:space="preserve">Виховними досягненнями цього напрямку є знання та розуміння особистих, родинних, громадянських, національних та загальнолюдських цінностей, уміння співпрацювати з іншими, працювати в групі та колективі, уміння прощати та просити пробачення, єдність моральної свідомості та поведінки, єдність слова і діла. </w:t>
      </w:r>
    </w:p>
    <w:p w:rsidR="00CB2AC7" w:rsidRPr="007270CF" w:rsidRDefault="00CB2AC7" w:rsidP="00CB2AC7">
      <w:pPr>
        <w:spacing w:after="0" w:line="240" w:lineRule="auto"/>
        <w:ind w:firstLine="709"/>
        <w:jc w:val="both"/>
        <w:rPr>
          <w:rFonts w:ascii="Times New Roman" w:eastAsia="Times New Roman" w:hAnsi="Times New Roman" w:cs="Times New Roman"/>
          <w:b/>
          <w:sz w:val="24"/>
          <w:szCs w:val="24"/>
          <w:lang w:val="uk-UA"/>
        </w:rPr>
      </w:pPr>
      <w:r w:rsidRPr="007270CF">
        <w:rPr>
          <w:rFonts w:ascii="Times New Roman" w:eastAsia="Times New Roman" w:hAnsi="Times New Roman" w:cs="Times New Roman"/>
          <w:b/>
          <w:sz w:val="24"/>
          <w:szCs w:val="24"/>
          <w:lang w:val="uk-UA"/>
        </w:rPr>
        <w:t>Ціннісне ставлення до себе</w:t>
      </w:r>
    </w:p>
    <w:p w:rsidR="005D0384" w:rsidRDefault="00CB2AC7" w:rsidP="00CB2AC7">
      <w:pPr>
        <w:spacing w:after="0" w:line="240" w:lineRule="auto"/>
        <w:ind w:firstLine="709"/>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Виховними досягненнями цього напрямку є вміння цінувати себе як унікальну  і неповторну особистість, знати наслідки негативного впливу шкідливих звичок на здоров’я, прагнення бути фізично здоровою людиною, вміння формувати активну життєву позицію. Для вирішення цих питань було класними керівниками було проведено години спілкування «Безпечна поведінка під час канікул - запорука здорового відпочинку», «Якщо хочеш бути здоровим - заг</w:t>
      </w:r>
      <w:r w:rsidR="00A52AAF">
        <w:rPr>
          <w:rFonts w:ascii="Times New Roman" w:eastAsia="Times New Roman" w:hAnsi="Times New Roman" w:cs="Times New Roman"/>
          <w:sz w:val="24"/>
          <w:szCs w:val="24"/>
          <w:lang w:val="uk-UA"/>
        </w:rPr>
        <w:t>артовуйся», педагогом-організатором</w:t>
      </w:r>
      <w:r w:rsidRPr="007270CF">
        <w:rPr>
          <w:rFonts w:ascii="Times New Roman" w:eastAsia="Times New Roman" w:hAnsi="Times New Roman" w:cs="Times New Roman"/>
          <w:sz w:val="24"/>
          <w:szCs w:val="24"/>
          <w:lang w:val="uk-UA"/>
        </w:rPr>
        <w:t xml:space="preserve">: </w:t>
      </w:r>
      <w:r w:rsidR="00A52AAF">
        <w:rPr>
          <w:rFonts w:ascii="Times New Roman" w:eastAsia="Times New Roman" w:hAnsi="Times New Roman" w:cs="Times New Roman"/>
          <w:sz w:val="24"/>
          <w:szCs w:val="24"/>
          <w:lang w:val="uk-UA"/>
        </w:rPr>
        <w:t xml:space="preserve">Здорове харчування – запорука твого </w:t>
      </w:r>
      <w:proofErr w:type="spellStart"/>
      <w:r w:rsidR="00A52AAF">
        <w:rPr>
          <w:rFonts w:ascii="Times New Roman" w:eastAsia="Times New Roman" w:hAnsi="Times New Roman" w:cs="Times New Roman"/>
          <w:sz w:val="24"/>
          <w:szCs w:val="24"/>
          <w:lang w:val="uk-UA"/>
        </w:rPr>
        <w:t>здоров»я</w:t>
      </w:r>
      <w:proofErr w:type="spellEnd"/>
      <w:r w:rsidR="00A52AAF">
        <w:rPr>
          <w:rFonts w:ascii="Times New Roman" w:eastAsia="Times New Roman" w:hAnsi="Times New Roman" w:cs="Times New Roman"/>
          <w:sz w:val="24"/>
          <w:szCs w:val="24"/>
          <w:lang w:val="uk-UA"/>
        </w:rPr>
        <w:t>»,</w:t>
      </w:r>
      <w:r w:rsidRPr="007270CF">
        <w:rPr>
          <w:rFonts w:ascii="Times New Roman" w:eastAsia="Times New Roman" w:hAnsi="Times New Roman" w:cs="Times New Roman"/>
          <w:sz w:val="24"/>
          <w:szCs w:val="24"/>
          <w:lang w:val="uk-UA"/>
        </w:rPr>
        <w:t xml:space="preserve"> виставку</w:t>
      </w:r>
      <w:r w:rsidR="00A52AAF">
        <w:rPr>
          <w:rFonts w:ascii="Times New Roman" w:eastAsia="Times New Roman" w:hAnsi="Times New Roman" w:cs="Times New Roman"/>
          <w:sz w:val="24"/>
          <w:szCs w:val="24"/>
          <w:lang w:val="uk-UA"/>
        </w:rPr>
        <w:t xml:space="preserve"> малюнків «Хочу бути здоровим»,</w:t>
      </w:r>
      <w:r w:rsidRPr="007270CF">
        <w:rPr>
          <w:rFonts w:ascii="Times New Roman" w:eastAsia="Times New Roman" w:hAnsi="Times New Roman" w:cs="Times New Roman"/>
          <w:sz w:val="24"/>
          <w:szCs w:val="24"/>
          <w:lang w:val="uk-UA"/>
        </w:rPr>
        <w:t>конкурс газет «</w:t>
      </w:r>
      <w:r w:rsidR="005D0384">
        <w:rPr>
          <w:rFonts w:ascii="Times New Roman" w:eastAsia="Times New Roman" w:hAnsi="Times New Roman" w:cs="Times New Roman"/>
          <w:sz w:val="24"/>
          <w:szCs w:val="24"/>
          <w:lang w:val="uk-UA"/>
        </w:rPr>
        <w:t>Наркотикам – ні»,  «</w:t>
      </w:r>
      <w:proofErr w:type="spellStart"/>
      <w:r w:rsidR="005D0384">
        <w:rPr>
          <w:rFonts w:ascii="Times New Roman" w:eastAsia="Times New Roman" w:hAnsi="Times New Roman" w:cs="Times New Roman"/>
          <w:sz w:val="24"/>
          <w:szCs w:val="24"/>
          <w:lang w:val="uk-UA"/>
        </w:rPr>
        <w:t>Анти-СНІД</w:t>
      </w:r>
      <w:proofErr w:type="spellEnd"/>
      <w:r w:rsidR="005D0384">
        <w:rPr>
          <w:rFonts w:ascii="Times New Roman" w:eastAsia="Times New Roman" w:hAnsi="Times New Roman" w:cs="Times New Roman"/>
          <w:sz w:val="24"/>
          <w:szCs w:val="24"/>
          <w:lang w:val="uk-UA"/>
        </w:rPr>
        <w:t>»,</w:t>
      </w:r>
    </w:p>
    <w:p w:rsidR="00CB2AC7" w:rsidRPr="007270CF" w:rsidRDefault="00CB2AC7" w:rsidP="00CB2AC7">
      <w:pPr>
        <w:spacing w:after="0" w:line="240" w:lineRule="auto"/>
        <w:ind w:firstLine="709"/>
        <w:jc w:val="both"/>
        <w:rPr>
          <w:rFonts w:ascii="Times New Roman" w:eastAsia="Times New Roman" w:hAnsi="Times New Roman" w:cs="Times New Roman"/>
          <w:b/>
          <w:sz w:val="24"/>
          <w:szCs w:val="24"/>
          <w:lang w:val="uk-UA"/>
        </w:rPr>
      </w:pPr>
      <w:r w:rsidRPr="007270CF">
        <w:rPr>
          <w:rFonts w:ascii="Times New Roman" w:eastAsia="Times New Roman" w:hAnsi="Times New Roman" w:cs="Times New Roman"/>
          <w:b/>
          <w:sz w:val="24"/>
          <w:szCs w:val="24"/>
          <w:lang w:val="uk-UA"/>
        </w:rPr>
        <w:t>Ціннісне ставлення до природи</w:t>
      </w:r>
    </w:p>
    <w:p w:rsidR="00CB2AC7" w:rsidRPr="007270CF" w:rsidRDefault="00CB2AC7" w:rsidP="00CB2AC7">
      <w:pPr>
        <w:spacing w:after="0" w:line="240" w:lineRule="auto"/>
        <w:ind w:firstLine="709"/>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Виховними досягненнями цього напрямку є усвідомлення вихованцями себе як невід’ємної частини природи, взаємовідносин людини та природи, бережливого ставлення до природи. У зв’язку з цим класними керівниками проведено години спілкування «Відверто про необхідне», «Моя мрія – вода чиста, "Земля красива».</w:t>
      </w:r>
      <w:r w:rsidR="00A86C8C">
        <w:rPr>
          <w:rFonts w:ascii="Times New Roman" w:eastAsia="Times New Roman" w:hAnsi="Times New Roman" w:cs="Times New Roman"/>
          <w:sz w:val="24"/>
          <w:szCs w:val="24"/>
          <w:lang w:val="uk-UA"/>
        </w:rPr>
        <w:t xml:space="preserve"> Також учнями біля школи було висаджено дерева та виготовлено годівнички для птахів.</w:t>
      </w:r>
    </w:p>
    <w:p w:rsidR="00CB2AC7" w:rsidRPr="007270CF" w:rsidRDefault="00CB2AC7" w:rsidP="00CB2AC7">
      <w:pPr>
        <w:spacing w:after="0" w:line="240" w:lineRule="auto"/>
        <w:ind w:firstLine="709"/>
        <w:jc w:val="both"/>
        <w:rPr>
          <w:rFonts w:ascii="Times New Roman" w:eastAsia="Times New Roman" w:hAnsi="Times New Roman" w:cs="Times New Roman"/>
          <w:b/>
          <w:sz w:val="24"/>
          <w:szCs w:val="24"/>
          <w:lang w:val="uk-UA"/>
        </w:rPr>
      </w:pPr>
      <w:r w:rsidRPr="007270CF">
        <w:rPr>
          <w:rFonts w:ascii="Times New Roman" w:eastAsia="Times New Roman" w:hAnsi="Times New Roman" w:cs="Times New Roman"/>
          <w:b/>
          <w:sz w:val="24"/>
          <w:szCs w:val="24"/>
          <w:lang w:val="uk-UA"/>
        </w:rPr>
        <w:t>Ціннісне ставлення до культури і мистецтва</w:t>
      </w:r>
    </w:p>
    <w:p w:rsidR="005D0384" w:rsidRDefault="00CB2AC7" w:rsidP="00CB2AC7">
      <w:pPr>
        <w:spacing w:after="0" w:line="240" w:lineRule="auto"/>
        <w:ind w:firstLine="709"/>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Виховними досягненнями цього напрямку є знання про види мистецтва та засоби їх виразності, здатність виражати власне ставлення до мистецтва, до творчої діяльності в мистецькій сфері та самореалізації. У зв’язку з цим класними керівниками проведені години спілкування «Я культурна людина», «Мистецтво навколо нас», акцію "Подаруй школі книгу" до Всесвітнього тижня бібліотек,</w:t>
      </w:r>
      <w:r w:rsidR="005D0384">
        <w:rPr>
          <w:rFonts w:ascii="Times New Roman" w:eastAsia="Times New Roman" w:hAnsi="Times New Roman" w:cs="Times New Roman"/>
          <w:sz w:val="24"/>
          <w:szCs w:val="24"/>
          <w:lang w:val="uk-UA"/>
        </w:rPr>
        <w:t>.</w:t>
      </w:r>
    </w:p>
    <w:p w:rsidR="00663452" w:rsidRDefault="00CB2AC7" w:rsidP="00CB2AC7">
      <w:pPr>
        <w:spacing w:after="0" w:line="240" w:lineRule="auto"/>
        <w:ind w:firstLine="709"/>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 xml:space="preserve"> </w:t>
      </w:r>
      <w:r w:rsidR="005D0384">
        <w:rPr>
          <w:rFonts w:ascii="Times New Roman" w:eastAsia="Times New Roman" w:hAnsi="Times New Roman" w:cs="Times New Roman"/>
          <w:sz w:val="24"/>
          <w:szCs w:val="24"/>
          <w:lang w:val="uk-UA"/>
        </w:rPr>
        <w:t>Педагогом-організатором</w:t>
      </w:r>
      <w:r w:rsidRPr="007270CF">
        <w:rPr>
          <w:rFonts w:ascii="Times New Roman" w:eastAsia="Times New Roman" w:hAnsi="Times New Roman" w:cs="Times New Roman"/>
          <w:sz w:val="24"/>
          <w:szCs w:val="24"/>
          <w:lang w:val="uk-UA"/>
        </w:rPr>
        <w:t xml:space="preserve"> проведені наступні заходи: свято Першого дзвоника, </w:t>
      </w:r>
      <w:proofErr w:type="spellStart"/>
      <w:r w:rsidR="005D0384">
        <w:rPr>
          <w:rFonts w:ascii="Times New Roman" w:eastAsia="Times New Roman" w:hAnsi="Times New Roman" w:cs="Times New Roman"/>
          <w:sz w:val="24"/>
          <w:szCs w:val="24"/>
          <w:lang w:val="uk-UA"/>
        </w:rPr>
        <w:t>флешмоб</w:t>
      </w:r>
      <w:proofErr w:type="spellEnd"/>
      <w:r w:rsidR="005D0384">
        <w:rPr>
          <w:rFonts w:ascii="Times New Roman" w:eastAsia="Times New Roman" w:hAnsi="Times New Roman" w:cs="Times New Roman"/>
          <w:sz w:val="24"/>
          <w:szCs w:val="24"/>
          <w:lang w:val="uk-UA"/>
        </w:rPr>
        <w:t xml:space="preserve"> до Дня Миру, організовано учнівське самоврядування до Дня вчителя, </w:t>
      </w:r>
      <w:proofErr w:type="spellStart"/>
      <w:r w:rsidR="00A52AAF">
        <w:rPr>
          <w:rFonts w:ascii="Times New Roman" w:eastAsia="Times New Roman" w:hAnsi="Times New Roman" w:cs="Times New Roman"/>
          <w:sz w:val="24"/>
          <w:szCs w:val="24"/>
          <w:lang w:val="uk-UA"/>
        </w:rPr>
        <w:t>флешмоб</w:t>
      </w:r>
      <w:proofErr w:type="spellEnd"/>
      <w:r w:rsidR="005D0384">
        <w:rPr>
          <w:rFonts w:ascii="Times New Roman" w:eastAsia="Times New Roman" w:hAnsi="Times New Roman" w:cs="Times New Roman"/>
          <w:sz w:val="24"/>
          <w:szCs w:val="24"/>
          <w:lang w:val="uk-UA"/>
        </w:rPr>
        <w:t xml:space="preserve"> до Дня Захисника Вітчизни та створення УПА,  </w:t>
      </w:r>
      <w:proofErr w:type="spellStart"/>
      <w:r w:rsidR="00A52AAF">
        <w:rPr>
          <w:rFonts w:ascii="Times New Roman" w:eastAsia="Times New Roman" w:hAnsi="Times New Roman" w:cs="Times New Roman"/>
          <w:sz w:val="24"/>
          <w:szCs w:val="24"/>
          <w:lang w:val="uk-UA"/>
        </w:rPr>
        <w:t>флешмоб</w:t>
      </w:r>
      <w:proofErr w:type="spellEnd"/>
      <w:r w:rsidR="00A52AAF">
        <w:rPr>
          <w:rFonts w:ascii="Times New Roman" w:eastAsia="Times New Roman" w:hAnsi="Times New Roman" w:cs="Times New Roman"/>
          <w:sz w:val="24"/>
          <w:szCs w:val="24"/>
          <w:lang w:val="uk-UA"/>
        </w:rPr>
        <w:t xml:space="preserve"> з учнями 5-9 класів до </w:t>
      </w:r>
      <w:r w:rsidR="005D0384">
        <w:rPr>
          <w:rFonts w:ascii="Times New Roman" w:eastAsia="Times New Roman" w:hAnsi="Times New Roman" w:cs="Times New Roman"/>
          <w:sz w:val="24"/>
          <w:szCs w:val="24"/>
          <w:lang w:val="uk-UA"/>
        </w:rPr>
        <w:t xml:space="preserve"> </w:t>
      </w:r>
      <w:r w:rsidRPr="007270CF">
        <w:rPr>
          <w:rFonts w:ascii="Times New Roman" w:eastAsia="Times New Roman" w:hAnsi="Times New Roman" w:cs="Times New Roman"/>
          <w:sz w:val="24"/>
          <w:szCs w:val="24"/>
          <w:lang w:val="uk-UA"/>
        </w:rPr>
        <w:t xml:space="preserve"> </w:t>
      </w:r>
      <w:r w:rsidR="005D0384">
        <w:rPr>
          <w:rFonts w:ascii="Times New Roman" w:eastAsia="Times New Roman" w:hAnsi="Times New Roman" w:cs="Times New Roman"/>
          <w:sz w:val="24"/>
          <w:szCs w:val="24"/>
          <w:lang w:val="uk-UA"/>
        </w:rPr>
        <w:t>Дня Гідності та Свободи,  тиждень правових знань, лінійка, присвячена  жертвам Голодомору,</w:t>
      </w:r>
      <w:r w:rsidR="00663452">
        <w:rPr>
          <w:rFonts w:ascii="Times New Roman" w:eastAsia="Times New Roman" w:hAnsi="Times New Roman" w:cs="Times New Roman"/>
          <w:sz w:val="24"/>
          <w:szCs w:val="24"/>
          <w:lang w:val="uk-UA"/>
        </w:rPr>
        <w:t xml:space="preserve">виставка малюнків </w:t>
      </w:r>
      <w:r w:rsidR="005D0384">
        <w:rPr>
          <w:rFonts w:ascii="Times New Roman" w:eastAsia="Times New Roman" w:hAnsi="Times New Roman" w:cs="Times New Roman"/>
          <w:sz w:val="24"/>
          <w:szCs w:val="24"/>
          <w:lang w:val="uk-UA"/>
        </w:rPr>
        <w:t xml:space="preserve">до Дня Збройних Сил України,  свято Миколая. </w:t>
      </w:r>
      <w:r w:rsidR="002F4A79">
        <w:rPr>
          <w:rFonts w:ascii="Times New Roman" w:eastAsia="Times New Roman" w:hAnsi="Times New Roman" w:cs="Times New Roman"/>
          <w:sz w:val="24"/>
          <w:szCs w:val="24"/>
          <w:lang w:val="uk-UA"/>
        </w:rPr>
        <w:t xml:space="preserve">Переглянуто відео </w:t>
      </w:r>
      <w:r w:rsidR="005D0384">
        <w:rPr>
          <w:rFonts w:ascii="Times New Roman" w:eastAsia="Times New Roman" w:hAnsi="Times New Roman" w:cs="Times New Roman"/>
          <w:sz w:val="24"/>
          <w:szCs w:val="24"/>
          <w:lang w:val="uk-UA"/>
        </w:rPr>
        <w:t xml:space="preserve"> до Дня Соборності України, </w:t>
      </w:r>
      <w:r w:rsidR="00663452">
        <w:rPr>
          <w:rFonts w:ascii="Times New Roman" w:eastAsia="Times New Roman" w:hAnsi="Times New Roman" w:cs="Times New Roman"/>
          <w:sz w:val="24"/>
          <w:szCs w:val="24"/>
          <w:lang w:val="uk-UA"/>
        </w:rPr>
        <w:t>презентація «П</w:t>
      </w:r>
      <w:r w:rsidR="005D0384">
        <w:rPr>
          <w:rFonts w:ascii="Times New Roman" w:eastAsia="Times New Roman" w:hAnsi="Times New Roman" w:cs="Times New Roman"/>
          <w:sz w:val="24"/>
          <w:szCs w:val="24"/>
          <w:lang w:val="uk-UA"/>
        </w:rPr>
        <w:t>одвиг герої</w:t>
      </w:r>
      <w:r w:rsidR="00DB3AA2">
        <w:rPr>
          <w:rFonts w:ascii="Times New Roman" w:eastAsia="Times New Roman" w:hAnsi="Times New Roman" w:cs="Times New Roman"/>
          <w:sz w:val="24"/>
          <w:szCs w:val="24"/>
          <w:lang w:val="uk-UA"/>
        </w:rPr>
        <w:t>в</w:t>
      </w:r>
      <w:r w:rsidR="005D0384">
        <w:rPr>
          <w:rFonts w:ascii="Times New Roman" w:eastAsia="Times New Roman" w:hAnsi="Times New Roman" w:cs="Times New Roman"/>
          <w:sz w:val="24"/>
          <w:szCs w:val="24"/>
          <w:lang w:val="uk-UA"/>
        </w:rPr>
        <w:t xml:space="preserve"> Крут</w:t>
      </w:r>
      <w:r w:rsidR="00663452">
        <w:rPr>
          <w:rFonts w:ascii="Times New Roman" w:eastAsia="Times New Roman" w:hAnsi="Times New Roman" w:cs="Times New Roman"/>
          <w:sz w:val="24"/>
          <w:szCs w:val="24"/>
          <w:lang w:val="uk-UA"/>
        </w:rPr>
        <w:t>»</w:t>
      </w:r>
      <w:r w:rsidR="00DB3AA2">
        <w:rPr>
          <w:rFonts w:ascii="Times New Roman" w:eastAsia="Times New Roman" w:hAnsi="Times New Roman" w:cs="Times New Roman"/>
          <w:sz w:val="24"/>
          <w:szCs w:val="24"/>
          <w:lang w:val="uk-UA"/>
        </w:rPr>
        <w:t>,</w:t>
      </w:r>
      <w:r w:rsidR="00217516">
        <w:rPr>
          <w:rFonts w:ascii="Times New Roman" w:eastAsia="Times New Roman" w:hAnsi="Times New Roman" w:cs="Times New Roman"/>
          <w:sz w:val="24"/>
          <w:szCs w:val="24"/>
          <w:lang w:val="uk-UA"/>
        </w:rPr>
        <w:t xml:space="preserve"> День безпечного </w:t>
      </w:r>
      <w:proofErr w:type="spellStart"/>
      <w:r w:rsidR="00217516">
        <w:rPr>
          <w:rFonts w:ascii="Times New Roman" w:eastAsia="Times New Roman" w:hAnsi="Times New Roman" w:cs="Times New Roman"/>
          <w:sz w:val="24"/>
          <w:szCs w:val="24"/>
          <w:lang w:val="uk-UA"/>
        </w:rPr>
        <w:t>інтернету</w:t>
      </w:r>
      <w:proofErr w:type="spellEnd"/>
      <w:r w:rsidR="002F4A79">
        <w:rPr>
          <w:rFonts w:ascii="Times New Roman" w:eastAsia="Times New Roman" w:hAnsi="Times New Roman" w:cs="Times New Roman"/>
          <w:sz w:val="24"/>
          <w:szCs w:val="24"/>
          <w:lang w:val="uk-UA"/>
        </w:rPr>
        <w:t>,</w:t>
      </w:r>
      <w:r w:rsidR="00DB3AA2">
        <w:rPr>
          <w:rFonts w:ascii="Times New Roman" w:eastAsia="Times New Roman" w:hAnsi="Times New Roman" w:cs="Times New Roman"/>
          <w:sz w:val="24"/>
          <w:szCs w:val="24"/>
          <w:lang w:val="uk-UA"/>
        </w:rPr>
        <w:t xml:space="preserve"> </w:t>
      </w:r>
      <w:r w:rsidR="00DB3AA2">
        <w:rPr>
          <w:rFonts w:ascii="Times New Roman" w:eastAsia="Times New Roman" w:hAnsi="Times New Roman" w:cs="Times New Roman"/>
          <w:sz w:val="24"/>
          <w:szCs w:val="24"/>
          <w:lang w:val="uk-UA"/>
        </w:rPr>
        <w:lastRenderedPageBreak/>
        <w:t>виховний захід прис</w:t>
      </w:r>
      <w:r w:rsidR="00962CC3">
        <w:rPr>
          <w:rFonts w:ascii="Times New Roman" w:eastAsia="Times New Roman" w:hAnsi="Times New Roman" w:cs="Times New Roman"/>
          <w:sz w:val="24"/>
          <w:szCs w:val="24"/>
          <w:lang w:val="uk-UA"/>
        </w:rPr>
        <w:t>вячений річниці Небесної Сотні, до Дня Соборності України проведено акцію « Ланцюг єднання</w:t>
      </w:r>
      <w:r w:rsidR="00F92A9C">
        <w:rPr>
          <w:rFonts w:ascii="Times New Roman" w:eastAsia="Times New Roman" w:hAnsi="Times New Roman" w:cs="Times New Roman"/>
          <w:sz w:val="24"/>
          <w:szCs w:val="24"/>
          <w:lang w:val="uk-UA"/>
        </w:rPr>
        <w:t xml:space="preserve">», </w:t>
      </w:r>
      <w:r w:rsidR="00962CC3">
        <w:rPr>
          <w:rFonts w:ascii="Times New Roman" w:eastAsia="Times New Roman" w:hAnsi="Times New Roman" w:cs="Times New Roman"/>
          <w:sz w:val="24"/>
          <w:szCs w:val="24"/>
          <w:lang w:val="uk-UA"/>
        </w:rPr>
        <w:t xml:space="preserve"> з учнями 5-9 класів проведено майстер – клас « Сто небесних </w:t>
      </w:r>
      <w:proofErr w:type="spellStart"/>
      <w:r w:rsidR="00962CC3">
        <w:rPr>
          <w:rFonts w:ascii="Times New Roman" w:eastAsia="Times New Roman" w:hAnsi="Times New Roman" w:cs="Times New Roman"/>
          <w:sz w:val="24"/>
          <w:szCs w:val="24"/>
          <w:lang w:val="uk-UA"/>
        </w:rPr>
        <w:t>ангеликів</w:t>
      </w:r>
      <w:proofErr w:type="spellEnd"/>
      <w:r w:rsidR="00962CC3">
        <w:rPr>
          <w:rFonts w:ascii="Times New Roman" w:eastAsia="Times New Roman" w:hAnsi="Times New Roman" w:cs="Times New Roman"/>
          <w:sz w:val="24"/>
          <w:szCs w:val="24"/>
          <w:lang w:val="uk-UA"/>
        </w:rPr>
        <w:t xml:space="preserve">», </w:t>
      </w:r>
      <w:r w:rsidR="00F92A9C">
        <w:rPr>
          <w:rFonts w:ascii="Times New Roman" w:eastAsia="Times New Roman" w:hAnsi="Times New Roman" w:cs="Times New Roman"/>
          <w:sz w:val="24"/>
          <w:szCs w:val="24"/>
          <w:lang w:val="uk-UA"/>
        </w:rPr>
        <w:t xml:space="preserve">з учнями 1-9 класів проведено </w:t>
      </w:r>
      <w:proofErr w:type="spellStart"/>
      <w:r w:rsidR="00F92A9C">
        <w:rPr>
          <w:rFonts w:ascii="Times New Roman" w:eastAsia="Times New Roman" w:hAnsi="Times New Roman" w:cs="Times New Roman"/>
          <w:sz w:val="24"/>
          <w:szCs w:val="24"/>
          <w:lang w:val="uk-UA"/>
        </w:rPr>
        <w:t>фоточелендж</w:t>
      </w:r>
      <w:proofErr w:type="spellEnd"/>
      <w:r w:rsidR="00F92A9C">
        <w:rPr>
          <w:rFonts w:ascii="Times New Roman" w:eastAsia="Times New Roman" w:hAnsi="Times New Roman" w:cs="Times New Roman"/>
          <w:sz w:val="24"/>
          <w:szCs w:val="24"/>
          <w:lang w:val="uk-UA"/>
        </w:rPr>
        <w:t xml:space="preserve"> « Щаслива </w:t>
      </w:r>
      <w:proofErr w:type="spellStart"/>
      <w:r w:rsidR="00F92A9C">
        <w:rPr>
          <w:rFonts w:ascii="Times New Roman" w:eastAsia="Times New Roman" w:hAnsi="Times New Roman" w:cs="Times New Roman"/>
          <w:sz w:val="24"/>
          <w:szCs w:val="24"/>
          <w:lang w:val="uk-UA"/>
        </w:rPr>
        <w:t>родина-</w:t>
      </w:r>
      <w:proofErr w:type="spellEnd"/>
      <w:r w:rsidR="00F92A9C">
        <w:rPr>
          <w:rFonts w:ascii="Times New Roman" w:eastAsia="Times New Roman" w:hAnsi="Times New Roman" w:cs="Times New Roman"/>
          <w:sz w:val="24"/>
          <w:szCs w:val="24"/>
          <w:lang w:val="uk-UA"/>
        </w:rPr>
        <w:t xml:space="preserve"> міцна Україна» , всі учні гімназії взяли участь у </w:t>
      </w:r>
      <w:proofErr w:type="spellStart"/>
      <w:r w:rsidR="00F92A9C">
        <w:rPr>
          <w:rFonts w:ascii="Times New Roman" w:eastAsia="Times New Roman" w:hAnsi="Times New Roman" w:cs="Times New Roman"/>
          <w:sz w:val="24"/>
          <w:szCs w:val="24"/>
          <w:lang w:val="uk-UA"/>
        </w:rPr>
        <w:t>флешмобі</w:t>
      </w:r>
      <w:proofErr w:type="spellEnd"/>
      <w:r w:rsidR="00F92A9C">
        <w:rPr>
          <w:rFonts w:ascii="Times New Roman" w:eastAsia="Times New Roman" w:hAnsi="Times New Roman" w:cs="Times New Roman"/>
          <w:sz w:val="24"/>
          <w:szCs w:val="24"/>
          <w:lang w:val="uk-UA"/>
        </w:rPr>
        <w:t xml:space="preserve"> « Одягни вишиванку , Україно моя».</w:t>
      </w:r>
    </w:p>
    <w:p w:rsidR="002F4A79" w:rsidRDefault="00663452" w:rsidP="00CB2AC7">
      <w:pPr>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Вчителями</w:t>
      </w:r>
      <w:r w:rsidR="00B22071">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української мови та літератури   підготовлено </w:t>
      </w:r>
      <w:proofErr w:type="spellStart"/>
      <w:r>
        <w:rPr>
          <w:rFonts w:ascii="Times New Roman" w:eastAsia="Times New Roman" w:hAnsi="Times New Roman" w:cs="Times New Roman"/>
          <w:sz w:val="24"/>
          <w:szCs w:val="24"/>
          <w:lang w:val="uk-UA"/>
        </w:rPr>
        <w:t>онлай</w:t>
      </w:r>
      <w:proofErr w:type="spellEnd"/>
      <w:r>
        <w:rPr>
          <w:rFonts w:ascii="Times New Roman" w:eastAsia="Times New Roman" w:hAnsi="Times New Roman" w:cs="Times New Roman"/>
          <w:sz w:val="24"/>
          <w:szCs w:val="24"/>
          <w:lang w:val="uk-UA"/>
        </w:rPr>
        <w:t xml:space="preserve"> заходи, присвячені Шевченківським дням. </w:t>
      </w:r>
      <w:r w:rsidR="002F4A79">
        <w:rPr>
          <w:rFonts w:ascii="Times New Roman" w:eastAsia="Times New Roman" w:hAnsi="Times New Roman" w:cs="Times New Roman"/>
          <w:sz w:val="24"/>
          <w:szCs w:val="24"/>
          <w:lang w:val="uk-UA"/>
        </w:rPr>
        <w:t xml:space="preserve">Учні школи приймали участь у </w:t>
      </w:r>
      <w:proofErr w:type="spellStart"/>
      <w:r w:rsidR="002F4A79">
        <w:rPr>
          <w:rFonts w:ascii="Times New Roman" w:eastAsia="Times New Roman" w:hAnsi="Times New Roman" w:cs="Times New Roman"/>
          <w:sz w:val="24"/>
          <w:szCs w:val="24"/>
          <w:lang w:val="uk-UA"/>
        </w:rPr>
        <w:t>флеш</w:t>
      </w:r>
      <w:r>
        <w:rPr>
          <w:rFonts w:ascii="Times New Roman" w:eastAsia="Times New Roman" w:hAnsi="Times New Roman" w:cs="Times New Roman"/>
          <w:sz w:val="24"/>
          <w:szCs w:val="24"/>
          <w:lang w:val="uk-UA"/>
        </w:rPr>
        <w:t>мобі</w:t>
      </w:r>
      <w:proofErr w:type="spellEnd"/>
      <w:r w:rsidR="002F4A79">
        <w:rPr>
          <w:rFonts w:ascii="Times New Roman" w:eastAsia="Times New Roman" w:hAnsi="Times New Roman" w:cs="Times New Roman"/>
          <w:sz w:val="24"/>
          <w:szCs w:val="24"/>
          <w:lang w:val="uk-UA"/>
        </w:rPr>
        <w:t xml:space="preserve"> « Читаємо вірші Т.Шев</w:t>
      </w:r>
      <w:r w:rsidR="00F42CC6">
        <w:rPr>
          <w:rFonts w:ascii="Times New Roman" w:eastAsia="Times New Roman" w:hAnsi="Times New Roman" w:cs="Times New Roman"/>
          <w:sz w:val="24"/>
          <w:szCs w:val="24"/>
          <w:lang w:val="uk-UA"/>
        </w:rPr>
        <w:t>ч</w:t>
      </w:r>
      <w:r w:rsidR="002F4A79">
        <w:rPr>
          <w:rFonts w:ascii="Times New Roman" w:eastAsia="Times New Roman" w:hAnsi="Times New Roman" w:cs="Times New Roman"/>
          <w:sz w:val="24"/>
          <w:szCs w:val="24"/>
          <w:lang w:val="uk-UA"/>
        </w:rPr>
        <w:t xml:space="preserve">енка». </w:t>
      </w:r>
    </w:p>
    <w:p w:rsidR="00CB2AC7" w:rsidRPr="007270CF" w:rsidRDefault="00CB2AC7" w:rsidP="00CB2AC7">
      <w:pPr>
        <w:spacing w:after="0" w:line="240" w:lineRule="auto"/>
        <w:ind w:firstLine="709"/>
        <w:jc w:val="both"/>
        <w:rPr>
          <w:rFonts w:ascii="Times New Roman" w:eastAsia="Times New Roman" w:hAnsi="Times New Roman" w:cs="Times New Roman"/>
          <w:b/>
          <w:sz w:val="24"/>
          <w:szCs w:val="24"/>
          <w:lang w:val="uk-UA"/>
        </w:rPr>
      </w:pPr>
      <w:r w:rsidRPr="007270CF">
        <w:rPr>
          <w:rFonts w:ascii="Times New Roman" w:eastAsia="Times New Roman" w:hAnsi="Times New Roman" w:cs="Times New Roman"/>
          <w:b/>
          <w:sz w:val="24"/>
          <w:szCs w:val="24"/>
          <w:lang w:val="uk-UA"/>
        </w:rPr>
        <w:t>Ціннісне ставлення до праці</w:t>
      </w:r>
    </w:p>
    <w:p w:rsidR="000811EB" w:rsidRDefault="00CB2AC7" w:rsidP="00CB2AC7">
      <w:pPr>
        <w:spacing w:after="0" w:line="240" w:lineRule="auto"/>
        <w:ind w:firstLine="709"/>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 xml:space="preserve">Виховними досягненнями цього напрямку є усвідомлення соціальної значимості праці в житті людини, повага до людей праці, навички </w:t>
      </w:r>
      <w:proofErr w:type="spellStart"/>
      <w:r w:rsidRPr="007270CF">
        <w:rPr>
          <w:rFonts w:ascii="Times New Roman" w:eastAsia="Times New Roman" w:hAnsi="Times New Roman" w:cs="Times New Roman"/>
          <w:sz w:val="24"/>
          <w:szCs w:val="24"/>
          <w:lang w:val="uk-UA"/>
        </w:rPr>
        <w:t>самообслуговуючої</w:t>
      </w:r>
      <w:proofErr w:type="spellEnd"/>
      <w:r w:rsidRPr="007270CF">
        <w:rPr>
          <w:rFonts w:ascii="Times New Roman" w:eastAsia="Times New Roman" w:hAnsi="Times New Roman" w:cs="Times New Roman"/>
          <w:sz w:val="24"/>
          <w:szCs w:val="24"/>
          <w:lang w:val="uk-UA"/>
        </w:rPr>
        <w:t xml:space="preserve"> та суспільно - корисної праці. </w:t>
      </w:r>
    </w:p>
    <w:p w:rsidR="00CB2AC7" w:rsidRPr="007270CF" w:rsidRDefault="00CB2AC7" w:rsidP="00CB2AC7">
      <w:pPr>
        <w:spacing w:after="0" w:line="240" w:lineRule="auto"/>
        <w:ind w:firstLine="709"/>
        <w:jc w:val="both"/>
        <w:rPr>
          <w:rFonts w:ascii="Times New Roman" w:eastAsia="Times New Roman" w:hAnsi="Times New Roman" w:cs="Times New Roman"/>
          <w:b/>
          <w:sz w:val="24"/>
          <w:szCs w:val="24"/>
          <w:lang w:val="uk-UA"/>
        </w:rPr>
      </w:pPr>
      <w:r w:rsidRPr="007270CF">
        <w:rPr>
          <w:rFonts w:ascii="Times New Roman" w:eastAsia="Times New Roman" w:hAnsi="Times New Roman" w:cs="Times New Roman"/>
          <w:b/>
          <w:sz w:val="24"/>
          <w:szCs w:val="24"/>
          <w:lang w:val="uk-UA"/>
        </w:rPr>
        <w:t>Стан розвитку учнівського самоврядування</w:t>
      </w:r>
    </w:p>
    <w:p w:rsidR="00CB2AC7" w:rsidRPr="007270CF" w:rsidRDefault="00CB2AC7" w:rsidP="00CB2AC7">
      <w:pPr>
        <w:spacing w:after="0" w:line="240" w:lineRule="auto"/>
        <w:ind w:firstLine="709"/>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Пріоритетним напрямком виховної роботи є учнівське самоврядування</w:t>
      </w:r>
      <w:r w:rsidRPr="007270CF">
        <w:rPr>
          <w:rFonts w:ascii="Times New Roman" w:eastAsia="Times New Roman" w:hAnsi="Times New Roman" w:cs="Times New Roman"/>
          <w:color w:val="464645"/>
          <w:sz w:val="24"/>
          <w:szCs w:val="24"/>
          <w:lang w:val="uk-UA"/>
        </w:rPr>
        <w:t>.</w:t>
      </w:r>
    </w:p>
    <w:p w:rsidR="00CB2AC7" w:rsidRPr="007270CF" w:rsidRDefault="00CB2AC7" w:rsidP="00CB2AC7">
      <w:pPr>
        <w:spacing w:after="0" w:line="240" w:lineRule="auto"/>
        <w:ind w:firstLine="709"/>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Стан розвитку учнівського самоврядування в закладі на даний</w:t>
      </w:r>
      <w:r w:rsidR="00DB3AA2">
        <w:rPr>
          <w:rFonts w:ascii="Times New Roman" w:eastAsia="Times New Roman" w:hAnsi="Times New Roman" w:cs="Times New Roman"/>
          <w:sz w:val="24"/>
          <w:szCs w:val="24"/>
          <w:lang w:val="uk-UA"/>
        </w:rPr>
        <w:t xml:space="preserve"> час</w:t>
      </w:r>
      <w:r w:rsidRPr="007270CF">
        <w:rPr>
          <w:rFonts w:ascii="Times New Roman" w:eastAsia="Times New Roman" w:hAnsi="Times New Roman" w:cs="Times New Roman"/>
          <w:sz w:val="24"/>
          <w:szCs w:val="24"/>
          <w:lang w:val="uk-UA"/>
        </w:rPr>
        <w:t xml:space="preserve">  визначається як продуктивно здоровий, стабільний, що знаходиться в </w:t>
      </w:r>
      <w:r w:rsidR="00DB3AA2">
        <w:rPr>
          <w:rFonts w:ascii="Times New Roman" w:eastAsia="Times New Roman" w:hAnsi="Times New Roman" w:cs="Times New Roman"/>
          <w:sz w:val="24"/>
          <w:szCs w:val="24"/>
          <w:lang w:val="uk-UA"/>
        </w:rPr>
        <w:t>постійному розвитку</w:t>
      </w:r>
      <w:r w:rsidRPr="007270CF">
        <w:rPr>
          <w:rFonts w:ascii="Times New Roman" w:eastAsia="Times New Roman" w:hAnsi="Times New Roman" w:cs="Times New Roman"/>
          <w:sz w:val="24"/>
          <w:szCs w:val="24"/>
          <w:lang w:val="uk-UA"/>
        </w:rPr>
        <w:t>. Робота в цьому напрямку  покликана реалізувати організаційний, творчий та науковий потенціали школярів. Структура самоврядування досить проста: «Самі вирішили, самі зробили, самі відповідаємо».</w:t>
      </w:r>
    </w:p>
    <w:p w:rsidR="00CB2AC7" w:rsidRPr="007270CF" w:rsidRDefault="00CB2AC7" w:rsidP="00CB2AC7">
      <w:pPr>
        <w:spacing w:after="0" w:line="240" w:lineRule="auto"/>
        <w:ind w:firstLine="357"/>
        <w:jc w:val="both"/>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Учнівське самоврядування – це важливий шлях і умова формування в молодого покоління відповідальності, ініціативи, творчості, залучення до демократичних перетворень, що відбуваються в суспільстві. Особлива увага приділяється можливостям забезпечення кожному учневі престижної позиції, успіху в справах, широких контактів з однолітками. Учнівське самоврядування діє згідно зі Статутом навчального закладу</w:t>
      </w:r>
      <w:r w:rsidR="000811EB">
        <w:rPr>
          <w:rFonts w:ascii="Times New Roman" w:eastAsia="Times New Roman" w:hAnsi="Times New Roman" w:cs="Times New Roman"/>
          <w:sz w:val="24"/>
          <w:szCs w:val="24"/>
          <w:lang w:val="uk-UA"/>
        </w:rPr>
        <w:t>.</w:t>
      </w:r>
    </w:p>
    <w:p w:rsidR="00CB2AC7" w:rsidRPr="007270CF" w:rsidRDefault="00CB2AC7" w:rsidP="00CB2AC7">
      <w:pPr>
        <w:spacing w:after="0" w:line="240" w:lineRule="auto"/>
        <w:rPr>
          <w:rFonts w:ascii="Times New Roman" w:eastAsia="Times New Roman" w:hAnsi="Times New Roman" w:cs="Times New Roman"/>
          <w:sz w:val="24"/>
          <w:szCs w:val="24"/>
          <w:lang w:val="uk-UA"/>
        </w:rPr>
      </w:pPr>
      <w:r w:rsidRPr="007270CF">
        <w:rPr>
          <w:rFonts w:ascii="Times New Roman" w:eastAsia="Times New Roman" w:hAnsi="Times New Roman" w:cs="Times New Roman"/>
          <w:sz w:val="24"/>
          <w:szCs w:val="24"/>
          <w:lang w:val="uk-UA"/>
        </w:rPr>
        <w:t>Протягом останніх років в школі проводиться  дієва робота з батьками.</w:t>
      </w:r>
    </w:p>
    <w:p w:rsidR="00CB2AC7" w:rsidRPr="007270CF" w:rsidRDefault="00CB2AC7" w:rsidP="00CB2AC7">
      <w:pPr>
        <w:spacing w:after="0" w:line="240" w:lineRule="auto"/>
        <w:ind w:firstLine="357"/>
        <w:jc w:val="both"/>
        <w:rPr>
          <w:rFonts w:ascii="Times New Roman" w:eastAsia="Times New Roman" w:hAnsi="Times New Roman" w:cs="Times New Roman"/>
          <w:i/>
          <w:sz w:val="24"/>
          <w:szCs w:val="24"/>
          <w:shd w:val="clear" w:color="auto" w:fill="FFFFE7"/>
          <w:lang w:val="uk-UA"/>
        </w:rPr>
      </w:pPr>
      <w:r w:rsidRPr="007270CF">
        <w:rPr>
          <w:rFonts w:ascii="Times New Roman" w:eastAsia="Times New Roman" w:hAnsi="Times New Roman" w:cs="Times New Roman"/>
          <w:b/>
          <w:i/>
          <w:sz w:val="24"/>
          <w:szCs w:val="24"/>
          <w:lang w:val="uk-UA"/>
        </w:rPr>
        <w:t>Організація роботи з батьками учнів у 20</w:t>
      </w:r>
      <w:r w:rsidR="00F42CC6">
        <w:rPr>
          <w:rFonts w:ascii="Times New Roman" w:eastAsia="Times New Roman" w:hAnsi="Times New Roman" w:cs="Times New Roman"/>
          <w:b/>
          <w:i/>
          <w:sz w:val="24"/>
          <w:szCs w:val="24"/>
          <w:lang w:val="uk-UA"/>
        </w:rPr>
        <w:t>2</w:t>
      </w:r>
      <w:r w:rsidR="006820D6">
        <w:rPr>
          <w:rFonts w:ascii="Times New Roman" w:eastAsia="Times New Roman" w:hAnsi="Times New Roman" w:cs="Times New Roman"/>
          <w:b/>
          <w:i/>
          <w:sz w:val="24"/>
          <w:szCs w:val="24"/>
          <w:lang w:val="uk-UA"/>
        </w:rPr>
        <w:t>4</w:t>
      </w:r>
      <w:r w:rsidRPr="007270CF">
        <w:rPr>
          <w:rFonts w:ascii="Times New Roman" w:eastAsia="Times New Roman" w:hAnsi="Times New Roman" w:cs="Times New Roman"/>
          <w:b/>
          <w:i/>
          <w:sz w:val="24"/>
          <w:szCs w:val="24"/>
          <w:lang w:val="uk-UA"/>
        </w:rPr>
        <w:t>/202</w:t>
      </w:r>
      <w:r w:rsidR="006820D6">
        <w:rPr>
          <w:rFonts w:ascii="Times New Roman" w:eastAsia="Times New Roman" w:hAnsi="Times New Roman" w:cs="Times New Roman"/>
          <w:b/>
          <w:i/>
          <w:sz w:val="24"/>
          <w:szCs w:val="24"/>
          <w:lang w:val="uk-UA"/>
        </w:rPr>
        <w:t>5</w:t>
      </w:r>
      <w:r w:rsidRPr="007270CF">
        <w:rPr>
          <w:rFonts w:ascii="Times New Roman" w:eastAsia="Times New Roman" w:hAnsi="Times New Roman" w:cs="Times New Roman"/>
          <w:b/>
          <w:i/>
          <w:sz w:val="24"/>
          <w:szCs w:val="24"/>
          <w:lang w:val="uk-UA"/>
        </w:rPr>
        <w:t xml:space="preserve">  навчальному році здійснювалася</w:t>
      </w:r>
      <w:r w:rsidR="00BA5871">
        <w:rPr>
          <w:rFonts w:ascii="Times New Roman" w:eastAsia="Times New Roman" w:hAnsi="Times New Roman" w:cs="Times New Roman"/>
          <w:b/>
          <w:i/>
          <w:sz w:val="24"/>
          <w:szCs w:val="24"/>
          <w:lang w:val="uk-UA"/>
        </w:rPr>
        <w:t xml:space="preserve"> </w:t>
      </w:r>
      <w:r w:rsidRPr="007270CF">
        <w:rPr>
          <w:rFonts w:ascii="Times New Roman" w:eastAsia="Times New Roman" w:hAnsi="Times New Roman" w:cs="Times New Roman"/>
          <w:b/>
          <w:i/>
          <w:sz w:val="24"/>
          <w:szCs w:val="24"/>
          <w:lang w:val="uk-UA"/>
        </w:rPr>
        <w:t>за такими основними напрямами:</w:t>
      </w:r>
    </w:p>
    <w:p w:rsidR="00CB2AC7" w:rsidRPr="007270CF" w:rsidRDefault="00CB2AC7" w:rsidP="00CB2AC7">
      <w:pPr>
        <w:shd w:val="clear" w:color="auto" w:fill="FFFFFF" w:themeFill="background1"/>
        <w:spacing w:after="0" w:line="240" w:lineRule="auto"/>
        <w:ind w:firstLine="357"/>
        <w:jc w:val="both"/>
        <w:rPr>
          <w:rFonts w:ascii="Times New Roman" w:eastAsia="Times New Roman" w:hAnsi="Times New Roman" w:cs="Times New Roman"/>
          <w:sz w:val="24"/>
          <w:szCs w:val="24"/>
          <w:shd w:val="clear" w:color="auto" w:fill="FFFFE7"/>
          <w:lang w:val="uk-UA"/>
        </w:rPr>
      </w:pPr>
      <w:r w:rsidRPr="007270CF">
        <w:rPr>
          <w:rFonts w:ascii="Times New Roman" w:eastAsia="Times New Roman" w:hAnsi="Times New Roman" w:cs="Times New Roman"/>
          <w:sz w:val="24"/>
          <w:szCs w:val="24"/>
          <w:shd w:val="clear" w:color="auto" w:fill="FFFFFF" w:themeFill="background1"/>
          <w:lang w:val="uk-UA"/>
        </w:rPr>
        <w:t>1.Вивчення сімей учнів, їх виховного потенціалу;</w:t>
      </w:r>
    </w:p>
    <w:p w:rsidR="00CB2AC7" w:rsidRPr="007270CF" w:rsidRDefault="00CB2AC7" w:rsidP="00CB2AC7">
      <w:pPr>
        <w:spacing w:after="0" w:line="240" w:lineRule="auto"/>
        <w:ind w:firstLine="357"/>
        <w:jc w:val="both"/>
        <w:rPr>
          <w:rFonts w:ascii="Times New Roman" w:eastAsia="Times New Roman" w:hAnsi="Times New Roman" w:cs="Times New Roman"/>
          <w:sz w:val="24"/>
          <w:szCs w:val="24"/>
          <w:shd w:val="clear" w:color="auto" w:fill="FFFFE7"/>
          <w:lang w:val="uk-UA"/>
        </w:rPr>
      </w:pPr>
      <w:r w:rsidRPr="007270CF">
        <w:rPr>
          <w:rFonts w:ascii="Times New Roman" w:eastAsia="Times New Roman" w:hAnsi="Times New Roman" w:cs="Times New Roman"/>
          <w:sz w:val="24"/>
          <w:szCs w:val="24"/>
          <w:lang w:val="uk-UA"/>
        </w:rPr>
        <w:t xml:space="preserve">2. Включення батьків, усіх дорослих членів родини у </w:t>
      </w:r>
      <w:r w:rsidR="00BA5871">
        <w:rPr>
          <w:rFonts w:ascii="Times New Roman" w:eastAsia="Times New Roman" w:hAnsi="Times New Roman" w:cs="Times New Roman"/>
          <w:sz w:val="24"/>
          <w:szCs w:val="24"/>
          <w:lang w:val="uk-UA"/>
        </w:rPr>
        <w:t>освітній</w:t>
      </w:r>
      <w:r w:rsidR="000811EB">
        <w:rPr>
          <w:rFonts w:ascii="Times New Roman" w:eastAsia="Times New Roman" w:hAnsi="Times New Roman" w:cs="Times New Roman"/>
          <w:sz w:val="24"/>
          <w:szCs w:val="24"/>
          <w:lang w:val="uk-UA"/>
        </w:rPr>
        <w:t xml:space="preserve"> </w:t>
      </w:r>
      <w:r w:rsidRPr="007270CF">
        <w:rPr>
          <w:rFonts w:ascii="Times New Roman" w:eastAsia="Times New Roman" w:hAnsi="Times New Roman" w:cs="Times New Roman"/>
          <w:sz w:val="24"/>
          <w:szCs w:val="24"/>
          <w:lang w:val="uk-UA"/>
        </w:rPr>
        <w:t>процес як</w:t>
      </w:r>
      <w:r w:rsidR="00BA5871">
        <w:rPr>
          <w:rFonts w:ascii="Times New Roman" w:eastAsia="Times New Roman" w:hAnsi="Times New Roman" w:cs="Times New Roman"/>
          <w:sz w:val="24"/>
          <w:szCs w:val="24"/>
          <w:lang w:val="uk-UA"/>
        </w:rPr>
        <w:t xml:space="preserve"> </w:t>
      </w:r>
      <w:r w:rsidRPr="007270CF">
        <w:rPr>
          <w:rFonts w:ascii="Times New Roman" w:eastAsia="Times New Roman" w:hAnsi="Times New Roman" w:cs="Times New Roman"/>
          <w:sz w:val="24"/>
          <w:szCs w:val="24"/>
          <w:lang w:val="uk-UA"/>
        </w:rPr>
        <w:t xml:space="preserve"> рівноправних учасників, інтеграція зусиль і гармонізація взаємин педагогічного колективу і батьківської громадськості в створенні сприятливих умов для ефективної роботи освітнього закладу</w:t>
      </w:r>
      <w:r w:rsidRPr="007270CF">
        <w:rPr>
          <w:rFonts w:ascii="Times New Roman" w:eastAsia="Times New Roman" w:hAnsi="Times New Roman" w:cs="Times New Roman"/>
          <w:sz w:val="24"/>
          <w:szCs w:val="24"/>
          <w:shd w:val="clear" w:color="auto" w:fill="FFFFE7"/>
          <w:lang w:val="uk-UA"/>
        </w:rPr>
        <w:t>;</w:t>
      </w:r>
    </w:p>
    <w:p w:rsidR="00CB2AC7" w:rsidRPr="007270CF" w:rsidRDefault="00CB2AC7" w:rsidP="00CB2AC7">
      <w:pPr>
        <w:shd w:val="clear" w:color="auto" w:fill="FFFFFF" w:themeFill="background1"/>
        <w:spacing w:after="0" w:line="240" w:lineRule="auto"/>
        <w:ind w:firstLine="357"/>
        <w:jc w:val="both"/>
        <w:rPr>
          <w:rFonts w:ascii="Times New Roman" w:eastAsia="Times New Roman" w:hAnsi="Times New Roman" w:cs="Times New Roman"/>
          <w:sz w:val="24"/>
          <w:szCs w:val="24"/>
          <w:shd w:val="clear" w:color="auto" w:fill="FFFFE7"/>
          <w:lang w:val="uk-UA"/>
        </w:rPr>
      </w:pPr>
      <w:r w:rsidRPr="007270CF">
        <w:rPr>
          <w:rFonts w:ascii="Times New Roman" w:eastAsia="Times New Roman" w:hAnsi="Times New Roman" w:cs="Times New Roman"/>
          <w:sz w:val="24"/>
          <w:szCs w:val="24"/>
          <w:shd w:val="clear" w:color="auto" w:fill="FFFFFF" w:themeFill="background1"/>
          <w:lang w:val="uk-UA"/>
        </w:rPr>
        <w:t>3.Формування педагогічної культури сучасної сім'ї та допомога батькам в їх психолого-педагогічній самоосвіті;</w:t>
      </w:r>
    </w:p>
    <w:p w:rsidR="00CB2AC7" w:rsidRPr="007270CF" w:rsidRDefault="00CB2AC7" w:rsidP="00CB2AC7">
      <w:pPr>
        <w:shd w:val="clear" w:color="auto" w:fill="FFFFFF" w:themeFill="background1"/>
        <w:spacing w:after="0" w:line="240" w:lineRule="auto"/>
        <w:ind w:firstLine="357"/>
        <w:jc w:val="both"/>
        <w:rPr>
          <w:rFonts w:ascii="Times New Roman" w:eastAsia="Times New Roman" w:hAnsi="Times New Roman" w:cs="Times New Roman"/>
          <w:sz w:val="24"/>
          <w:szCs w:val="24"/>
          <w:shd w:val="clear" w:color="auto" w:fill="FFFFE7"/>
          <w:lang w:val="uk-UA"/>
        </w:rPr>
      </w:pPr>
      <w:r w:rsidRPr="007270CF">
        <w:rPr>
          <w:rFonts w:ascii="Times New Roman" w:eastAsia="Times New Roman" w:hAnsi="Times New Roman" w:cs="Times New Roman"/>
          <w:sz w:val="24"/>
          <w:szCs w:val="24"/>
          <w:shd w:val="clear" w:color="auto" w:fill="FFFFE7"/>
          <w:lang w:val="uk-UA"/>
        </w:rPr>
        <w:t xml:space="preserve">4. </w:t>
      </w:r>
      <w:r w:rsidRPr="007270CF">
        <w:rPr>
          <w:rFonts w:ascii="Times New Roman" w:eastAsia="Times New Roman" w:hAnsi="Times New Roman" w:cs="Times New Roman"/>
          <w:sz w:val="24"/>
          <w:szCs w:val="24"/>
          <w:shd w:val="clear" w:color="auto" w:fill="FFFFFF" w:themeFill="background1"/>
          <w:lang w:val="uk-UA"/>
        </w:rPr>
        <w:t>Корекція виховної діяльності родин з різним типом сімейного неблагополуччя</w:t>
      </w:r>
      <w:r w:rsidRPr="007270CF">
        <w:rPr>
          <w:rFonts w:ascii="Times New Roman" w:eastAsia="Times New Roman" w:hAnsi="Times New Roman" w:cs="Times New Roman"/>
          <w:sz w:val="24"/>
          <w:szCs w:val="24"/>
          <w:shd w:val="clear" w:color="auto" w:fill="FFFFE7"/>
          <w:lang w:val="uk-UA"/>
        </w:rPr>
        <w:t>.</w:t>
      </w:r>
    </w:p>
    <w:p w:rsidR="00CB2AC7" w:rsidRPr="00116691" w:rsidRDefault="00CB2AC7" w:rsidP="00116691">
      <w:pPr>
        <w:shd w:val="clear" w:color="auto" w:fill="FFFFFF" w:themeFill="background1"/>
        <w:spacing w:after="0" w:line="240" w:lineRule="auto"/>
        <w:ind w:firstLine="709"/>
        <w:jc w:val="both"/>
        <w:rPr>
          <w:rFonts w:ascii="Times New Roman" w:eastAsia="Times New Roman" w:hAnsi="Times New Roman" w:cs="Times New Roman"/>
          <w:sz w:val="24"/>
          <w:szCs w:val="24"/>
          <w:shd w:val="clear" w:color="auto" w:fill="FFFFE7"/>
          <w:lang w:val="uk-UA"/>
        </w:rPr>
      </w:pPr>
      <w:r w:rsidRPr="007270CF">
        <w:rPr>
          <w:rFonts w:ascii="Times New Roman" w:eastAsia="Times New Roman" w:hAnsi="Times New Roman" w:cs="Times New Roman"/>
          <w:sz w:val="24"/>
          <w:szCs w:val="24"/>
          <w:shd w:val="clear" w:color="auto" w:fill="FFFFFF" w:themeFill="background1"/>
          <w:lang w:val="uk-UA"/>
        </w:rPr>
        <w:t>Провідною формою роботи з батьками, яка характеризується значною педагогічною д</w:t>
      </w:r>
      <w:r w:rsidR="006754C1">
        <w:rPr>
          <w:rFonts w:ascii="Times New Roman" w:eastAsia="Times New Roman" w:hAnsi="Times New Roman" w:cs="Times New Roman"/>
          <w:sz w:val="24"/>
          <w:szCs w:val="24"/>
          <w:shd w:val="clear" w:color="auto" w:fill="FFFFFF" w:themeFill="background1"/>
          <w:lang w:val="uk-UA"/>
        </w:rPr>
        <w:t>оцільністю, є батьківські збори</w:t>
      </w:r>
      <w:r w:rsidRPr="007270CF">
        <w:rPr>
          <w:rFonts w:ascii="Times New Roman" w:eastAsia="Times New Roman" w:hAnsi="Times New Roman" w:cs="Times New Roman"/>
          <w:sz w:val="24"/>
          <w:szCs w:val="24"/>
          <w:shd w:val="clear" w:color="auto" w:fill="FFFFFF" w:themeFill="background1"/>
          <w:lang w:val="uk-UA"/>
        </w:rPr>
        <w:t xml:space="preserve">. Класні батьківські збори виявляють думки і точки зору як батьків, так і вчителя, виробляють колективні рішення і спільні єдині вимоги до навчання і виховання дітей. Ефективність класних батьківських зборів значною мірою залежить від вибору вчителя для обговорення з батьками актуальних для них педагогічних проблем. На батьківських зборах відбувалося обрання </w:t>
      </w:r>
      <w:r w:rsidR="006754C1">
        <w:rPr>
          <w:rFonts w:ascii="Times New Roman" w:eastAsia="Times New Roman" w:hAnsi="Times New Roman" w:cs="Times New Roman"/>
          <w:sz w:val="24"/>
          <w:szCs w:val="24"/>
          <w:shd w:val="clear" w:color="auto" w:fill="FFFFFF" w:themeFill="background1"/>
          <w:lang w:val="uk-UA"/>
        </w:rPr>
        <w:t>ради</w:t>
      </w:r>
      <w:r w:rsidRPr="007270CF">
        <w:rPr>
          <w:rFonts w:ascii="Times New Roman" w:eastAsia="Times New Roman" w:hAnsi="Times New Roman" w:cs="Times New Roman"/>
          <w:sz w:val="24"/>
          <w:szCs w:val="24"/>
          <w:shd w:val="clear" w:color="auto" w:fill="FFFFFF" w:themeFill="background1"/>
          <w:lang w:val="uk-UA"/>
        </w:rPr>
        <w:t xml:space="preserve"> класу; підведення підсумків роботи з учнями, систематичне ознайомлення батьків із завданнями, новим змістом і напрямками </w:t>
      </w:r>
      <w:r w:rsidR="006754C1">
        <w:rPr>
          <w:rFonts w:ascii="Times New Roman" w:eastAsia="Times New Roman" w:hAnsi="Times New Roman" w:cs="Times New Roman"/>
          <w:sz w:val="24"/>
          <w:szCs w:val="24"/>
          <w:shd w:val="clear" w:color="auto" w:fill="FFFFFF" w:themeFill="background1"/>
          <w:lang w:val="uk-UA"/>
        </w:rPr>
        <w:t xml:space="preserve">освітнього </w:t>
      </w:r>
      <w:r w:rsidRPr="007270CF">
        <w:rPr>
          <w:rFonts w:ascii="Times New Roman" w:eastAsia="Times New Roman" w:hAnsi="Times New Roman" w:cs="Times New Roman"/>
          <w:sz w:val="24"/>
          <w:szCs w:val="24"/>
          <w:shd w:val="clear" w:color="auto" w:fill="FFFFFF" w:themeFill="background1"/>
          <w:lang w:val="uk-UA"/>
        </w:rPr>
        <w:t xml:space="preserve">процесу, специфікою роботи </w:t>
      </w:r>
      <w:r w:rsidR="006754C1">
        <w:rPr>
          <w:rFonts w:ascii="Times New Roman" w:eastAsia="Times New Roman" w:hAnsi="Times New Roman" w:cs="Times New Roman"/>
          <w:sz w:val="24"/>
          <w:szCs w:val="24"/>
          <w:shd w:val="clear" w:color="auto" w:fill="FFFFFF" w:themeFill="background1"/>
          <w:lang w:val="uk-UA"/>
        </w:rPr>
        <w:t>школи</w:t>
      </w:r>
      <w:r w:rsidRPr="007270CF">
        <w:rPr>
          <w:rFonts w:ascii="Times New Roman" w:eastAsia="Times New Roman" w:hAnsi="Times New Roman" w:cs="Times New Roman"/>
          <w:sz w:val="24"/>
          <w:szCs w:val="24"/>
          <w:shd w:val="clear" w:color="auto" w:fill="FFFFFF" w:themeFill="background1"/>
          <w:lang w:val="uk-UA"/>
        </w:rPr>
        <w:t>. Батьки отримували інформацію про нормативно-правове підґрунтя нововведень в освіті, мету запровадження нових предметів і курсів. Основна частина батьківських зборів класу була спрямована на формування педагогічної культури батьків</w:t>
      </w:r>
      <w:r w:rsidRPr="007270CF">
        <w:rPr>
          <w:rFonts w:ascii="Times New Roman" w:eastAsia="Times New Roman" w:hAnsi="Times New Roman" w:cs="Times New Roman"/>
          <w:sz w:val="24"/>
          <w:szCs w:val="24"/>
          <w:shd w:val="clear" w:color="auto" w:fill="FFFFE7"/>
          <w:lang w:val="uk-UA"/>
        </w:rPr>
        <w:t>.</w:t>
      </w:r>
    </w:p>
    <w:p w:rsidR="005D5846" w:rsidRPr="007270CF" w:rsidRDefault="005D5846" w:rsidP="00CB2AC7">
      <w:pPr>
        <w:pStyle w:val="a3"/>
        <w:jc w:val="both"/>
        <w:rPr>
          <w:rFonts w:ascii="Times New Roman" w:hAnsi="Times New Roman" w:cs="Times New Roman"/>
          <w:b/>
          <w:i/>
          <w:sz w:val="24"/>
          <w:szCs w:val="24"/>
          <w:lang w:val="uk-UA"/>
        </w:rPr>
      </w:pPr>
    </w:p>
    <w:p w:rsidR="005D5846" w:rsidRDefault="00CB2AC7" w:rsidP="005D5846">
      <w:pPr>
        <w:pStyle w:val="a3"/>
        <w:jc w:val="both"/>
        <w:rPr>
          <w:rFonts w:ascii="Times New Roman" w:hAnsi="Times New Roman" w:cs="Times New Roman"/>
          <w:b/>
          <w:i/>
          <w:sz w:val="24"/>
          <w:szCs w:val="24"/>
          <w:lang w:val="uk-UA"/>
        </w:rPr>
      </w:pPr>
      <w:r w:rsidRPr="007270CF">
        <w:rPr>
          <w:rFonts w:ascii="Times New Roman" w:hAnsi="Times New Roman" w:cs="Times New Roman"/>
          <w:b/>
          <w:i/>
          <w:sz w:val="24"/>
          <w:szCs w:val="24"/>
          <w:lang w:val="uk-UA"/>
        </w:rPr>
        <w:t>Безпека життєдіяльності та запобігання</w:t>
      </w:r>
      <w:r w:rsidR="00A2048E">
        <w:rPr>
          <w:rFonts w:ascii="Times New Roman" w:hAnsi="Times New Roman" w:cs="Times New Roman"/>
          <w:b/>
          <w:i/>
          <w:sz w:val="24"/>
          <w:szCs w:val="24"/>
          <w:lang w:val="uk-UA"/>
        </w:rPr>
        <w:t xml:space="preserve"> усім видам дитячого травматизм</w:t>
      </w:r>
    </w:p>
    <w:p w:rsidR="00CB2AC7" w:rsidRPr="005D5846" w:rsidRDefault="00CB2AC7" w:rsidP="005D5846">
      <w:pPr>
        <w:pStyle w:val="a3"/>
        <w:jc w:val="both"/>
        <w:rPr>
          <w:rFonts w:ascii="Times New Roman" w:hAnsi="Times New Roman" w:cs="Times New Roman"/>
          <w:b/>
          <w:i/>
          <w:sz w:val="24"/>
          <w:szCs w:val="24"/>
          <w:lang w:val="uk-UA"/>
        </w:rPr>
      </w:pPr>
      <w:r w:rsidRPr="007270CF">
        <w:rPr>
          <w:rFonts w:ascii="Times New Roman" w:hAnsi="Times New Roman" w:cs="Times New Roman"/>
          <w:sz w:val="24"/>
          <w:szCs w:val="24"/>
          <w:lang w:val="uk-UA"/>
        </w:rPr>
        <w:t xml:space="preserve">Робота педагогічного колективу з попередження дитячого травматизму  чітко спланована та організована. Адміністрацією </w:t>
      </w:r>
      <w:r w:rsidR="00F92A9C">
        <w:rPr>
          <w:rFonts w:ascii="Times New Roman" w:hAnsi="Times New Roman" w:cs="Times New Roman"/>
          <w:sz w:val="24"/>
          <w:szCs w:val="24"/>
          <w:lang w:val="uk-UA"/>
        </w:rPr>
        <w:t>гімназії</w:t>
      </w:r>
      <w:r w:rsidRPr="007270CF">
        <w:rPr>
          <w:rFonts w:ascii="Times New Roman" w:hAnsi="Times New Roman" w:cs="Times New Roman"/>
          <w:sz w:val="24"/>
          <w:szCs w:val="24"/>
          <w:lang w:val="uk-UA"/>
        </w:rPr>
        <w:t xml:space="preserve">  та педагогічними працівниками вживаються організ</w:t>
      </w:r>
      <w:r w:rsidR="00551D71">
        <w:rPr>
          <w:rFonts w:ascii="Times New Roman" w:hAnsi="Times New Roman" w:cs="Times New Roman"/>
          <w:sz w:val="24"/>
          <w:szCs w:val="24"/>
          <w:lang w:val="uk-UA"/>
        </w:rPr>
        <w:t>аційні заходи в цьому напрямку.</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У навчальному закладі своєчасно проводяться інструктажі з учнями під час роботи в кабінетах фізики, хімії, інформатики, спортивному залі, вступні, первинні та позапланові інструктажі. Облік цієї роботи здійснюється в журналах реєстрації інструктажів.</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lastRenderedPageBreak/>
        <w:t>Протягом навчального року в 1-</w:t>
      </w:r>
      <w:r w:rsidR="00F92A9C">
        <w:rPr>
          <w:rFonts w:ascii="Times New Roman" w:hAnsi="Times New Roman" w:cs="Times New Roman"/>
          <w:sz w:val="24"/>
          <w:szCs w:val="24"/>
          <w:lang w:val="uk-UA"/>
        </w:rPr>
        <w:t>4</w:t>
      </w:r>
      <w:r w:rsidRPr="007270CF">
        <w:rPr>
          <w:rFonts w:ascii="Times New Roman" w:hAnsi="Times New Roman" w:cs="Times New Roman"/>
          <w:sz w:val="24"/>
          <w:szCs w:val="24"/>
          <w:lang w:val="uk-UA"/>
        </w:rPr>
        <w:t xml:space="preserve"> класах школи викладався навчальний предмет</w:t>
      </w:r>
      <w:r w:rsidR="00F92A9C">
        <w:rPr>
          <w:rFonts w:ascii="Times New Roman" w:hAnsi="Times New Roman" w:cs="Times New Roman"/>
          <w:sz w:val="24"/>
          <w:szCs w:val="24"/>
          <w:lang w:val="uk-UA"/>
        </w:rPr>
        <w:t xml:space="preserve"> ЯДС,у 5-6класах </w:t>
      </w:r>
      <w:proofErr w:type="spellStart"/>
      <w:r w:rsidR="00DA2594">
        <w:rPr>
          <w:rFonts w:ascii="Times New Roman" w:hAnsi="Times New Roman" w:cs="Times New Roman"/>
          <w:sz w:val="24"/>
          <w:szCs w:val="24"/>
          <w:lang w:val="uk-UA"/>
        </w:rPr>
        <w:t>-</w:t>
      </w:r>
      <w:r w:rsidR="00F92A9C">
        <w:rPr>
          <w:rFonts w:ascii="Times New Roman" w:hAnsi="Times New Roman" w:cs="Times New Roman"/>
          <w:sz w:val="24"/>
          <w:szCs w:val="24"/>
          <w:lang w:val="uk-UA"/>
        </w:rPr>
        <w:t>«Здоров»я</w:t>
      </w:r>
      <w:proofErr w:type="spellEnd"/>
      <w:r w:rsidR="00F92A9C">
        <w:rPr>
          <w:rFonts w:ascii="Times New Roman" w:hAnsi="Times New Roman" w:cs="Times New Roman"/>
          <w:sz w:val="24"/>
          <w:szCs w:val="24"/>
          <w:lang w:val="uk-UA"/>
        </w:rPr>
        <w:t>,безпека та добробут»</w:t>
      </w:r>
      <w:r w:rsidR="00FE459C">
        <w:rPr>
          <w:rFonts w:ascii="Times New Roman" w:hAnsi="Times New Roman" w:cs="Times New Roman"/>
          <w:sz w:val="24"/>
          <w:szCs w:val="24"/>
          <w:lang w:val="uk-UA"/>
        </w:rPr>
        <w:t>,у 7-9 класах</w:t>
      </w:r>
      <w:r w:rsidRPr="007270CF">
        <w:rPr>
          <w:rFonts w:ascii="Times New Roman" w:hAnsi="Times New Roman" w:cs="Times New Roman"/>
          <w:sz w:val="24"/>
          <w:szCs w:val="24"/>
          <w:lang w:val="uk-UA"/>
        </w:rPr>
        <w:t xml:space="preserve"> «Осн</w:t>
      </w:r>
      <w:r w:rsidR="00DB3AA2">
        <w:rPr>
          <w:rFonts w:ascii="Times New Roman" w:hAnsi="Times New Roman" w:cs="Times New Roman"/>
          <w:sz w:val="24"/>
          <w:szCs w:val="24"/>
          <w:lang w:val="uk-UA"/>
        </w:rPr>
        <w:t>ови здоров’я». На уроках вчител</w:t>
      </w:r>
      <w:r w:rsidR="00A86C8C">
        <w:rPr>
          <w:rFonts w:ascii="Times New Roman" w:hAnsi="Times New Roman" w:cs="Times New Roman"/>
          <w:sz w:val="24"/>
          <w:szCs w:val="24"/>
          <w:lang w:val="uk-UA"/>
        </w:rPr>
        <w:t>ь</w:t>
      </w:r>
      <w:r w:rsidRPr="007270CF">
        <w:rPr>
          <w:rFonts w:ascii="Times New Roman" w:hAnsi="Times New Roman" w:cs="Times New Roman"/>
          <w:sz w:val="24"/>
          <w:szCs w:val="24"/>
          <w:lang w:val="uk-UA"/>
        </w:rPr>
        <w:t xml:space="preserve"> домага</w:t>
      </w:r>
      <w:r w:rsidR="00A86C8C">
        <w:rPr>
          <w:rFonts w:ascii="Times New Roman" w:hAnsi="Times New Roman" w:cs="Times New Roman"/>
          <w:sz w:val="24"/>
          <w:szCs w:val="24"/>
          <w:lang w:val="uk-UA"/>
        </w:rPr>
        <w:t>ється</w:t>
      </w:r>
      <w:r w:rsidRPr="007270CF">
        <w:rPr>
          <w:rFonts w:ascii="Times New Roman" w:hAnsi="Times New Roman" w:cs="Times New Roman"/>
          <w:sz w:val="24"/>
          <w:szCs w:val="24"/>
          <w:lang w:val="uk-UA"/>
        </w:rPr>
        <w:t xml:space="preserve"> різними шляхами формувати в учнів свідоме ставлення до свого життя і здоров'я, оволодіння основами здорового способу життя, життєвими навичками безпечної поведінки. Вчителі використовують не тільки традиційні методи навчання, а й інтерактивні (робота в групах, рольові ігри, обговорення та модуляція ситуацій тощо). Велика увага приділяється практичним роботам з цього предмету. </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За підсумками навчального року  рівень навчальних досягнень учнів з основ здоров'я тільки  високий та достатній.</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Всі класні керівники згідно графіку регулярно проводять бесіди з усіх видів травматизму</w:t>
      </w:r>
      <w:r w:rsidR="006754C1">
        <w:rPr>
          <w:rFonts w:ascii="Times New Roman" w:hAnsi="Times New Roman" w:cs="Times New Roman"/>
          <w:sz w:val="24"/>
          <w:szCs w:val="24"/>
          <w:lang w:val="uk-UA"/>
        </w:rPr>
        <w:t>.</w:t>
      </w:r>
      <w:r w:rsidRPr="007270CF">
        <w:rPr>
          <w:rFonts w:ascii="Times New Roman" w:hAnsi="Times New Roman" w:cs="Times New Roman"/>
          <w:sz w:val="24"/>
          <w:szCs w:val="24"/>
          <w:lang w:val="uk-UA"/>
        </w:rPr>
        <w:t xml:space="preserve"> Облік цієї роботи здійснюється  на сторінках класних журналів.  </w:t>
      </w:r>
    </w:p>
    <w:p w:rsidR="00CB2AC7" w:rsidRPr="007270CF" w:rsidRDefault="00CB2AC7" w:rsidP="00CB2AC7">
      <w:pPr>
        <w:pStyle w:val="a3"/>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       З відсутніми учнями класними керівниками своєчасно проводяться індивідуальні бесіди. Перевірка цього питання показала, що всі класні керівники добросовісно і якісно виконують свої обов'язки в цьому напрямку. Сторінки класних журналів з попередження дитячого травматизму у належному стані. </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Попередженню дитячого травматизму протягом року приділялась увага і в позакласній роботі. В разі потреби в школі проводяться додаткові бесіди за фактами нещасних випадків з учнями району, міста, області. Ця робота фіксується в класних журналах та щоденниках дітей.  </w:t>
      </w:r>
    </w:p>
    <w:p w:rsidR="00DB3AA2"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Протягом   навчального року нещасних випадків із смертельними наслідками та випадків під час </w:t>
      </w:r>
      <w:r w:rsidR="006754C1">
        <w:rPr>
          <w:rFonts w:ascii="Times New Roman" w:hAnsi="Times New Roman" w:cs="Times New Roman"/>
          <w:sz w:val="24"/>
          <w:szCs w:val="24"/>
          <w:lang w:val="uk-UA"/>
        </w:rPr>
        <w:t>освітнього</w:t>
      </w:r>
      <w:r w:rsidRPr="007270CF">
        <w:rPr>
          <w:rFonts w:ascii="Times New Roman" w:hAnsi="Times New Roman" w:cs="Times New Roman"/>
          <w:sz w:val="24"/>
          <w:szCs w:val="24"/>
          <w:lang w:val="uk-UA"/>
        </w:rPr>
        <w:t xml:space="preserve"> процесу не було. </w:t>
      </w:r>
      <w:r w:rsidR="00F42CC6">
        <w:rPr>
          <w:rFonts w:ascii="Times New Roman" w:hAnsi="Times New Roman" w:cs="Times New Roman"/>
          <w:sz w:val="24"/>
          <w:szCs w:val="24"/>
          <w:lang w:val="uk-UA"/>
        </w:rPr>
        <w:t>Протягом року</w:t>
      </w:r>
      <w:r w:rsidR="00891117">
        <w:rPr>
          <w:rFonts w:ascii="Times New Roman" w:hAnsi="Times New Roman" w:cs="Times New Roman"/>
          <w:sz w:val="24"/>
          <w:szCs w:val="24"/>
          <w:lang w:val="uk-UA"/>
        </w:rPr>
        <w:t xml:space="preserve"> не зафіксовано побутових нещасний випадків</w:t>
      </w:r>
      <w:r w:rsidR="00F42CC6">
        <w:rPr>
          <w:rFonts w:ascii="Times New Roman" w:hAnsi="Times New Roman" w:cs="Times New Roman"/>
          <w:sz w:val="24"/>
          <w:szCs w:val="24"/>
          <w:lang w:val="uk-UA"/>
        </w:rPr>
        <w:t xml:space="preserve">. </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У 20</w:t>
      </w:r>
      <w:r w:rsidR="006754C1">
        <w:rPr>
          <w:rFonts w:ascii="Times New Roman" w:hAnsi="Times New Roman" w:cs="Times New Roman"/>
          <w:sz w:val="24"/>
          <w:szCs w:val="24"/>
          <w:lang w:val="uk-UA"/>
        </w:rPr>
        <w:t>2</w:t>
      </w:r>
      <w:r w:rsidR="006820D6">
        <w:rPr>
          <w:rFonts w:ascii="Times New Roman" w:hAnsi="Times New Roman" w:cs="Times New Roman"/>
          <w:sz w:val="24"/>
          <w:szCs w:val="24"/>
          <w:lang w:val="uk-UA"/>
        </w:rPr>
        <w:t>4</w:t>
      </w:r>
      <w:r w:rsidRPr="007270CF">
        <w:rPr>
          <w:rFonts w:ascii="Times New Roman" w:hAnsi="Times New Roman" w:cs="Times New Roman"/>
          <w:sz w:val="24"/>
          <w:szCs w:val="24"/>
          <w:lang w:val="uk-UA"/>
        </w:rPr>
        <w:t>/202</w:t>
      </w:r>
      <w:r w:rsidR="006820D6">
        <w:rPr>
          <w:rFonts w:ascii="Times New Roman" w:hAnsi="Times New Roman" w:cs="Times New Roman"/>
          <w:sz w:val="24"/>
          <w:szCs w:val="24"/>
          <w:lang w:val="uk-UA"/>
        </w:rPr>
        <w:t>5</w:t>
      </w:r>
      <w:r w:rsidRPr="007270CF">
        <w:rPr>
          <w:rFonts w:ascii="Times New Roman" w:hAnsi="Times New Roman" w:cs="Times New Roman"/>
          <w:sz w:val="24"/>
          <w:szCs w:val="24"/>
          <w:lang w:val="uk-UA"/>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CB2AC7" w:rsidRPr="007270CF" w:rsidRDefault="00CB2AC7" w:rsidP="00CB2AC7">
      <w:pPr>
        <w:pStyle w:val="a3"/>
        <w:jc w:val="both"/>
        <w:rPr>
          <w:rFonts w:ascii="Times New Roman" w:hAnsi="Times New Roman" w:cs="Times New Roman"/>
          <w:b/>
          <w:sz w:val="24"/>
          <w:szCs w:val="24"/>
          <w:lang w:val="uk-UA"/>
        </w:rPr>
      </w:pPr>
    </w:p>
    <w:p w:rsidR="00CB2AC7" w:rsidRPr="007270CF" w:rsidRDefault="00CB2AC7" w:rsidP="00CB2AC7">
      <w:pPr>
        <w:pStyle w:val="a3"/>
        <w:jc w:val="both"/>
        <w:rPr>
          <w:rFonts w:ascii="Times New Roman" w:hAnsi="Times New Roman" w:cs="Times New Roman"/>
          <w:b/>
          <w:i/>
          <w:sz w:val="24"/>
          <w:szCs w:val="24"/>
          <w:lang w:val="uk-UA"/>
        </w:rPr>
      </w:pPr>
      <w:r w:rsidRPr="007270CF">
        <w:rPr>
          <w:rFonts w:ascii="Times New Roman" w:hAnsi="Times New Roman" w:cs="Times New Roman"/>
          <w:b/>
          <w:i/>
          <w:sz w:val="24"/>
          <w:szCs w:val="24"/>
          <w:lang w:val="uk-UA"/>
        </w:rPr>
        <w:t>Створення умов для забезпечення психічного  й фізичного здоров`я учнів та педагогів</w:t>
      </w:r>
    </w:p>
    <w:p w:rsidR="00CB2AC7" w:rsidRPr="007270CF" w:rsidRDefault="00CB2AC7" w:rsidP="006754C1">
      <w:pPr>
        <w:pStyle w:val="a3"/>
        <w:ind w:firstLine="567"/>
        <w:jc w:val="both"/>
        <w:rPr>
          <w:rFonts w:ascii="Times New Roman" w:hAnsi="Times New Roman" w:cs="Times New Roman"/>
          <w:sz w:val="24"/>
          <w:szCs w:val="24"/>
          <w:lang w:val="uk-UA" w:eastAsia="uk-UA"/>
        </w:rPr>
      </w:pPr>
      <w:r w:rsidRPr="007270CF">
        <w:rPr>
          <w:rFonts w:ascii="Times New Roman" w:hAnsi="Times New Roman" w:cs="Times New Roman"/>
          <w:sz w:val="24"/>
          <w:szCs w:val="24"/>
          <w:lang w:val="uk-UA" w:eastAsia="uk-UA"/>
        </w:rPr>
        <w:t>Медичне обслуговування учнів та педагогічних працівників у школі здійснюється на д</w:t>
      </w:r>
      <w:r w:rsidR="00DB3AA2">
        <w:rPr>
          <w:rFonts w:ascii="Times New Roman" w:hAnsi="Times New Roman" w:cs="Times New Roman"/>
          <w:sz w:val="24"/>
          <w:szCs w:val="24"/>
          <w:lang w:val="uk-UA" w:eastAsia="uk-UA"/>
        </w:rPr>
        <w:t>остатньому рівні. Діє ФАП на території села</w:t>
      </w:r>
      <w:r w:rsidR="006754C1">
        <w:rPr>
          <w:rFonts w:ascii="Times New Roman" w:hAnsi="Times New Roman" w:cs="Times New Roman"/>
          <w:sz w:val="24"/>
          <w:szCs w:val="24"/>
          <w:lang w:val="uk-UA" w:eastAsia="uk-UA"/>
        </w:rPr>
        <w:t>.</w:t>
      </w:r>
      <w:r w:rsidRPr="007270CF">
        <w:rPr>
          <w:rFonts w:ascii="Times New Roman" w:hAnsi="Times New Roman" w:cs="Times New Roman"/>
          <w:sz w:val="24"/>
          <w:szCs w:val="24"/>
          <w:lang w:val="uk-UA" w:eastAsia="uk-UA"/>
        </w:rPr>
        <w:t xml:space="preserve"> </w:t>
      </w:r>
      <w:r w:rsidR="006754C1">
        <w:rPr>
          <w:rFonts w:ascii="Times New Roman" w:hAnsi="Times New Roman" w:cs="Times New Roman"/>
          <w:sz w:val="24"/>
          <w:szCs w:val="24"/>
          <w:lang w:val="uk-UA" w:eastAsia="uk-UA"/>
        </w:rPr>
        <w:t>Нажаль</w:t>
      </w:r>
      <w:r w:rsidR="00DB3AA2">
        <w:rPr>
          <w:rFonts w:ascii="Times New Roman" w:hAnsi="Times New Roman" w:cs="Times New Roman"/>
          <w:sz w:val="24"/>
          <w:szCs w:val="24"/>
          <w:lang w:val="uk-UA" w:eastAsia="uk-UA"/>
        </w:rPr>
        <w:t>,</w:t>
      </w:r>
      <w:r w:rsidR="006754C1">
        <w:rPr>
          <w:rFonts w:ascii="Times New Roman" w:hAnsi="Times New Roman" w:cs="Times New Roman"/>
          <w:sz w:val="24"/>
          <w:szCs w:val="24"/>
          <w:lang w:val="uk-UA" w:eastAsia="uk-UA"/>
        </w:rPr>
        <w:t xml:space="preserve"> </w:t>
      </w:r>
      <w:r w:rsidR="00DB3AA2">
        <w:rPr>
          <w:rFonts w:ascii="Times New Roman" w:hAnsi="Times New Roman" w:cs="Times New Roman"/>
          <w:sz w:val="24"/>
          <w:szCs w:val="24"/>
          <w:lang w:val="uk-UA" w:eastAsia="uk-UA"/>
        </w:rPr>
        <w:t xml:space="preserve">школа не </w:t>
      </w:r>
      <w:r w:rsidR="006754C1">
        <w:rPr>
          <w:rFonts w:ascii="Times New Roman" w:hAnsi="Times New Roman" w:cs="Times New Roman"/>
          <w:sz w:val="24"/>
          <w:szCs w:val="24"/>
          <w:lang w:val="uk-UA" w:eastAsia="uk-UA"/>
        </w:rPr>
        <w:t xml:space="preserve"> </w:t>
      </w:r>
      <w:r w:rsidR="00DB3AA2" w:rsidRPr="007270CF">
        <w:rPr>
          <w:rFonts w:ascii="Times New Roman" w:hAnsi="Times New Roman" w:cs="Times New Roman"/>
          <w:sz w:val="24"/>
          <w:szCs w:val="24"/>
          <w:lang w:val="uk-UA" w:eastAsia="uk-UA"/>
        </w:rPr>
        <w:t>забезпечена медичним працівником</w:t>
      </w:r>
      <w:r w:rsidR="00DB3AA2">
        <w:rPr>
          <w:rFonts w:ascii="Times New Roman" w:hAnsi="Times New Roman" w:cs="Times New Roman"/>
          <w:sz w:val="24"/>
          <w:szCs w:val="24"/>
          <w:lang w:val="uk-UA" w:eastAsia="uk-UA"/>
        </w:rPr>
        <w:t>.</w:t>
      </w:r>
    </w:p>
    <w:p w:rsidR="00CB2AC7" w:rsidRPr="007270CF" w:rsidRDefault="0073763A" w:rsidP="00CB2AC7">
      <w:pPr>
        <w:pStyle w:val="a3"/>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Щ</w:t>
      </w:r>
      <w:r w:rsidRPr="007270CF">
        <w:rPr>
          <w:rFonts w:ascii="Times New Roman" w:hAnsi="Times New Roman" w:cs="Times New Roman"/>
          <w:sz w:val="24"/>
          <w:szCs w:val="24"/>
          <w:lang w:val="uk-UA" w:eastAsia="uk-UA"/>
        </w:rPr>
        <w:t>орічно</w:t>
      </w:r>
      <w:r>
        <w:rPr>
          <w:rFonts w:ascii="Times New Roman" w:hAnsi="Times New Roman" w:cs="Times New Roman"/>
          <w:sz w:val="24"/>
          <w:szCs w:val="24"/>
          <w:lang w:val="uk-UA" w:eastAsia="uk-UA"/>
        </w:rPr>
        <w:t xml:space="preserve"> з учнями  </w:t>
      </w:r>
      <w:r w:rsidR="006820D6">
        <w:rPr>
          <w:rFonts w:ascii="Times New Roman" w:hAnsi="Times New Roman" w:cs="Times New Roman"/>
          <w:sz w:val="24"/>
          <w:szCs w:val="24"/>
          <w:lang w:val="uk-UA" w:eastAsia="uk-UA"/>
        </w:rPr>
        <w:t>гімназії</w:t>
      </w:r>
      <w:r w:rsidR="00CB2AC7" w:rsidRPr="007270CF">
        <w:rPr>
          <w:rFonts w:ascii="Times New Roman" w:hAnsi="Times New Roman" w:cs="Times New Roman"/>
          <w:sz w:val="24"/>
          <w:szCs w:val="24"/>
          <w:lang w:val="uk-UA" w:eastAsia="uk-UA"/>
        </w:rPr>
        <w:t xml:space="preserve"> згідно графіка проводяться поглиблені медичні огляди  </w:t>
      </w:r>
      <w:r w:rsidR="006754C1">
        <w:rPr>
          <w:rFonts w:ascii="Times New Roman" w:hAnsi="Times New Roman" w:cs="Times New Roman"/>
          <w:sz w:val="24"/>
          <w:szCs w:val="24"/>
          <w:lang w:val="uk-UA" w:eastAsia="uk-UA"/>
        </w:rPr>
        <w:t>медпрацівниками.</w:t>
      </w:r>
    </w:p>
    <w:p w:rsidR="00CB2AC7" w:rsidRPr="007270CF" w:rsidRDefault="00CB2AC7" w:rsidP="00CB2AC7">
      <w:pPr>
        <w:pStyle w:val="a3"/>
        <w:ind w:firstLine="709"/>
        <w:jc w:val="both"/>
        <w:rPr>
          <w:rFonts w:ascii="Times New Roman" w:hAnsi="Times New Roman" w:cs="Times New Roman"/>
          <w:sz w:val="24"/>
          <w:szCs w:val="24"/>
          <w:lang w:val="uk-UA" w:eastAsia="uk-UA"/>
        </w:rPr>
      </w:pPr>
      <w:r w:rsidRPr="007270CF">
        <w:rPr>
          <w:rFonts w:ascii="Times New Roman" w:hAnsi="Times New Roman" w:cs="Times New Roman"/>
          <w:sz w:val="24"/>
          <w:szCs w:val="24"/>
          <w:lang w:val="uk-UA" w:eastAsia="uk-UA"/>
        </w:rPr>
        <w:t xml:space="preserve">За результатами медичного огляду щорічно складаються списки дітей для занять в підготовчих та спеціальних фізкультурних групах, дітей звільнених від уроків фізичної культури </w:t>
      </w:r>
      <w:r w:rsidR="006754C1">
        <w:rPr>
          <w:rFonts w:ascii="Times New Roman" w:hAnsi="Times New Roman" w:cs="Times New Roman"/>
          <w:sz w:val="24"/>
          <w:szCs w:val="24"/>
          <w:lang w:val="uk-UA" w:eastAsia="uk-UA"/>
        </w:rPr>
        <w:t>.</w:t>
      </w:r>
    </w:p>
    <w:p w:rsidR="00CB2AC7" w:rsidRPr="007270CF" w:rsidRDefault="00CB2AC7" w:rsidP="00CB2AC7">
      <w:pPr>
        <w:pStyle w:val="a3"/>
        <w:ind w:firstLine="567"/>
        <w:jc w:val="both"/>
        <w:rPr>
          <w:rFonts w:ascii="Times New Roman" w:hAnsi="Times New Roman" w:cs="Times New Roman"/>
          <w:sz w:val="24"/>
          <w:szCs w:val="24"/>
          <w:lang w:val="uk-UA" w:eastAsia="uk-UA"/>
        </w:rPr>
      </w:pPr>
      <w:r w:rsidRPr="007270CF">
        <w:rPr>
          <w:rFonts w:ascii="Times New Roman" w:hAnsi="Times New Roman" w:cs="Times New Roman"/>
          <w:bCs/>
          <w:sz w:val="24"/>
          <w:szCs w:val="24"/>
          <w:lang w:val="uk-UA" w:eastAsia="uk-UA"/>
        </w:rPr>
        <w:t>З</w:t>
      </w:r>
      <w:r w:rsidR="006754C1">
        <w:rPr>
          <w:rFonts w:ascii="Times New Roman" w:hAnsi="Times New Roman" w:cs="Times New Roman"/>
          <w:bCs/>
          <w:sz w:val="24"/>
          <w:szCs w:val="24"/>
          <w:lang w:val="uk-UA" w:eastAsia="uk-UA"/>
        </w:rPr>
        <w:t xml:space="preserve"> </w:t>
      </w:r>
      <w:r w:rsidRPr="007270CF">
        <w:rPr>
          <w:rFonts w:ascii="Times New Roman" w:hAnsi="Times New Roman" w:cs="Times New Roman"/>
          <w:sz w:val="24"/>
          <w:szCs w:val="24"/>
          <w:lang w:val="uk-UA" w:eastAsia="uk-UA"/>
        </w:rPr>
        <w:t xml:space="preserve">метою удосконалення роботи щодо профілактики захворюваності </w:t>
      </w:r>
      <w:r w:rsidRPr="007270CF">
        <w:rPr>
          <w:rFonts w:ascii="Times New Roman" w:hAnsi="Times New Roman" w:cs="Times New Roman"/>
          <w:bCs/>
          <w:sz w:val="24"/>
          <w:szCs w:val="24"/>
          <w:lang w:val="uk-UA" w:eastAsia="uk-UA"/>
        </w:rPr>
        <w:t>дітей</w:t>
      </w:r>
      <w:r w:rsidR="000811EB">
        <w:rPr>
          <w:rFonts w:ascii="Times New Roman" w:hAnsi="Times New Roman" w:cs="Times New Roman"/>
          <w:bCs/>
          <w:sz w:val="24"/>
          <w:szCs w:val="24"/>
          <w:lang w:val="uk-UA" w:eastAsia="uk-UA"/>
        </w:rPr>
        <w:t xml:space="preserve"> </w:t>
      </w:r>
      <w:r w:rsidRPr="007270CF">
        <w:rPr>
          <w:rFonts w:ascii="Times New Roman" w:hAnsi="Times New Roman" w:cs="Times New Roman"/>
          <w:sz w:val="24"/>
          <w:szCs w:val="24"/>
          <w:lang w:val="uk-UA" w:eastAsia="uk-UA"/>
        </w:rPr>
        <w:t>та формування в них здорового способу життя розроблені заходи з формування в учнів навичок здорового способу життя.</w:t>
      </w:r>
    </w:p>
    <w:p w:rsidR="00CB2AC7" w:rsidRPr="007270CF" w:rsidRDefault="00CB2AC7" w:rsidP="00CB2AC7">
      <w:pPr>
        <w:pStyle w:val="a3"/>
        <w:ind w:firstLine="567"/>
        <w:jc w:val="both"/>
        <w:rPr>
          <w:rFonts w:ascii="Times New Roman" w:hAnsi="Times New Roman" w:cs="Times New Roman"/>
          <w:sz w:val="24"/>
          <w:szCs w:val="24"/>
          <w:lang w:val="uk-UA" w:eastAsia="uk-UA"/>
        </w:rPr>
      </w:pPr>
      <w:r w:rsidRPr="007270CF">
        <w:rPr>
          <w:rFonts w:ascii="Times New Roman" w:hAnsi="Times New Roman" w:cs="Times New Roman"/>
          <w:sz w:val="24"/>
          <w:szCs w:val="24"/>
          <w:lang w:val="uk-UA" w:eastAsia="uk-UA"/>
        </w:rPr>
        <w:t xml:space="preserve">Працівники </w:t>
      </w:r>
      <w:r w:rsidR="006820D6">
        <w:rPr>
          <w:rFonts w:ascii="Times New Roman" w:hAnsi="Times New Roman" w:cs="Times New Roman"/>
          <w:sz w:val="24"/>
          <w:szCs w:val="24"/>
          <w:lang w:val="uk-UA" w:eastAsia="uk-UA"/>
        </w:rPr>
        <w:t>гімназії</w:t>
      </w:r>
      <w:r w:rsidRPr="007270CF">
        <w:rPr>
          <w:rFonts w:ascii="Times New Roman" w:hAnsi="Times New Roman" w:cs="Times New Roman"/>
          <w:sz w:val="24"/>
          <w:szCs w:val="24"/>
          <w:lang w:val="uk-UA" w:eastAsia="uk-UA"/>
        </w:rPr>
        <w:t xml:space="preserve"> проходять поглиблений медичний огляд од</w:t>
      </w:r>
      <w:r w:rsidR="0073763A">
        <w:rPr>
          <w:rFonts w:ascii="Times New Roman" w:hAnsi="Times New Roman" w:cs="Times New Roman"/>
          <w:sz w:val="24"/>
          <w:szCs w:val="24"/>
          <w:lang w:val="uk-UA" w:eastAsia="uk-UA"/>
        </w:rPr>
        <w:t>ин раз на рік згідно з графіком</w:t>
      </w:r>
      <w:r w:rsidRPr="007270CF">
        <w:rPr>
          <w:rFonts w:ascii="Times New Roman" w:hAnsi="Times New Roman" w:cs="Times New Roman"/>
          <w:sz w:val="24"/>
          <w:szCs w:val="24"/>
          <w:lang w:val="uk-UA" w:eastAsia="uk-UA"/>
        </w:rPr>
        <w:t xml:space="preserve">. Огляди відбуваються за рахунок державного бюджету. Проходження медичного огляду фіксується  в  санітарних  книжках  установленого  зразка,  які реєструються і зберігаються у </w:t>
      </w:r>
      <w:r w:rsidR="007371B8">
        <w:rPr>
          <w:rFonts w:ascii="Times New Roman" w:hAnsi="Times New Roman" w:cs="Times New Roman"/>
          <w:sz w:val="24"/>
          <w:szCs w:val="24"/>
          <w:lang w:val="uk-UA" w:eastAsia="uk-UA"/>
        </w:rPr>
        <w:t xml:space="preserve">директора </w:t>
      </w:r>
      <w:r w:rsidR="00FE459C">
        <w:rPr>
          <w:rFonts w:ascii="Times New Roman" w:hAnsi="Times New Roman" w:cs="Times New Roman"/>
          <w:sz w:val="24"/>
          <w:szCs w:val="24"/>
          <w:lang w:val="uk-UA" w:eastAsia="uk-UA"/>
        </w:rPr>
        <w:t>гімназії</w:t>
      </w:r>
      <w:r w:rsidR="007371B8">
        <w:rPr>
          <w:rFonts w:ascii="Times New Roman" w:hAnsi="Times New Roman" w:cs="Times New Roman"/>
          <w:sz w:val="24"/>
          <w:szCs w:val="24"/>
          <w:lang w:val="uk-UA" w:eastAsia="uk-UA"/>
        </w:rPr>
        <w:t>.</w:t>
      </w:r>
    </w:p>
    <w:p w:rsidR="00CB2AC7" w:rsidRDefault="00CB2AC7" w:rsidP="007371B8">
      <w:pPr>
        <w:pStyle w:val="a3"/>
        <w:ind w:firstLine="567"/>
        <w:jc w:val="both"/>
        <w:rPr>
          <w:rFonts w:ascii="Times New Roman" w:hAnsi="Times New Roman" w:cs="Times New Roman"/>
          <w:sz w:val="24"/>
          <w:szCs w:val="24"/>
          <w:lang w:val="uk-UA" w:eastAsia="uk-UA"/>
        </w:rPr>
      </w:pPr>
      <w:r w:rsidRPr="007270CF">
        <w:rPr>
          <w:rFonts w:ascii="Times New Roman" w:hAnsi="Times New Roman" w:cs="Times New Roman"/>
          <w:sz w:val="24"/>
          <w:szCs w:val="24"/>
          <w:lang w:val="uk-UA" w:eastAsia="uk-UA"/>
        </w:rPr>
        <w:t xml:space="preserve">Щороку в </w:t>
      </w:r>
      <w:r w:rsidR="00FE459C">
        <w:rPr>
          <w:rFonts w:ascii="Times New Roman" w:hAnsi="Times New Roman" w:cs="Times New Roman"/>
          <w:sz w:val="24"/>
          <w:szCs w:val="24"/>
          <w:lang w:val="uk-UA" w:eastAsia="uk-UA"/>
        </w:rPr>
        <w:t>гімназії</w:t>
      </w:r>
      <w:r w:rsidRPr="007270CF">
        <w:rPr>
          <w:rFonts w:ascii="Times New Roman" w:hAnsi="Times New Roman" w:cs="Times New Roman"/>
          <w:sz w:val="24"/>
          <w:szCs w:val="24"/>
          <w:lang w:val="uk-UA" w:eastAsia="uk-UA"/>
        </w:rPr>
        <w:t xml:space="preserve"> проводиться моніторинг інфекційної захворюваності серед учнів. Аналіз даних свідчить, що робота вчителів, батьків дала плідні результати: рівень захворюваності має тенденцію до зниження. </w:t>
      </w:r>
    </w:p>
    <w:p w:rsidR="005D5846" w:rsidRPr="007270CF" w:rsidRDefault="005D5846" w:rsidP="007371B8">
      <w:pPr>
        <w:pStyle w:val="a3"/>
        <w:ind w:firstLine="567"/>
        <w:jc w:val="both"/>
        <w:rPr>
          <w:rFonts w:ascii="Times New Roman" w:hAnsi="Times New Roman" w:cs="Times New Roman"/>
          <w:sz w:val="24"/>
          <w:szCs w:val="24"/>
          <w:lang w:val="uk-UA" w:eastAsia="uk-UA"/>
        </w:rPr>
      </w:pPr>
    </w:p>
    <w:p w:rsidR="00CB2AC7" w:rsidRPr="007270CF" w:rsidRDefault="00CB2AC7" w:rsidP="00CB2AC7">
      <w:pPr>
        <w:spacing w:after="0" w:line="240" w:lineRule="auto"/>
        <w:ind w:left="-120"/>
        <w:jc w:val="both"/>
        <w:rPr>
          <w:rFonts w:ascii="Times New Roman" w:hAnsi="Times New Roman" w:cs="Times New Roman"/>
          <w:b/>
          <w:i/>
          <w:sz w:val="24"/>
          <w:szCs w:val="24"/>
          <w:lang w:val="uk-UA"/>
        </w:rPr>
      </w:pPr>
      <w:r w:rsidRPr="007270CF">
        <w:rPr>
          <w:rFonts w:ascii="Times New Roman" w:hAnsi="Times New Roman" w:cs="Times New Roman"/>
          <w:b/>
          <w:i/>
          <w:sz w:val="24"/>
          <w:szCs w:val="24"/>
          <w:lang w:val="uk-UA"/>
        </w:rPr>
        <w:t xml:space="preserve">Аналіз стану харчування учнів </w:t>
      </w:r>
      <w:r w:rsidR="00841DA8">
        <w:rPr>
          <w:rFonts w:ascii="Times New Roman" w:hAnsi="Times New Roman" w:cs="Times New Roman"/>
          <w:b/>
          <w:i/>
          <w:sz w:val="24"/>
          <w:szCs w:val="24"/>
          <w:lang w:val="uk-UA"/>
        </w:rPr>
        <w:t>гімназії</w:t>
      </w:r>
    </w:p>
    <w:p w:rsidR="00CB2AC7" w:rsidRPr="007270CF" w:rsidRDefault="00CB2AC7" w:rsidP="00CB2AC7">
      <w:pPr>
        <w:autoSpaceDE w:val="0"/>
        <w:autoSpaceDN w:val="0"/>
        <w:adjustRightInd w:val="0"/>
        <w:spacing w:after="0" w:line="240" w:lineRule="auto"/>
        <w:ind w:firstLine="709"/>
        <w:jc w:val="both"/>
        <w:rPr>
          <w:rFonts w:ascii="Times New Roman" w:hAnsi="Times New Roman" w:cs="Times New Roman"/>
          <w:sz w:val="24"/>
          <w:szCs w:val="24"/>
          <w:lang w:val="uk-UA" w:eastAsia="uk-UA"/>
        </w:rPr>
      </w:pPr>
      <w:r w:rsidRPr="007270CF">
        <w:rPr>
          <w:rFonts w:ascii="Times New Roman" w:hAnsi="Times New Roman" w:cs="Times New Roman"/>
          <w:sz w:val="24"/>
          <w:szCs w:val="24"/>
          <w:lang w:val="uk-UA" w:eastAsia="uk-UA"/>
        </w:rPr>
        <w:t xml:space="preserve">Організація харчування учнів у </w:t>
      </w:r>
      <w:r w:rsidR="00841DA8">
        <w:rPr>
          <w:rFonts w:ascii="Times New Roman" w:hAnsi="Times New Roman" w:cs="Times New Roman"/>
          <w:sz w:val="24"/>
          <w:szCs w:val="24"/>
          <w:lang w:val="uk-UA" w:eastAsia="uk-UA"/>
        </w:rPr>
        <w:t>гімназії</w:t>
      </w:r>
      <w:r w:rsidRPr="007270CF">
        <w:rPr>
          <w:rFonts w:ascii="Times New Roman" w:hAnsi="Times New Roman" w:cs="Times New Roman"/>
          <w:sz w:val="24"/>
          <w:szCs w:val="24"/>
          <w:lang w:val="uk-UA" w:eastAsia="uk-UA"/>
        </w:rPr>
        <w:t xml:space="preserve"> входить у систему роботи, спрямовану на створення умов для підтримки та збереження їхнього здо</w:t>
      </w:r>
      <w:r w:rsidR="007371B8">
        <w:rPr>
          <w:rFonts w:ascii="Times New Roman" w:hAnsi="Times New Roman" w:cs="Times New Roman"/>
          <w:sz w:val="24"/>
          <w:szCs w:val="24"/>
          <w:lang w:val="uk-UA" w:eastAsia="uk-UA"/>
        </w:rPr>
        <w:t>ров'я, профілактику захворювань</w:t>
      </w:r>
      <w:r w:rsidRPr="007270CF">
        <w:rPr>
          <w:rFonts w:ascii="Times New Roman" w:hAnsi="Times New Roman" w:cs="Times New Roman"/>
          <w:sz w:val="24"/>
          <w:szCs w:val="24"/>
          <w:lang w:val="uk-UA" w:eastAsia="uk-UA"/>
        </w:rPr>
        <w:t>.</w:t>
      </w:r>
    </w:p>
    <w:p w:rsidR="00CB2AC7" w:rsidRPr="007270CF" w:rsidRDefault="00CB2AC7" w:rsidP="00CB2AC7">
      <w:pPr>
        <w:autoSpaceDE w:val="0"/>
        <w:autoSpaceDN w:val="0"/>
        <w:adjustRightInd w:val="0"/>
        <w:spacing w:after="0" w:line="240" w:lineRule="auto"/>
        <w:ind w:firstLine="709"/>
        <w:jc w:val="both"/>
        <w:rPr>
          <w:rFonts w:ascii="Times New Roman" w:hAnsi="Times New Roman" w:cs="Times New Roman"/>
          <w:sz w:val="24"/>
          <w:szCs w:val="24"/>
          <w:lang w:val="uk-UA" w:eastAsia="uk-UA"/>
        </w:rPr>
      </w:pPr>
      <w:r w:rsidRPr="007270CF">
        <w:rPr>
          <w:rFonts w:ascii="Times New Roman" w:hAnsi="Times New Roman" w:cs="Times New Roman"/>
          <w:sz w:val="24"/>
          <w:szCs w:val="24"/>
          <w:lang w:val="uk-UA" w:eastAsia="uk-UA"/>
        </w:rPr>
        <w:t>. У межах належних ресурсів забез</w:t>
      </w:r>
      <w:r w:rsidR="00A2048E">
        <w:rPr>
          <w:rFonts w:ascii="Times New Roman" w:hAnsi="Times New Roman" w:cs="Times New Roman"/>
          <w:sz w:val="24"/>
          <w:szCs w:val="24"/>
          <w:lang w:val="uk-UA" w:eastAsia="uk-UA"/>
        </w:rPr>
        <w:t>печується питний режим школярів.</w:t>
      </w:r>
    </w:p>
    <w:p w:rsidR="00CB2AC7" w:rsidRPr="007270CF" w:rsidRDefault="00CB2AC7" w:rsidP="00CB2AC7">
      <w:pPr>
        <w:autoSpaceDE w:val="0"/>
        <w:autoSpaceDN w:val="0"/>
        <w:adjustRightInd w:val="0"/>
        <w:spacing w:after="0" w:line="240" w:lineRule="auto"/>
        <w:ind w:firstLine="709"/>
        <w:jc w:val="both"/>
        <w:rPr>
          <w:rFonts w:ascii="Times New Roman" w:hAnsi="Times New Roman" w:cs="Times New Roman"/>
          <w:sz w:val="24"/>
          <w:szCs w:val="24"/>
          <w:lang w:val="uk-UA" w:eastAsia="uk-UA"/>
        </w:rPr>
      </w:pPr>
      <w:r w:rsidRPr="007270CF">
        <w:rPr>
          <w:rFonts w:ascii="Times New Roman" w:hAnsi="Times New Roman" w:cs="Times New Roman"/>
          <w:sz w:val="24"/>
          <w:szCs w:val="24"/>
          <w:lang w:val="uk-UA" w:eastAsia="uk-UA"/>
        </w:rPr>
        <w:t>Харчування учнів здійснюєть</w:t>
      </w:r>
      <w:r w:rsidRPr="007270CF">
        <w:rPr>
          <w:rFonts w:ascii="Times New Roman" w:hAnsi="Times New Roman" w:cs="Times New Roman"/>
          <w:sz w:val="24"/>
          <w:szCs w:val="24"/>
          <w:lang w:val="uk-UA" w:eastAsia="uk-UA"/>
        </w:rPr>
        <w:softHyphen/>
        <w:t xml:space="preserve">ся </w:t>
      </w:r>
      <w:r w:rsidR="00F42CC6">
        <w:rPr>
          <w:rFonts w:ascii="Times New Roman" w:hAnsi="Times New Roman" w:cs="Times New Roman"/>
          <w:sz w:val="24"/>
          <w:szCs w:val="24"/>
          <w:lang w:val="uk-UA" w:eastAsia="uk-UA"/>
        </w:rPr>
        <w:t xml:space="preserve">методом буфетної </w:t>
      </w:r>
      <w:r w:rsidR="00891117">
        <w:rPr>
          <w:rFonts w:ascii="Times New Roman" w:hAnsi="Times New Roman" w:cs="Times New Roman"/>
          <w:sz w:val="24"/>
          <w:szCs w:val="24"/>
          <w:lang w:val="uk-UA" w:eastAsia="uk-UA"/>
        </w:rPr>
        <w:t>продукції.</w:t>
      </w:r>
      <w:r w:rsidR="00841DA8">
        <w:rPr>
          <w:rFonts w:ascii="Times New Roman" w:hAnsi="Times New Roman" w:cs="Times New Roman"/>
          <w:sz w:val="24"/>
          <w:szCs w:val="24"/>
          <w:lang w:val="uk-UA" w:eastAsia="uk-UA"/>
        </w:rPr>
        <w:t xml:space="preserve"> Учні 1-4 класів отримували  гаряче харчування. </w:t>
      </w:r>
    </w:p>
    <w:p w:rsidR="00CB2AC7" w:rsidRPr="007270CF" w:rsidRDefault="00CB2AC7" w:rsidP="00CB2AC7">
      <w:pPr>
        <w:pStyle w:val="a3"/>
        <w:jc w:val="both"/>
        <w:rPr>
          <w:rFonts w:ascii="Times New Roman" w:hAnsi="Times New Roman" w:cs="Times New Roman"/>
          <w:b/>
          <w:i/>
          <w:sz w:val="24"/>
          <w:szCs w:val="24"/>
          <w:lang w:val="uk-UA"/>
        </w:rPr>
      </w:pPr>
    </w:p>
    <w:p w:rsidR="00CB2AC7" w:rsidRPr="007270CF" w:rsidRDefault="00CB2AC7" w:rsidP="00CB2AC7">
      <w:pPr>
        <w:pStyle w:val="a3"/>
        <w:jc w:val="both"/>
        <w:rPr>
          <w:rFonts w:ascii="Times New Roman" w:hAnsi="Times New Roman" w:cs="Times New Roman"/>
          <w:b/>
          <w:i/>
          <w:sz w:val="24"/>
          <w:szCs w:val="24"/>
          <w:lang w:val="uk-UA"/>
        </w:rPr>
      </w:pPr>
      <w:r w:rsidRPr="007270CF">
        <w:rPr>
          <w:rFonts w:ascii="Times New Roman" w:hAnsi="Times New Roman" w:cs="Times New Roman"/>
          <w:b/>
          <w:i/>
          <w:sz w:val="24"/>
          <w:szCs w:val="24"/>
          <w:lang w:val="uk-UA"/>
        </w:rPr>
        <w:t>Виконання законодавства України з питань соціального захисту дітей пільгових категорій</w:t>
      </w:r>
    </w:p>
    <w:p w:rsidR="00CB2AC7" w:rsidRPr="007270CF" w:rsidRDefault="00CB2AC7" w:rsidP="00162743">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З метою здійснення соціально - правового захисту учнів пільгових категорій</w:t>
      </w:r>
      <w:r w:rsidRPr="007270CF">
        <w:rPr>
          <w:rFonts w:ascii="Times New Roman" w:hAnsi="Times New Roman" w:cs="Times New Roman"/>
          <w:sz w:val="24"/>
          <w:szCs w:val="24"/>
          <w:shd w:val="clear" w:color="auto" w:fill="FFFFFF"/>
          <w:lang w:val="uk-UA"/>
        </w:rPr>
        <w:t xml:space="preserve"> в закладі на початок навчального року</w:t>
      </w:r>
      <w:r w:rsidRPr="007270CF">
        <w:rPr>
          <w:rFonts w:ascii="Times New Roman" w:hAnsi="Times New Roman" w:cs="Times New Roman"/>
          <w:sz w:val="24"/>
          <w:szCs w:val="24"/>
          <w:lang w:val="uk-UA"/>
        </w:rPr>
        <w:t xml:space="preserve"> поновлені списки дітей пільгового контингенту та</w:t>
      </w:r>
      <w:r w:rsidRPr="007270CF">
        <w:rPr>
          <w:rFonts w:ascii="Times New Roman" w:hAnsi="Times New Roman" w:cs="Times New Roman"/>
          <w:sz w:val="24"/>
          <w:szCs w:val="24"/>
          <w:shd w:val="clear" w:color="auto" w:fill="FFFFFF"/>
          <w:lang w:val="uk-UA"/>
        </w:rPr>
        <w:t xml:space="preserve"> оформлено соціальні паспорти по класа</w:t>
      </w:r>
      <w:r w:rsidR="00162743">
        <w:rPr>
          <w:rFonts w:ascii="Times New Roman" w:hAnsi="Times New Roman" w:cs="Times New Roman"/>
          <w:sz w:val="24"/>
          <w:szCs w:val="24"/>
          <w:shd w:val="clear" w:color="auto" w:fill="FFFFFF"/>
          <w:lang w:val="uk-UA"/>
        </w:rPr>
        <w:t>х</w:t>
      </w:r>
      <w:r w:rsidRPr="007270CF">
        <w:rPr>
          <w:rFonts w:ascii="Times New Roman" w:hAnsi="Times New Roman" w:cs="Times New Roman"/>
          <w:sz w:val="24"/>
          <w:szCs w:val="24"/>
          <w:shd w:val="clear" w:color="auto" w:fill="FFFFFF"/>
          <w:lang w:val="uk-UA"/>
        </w:rPr>
        <w:t xml:space="preserve"> та, на підставі їх, соціальний паспорт школи. Класні керівники  зібрали відповідну документацію. </w:t>
      </w:r>
      <w:r w:rsidRPr="007270CF">
        <w:rPr>
          <w:rFonts w:ascii="Times New Roman" w:hAnsi="Times New Roman" w:cs="Times New Roman"/>
          <w:sz w:val="24"/>
          <w:szCs w:val="24"/>
          <w:lang w:val="uk-UA"/>
        </w:rPr>
        <w:t>.</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Важливий напрям роботи з соціального захисту дітей - робота з батьками учнів. Значна увага приділяється  встановленню взаємозв’язків у діяльності закладу і учнівських сімей та організації роботи з багатодітними сім’ями. </w:t>
      </w:r>
    </w:p>
    <w:p w:rsidR="00CB2AC7" w:rsidRPr="007270CF" w:rsidRDefault="00CB2AC7" w:rsidP="00841DA8">
      <w:pPr>
        <w:pStyle w:val="a3"/>
        <w:ind w:firstLine="567"/>
        <w:jc w:val="both"/>
        <w:rPr>
          <w:rFonts w:ascii="Times New Roman" w:hAnsi="Times New Roman" w:cs="Times New Roman"/>
          <w:b/>
          <w:sz w:val="24"/>
          <w:szCs w:val="24"/>
          <w:lang w:val="uk-UA"/>
        </w:rPr>
      </w:pPr>
      <w:r w:rsidRPr="007270CF">
        <w:rPr>
          <w:rFonts w:ascii="Times New Roman" w:hAnsi="Times New Roman" w:cs="Times New Roman"/>
          <w:sz w:val="24"/>
          <w:szCs w:val="24"/>
          <w:lang w:val="uk-UA"/>
        </w:rPr>
        <w:t>Протягом 20</w:t>
      </w:r>
      <w:r w:rsidR="00F87B36">
        <w:rPr>
          <w:rFonts w:ascii="Times New Roman" w:hAnsi="Times New Roman" w:cs="Times New Roman"/>
          <w:sz w:val="24"/>
          <w:szCs w:val="24"/>
          <w:lang w:val="uk-UA"/>
        </w:rPr>
        <w:t>2</w:t>
      </w:r>
      <w:r w:rsidR="00841DA8">
        <w:rPr>
          <w:rFonts w:ascii="Times New Roman" w:hAnsi="Times New Roman" w:cs="Times New Roman"/>
          <w:sz w:val="24"/>
          <w:szCs w:val="24"/>
          <w:lang w:val="uk-UA"/>
        </w:rPr>
        <w:t>4</w:t>
      </w:r>
      <w:r w:rsidRPr="007270CF">
        <w:rPr>
          <w:rFonts w:ascii="Times New Roman" w:hAnsi="Times New Roman" w:cs="Times New Roman"/>
          <w:sz w:val="24"/>
          <w:szCs w:val="24"/>
          <w:lang w:val="uk-UA"/>
        </w:rPr>
        <w:t>/202</w:t>
      </w:r>
      <w:r w:rsidR="00841DA8">
        <w:rPr>
          <w:rFonts w:ascii="Times New Roman" w:hAnsi="Times New Roman" w:cs="Times New Roman"/>
          <w:sz w:val="24"/>
          <w:szCs w:val="24"/>
          <w:lang w:val="uk-UA"/>
        </w:rPr>
        <w:t>5</w:t>
      </w:r>
      <w:r w:rsidRPr="007270CF">
        <w:rPr>
          <w:rFonts w:ascii="Times New Roman" w:hAnsi="Times New Roman" w:cs="Times New Roman"/>
          <w:sz w:val="24"/>
          <w:szCs w:val="24"/>
          <w:lang w:val="uk-UA"/>
        </w:rPr>
        <w:t xml:space="preserve">  навчального року діти соціальних категорій постійно злучалися до участі у різноманітних конкурсах, вікторинах, концертах, виставах та інших видах виховної діяльності.</w:t>
      </w:r>
      <w:r w:rsidR="00F87B36">
        <w:rPr>
          <w:rFonts w:ascii="Times New Roman" w:hAnsi="Times New Roman" w:cs="Times New Roman"/>
          <w:sz w:val="24"/>
          <w:szCs w:val="24"/>
          <w:lang w:val="uk-UA"/>
        </w:rPr>
        <w:t xml:space="preserve"> </w:t>
      </w:r>
    </w:p>
    <w:p w:rsidR="00CB2AC7" w:rsidRPr="007270CF" w:rsidRDefault="00CB2AC7" w:rsidP="00CB2AC7">
      <w:pPr>
        <w:pStyle w:val="a3"/>
        <w:jc w:val="both"/>
        <w:rPr>
          <w:rFonts w:ascii="Times New Roman" w:hAnsi="Times New Roman" w:cs="Times New Roman"/>
          <w:b/>
          <w:i/>
          <w:sz w:val="24"/>
          <w:szCs w:val="24"/>
          <w:lang w:val="uk-UA"/>
        </w:rPr>
      </w:pPr>
      <w:r w:rsidRPr="007270CF">
        <w:rPr>
          <w:rFonts w:ascii="Times New Roman" w:hAnsi="Times New Roman" w:cs="Times New Roman"/>
          <w:b/>
          <w:i/>
          <w:sz w:val="24"/>
          <w:szCs w:val="24"/>
          <w:lang w:val="uk-UA"/>
        </w:rPr>
        <w:t>Робота з профілактики правопорушень та інших негативних проявів в учнівському середовищі</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Однією із сторін всебічного розвитку особистості є наявність у неї високої культури поведінки, адже не можна вважати людину культурною, коли вона, маючи ґрунтовні знання, добре працюючи або навчаючись, порушує норми моралі чи законів. В Україні спостерігається тенденція до зростання дитячої злочинності, поширення злочинності серед неповнолітніх випереджає її загальне зростання, при цьому вона «омолоджується». Проблема злочинності, жорстокого поводження між однолітками залишається однією з головних проблем нашого суспільства.</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Тому робота щодо профілактики правопорушень у школі ведеться постійно, відповідно до Закону України «Про</w:t>
      </w:r>
      <w:r w:rsidR="00891117">
        <w:rPr>
          <w:rFonts w:ascii="Times New Roman" w:hAnsi="Times New Roman" w:cs="Times New Roman"/>
          <w:sz w:val="24"/>
          <w:szCs w:val="24"/>
          <w:lang w:val="uk-UA"/>
        </w:rPr>
        <w:t xml:space="preserve"> повну</w:t>
      </w:r>
      <w:r w:rsidRPr="007270CF">
        <w:rPr>
          <w:rFonts w:ascii="Times New Roman" w:hAnsi="Times New Roman" w:cs="Times New Roman"/>
          <w:sz w:val="24"/>
          <w:szCs w:val="24"/>
          <w:lang w:val="uk-UA"/>
        </w:rPr>
        <w:t xml:space="preserve"> загальну середню освіту», Комплексних програм профілактики злочинності, запобігання дитячої бездоглядності та інших правових документів.</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Розвиток правової культури школярів - процес довготривалий та нелегкий. Для того, щоб він був результативним, необхідно дотримуватись певних принципів:</w:t>
      </w:r>
    </w:p>
    <w:p w:rsidR="00CB2AC7" w:rsidRPr="007270CF" w:rsidRDefault="00CB2AC7" w:rsidP="00CB2AC7">
      <w:pPr>
        <w:pStyle w:val="a3"/>
        <w:numPr>
          <w:ilvl w:val="0"/>
          <w:numId w:val="2"/>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зацікавленість школярів;</w:t>
      </w:r>
    </w:p>
    <w:p w:rsidR="00CB2AC7" w:rsidRPr="007270CF" w:rsidRDefault="00CB2AC7" w:rsidP="00CB2AC7">
      <w:pPr>
        <w:pStyle w:val="a3"/>
        <w:numPr>
          <w:ilvl w:val="0"/>
          <w:numId w:val="2"/>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безпосередня участь кожного учня у підготовці та проведенні заходів;</w:t>
      </w:r>
    </w:p>
    <w:p w:rsidR="00CB2AC7" w:rsidRPr="007270CF" w:rsidRDefault="00CB2AC7" w:rsidP="00CB2AC7">
      <w:pPr>
        <w:pStyle w:val="a3"/>
        <w:numPr>
          <w:ilvl w:val="0"/>
          <w:numId w:val="2"/>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різноманітність тематики, форм та методів;</w:t>
      </w:r>
    </w:p>
    <w:p w:rsidR="00CB2AC7" w:rsidRPr="007270CF" w:rsidRDefault="00CB2AC7" w:rsidP="00CB2AC7">
      <w:pPr>
        <w:pStyle w:val="a3"/>
        <w:numPr>
          <w:ilvl w:val="0"/>
          <w:numId w:val="2"/>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систематичність та системність.</w:t>
      </w:r>
    </w:p>
    <w:p w:rsidR="00CB2AC7" w:rsidRPr="007270CF" w:rsidRDefault="00CB2AC7" w:rsidP="00217516">
      <w:pPr>
        <w:pStyle w:val="a3"/>
        <w:ind w:left="360"/>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Загальна мета та конкретні завдання правового виховання вирішуються в процесі навчальної діяльності. Одночасно виділяються конкретні </w:t>
      </w:r>
      <w:r w:rsidR="00162743">
        <w:rPr>
          <w:rFonts w:ascii="Times New Roman" w:hAnsi="Times New Roman" w:cs="Times New Roman"/>
          <w:sz w:val="24"/>
          <w:szCs w:val="24"/>
          <w:lang w:val="uk-UA"/>
        </w:rPr>
        <w:t>завдання</w:t>
      </w:r>
      <w:r w:rsidR="0019475C">
        <w:rPr>
          <w:rFonts w:ascii="Times New Roman" w:hAnsi="Times New Roman" w:cs="Times New Roman"/>
          <w:sz w:val="24"/>
          <w:szCs w:val="24"/>
          <w:lang w:val="uk-UA"/>
        </w:rPr>
        <w:t xml:space="preserve"> </w:t>
      </w:r>
      <w:r w:rsidRPr="007270CF">
        <w:rPr>
          <w:rFonts w:ascii="Times New Roman" w:hAnsi="Times New Roman" w:cs="Times New Roman"/>
          <w:sz w:val="24"/>
          <w:szCs w:val="24"/>
          <w:lang w:val="uk-UA"/>
        </w:rPr>
        <w:t>і правового виховання. До них відносяться:</w:t>
      </w:r>
    </w:p>
    <w:p w:rsidR="00CB2AC7" w:rsidRPr="007270CF" w:rsidRDefault="00CB2AC7" w:rsidP="00CB2AC7">
      <w:pPr>
        <w:pStyle w:val="a3"/>
        <w:numPr>
          <w:ilvl w:val="0"/>
          <w:numId w:val="2"/>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формування в кожного учня системи знань з питань основ держави та права, розвиток інтересу до цієї галузі знань і зв’язок права з навколишньою дійсністю;</w:t>
      </w:r>
    </w:p>
    <w:p w:rsidR="00CB2AC7" w:rsidRPr="007270CF" w:rsidRDefault="00CB2AC7" w:rsidP="00CB2AC7">
      <w:pPr>
        <w:pStyle w:val="a3"/>
        <w:numPr>
          <w:ilvl w:val="0"/>
          <w:numId w:val="2"/>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формування поваги до держави, до її законодавчих та виконавчих органів;</w:t>
      </w:r>
    </w:p>
    <w:p w:rsidR="00CB2AC7" w:rsidRPr="007270CF" w:rsidRDefault="00CB2AC7" w:rsidP="00CB2AC7">
      <w:pPr>
        <w:pStyle w:val="a3"/>
        <w:numPr>
          <w:ilvl w:val="0"/>
          <w:numId w:val="2"/>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прищеплення навичок </w:t>
      </w:r>
      <w:proofErr w:type="spellStart"/>
      <w:r w:rsidRPr="007270CF">
        <w:rPr>
          <w:rFonts w:ascii="Times New Roman" w:hAnsi="Times New Roman" w:cs="Times New Roman"/>
          <w:sz w:val="24"/>
          <w:szCs w:val="24"/>
          <w:lang w:val="uk-UA"/>
        </w:rPr>
        <w:t>правосвідомої</w:t>
      </w:r>
      <w:proofErr w:type="spellEnd"/>
      <w:r w:rsidRPr="007270CF">
        <w:rPr>
          <w:rFonts w:ascii="Times New Roman" w:hAnsi="Times New Roman" w:cs="Times New Roman"/>
          <w:sz w:val="24"/>
          <w:szCs w:val="24"/>
          <w:lang w:val="uk-UA"/>
        </w:rPr>
        <w:t xml:space="preserve"> поведінки;</w:t>
      </w:r>
    </w:p>
    <w:p w:rsidR="00CB2AC7" w:rsidRPr="007270CF" w:rsidRDefault="00CB2AC7" w:rsidP="00CB2AC7">
      <w:pPr>
        <w:pStyle w:val="a3"/>
        <w:numPr>
          <w:ilvl w:val="0"/>
          <w:numId w:val="2"/>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виховання нетерпимості до різноманітних правопорушень;</w:t>
      </w:r>
    </w:p>
    <w:p w:rsidR="00CB2AC7" w:rsidRPr="007270CF" w:rsidRDefault="00CB2AC7" w:rsidP="00CB2AC7">
      <w:pPr>
        <w:pStyle w:val="a3"/>
        <w:numPr>
          <w:ilvl w:val="0"/>
          <w:numId w:val="2"/>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формування потреб та умінь активно захищати в установленому законом порядку свої права </w:t>
      </w:r>
      <w:r w:rsidR="00162743">
        <w:rPr>
          <w:rFonts w:ascii="Times New Roman" w:hAnsi="Times New Roman" w:cs="Times New Roman"/>
          <w:sz w:val="24"/>
          <w:szCs w:val="24"/>
          <w:lang w:val="uk-UA"/>
        </w:rPr>
        <w:t>.</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Робота педагогічного колективу щодо попередження злочинності та правопорушень серед учнів планується щорічно та поєднується з системою всієї виховної роботи у </w:t>
      </w:r>
      <w:r w:rsidR="00841DA8">
        <w:rPr>
          <w:rFonts w:ascii="Times New Roman" w:hAnsi="Times New Roman" w:cs="Times New Roman"/>
          <w:sz w:val="24"/>
          <w:szCs w:val="24"/>
          <w:lang w:val="uk-UA"/>
        </w:rPr>
        <w:t>гімназії</w:t>
      </w:r>
      <w:r w:rsidRPr="007270CF">
        <w:rPr>
          <w:rFonts w:ascii="Times New Roman" w:hAnsi="Times New Roman" w:cs="Times New Roman"/>
          <w:sz w:val="24"/>
          <w:szCs w:val="24"/>
          <w:lang w:val="uk-UA"/>
        </w:rPr>
        <w:t>..  Питання роботи школи з профілактики дитячої бездоглядності та попередження злочинності серед неповнолітніх розглядалися на засіданнях педагогічної ради, нарадах при директорі, засіданнях методичного об’єднання класних керівників:</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У </w:t>
      </w:r>
      <w:r w:rsidR="00841DA8">
        <w:rPr>
          <w:rFonts w:ascii="Times New Roman" w:hAnsi="Times New Roman" w:cs="Times New Roman"/>
          <w:sz w:val="24"/>
          <w:szCs w:val="24"/>
          <w:lang w:val="uk-UA"/>
        </w:rPr>
        <w:t>гімназії</w:t>
      </w:r>
      <w:r w:rsidRPr="007270CF">
        <w:rPr>
          <w:rFonts w:ascii="Times New Roman" w:hAnsi="Times New Roman" w:cs="Times New Roman"/>
          <w:sz w:val="24"/>
          <w:szCs w:val="24"/>
          <w:lang w:val="uk-UA"/>
        </w:rPr>
        <w:t xml:space="preserve"> створено Раду профілактики, яка слідкує за дотриманням правил поведінки і правопорядку учнями під час </w:t>
      </w:r>
      <w:r w:rsidR="00781D09">
        <w:rPr>
          <w:rFonts w:ascii="Times New Roman" w:hAnsi="Times New Roman" w:cs="Times New Roman"/>
          <w:sz w:val="24"/>
          <w:szCs w:val="24"/>
          <w:lang w:val="uk-UA"/>
        </w:rPr>
        <w:t>освітнього</w:t>
      </w:r>
      <w:r w:rsidRPr="007270CF">
        <w:rPr>
          <w:rFonts w:ascii="Times New Roman" w:hAnsi="Times New Roman" w:cs="Times New Roman"/>
          <w:sz w:val="24"/>
          <w:szCs w:val="24"/>
          <w:lang w:val="uk-UA"/>
        </w:rPr>
        <w:t xml:space="preserve"> процесу; а також займається питаннями щодо запобігання дитячий бездоглядності, безпритульності, попередження правопорушень, злочинів, зміцнення дисципліни серед учнів та створення умов, що сприяють соціальному зростанню молоді, підвищенню її соціальної активності. </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iCs/>
          <w:sz w:val="24"/>
          <w:szCs w:val="24"/>
          <w:lang w:val="uk-UA"/>
        </w:rPr>
        <w:lastRenderedPageBreak/>
        <w:t xml:space="preserve">В </w:t>
      </w:r>
      <w:r w:rsidR="00841DA8">
        <w:rPr>
          <w:rFonts w:ascii="Times New Roman" w:hAnsi="Times New Roman" w:cs="Times New Roman"/>
          <w:iCs/>
          <w:sz w:val="24"/>
          <w:szCs w:val="24"/>
          <w:lang w:val="uk-UA"/>
        </w:rPr>
        <w:t xml:space="preserve">гімназії </w:t>
      </w:r>
      <w:r w:rsidRPr="007270CF">
        <w:rPr>
          <w:rFonts w:ascii="Times New Roman" w:hAnsi="Times New Roman" w:cs="Times New Roman"/>
          <w:iCs/>
          <w:sz w:val="24"/>
          <w:szCs w:val="24"/>
          <w:lang w:val="uk-UA"/>
        </w:rPr>
        <w:t>також ведеться:</w:t>
      </w:r>
    </w:p>
    <w:p w:rsidR="00CB2AC7" w:rsidRPr="007270CF" w:rsidRDefault="00CB2AC7" w:rsidP="00CB2AC7">
      <w:pPr>
        <w:pStyle w:val="a3"/>
        <w:numPr>
          <w:ilvl w:val="0"/>
          <w:numId w:val="3"/>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контроль за відвідуванням учнями занять (ведеться класними керівниками в журналі, кожного дня відмічаються відсутні по всіх класах, адміністрація </w:t>
      </w:r>
      <w:r w:rsidR="00841DA8">
        <w:rPr>
          <w:rFonts w:ascii="Times New Roman" w:hAnsi="Times New Roman" w:cs="Times New Roman"/>
          <w:sz w:val="24"/>
          <w:szCs w:val="24"/>
          <w:lang w:val="uk-UA"/>
        </w:rPr>
        <w:t xml:space="preserve">гімназії </w:t>
      </w:r>
      <w:r w:rsidRPr="007270CF">
        <w:rPr>
          <w:rFonts w:ascii="Times New Roman" w:hAnsi="Times New Roman" w:cs="Times New Roman"/>
          <w:sz w:val="24"/>
          <w:szCs w:val="24"/>
          <w:lang w:val="uk-UA"/>
        </w:rPr>
        <w:t xml:space="preserve"> контролює відвідування </w:t>
      </w:r>
      <w:r w:rsidR="00841DA8">
        <w:rPr>
          <w:rFonts w:ascii="Times New Roman" w:hAnsi="Times New Roman" w:cs="Times New Roman"/>
          <w:sz w:val="24"/>
          <w:szCs w:val="24"/>
          <w:lang w:val="uk-UA"/>
        </w:rPr>
        <w:t xml:space="preserve">закладу освіти </w:t>
      </w:r>
      <w:r w:rsidRPr="007270CF">
        <w:rPr>
          <w:rFonts w:ascii="Times New Roman" w:hAnsi="Times New Roman" w:cs="Times New Roman"/>
          <w:sz w:val="24"/>
          <w:szCs w:val="24"/>
          <w:lang w:val="uk-UA"/>
        </w:rPr>
        <w:t xml:space="preserve"> учнями);</w:t>
      </w:r>
    </w:p>
    <w:p w:rsidR="00CB2AC7" w:rsidRPr="007270CF" w:rsidRDefault="00CB2AC7" w:rsidP="00CB2AC7">
      <w:pPr>
        <w:pStyle w:val="a3"/>
        <w:numPr>
          <w:ilvl w:val="0"/>
          <w:numId w:val="3"/>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проводяться по класах цикли бесід на правову тематику;</w:t>
      </w:r>
    </w:p>
    <w:p w:rsidR="00CB2AC7" w:rsidRPr="007270CF" w:rsidRDefault="00CB2AC7" w:rsidP="00CB2AC7">
      <w:pPr>
        <w:pStyle w:val="a3"/>
        <w:numPr>
          <w:ilvl w:val="0"/>
          <w:numId w:val="3"/>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ведеться постійна індивідуальна робота з учнями, що мають схильність до порушення норм поведінки</w:t>
      </w:r>
    </w:p>
    <w:p w:rsidR="00CB2AC7" w:rsidRPr="007270CF" w:rsidRDefault="00CB2AC7" w:rsidP="00CB2AC7">
      <w:pPr>
        <w:pStyle w:val="a3"/>
        <w:numPr>
          <w:ilvl w:val="0"/>
          <w:numId w:val="3"/>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батьківські збори за даною тематикою загальношкільні та по класах;</w:t>
      </w:r>
    </w:p>
    <w:p w:rsidR="00CB2AC7" w:rsidRPr="007270CF" w:rsidRDefault="00CB2AC7" w:rsidP="00CB2AC7">
      <w:pPr>
        <w:pStyle w:val="a3"/>
        <w:numPr>
          <w:ilvl w:val="0"/>
          <w:numId w:val="3"/>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Тижні правових знань з профілактики правопорушень серед учнів школи. </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Адміністрацією регулярно проводиться моніторинг стану роботи в закладі щодо профілактики злочинності, правопорушень та інших девіантних проявів серед учнівської молоді, узагальнюються і аналізуються його результати, здійснюється контроль за поведінкою учнів, пропусками занять без поважних причин, проводяться лекції, бесіди, анкетування, диспути щодо попередження правопорушень. </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Також ведеться робота з батьками учнів та вчителями, а саме: </w:t>
      </w:r>
    </w:p>
    <w:p w:rsidR="00CB2AC7" w:rsidRPr="007270CF" w:rsidRDefault="00CB2AC7" w:rsidP="00CB2AC7">
      <w:pPr>
        <w:pStyle w:val="a3"/>
        <w:numPr>
          <w:ilvl w:val="0"/>
          <w:numId w:val="4"/>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практичні поради щодо виходу з проблемної ситуації</w:t>
      </w:r>
    </w:p>
    <w:p w:rsidR="00CB2AC7" w:rsidRPr="007270CF" w:rsidRDefault="00CB2AC7" w:rsidP="00CB2AC7">
      <w:pPr>
        <w:pStyle w:val="a3"/>
        <w:numPr>
          <w:ilvl w:val="0"/>
          <w:numId w:val="4"/>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допомога у встановленні причин, які призводять до виникнення проблем та  їх вирішення </w:t>
      </w:r>
    </w:p>
    <w:p w:rsidR="00CB2AC7" w:rsidRPr="007270CF" w:rsidRDefault="00CB2AC7" w:rsidP="00CB2AC7">
      <w:pPr>
        <w:pStyle w:val="a3"/>
        <w:numPr>
          <w:ilvl w:val="0"/>
          <w:numId w:val="4"/>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поширення знань з психології, соціології, медицини, які сприяють ефективному вирішенню завдань профілактики правопорушень, ознайомлення з основами вікової психології</w:t>
      </w:r>
    </w:p>
    <w:p w:rsidR="00CB2AC7" w:rsidRPr="007270CF" w:rsidRDefault="00CB2AC7" w:rsidP="00CB2AC7">
      <w:pPr>
        <w:pStyle w:val="a3"/>
        <w:numPr>
          <w:ilvl w:val="0"/>
          <w:numId w:val="4"/>
        </w:numPr>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практичне використання набутих знань у вирішенні конкретних питань навчання й виховання.</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На початку навчального року було оновлено банк даних дітей пільгових категорій, складено план заходів на навчальний рік. </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Протягом року велася індивідуальна робота з дітьми схильними до правопорушень та їхніми батьками. </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Щоквартально проводилися тематичні виховні години з метою попередження правопорушень. </w:t>
      </w:r>
      <w:r w:rsidR="005F5C09">
        <w:rPr>
          <w:rFonts w:ascii="Times New Roman" w:hAnsi="Times New Roman" w:cs="Times New Roman"/>
          <w:sz w:val="24"/>
          <w:szCs w:val="24"/>
          <w:lang w:val="uk-UA"/>
        </w:rPr>
        <w:t>Протягом 202</w:t>
      </w:r>
      <w:r w:rsidR="00841DA8">
        <w:rPr>
          <w:rFonts w:ascii="Times New Roman" w:hAnsi="Times New Roman" w:cs="Times New Roman"/>
          <w:sz w:val="24"/>
          <w:szCs w:val="24"/>
          <w:lang w:val="uk-UA"/>
        </w:rPr>
        <w:t>4</w:t>
      </w:r>
      <w:r w:rsidR="005F5C09">
        <w:rPr>
          <w:rFonts w:ascii="Times New Roman" w:hAnsi="Times New Roman" w:cs="Times New Roman"/>
          <w:sz w:val="24"/>
          <w:szCs w:val="24"/>
          <w:lang w:val="uk-UA"/>
        </w:rPr>
        <w:t>-202</w:t>
      </w:r>
      <w:r w:rsidR="00841DA8">
        <w:rPr>
          <w:rFonts w:ascii="Times New Roman" w:hAnsi="Times New Roman" w:cs="Times New Roman"/>
          <w:sz w:val="24"/>
          <w:szCs w:val="24"/>
          <w:lang w:val="uk-UA"/>
        </w:rPr>
        <w:t>5</w:t>
      </w:r>
      <w:r w:rsidR="005F5C09">
        <w:rPr>
          <w:rFonts w:ascii="Times New Roman" w:hAnsi="Times New Roman" w:cs="Times New Roman"/>
          <w:sz w:val="24"/>
          <w:szCs w:val="24"/>
          <w:lang w:val="uk-UA"/>
        </w:rPr>
        <w:t xml:space="preserve"> </w:t>
      </w:r>
      <w:proofErr w:type="spellStart"/>
      <w:r w:rsidR="005F5C09">
        <w:rPr>
          <w:rFonts w:ascii="Times New Roman" w:hAnsi="Times New Roman" w:cs="Times New Roman"/>
          <w:sz w:val="24"/>
          <w:szCs w:val="24"/>
          <w:lang w:val="uk-UA"/>
        </w:rPr>
        <w:t>н.р</w:t>
      </w:r>
      <w:proofErr w:type="spellEnd"/>
      <w:r w:rsidR="005F5C09">
        <w:rPr>
          <w:rFonts w:ascii="Times New Roman" w:hAnsi="Times New Roman" w:cs="Times New Roman"/>
          <w:sz w:val="24"/>
          <w:szCs w:val="24"/>
          <w:lang w:val="uk-UA"/>
        </w:rPr>
        <w:t xml:space="preserve">. були </w:t>
      </w:r>
      <w:r w:rsidR="00F87B36">
        <w:rPr>
          <w:rFonts w:ascii="Times New Roman" w:hAnsi="Times New Roman" w:cs="Times New Roman"/>
          <w:sz w:val="24"/>
          <w:szCs w:val="24"/>
          <w:lang w:val="uk-UA"/>
        </w:rPr>
        <w:t xml:space="preserve">проведено ряд </w:t>
      </w:r>
      <w:r w:rsidR="005F5C09">
        <w:rPr>
          <w:rFonts w:ascii="Times New Roman" w:hAnsi="Times New Roman" w:cs="Times New Roman"/>
          <w:sz w:val="24"/>
          <w:szCs w:val="24"/>
          <w:lang w:val="uk-UA"/>
        </w:rPr>
        <w:t xml:space="preserve"> виховн</w:t>
      </w:r>
      <w:r w:rsidR="00841DA8">
        <w:rPr>
          <w:rFonts w:ascii="Times New Roman" w:hAnsi="Times New Roman" w:cs="Times New Roman"/>
          <w:sz w:val="24"/>
          <w:szCs w:val="24"/>
          <w:lang w:val="uk-UA"/>
        </w:rPr>
        <w:t>их</w:t>
      </w:r>
      <w:r w:rsidR="005F5C09">
        <w:rPr>
          <w:rFonts w:ascii="Times New Roman" w:hAnsi="Times New Roman" w:cs="Times New Roman"/>
          <w:sz w:val="24"/>
          <w:szCs w:val="24"/>
          <w:lang w:val="uk-UA"/>
        </w:rPr>
        <w:t xml:space="preserve"> заход</w:t>
      </w:r>
      <w:r w:rsidR="00F87B36">
        <w:rPr>
          <w:rFonts w:ascii="Times New Roman" w:hAnsi="Times New Roman" w:cs="Times New Roman"/>
          <w:sz w:val="24"/>
          <w:szCs w:val="24"/>
          <w:lang w:val="uk-UA"/>
        </w:rPr>
        <w:t>ів.</w:t>
      </w:r>
      <w:r w:rsidR="005F5C09">
        <w:rPr>
          <w:rFonts w:ascii="Times New Roman" w:hAnsi="Times New Roman" w:cs="Times New Roman"/>
          <w:sz w:val="24"/>
          <w:szCs w:val="24"/>
          <w:lang w:val="uk-UA"/>
        </w:rPr>
        <w:t xml:space="preserve"> Свято </w:t>
      </w:r>
      <w:r w:rsidR="00F87B36">
        <w:rPr>
          <w:rFonts w:ascii="Times New Roman" w:hAnsi="Times New Roman" w:cs="Times New Roman"/>
          <w:sz w:val="24"/>
          <w:szCs w:val="24"/>
          <w:lang w:val="uk-UA"/>
        </w:rPr>
        <w:t>першого дзвоника із 1 класом,</w:t>
      </w:r>
      <w:r w:rsidR="005F5C09">
        <w:rPr>
          <w:rFonts w:ascii="Times New Roman" w:hAnsi="Times New Roman" w:cs="Times New Roman"/>
          <w:sz w:val="24"/>
          <w:szCs w:val="24"/>
          <w:lang w:val="uk-UA"/>
        </w:rPr>
        <w:t xml:space="preserve"> День учнівського самоврядування, де учні 8-9 класів п</w:t>
      </w:r>
      <w:r w:rsidR="00F87B36">
        <w:rPr>
          <w:rFonts w:ascii="Times New Roman" w:hAnsi="Times New Roman" w:cs="Times New Roman"/>
          <w:sz w:val="24"/>
          <w:szCs w:val="24"/>
          <w:lang w:val="uk-UA"/>
        </w:rPr>
        <w:t>р</w:t>
      </w:r>
      <w:r w:rsidR="005F5C09">
        <w:rPr>
          <w:rFonts w:ascii="Times New Roman" w:hAnsi="Times New Roman" w:cs="Times New Roman"/>
          <w:sz w:val="24"/>
          <w:szCs w:val="24"/>
          <w:lang w:val="uk-UA"/>
        </w:rPr>
        <w:t xml:space="preserve">ивітали вчителів зі святом. Учні 1-9 класів виготовляли голуби, малюнки та стінгазету до Дня Миру. До Дня Голодомору учні 5-9 класів виготовляли </w:t>
      </w:r>
      <w:proofErr w:type="spellStart"/>
      <w:r w:rsidR="005F5C09">
        <w:rPr>
          <w:rFonts w:ascii="Times New Roman" w:hAnsi="Times New Roman" w:cs="Times New Roman"/>
          <w:sz w:val="24"/>
          <w:szCs w:val="24"/>
          <w:lang w:val="uk-UA"/>
        </w:rPr>
        <w:t>ангелики</w:t>
      </w:r>
      <w:proofErr w:type="spellEnd"/>
      <w:r w:rsidR="005F5C09">
        <w:rPr>
          <w:rFonts w:ascii="Times New Roman" w:hAnsi="Times New Roman" w:cs="Times New Roman"/>
          <w:sz w:val="24"/>
          <w:szCs w:val="24"/>
          <w:lang w:val="uk-UA"/>
        </w:rPr>
        <w:t xml:space="preserve"> та стінгазету. З хлопцями 5-9 класів проведена вікторина до Дня Збройних Сил України. Учні 5 класу провели свято Миколая для початкових класів. Класні керівники 5-9 класів провели в</w:t>
      </w:r>
      <w:r w:rsidR="00F87B36">
        <w:rPr>
          <w:rFonts w:ascii="Times New Roman" w:hAnsi="Times New Roman" w:cs="Times New Roman"/>
          <w:sz w:val="24"/>
          <w:szCs w:val="24"/>
          <w:lang w:val="uk-UA"/>
        </w:rPr>
        <w:t>иховні заходи до Дня Соборності України.</w:t>
      </w:r>
      <w:r w:rsidR="00841DA8">
        <w:rPr>
          <w:rFonts w:ascii="Times New Roman" w:hAnsi="Times New Roman" w:cs="Times New Roman"/>
          <w:sz w:val="24"/>
          <w:szCs w:val="24"/>
          <w:lang w:val="uk-UA"/>
        </w:rPr>
        <w:t xml:space="preserve"> </w:t>
      </w:r>
      <w:r w:rsidR="005F5C09">
        <w:rPr>
          <w:rFonts w:ascii="Times New Roman" w:hAnsi="Times New Roman" w:cs="Times New Roman"/>
          <w:sz w:val="24"/>
          <w:szCs w:val="24"/>
          <w:lang w:val="uk-UA"/>
        </w:rPr>
        <w:t xml:space="preserve">Учні 5-9 класів виготовляли плакати до Дня безпечного </w:t>
      </w:r>
      <w:proofErr w:type="spellStart"/>
      <w:r w:rsidR="005F5C09">
        <w:rPr>
          <w:rFonts w:ascii="Times New Roman" w:hAnsi="Times New Roman" w:cs="Times New Roman"/>
          <w:sz w:val="24"/>
          <w:szCs w:val="24"/>
          <w:lang w:val="uk-UA"/>
        </w:rPr>
        <w:t>інтернета</w:t>
      </w:r>
      <w:proofErr w:type="spellEnd"/>
      <w:r w:rsidR="005F5C09">
        <w:rPr>
          <w:rFonts w:ascii="Times New Roman" w:hAnsi="Times New Roman" w:cs="Times New Roman"/>
          <w:sz w:val="24"/>
          <w:szCs w:val="24"/>
          <w:lang w:val="uk-UA"/>
        </w:rPr>
        <w:t xml:space="preserve"> та проведено з ними гру « Що таке безпечний </w:t>
      </w:r>
      <w:proofErr w:type="spellStart"/>
      <w:r w:rsidR="005F5C09">
        <w:rPr>
          <w:rFonts w:ascii="Times New Roman" w:hAnsi="Times New Roman" w:cs="Times New Roman"/>
          <w:sz w:val="24"/>
          <w:szCs w:val="24"/>
          <w:lang w:val="uk-UA"/>
        </w:rPr>
        <w:t>інтернет</w:t>
      </w:r>
      <w:proofErr w:type="spellEnd"/>
      <w:r w:rsidR="005F5C09">
        <w:rPr>
          <w:rFonts w:ascii="Times New Roman" w:hAnsi="Times New Roman" w:cs="Times New Roman"/>
          <w:sz w:val="24"/>
          <w:szCs w:val="24"/>
          <w:lang w:val="uk-UA"/>
        </w:rPr>
        <w:t>?»</w:t>
      </w:r>
      <w:proofErr w:type="spellStart"/>
      <w:r w:rsidR="005F5C09">
        <w:rPr>
          <w:rFonts w:ascii="Times New Roman" w:hAnsi="Times New Roman" w:cs="Times New Roman"/>
          <w:sz w:val="24"/>
          <w:szCs w:val="24"/>
          <w:lang w:val="uk-UA"/>
        </w:rPr>
        <w:t>.Вчителями</w:t>
      </w:r>
      <w:proofErr w:type="spellEnd"/>
      <w:r w:rsidR="005F5C09">
        <w:rPr>
          <w:rFonts w:ascii="Times New Roman" w:hAnsi="Times New Roman" w:cs="Times New Roman"/>
          <w:sz w:val="24"/>
          <w:szCs w:val="24"/>
          <w:lang w:val="uk-UA"/>
        </w:rPr>
        <w:t xml:space="preserve"> української мови проведено виховний захід до Всесвітнього Дня мови, Шевченківські дні ( відео</w:t>
      </w:r>
      <w:r w:rsidR="00F87B36">
        <w:rPr>
          <w:rFonts w:ascii="Times New Roman" w:hAnsi="Times New Roman" w:cs="Times New Roman"/>
          <w:sz w:val="24"/>
          <w:szCs w:val="24"/>
          <w:lang w:val="uk-UA"/>
        </w:rPr>
        <w:t xml:space="preserve">                       </w:t>
      </w:r>
      <w:r w:rsidR="005F5C09">
        <w:rPr>
          <w:rFonts w:ascii="Times New Roman" w:hAnsi="Times New Roman" w:cs="Times New Roman"/>
          <w:sz w:val="24"/>
          <w:szCs w:val="24"/>
          <w:lang w:val="uk-UA"/>
        </w:rPr>
        <w:t xml:space="preserve"> « Читання « Кобзаря»). Учні 2-7 класів малювали малюнки до Дня рідної мови, а учні 8-9 класів виготовляли стінгазети. </w:t>
      </w:r>
      <w:r w:rsidR="001E726D">
        <w:rPr>
          <w:rFonts w:ascii="Times New Roman" w:hAnsi="Times New Roman" w:cs="Times New Roman"/>
          <w:sz w:val="24"/>
          <w:szCs w:val="24"/>
          <w:lang w:val="uk-UA"/>
        </w:rPr>
        <w:t xml:space="preserve">З учнями 5-9 класів проведено виховний захід до Дня Єднання. До </w:t>
      </w:r>
      <w:r w:rsidR="00841DA8">
        <w:rPr>
          <w:rFonts w:ascii="Times New Roman" w:hAnsi="Times New Roman" w:cs="Times New Roman"/>
          <w:sz w:val="24"/>
          <w:szCs w:val="24"/>
          <w:lang w:val="uk-UA"/>
        </w:rPr>
        <w:t>чергової</w:t>
      </w:r>
      <w:r w:rsidR="001E726D">
        <w:rPr>
          <w:rFonts w:ascii="Times New Roman" w:hAnsi="Times New Roman" w:cs="Times New Roman"/>
          <w:sz w:val="24"/>
          <w:szCs w:val="24"/>
          <w:lang w:val="uk-UA"/>
        </w:rPr>
        <w:t xml:space="preserve"> річниці Героїв Крут учні 6-9 класів виготовили стінгазети, а також переглянуто відео « Битва під Крутами». </w:t>
      </w:r>
      <w:r w:rsidR="00F87B36">
        <w:rPr>
          <w:rFonts w:ascii="Times New Roman" w:hAnsi="Times New Roman" w:cs="Times New Roman"/>
          <w:sz w:val="24"/>
          <w:szCs w:val="24"/>
          <w:lang w:val="uk-UA"/>
        </w:rPr>
        <w:t>П</w:t>
      </w:r>
      <w:r w:rsidR="001E726D">
        <w:rPr>
          <w:rFonts w:ascii="Times New Roman" w:hAnsi="Times New Roman" w:cs="Times New Roman"/>
          <w:sz w:val="24"/>
          <w:szCs w:val="24"/>
          <w:lang w:val="uk-UA"/>
        </w:rPr>
        <w:t xml:space="preserve">роведено з учнями 1-9 класів виховний захід , де вшанували </w:t>
      </w:r>
      <w:proofErr w:type="spellStart"/>
      <w:r w:rsidR="001E726D">
        <w:rPr>
          <w:rFonts w:ascii="Times New Roman" w:hAnsi="Times New Roman" w:cs="Times New Roman"/>
          <w:sz w:val="24"/>
          <w:szCs w:val="24"/>
          <w:lang w:val="uk-UA"/>
        </w:rPr>
        <w:t>пам»ять</w:t>
      </w:r>
      <w:proofErr w:type="spellEnd"/>
      <w:r w:rsidR="001E726D">
        <w:rPr>
          <w:rFonts w:ascii="Times New Roman" w:hAnsi="Times New Roman" w:cs="Times New Roman"/>
          <w:sz w:val="24"/>
          <w:szCs w:val="24"/>
          <w:lang w:val="uk-UA"/>
        </w:rPr>
        <w:t xml:space="preserve"> Небесної Сотні. Переглянуто відео учнями 5-9 класів про річницю повномасштабного вторгнення </w:t>
      </w:r>
      <w:proofErr w:type="spellStart"/>
      <w:r w:rsidR="001E726D">
        <w:rPr>
          <w:rFonts w:ascii="Times New Roman" w:hAnsi="Times New Roman" w:cs="Times New Roman"/>
          <w:sz w:val="24"/>
          <w:szCs w:val="24"/>
          <w:lang w:val="uk-UA"/>
        </w:rPr>
        <w:t>росії</w:t>
      </w:r>
      <w:proofErr w:type="spellEnd"/>
      <w:r w:rsidR="001E726D">
        <w:rPr>
          <w:rFonts w:ascii="Times New Roman" w:hAnsi="Times New Roman" w:cs="Times New Roman"/>
          <w:sz w:val="24"/>
          <w:szCs w:val="24"/>
          <w:lang w:val="uk-UA"/>
        </w:rPr>
        <w:t xml:space="preserve"> в Україну, Вчитель Пашко Я.М</w:t>
      </w:r>
      <w:r w:rsidR="00F87B36">
        <w:rPr>
          <w:rFonts w:ascii="Times New Roman" w:hAnsi="Times New Roman" w:cs="Times New Roman"/>
          <w:sz w:val="24"/>
          <w:szCs w:val="24"/>
          <w:lang w:val="uk-UA"/>
        </w:rPr>
        <w:t>.</w:t>
      </w:r>
      <w:r w:rsidR="001E726D">
        <w:rPr>
          <w:rFonts w:ascii="Times New Roman" w:hAnsi="Times New Roman" w:cs="Times New Roman"/>
          <w:sz w:val="24"/>
          <w:szCs w:val="24"/>
          <w:lang w:val="uk-UA"/>
        </w:rPr>
        <w:t xml:space="preserve"> провела виховний захід з учнями 5-9 про радіаційну небезпеку.</w:t>
      </w:r>
      <w:r w:rsidR="00F87B36">
        <w:rPr>
          <w:rFonts w:ascii="Times New Roman" w:hAnsi="Times New Roman" w:cs="Times New Roman"/>
          <w:sz w:val="24"/>
          <w:szCs w:val="24"/>
          <w:lang w:val="uk-UA"/>
        </w:rPr>
        <w:t xml:space="preserve"> </w:t>
      </w:r>
      <w:r w:rsidR="001E726D">
        <w:rPr>
          <w:rFonts w:ascii="Times New Roman" w:hAnsi="Times New Roman" w:cs="Times New Roman"/>
          <w:sz w:val="24"/>
          <w:szCs w:val="24"/>
          <w:lang w:val="uk-UA"/>
        </w:rPr>
        <w:t>Учні 1-7 класів писали вітальні листівки з Днем матері, а учні 8-9 створили відео</w:t>
      </w:r>
      <w:r w:rsidR="00F87B36">
        <w:rPr>
          <w:rFonts w:ascii="Times New Roman" w:hAnsi="Times New Roman" w:cs="Times New Roman"/>
          <w:sz w:val="24"/>
          <w:szCs w:val="24"/>
          <w:lang w:val="uk-UA"/>
        </w:rPr>
        <w:t xml:space="preserve"> </w:t>
      </w:r>
      <w:r w:rsidR="001E726D">
        <w:rPr>
          <w:rFonts w:ascii="Times New Roman" w:hAnsi="Times New Roman" w:cs="Times New Roman"/>
          <w:sz w:val="24"/>
          <w:szCs w:val="24"/>
          <w:lang w:val="uk-UA"/>
        </w:rPr>
        <w:t xml:space="preserve">з привітанням. Всі учні </w:t>
      </w:r>
      <w:proofErr w:type="spellStart"/>
      <w:r w:rsidR="001E726D">
        <w:rPr>
          <w:rFonts w:ascii="Times New Roman" w:hAnsi="Times New Roman" w:cs="Times New Roman"/>
          <w:sz w:val="24"/>
          <w:szCs w:val="24"/>
          <w:lang w:val="uk-UA"/>
        </w:rPr>
        <w:t>щколи</w:t>
      </w:r>
      <w:proofErr w:type="spellEnd"/>
      <w:r w:rsidR="001E726D">
        <w:rPr>
          <w:rFonts w:ascii="Times New Roman" w:hAnsi="Times New Roman" w:cs="Times New Roman"/>
          <w:sz w:val="24"/>
          <w:szCs w:val="24"/>
          <w:lang w:val="uk-UA"/>
        </w:rPr>
        <w:t xml:space="preserve"> прийняли участь </w:t>
      </w:r>
      <w:r w:rsidR="00F87B36">
        <w:rPr>
          <w:rFonts w:ascii="Times New Roman" w:hAnsi="Times New Roman" w:cs="Times New Roman"/>
          <w:sz w:val="24"/>
          <w:szCs w:val="24"/>
          <w:lang w:val="uk-UA"/>
        </w:rPr>
        <w:t>у</w:t>
      </w:r>
      <w:r w:rsidR="001E726D">
        <w:rPr>
          <w:rFonts w:ascii="Times New Roman" w:hAnsi="Times New Roman" w:cs="Times New Roman"/>
          <w:sz w:val="24"/>
          <w:szCs w:val="24"/>
          <w:lang w:val="uk-UA"/>
        </w:rPr>
        <w:t xml:space="preserve"> </w:t>
      </w:r>
      <w:proofErr w:type="spellStart"/>
      <w:r w:rsidR="001E726D">
        <w:rPr>
          <w:rFonts w:ascii="Times New Roman" w:hAnsi="Times New Roman" w:cs="Times New Roman"/>
          <w:sz w:val="24"/>
          <w:szCs w:val="24"/>
          <w:lang w:val="uk-UA"/>
        </w:rPr>
        <w:t>флешмобі</w:t>
      </w:r>
      <w:proofErr w:type="spellEnd"/>
      <w:r w:rsidR="001E726D">
        <w:rPr>
          <w:rFonts w:ascii="Times New Roman" w:hAnsi="Times New Roman" w:cs="Times New Roman"/>
          <w:sz w:val="24"/>
          <w:szCs w:val="24"/>
          <w:lang w:val="uk-UA"/>
        </w:rPr>
        <w:t xml:space="preserve"> до Дня вишиванки. Проведено місячник патріотичного виховання ( підняття прапора і виконання гімну). Проведено Тиждень стилю, свято останнього дзвоника.</w:t>
      </w:r>
    </w:p>
    <w:p w:rsidR="00CB2AC7" w:rsidRPr="007270CF" w:rsidRDefault="00CB2AC7" w:rsidP="00CB2AC7">
      <w:pPr>
        <w:pStyle w:val="a3"/>
        <w:ind w:firstLine="567"/>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 xml:space="preserve">Педагогічний колектив </w:t>
      </w:r>
      <w:r w:rsidR="00841DA8">
        <w:rPr>
          <w:rFonts w:ascii="Times New Roman" w:hAnsi="Times New Roman" w:cs="Times New Roman"/>
          <w:sz w:val="24"/>
          <w:szCs w:val="24"/>
          <w:lang w:val="uk-UA"/>
        </w:rPr>
        <w:t xml:space="preserve">гімназії </w:t>
      </w:r>
      <w:r w:rsidRPr="007270CF">
        <w:rPr>
          <w:rFonts w:ascii="Times New Roman" w:hAnsi="Times New Roman" w:cs="Times New Roman"/>
          <w:sz w:val="24"/>
          <w:szCs w:val="24"/>
          <w:lang w:val="uk-UA"/>
        </w:rPr>
        <w:t xml:space="preserve"> веде роботу щодо попередження насильства в сім’ї </w:t>
      </w:r>
      <w:r w:rsidR="00841DA8">
        <w:rPr>
          <w:rFonts w:ascii="Times New Roman" w:hAnsi="Times New Roman" w:cs="Times New Roman"/>
          <w:sz w:val="24"/>
          <w:szCs w:val="24"/>
          <w:lang w:val="uk-UA"/>
        </w:rPr>
        <w:t xml:space="preserve">, </w:t>
      </w:r>
      <w:r w:rsidRPr="007270CF">
        <w:rPr>
          <w:rFonts w:ascii="Times New Roman" w:hAnsi="Times New Roman" w:cs="Times New Roman"/>
          <w:sz w:val="24"/>
          <w:szCs w:val="24"/>
          <w:lang w:val="uk-UA"/>
        </w:rPr>
        <w:t xml:space="preserve">у якій керується Законом України «Про попередження насильства сім’ї» та «Порядок розгляду звернень щодо фактів жорстокого поводження з дітьми», з якими були ознайомлені на методичному об’єднанні класних керівників.  У </w:t>
      </w:r>
      <w:r w:rsidR="00841DA8">
        <w:rPr>
          <w:rFonts w:ascii="Times New Roman" w:hAnsi="Times New Roman" w:cs="Times New Roman"/>
          <w:sz w:val="24"/>
          <w:szCs w:val="24"/>
          <w:lang w:val="uk-UA"/>
        </w:rPr>
        <w:t xml:space="preserve">гімназії </w:t>
      </w:r>
      <w:r w:rsidRPr="007270CF">
        <w:rPr>
          <w:rFonts w:ascii="Times New Roman" w:hAnsi="Times New Roman" w:cs="Times New Roman"/>
          <w:sz w:val="24"/>
          <w:szCs w:val="24"/>
          <w:lang w:val="uk-UA"/>
        </w:rPr>
        <w:t xml:space="preserve"> працює </w:t>
      </w:r>
      <w:r w:rsidR="00781D09">
        <w:rPr>
          <w:rFonts w:ascii="Times New Roman" w:hAnsi="Times New Roman" w:cs="Times New Roman"/>
          <w:sz w:val="24"/>
          <w:szCs w:val="24"/>
          <w:lang w:val="uk-UA"/>
        </w:rPr>
        <w:t xml:space="preserve">комісія щодо попередження </w:t>
      </w:r>
      <w:proofErr w:type="spellStart"/>
      <w:r w:rsidR="00781D09">
        <w:rPr>
          <w:rFonts w:ascii="Times New Roman" w:hAnsi="Times New Roman" w:cs="Times New Roman"/>
          <w:sz w:val="24"/>
          <w:szCs w:val="24"/>
          <w:lang w:val="uk-UA"/>
        </w:rPr>
        <w:t>булінгу</w:t>
      </w:r>
      <w:proofErr w:type="spellEnd"/>
      <w:r w:rsidR="00781D09">
        <w:rPr>
          <w:rFonts w:ascii="Times New Roman" w:hAnsi="Times New Roman" w:cs="Times New Roman"/>
          <w:sz w:val="24"/>
          <w:szCs w:val="24"/>
          <w:lang w:val="uk-UA"/>
        </w:rPr>
        <w:t xml:space="preserve"> серед учасників освітнього процесу.</w:t>
      </w:r>
    </w:p>
    <w:p w:rsidR="00CB2AC7" w:rsidRPr="007270CF" w:rsidRDefault="00CB2AC7" w:rsidP="00CB2AC7">
      <w:pPr>
        <w:pStyle w:val="a3"/>
        <w:jc w:val="both"/>
        <w:rPr>
          <w:rFonts w:ascii="Times New Roman" w:hAnsi="Times New Roman" w:cs="Times New Roman"/>
          <w:b/>
          <w:color w:val="FF0000"/>
          <w:sz w:val="24"/>
          <w:szCs w:val="24"/>
          <w:lang w:val="uk-UA"/>
        </w:rPr>
      </w:pPr>
    </w:p>
    <w:p w:rsidR="00CB2AC7" w:rsidRPr="003C1DEA" w:rsidRDefault="00CB2AC7" w:rsidP="00CB2AC7">
      <w:pPr>
        <w:pStyle w:val="a3"/>
        <w:jc w:val="both"/>
        <w:rPr>
          <w:rFonts w:ascii="Times New Roman" w:hAnsi="Times New Roman" w:cs="Times New Roman"/>
          <w:b/>
          <w:i/>
          <w:color w:val="000000" w:themeColor="text1"/>
          <w:sz w:val="24"/>
          <w:szCs w:val="24"/>
          <w:lang w:val="uk-UA"/>
        </w:rPr>
      </w:pPr>
      <w:r w:rsidRPr="003C1DEA">
        <w:rPr>
          <w:rFonts w:ascii="Times New Roman" w:hAnsi="Times New Roman" w:cs="Times New Roman"/>
          <w:b/>
          <w:i/>
          <w:color w:val="000000" w:themeColor="text1"/>
          <w:sz w:val="24"/>
          <w:szCs w:val="24"/>
          <w:lang w:val="uk-UA"/>
        </w:rPr>
        <w:t>Фінансово-господарська діяльність</w:t>
      </w:r>
    </w:p>
    <w:p w:rsidR="00CB2AC7" w:rsidRPr="007270CF" w:rsidRDefault="00CB2AC7" w:rsidP="00CB2AC7">
      <w:pPr>
        <w:pStyle w:val="a9"/>
        <w:spacing w:after="0"/>
        <w:ind w:right="410" w:firstLine="709"/>
        <w:jc w:val="both"/>
        <w:rPr>
          <w:lang w:val="uk-UA"/>
        </w:rPr>
      </w:pPr>
      <w:r w:rsidRPr="007270CF">
        <w:rPr>
          <w:lang w:val="uk-UA"/>
        </w:rPr>
        <w:t xml:space="preserve">Фінансово-господарська діяльність </w:t>
      </w:r>
      <w:r w:rsidR="00841DA8">
        <w:rPr>
          <w:lang w:val="uk-UA"/>
        </w:rPr>
        <w:t>гімназії</w:t>
      </w:r>
      <w:r w:rsidRPr="007270CF">
        <w:rPr>
          <w:lang w:val="uk-UA"/>
        </w:rPr>
        <w:t xml:space="preserve"> здійснюється на основі її кошторису, джерелами формування якого є:</w:t>
      </w:r>
    </w:p>
    <w:p w:rsidR="00512E46" w:rsidRPr="0063045F" w:rsidRDefault="00CB2AC7" w:rsidP="0063045F">
      <w:pPr>
        <w:pStyle w:val="a5"/>
        <w:widowControl w:val="0"/>
        <w:numPr>
          <w:ilvl w:val="0"/>
          <w:numId w:val="21"/>
        </w:numPr>
        <w:tabs>
          <w:tab w:val="left" w:pos="0"/>
        </w:tabs>
        <w:autoSpaceDE w:val="0"/>
        <w:autoSpaceDN w:val="0"/>
        <w:spacing w:after="0" w:line="240" w:lineRule="auto"/>
        <w:ind w:right="329" w:firstLine="709"/>
        <w:contextualSpacing w:val="0"/>
        <w:jc w:val="both"/>
        <w:rPr>
          <w:rFonts w:ascii="Times New Roman" w:hAnsi="Times New Roman"/>
          <w:sz w:val="24"/>
          <w:szCs w:val="24"/>
          <w:lang w:val="uk-UA"/>
        </w:rPr>
      </w:pPr>
      <w:r w:rsidRPr="00512E46">
        <w:rPr>
          <w:rFonts w:ascii="Times New Roman" w:hAnsi="Times New Roman"/>
          <w:sz w:val="24"/>
          <w:szCs w:val="24"/>
          <w:lang w:val="uk-UA"/>
        </w:rPr>
        <w:t>кошти місцевого бюджету, передбачені нормативами фінансування загальної середньої освіти для забезпечення вивчення предметів в обсязі Державних стандартів</w:t>
      </w:r>
      <w:r w:rsidR="00781D09" w:rsidRPr="00512E46">
        <w:rPr>
          <w:rFonts w:ascii="Times New Roman" w:hAnsi="Times New Roman"/>
          <w:sz w:val="24"/>
          <w:szCs w:val="24"/>
          <w:lang w:val="uk-UA"/>
        </w:rPr>
        <w:t xml:space="preserve"> </w:t>
      </w:r>
      <w:r w:rsidRPr="00512E46">
        <w:rPr>
          <w:rFonts w:ascii="Times New Roman" w:hAnsi="Times New Roman"/>
          <w:sz w:val="24"/>
          <w:szCs w:val="24"/>
          <w:lang w:val="uk-UA"/>
        </w:rPr>
        <w:t>освіти.</w:t>
      </w:r>
      <w:r w:rsidR="00AC6692" w:rsidRPr="00512E46">
        <w:rPr>
          <w:rFonts w:ascii="Times New Roman" w:hAnsi="Times New Roman"/>
          <w:sz w:val="24"/>
          <w:szCs w:val="24"/>
          <w:lang w:val="uk-UA"/>
        </w:rPr>
        <w:t xml:space="preserve"> </w:t>
      </w:r>
      <w:r w:rsidR="00B22071">
        <w:rPr>
          <w:rFonts w:ascii="Times New Roman" w:hAnsi="Times New Roman"/>
          <w:sz w:val="24"/>
          <w:szCs w:val="24"/>
          <w:lang w:val="uk-UA"/>
        </w:rPr>
        <w:t>За літній період 202</w:t>
      </w:r>
      <w:r w:rsidR="00841DA8">
        <w:rPr>
          <w:rFonts w:ascii="Times New Roman" w:hAnsi="Times New Roman"/>
          <w:sz w:val="24"/>
          <w:szCs w:val="24"/>
          <w:lang w:val="uk-UA"/>
        </w:rPr>
        <w:t>5</w:t>
      </w:r>
      <w:r w:rsidR="00890E9B" w:rsidRPr="00512E46">
        <w:rPr>
          <w:rFonts w:ascii="Times New Roman" w:hAnsi="Times New Roman"/>
          <w:sz w:val="24"/>
          <w:szCs w:val="24"/>
          <w:lang w:val="uk-UA"/>
        </w:rPr>
        <w:t xml:space="preserve"> року було зр</w:t>
      </w:r>
      <w:r w:rsidR="00987998">
        <w:rPr>
          <w:rFonts w:ascii="Times New Roman" w:hAnsi="Times New Roman"/>
          <w:sz w:val="24"/>
          <w:szCs w:val="24"/>
          <w:lang w:val="uk-UA"/>
        </w:rPr>
        <w:t>облено ремонт класних приміщень,коридорів ,туалетів,кабінетів</w:t>
      </w:r>
      <w:r w:rsidR="00841DA8">
        <w:rPr>
          <w:rFonts w:ascii="Times New Roman" w:hAnsi="Times New Roman"/>
          <w:sz w:val="24"/>
          <w:szCs w:val="24"/>
          <w:lang w:val="uk-UA"/>
        </w:rPr>
        <w:t xml:space="preserve"> гімназії. </w:t>
      </w:r>
      <w:r w:rsidR="00890E9B" w:rsidRPr="00512E46">
        <w:rPr>
          <w:rFonts w:ascii="Times New Roman" w:hAnsi="Times New Roman"/>
          <w:sz w:val="24"/>
          <w:szCs w:val="24"/>
          <w:lang w:val="uk-UA"/>
        </w:rPr>
        <w:t xml:space="preserve"> </w:t>
      </w:r>
      <w:r w:rsidR="00533158" w:rsidRPr="00512E46">
        <w:rPr>
          <w:rFonts w:ascii="Times New Roman" w:hAnsi="Times New Roman"/>
          <w:sz w:val="24"/>
          <w:szCs w:val="24"/>
          <w:lang w:val="uk-UA"/>
        </w:rPr>
        <w:t xml:space="preserve">У червні,липні було відремонтовано підвал школи,який використовується як укриття. </w:t>
      </w:r>
      <w:r w:rsidR="00512E46" w:rsidRPr="00512E46">
        <w:rPr>
          <w:rFonts w:ascii="Times New Roman" w:hAnsi="Times New Roman"/>
          <w:sz w:val="24"/>
          <w:szCs w:val="24"/>
          <w:lang w:val="uk-UA"/>
        </w:rPr>
        <w:t>Також у класних приміщення</w:t>
      </w:r>
      <w:r w:rsidR="0063045F">
        <w:rPr>
          <w:rFonts w:ascii="Times New Roman" w:hAnsi="Times New Roman"/>
          <w:sz w:val="24"/>
          <w:szCs w:val="24"/>
          <w:lang w:val="uk-UA"/>
        </w:rPr>
        <w:t xml:space="preserve">х було зроблено ремонтні роботи,зокрема у </w:t>
      </w:r>
      <w:r w:rsidR="00841DA8">
        <w:rPr>
          <w:rFonts w:ascii="Times New Roman" w:hAnsi="Times New Roman"/>
          <w:sz w:val="24"/>
          <w:szCs w:val="24"/>
          <w:lang w:val="uk-UA"/>
        </w:rPr>
        <w:t xml:space="preserve">2 та 9  класах </w:t>
      </w:r>
      <w:r w:rsidR="0063045F">
        <w:rPr>
          <w:rFonts w:ascii="Times New Roman" w:hAnsi="Times New Roman"/>
          <w:sz w:val="24"/>
          <w:szCs w:val="24"/>
          <w:lang w:val="uk-UA"/>
        </w:rPr>
        <w:t xml:space="preserve"> </w:t>
      </w:r>
      <w:proofErr w:type="spellStart"/>
      <w:r w:rsidR="0063045F">
        <w:rPr>
          <w:rFonts w:ascii="Times New Roman" w:hAnsi="Times New Roman"/>
          <w:sz w:val="24"/>
          <w:szCs w:val="24"/>
          <w:lang w:val="uk-UA"/>
        </w:rPr>
        <w:t>дерев»яною</w:t>
      </w:r>
      <w:proofErr w:type="spellEnd"/>
      <w:r w:rsidR="0063045F">
        <w:rPr>
          <w:rFonts w:ascii="Times New Roman" w:hAnsi="Times New Roman"/>
          <w:sz w:val="24"/>
          <w:szCs w:val="24"/>
          <w:lang w:val="uk-UA"/>
        </w:rPr>
        <w:t xml:space="preserve"> </w:t>
      </w:r>
      <w:proofErr w:type="spellStart"/>
      <w:r w:rsidR="0063045F">
        <w:rPr>
          <w:rFonts w:ascii="Times New Roman" w:hAnsi="Times New Roman"/>
          <w:sz w:val="24"/>
          <w:szCs w:val="24"/>
          <w:lang w:val="uk-UA"/>
        </w:rPr>
        <w:t>вагонкою</w:t>
      </w:r>
      <w:proofErr w:type="spellEnd"/>
      <w:r w:rsidR="0063045F">
        <w:rPr>
          <w:rFonts w:ascii="Times New Roman" w:hAnsi="Times New Roman"/>
          <w:sz w:val="24"/>
          <w:szCs w:val="24"/>
          <w:lang w:val="uk-UA"/>
        </w:rPr>
        <w:t xml:space="preserve"> о</w:t>
      </w:r>
      <w:r w:rsidR="003A17C9">
        <w:rPr>
          <w:rFonts w:ascii="Times New Roman" w:hAnsi="Times New Roman"/>
          <w:sz w:val="24"/>
          <w:szCs w:val="24"/>
          <w:lang w:val="uk-UA"/>
        </w:rPr>
        <w:t>б</w:t>
      </w:r>
      <w:r w:rsidR="00841DA8">
        <w:rPr>
          <w:rFonts w:ascii="Times New Roman" w:hAnsi="Times New Roman"/>
          <w:sz w:val="24"/>
          <w:szCs w:val="24"/>
          <w:lang w:val="uk-UA"/>
        </w:rPr>
        <w:t>бито панель класу</w:t>
      </w:r>
      <w:r w:rsidR="0063045F">
        <w:rPr>
          <w:rFonts w:ascii="Times New Roman" w:hAnsi="Times New Roman"/>
          <w:sz w:val="24"/>
          <w:szCs w:val="24"/>
          <w:lang w:val="uk-UA"/>
        </w:rPr>
        <w:t>,</w:t>
      </w:r>
      <w:r w:rsidR="00841DA8">
        <w:rPr>
          <w:rFonts w:ascii="Times New Roman" w:hAnsi="Times New Roman"/>
          <w:sz w:val="24"/>
          <w:szCs w:val="24"/>
          <w:lang w:val="uk-UA"/>
        </w:rPr>
        <w:t>у 6 класів встановлено на вікнах жалюзі.</w:t>
      </w:r>
      <w:r w:rsidR="00B37F71">
        <w:rPr>
          <w:rFonts w:ascii="Times New Roman" w:hAnsi="Times New Roman"/>
          <w:sz w:val="24"/>
          <w:szCs w:val="24"/>
          <w:lang w:val="uk-UA"/>
        </w:rPr>
        <w:t xml:space="preserve"> </w:t>
      </w:r>
      <w:r w:rsidR="0063045F">
        <w:rPr>
          <w:rFonts w:ascii="Times New Roman" w:hAnsi="Times New Roman"/>
          <w:sz w:val="24"/>
          <w:szCs w:val="24"/>
          <w:lang w:val="uk-UA"/>
        </w:rPr>
        <w:t>.</w:t>
      </w:r>
      <w:proofErr w:type="spellStart"/>
      <w:r w:rsidR="0063045F">
        <w:rPr>
          <w:rFonts w:ascii="Times New Roman" w:hAnsi="Times New Roman"/>
          <w:sz w:val="24"/>
          <w:szCs w:val="24"/>
          <w:lang w:val="uk-UA"/>
        </w:rPr>
        <w:t>За</w:t>
      </w:r>
      <w:proofErr w:type="spellEnd"/>
      <w:r w:rsidR="0063045F">
        <w:rPr>
          <w:rFonts w:ascii="Times New Roman" w:hAnsi="Times New Roman"/>
          <w:sz w:val="24"/>
          <w:szCs w:val="24"/>
          <w:lang w:val="uk-UA"/>
        </w:rPr>
        <w:t xml:space="preserve"> кошти місцевого бюджету </w:t>
      </w:r>
      <w:r w:rsidR="00DA2594">
        <w:rPr>
          <w:rFonts w:ascii="Times New Roman" w:hAnsi="Times New Roman"/>
          <w:sz w:val="24"/>
          <w:szCs w:val="24"/>
          <w:lang w:val="uk-UA"/>
        </w:rPr>
        <w:t>зроблено ремонти в кори</w:t>
      </w:r>
      <w:r w:rsidR="00B37F71">
        <w:rPr>
          <w:rFonts w:ascii="Times New Roman" w:hAnsi="Times New Roman"/>
          <w:sz w:val="24"/>
          <w:szCs w:val="24"/>
          <w:lang w:val="uk-UA"/>
        </w:rPr>
        <w:t>дорах та їдальні</w:t>
      </w:r>
      <w:r w:rsidR="0063045F">
        <w:rPr>
          <w:rFonts w:ascii="Times New Roman" w:hAnsi="Times New Roman"/>
          <w:sz w:val="24"/>
          <w:szCs w:val="24"/>
          <w:lang w:val="uk-UA"/>
        </w:rPr>
        <w:t>.</w:t>
      </w:r>
      <w:r w:rsidR="003A17C9">
        <w:rPr>
          <w:rFonts w:ascii="Times New Roman" w:hAnsi="Times New Roman"/>
          <w:sz w:val="24"/>
          <w:szCs w:val="24"/>
          <w:lang w:val="uk-UA"/>
        </w:rPr>
        <w:t xml:space="preserve"> У вигляді спонсорської допомоги </w:t>
      </w:r>
      <w:r w:rsidR="00841DA8">
        <w:rPr>
          <w:rFonts w:ascii="Times New Roman" w:hAnsi="Times New Roman"/>
          <w:sz w:val="24"/>
          <w:szCs w:val="24"/>
          <w:lang w:val="uk-UA"/>
        </w:rPr>
        <w:t>поновлено сходи на 2 поверх.</w:t>
      </w:r>
    </w:p>
    <w:p w:rsidR="00CB2AC7" w:rsidRDefault="00512E46" w:rsidP="00512E46">
      <w:pPr>
        <w:widowControl w:val="0"/>
        <w:tabs>
          <w:tab w:val="left" w:pos="0"/>
        </w:tabs>
        <w:autoSpaceDE w:val="0"/>
        <w:autoSpaceDN w:val="0"/>
        <w:spacing w:after="0" w:line="240" w:lineRule="auto"/>
        <w:ind w:left="212" w:right="329"/>
        <w:jc w:val="both"/>
        <w:rPr>
          <w:rFonts w:ascii="Times New Roman" w:hAnsi="Times New Roman"/>
          <w:sz w:val="24"/>
          <w:szCs w:val="24"/>
          <w:lang w:val="uk-UA"/>
        </w:rPr>
      </w:pPr>
      <w:r>
        <w:rPr>
          <w:rFonts w:ascii="Times New Roman" w:hAnsi="Times New Roman"/>
          <w:sz w:val="24"/>
          <w:szCs w:val="24"/>
          <w:lang w:val="uk-UA"/>
        </w:rPr>
        <w:t xml:space="preserve">   </w:t>
      </w:r>
      <w:r w:rsidR="00CB2AC7" w:rsidRPr="00512E46">
        <w:rPr>
          <w:rFonts w:ascii="Times New Roman" w:hAnsi="Times New Roman"/>
          <w:sz w:val="24"/>
          <w:szCs w:val="24"/>
          <w:lang w:val="uk-UA"/>
        </w:rPr>
        <w:t>Благодійна допомога батьків та спонсорів дає нам можливість у належному стані утримувати приміщення та територію закладу, підтримувати його життєдіяльність протягом навчального року, красиво, змістовно та естетично проводити позакласні заходи, шкільні конкурси та свята.</w:t>
      </w:r>
    </w:p>
    <w:p w:rsidR="00512E46" w:rsidRDefault="00512E46" w:rsidP="00512E46">
      <w:pPr>
        <w:widowControl w:val="0"/>
        <w:tabs>
          <w:tab w:val="left" w:pos="0"/>
        </w:tabs>
        <w:autoSpaceDE w:val="0"/>
        <w:autoSpaceDN w:val="0"/>
        <w:spacing w:after="0" w:line="240" w:lineRule="auto"/>
        <w:ind w:left="212" w:right="329"/>
        <w:jc w:val="both"/>
        <w:rPr>
          <w:rFonts w:ascii="Times New Roman" w:hAnsi="Times New Roman"/>
          <w:sz w:val="24"/>
          <w:szCs w:val="24"/>
          <w:lang w:val="uk-UA"/>
        </w:rPr>
      </w:pPr>
    </w:p>
    <w:p w:rsidR="00512E46" w:rsidRPr="00512E46" w:rsidRDefault="00512E46" w:rsidP="00512E46">
      <w:pPr>
        <w:widowControl w:val="0"/>
        <w:tabs>
          <w:tab w:val="left" w:pos="0"/>
        </w:tabs>
        <w:autoSpaceDE w:val="0"/>
        <w:autoSpaceDN w:val="0"/>
        <w:spacing w:after="0" w:line="240" w:lineRule="auto"/>
        <w:ind w:left="212" w:right="329"/>
        <w:jc w:val="both"/>
        <w:rPr>
          <w:rFonts w:ascii="Times New Roman" w:hAnsi="Times New Roman"/>
          <w:sz w:val="24"/>
          <w:szCs w:val="24"/>
          <w:lang w:val="uk-UA"/>
        </w:rPr>
      </w:pPr>
    </w:p>
    <w:p w:rsidR="00CB2AC7" w:rsidRPr="00F57223" w:rsidRDefault="00CB2AC7" w:rsidP="00F57223">
      <w:pPr>
        <w:spacing w:after="0" w:line="240" w:lineRule="auto"/>
        <w:jc w:val="center"/>
        <w:rPr>
          <w:rFonts w:ascii="Times New Roman" w:hAnsi="Times New Roman" w:cs="Times New Roman"/>
          <w:b/>
          <w:sz w:val="24"/>
          <w:szCs w:val="24"/>
          <w:lang w:val="uk-UA"/>
        </w:rPr>
      </w:pPr>
      <w:r w:rsidRPr="007270CF">
        <w:rPr>
          <w:rFonts w:ascii="Times New Roman" w:hAnsi="Times New Roman" w:cs="Times New Roman"/>
          <w:b/>
          <w:sz w:val="24"/>
          <w:szCs w:val="24"/>
          <w:lang w:val="uk-UA"/>
        </w:rPr>
        <w:t>ЗАВДАННЯ НА 20</w:t>
      </w:r>
      <w:r w:rsidR="00781D09">
        <w:rPr>
          <w:rFonts w:ascii="Times New Roman" w:hAnsi="Times New Roman" w:cs="Times New Roman"/>
          <w:b/>
          <w:sz w:val="24"/>
          <w:szCs w:val="24"/>
          <w:lang w:val="uk-UA"/>
        </w:rPr>
        <w:t>2</w:t>
      </w:r>
      <w:r w:rsidR="00841DA8">
        <w:rPr>
          <w:rFonts w:ascii="Times New Roman" w:hAnsi="Times New Roman" w:cs="Times New Roman"/>
          <w:b/>
          <w:sz w:val="24"/>
          <w:szCs w:val="24"/>
          <w:lang w:val="uk-UA"/>
        </w:rPr>
        <w:t>5</w:t>
      </w:r>
      <w:r w:rsidRPr="007270CF">
        <w:rPr>
          <w:rFonts w:ascii="Times New Roman" w:hAnsi="Times New Roman" w:cs="Times New Roman"/>
          <w:b/>
          <w:sz w:val="24"/>
          <w:szCs w:val="24"/>
          <w:lang w:val="uk-UA"/>
        </w:rPr>
        <w:t>/202</w:t>
      </w:r>
      <w:r w:rsidR="00841DA8">
        <w:rPr>
          <w:rFonts w:ascii="Times New Roman" w:hAnsi="Times New Roman" w:cs="Times New Roman"/>
          <w:b/>
          <w:sz w:val="24"/>
          <w:szCs w:val="24"/>
          <w:lang w:val="uk-UA"/>
        </w:rPr>
        <w:t>6</w:t>
      </w:r>
      <w:r w:rsidRPr="007270CF">
        <w:rPr>
          <w:rFonts w:ascii="Times New Roman" w:hAnsi="Times New Roman" w:cs="Times New Roman"/>
          <w:b/>
          <w:sz w:val="24"/>
          <w:szCs w:val="24"/>
          <w:lang w:val="uk-UA"/>
        </w:rPr>
        <w:t xml:space="preserve"> НАВЧАЛЬНИЙ РІК</w:t>
      </w:r>
    </w:p>
    <w:p w:rsidR="00CB2AC7" w:rsidRPr="00512E46" w:rsidRDefault="00CB2AC7" w:rsidP="0073763A">
      <w:pPr>
        <w:pStyle w:val="3"/>
        <w:spacing w:before="0" w:line="240" w:lineRule="auto"/>
        <w:jc w:val="both"/>
        <w:rPr>
          <w:rFonts w:ascii="Times New Roman" w:hAnsi="Times New Roman" w:cs="Times New Roman"/>
          <w:b w:val="0"/>
          <w:i/>
          <w:color w:val="000000" w:themeColor="text1"/>
          <w:sz w:val="24"/>
          <w:szCs w:val="24"/>
          <w:lang w:val="uk-UA"/>
        </w:rPr>
      </w:pPr>
      <w:r w:rsidRPr="007270CF">
        <w:rPr>
          <w:rFonts w:ascii="Times New Roman" w:hAnsi="Times New Roman" w:cs="Times New Roman"/>
          <w:b w:val="0"/>
          <w:color w:val="auto"/>
          <w:sz w:val="24"/>
          <w:szCs w:val="24"/>
          <w:lang w:val="uk-UA"/>
        </w:rPr>
        <w:t xml:space="preserve">З метою реалізації законодавчих актів України в галузі освіти, Програми розвитку освіти в Україні та </w:t>
      </w:r>
      <w:r w:rsidR="00781D09">
        <w:rPr>
          <w:rFonts w:ascii="Times New Roman" w:hAnsi="Times New Roman" w:cs="Times New Roman"/>
          <w:b w:val="0"/>
          <w:color w:val="auto"/>
          <w:sz w:val="24"/>
          <w:szCs w:val="24"/>
          <w:lang w:val="uk-UA"/>
        </w:rPr>
        <w:t xml:space="preserve">початку роботи </w:t>
      </w:r>
      <w:r w:rsidR="004352EB">
        <w:rPr>
          <w:rFonts w:ascii="Times New Roman" w:hAnsi="Times New Roman" w:cs="Times New Roman"/>
          <w:b w:val="0"/>
          <w:color w:val="auto"/>
          <w:sz w:val="24"/>
          <w:szCs w:val="24"/>
          <w:lang w:val="uk-UA"/>
        </w:rPr>
        <w:t>з</w:t>
      </w:r>
      <w:r w:rsidRPr="007270CF">
        <w:rPr>
          <w:rFonts w:ascii="Times New Roman" w:hAnsi="Times New Roman" w:cs="Times New Roman"/>
          <w:b w:val="0"/>
          <w:color w:val="auto"/>
          <w:sz w:val="24"/>
          <w:szCs w:val="24"/>
          <w:lang w:val="uk-UA"/>
        </w:rPr>
        <w:t xml:space="preserve"> проблемної теми школи</w:t>
      </w:r>
      <w:r w:rsidRPr="007270CF">
        <w:rPr>
          <w:rFonts w:ascii="Times New Roman" w:hAnsi="Times New Roman" w:cs="Times New Roman"/>
          <w:color w:val="auto"/>
          <w:sz w:val="24"/>
          <w:szCs w:val="24"/>
          <w:lang w:val="uk-UA"/>
        </w:rPr>
        <w:t xml:space="preserve">  </w:t>
      </w:r>
      <w:r w:rsidRPr="00512E46">
        <w:rPr>
          <w:rFonts w:ascii="Times New Roman" w:hAnsi="Times New Roman" w:cs="Times New Roman"/>
          <w:color w:val="000000" w:themeColor="text1"/>
          <w:sz w:val="24"/>
          <w:szCs w:val="24"/>
          <w:lang w:val="uk-UA"/>
        </w:rPr>
        <w:t>«</w:t>
      </w:r>
      <w:r w:rsidR="00512E46" w:rsidRPr="00512E46">
        <w:rPr>
          <w:rFonts w:ascii="Times New Roman" w:hAnsi="Times New Roman" w:cs="Times New Roman"/>
          <w:color w:val="000000" w:themeColor="text1"/>
          <w:sz w:val="24"/>
          <w:szCs w:val="24"/>
          <w:lang w:val="uk-UA"/>
        </w:rPr>
        <w:t xml:space="preserve">Формування </w:t>
      </w:r>
      <w:proofErr w:type="spellStart"/>
      <w:r w:rsidR="00512E46" w:rsidRPr="00512E46">
        <w:rPr>
          <w:rFonts w:ascii="Times New Roman" w:hAnsi="Times New Roman" w:cs="Times New Roman"/>
          <w:color w:val="000000" w:themeColor="text1"/>
          <w:sz w:val="24"/>
          <w:szCs w:val="24"/>
          <w:lang w:val="uk-UA"/>
        </w:rPr>
        <w:t>навчально</w:t>
      </w:r>
      <w:proofErr w:type="spellEnd"/>
      <w:r w:rsidR="00512E46" w:rsidRPr="00512E46">
        <w:rPr>
          <w:rFonts w:ascii="Times New Roman" w:hAnsi="Times New Roman" w:cs="Times New Roman"/>
          <w:color w:val="000000" w:themeColor="text1"/>
          <w:sz w:val="24"/>
          <w:szCs w:val="24"/>
          <w:lang w:val="uk-UA"/>
        </w:rPr>
        <w:t xml:space="preserve"> – пізнавальних та виховних </w:t>
      </w:r>
      <w:proofErr w:type="spellStart"/>
      <w:r w:rsidR="00512E46" w:rsidRPr="00512E46">
        <w:rPr>
          <w:rFonts w:ascii="Times New Roman" w:hAnsi="Times New Roman" w:cs="Times New Roman"/>
          <w:color w:val="000000" w:themeColor="text1"/>
          <w:sz w:val="24"/>
          <w:szCs w:val="24"/>
          <w:lang w:val="uk-UA"/>
        </w:rPr>
        <w:t>компетентностей</w:t>
      </w:r>
      <w:proofErr w:type="spellEnd"/>
      <w:r w:rsidR="00D86489">
        <w:rPr>
          <w:rFonts w:ascii="Times New Roman" w:hAnsi="Times New Roman" w:cs="Times New Roman"/>
          <w:color w:val="000000" w:themeColor="text1"/>
          <w:sz w:val="24"/>
          <w:szCs w:val="24"/>
          <w:lang w:val="uk-UA"/>
        </w:rPr>
        <w:t xml:space="preserve"> </w:t>
      </w:r>
      <w:r w:rsidR="00512E46" w:rsidRPr="00512E46">
        <w:rPr>
          <w:rFonts w:ascii="Times New Roman" w:hAnsi="Times New Roman" w:cs="Times New Roman"/>
          <w:color w:val="000000" w:themeColor="text1"/>
          <w:sz w:val="24"/>
          <w:szCs w:val="24"/>
          <w:lang w:val="uk-UA"/>
        </w:rPr>
        <w:t xml:space="preserve">учнів серед створення єдиного інформаційного освітнього простору </w:t>
      </w:r>
      <w:r w:rsidR="0037619E">
        <w:rPr>
          <w:rFonts w:ascii="Times New Roman" w:hAnsi="Times New Roman" w:cs="Times New Roman"/>
          <w:color w:val="000000" w:themeColor="text1"/>
          <w:sz w:val="24"/>
          <w:szCs w:val="24"/>
          <w:lang w:val="uk-UA"/>
        </w:rPr>
        <w:t>гімназії</w:t>
      </w:r>
      <w:r w:rsidR="00512E46" w:rsidRPr="00512E46">
        <w:rPr>
          <w:rFonts w:ascii="Times New Roman" w:hAnsi="Times New Roman" w:cs="Times New Roman"/>
          <w:color w:val="000000" w:themeColor="text1"/>
          <w:sz w:val="24"/>
          <w:szCs w:val="24"/>
          <w:lang w:val="uk-UA"/>
        </w:rPr>
        <w:t>»</w:t>
      </w:r>
    </w:p>
    <w:p w:rsidR="00CB2AC7" w:rsidRPr="00756061" w:rsidRDefault="00CB2AC7" w:rsidP="00CB2AC7">
      <w:p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1.  Забезпеч</w:t>
      </w:r>
      <w:r>
        <w:rPr>
          <w:rFonts w:ascii="Times New Roman" w:hAnsi="Times New Roman" w:cs="Times New Roman"/>
          <w:sz w:val="24"/>
          <w:szCs w:val="24"/>
          <w:lang w:val="uk-UA"/>
        </w:rPr>
        <w:t xml:space="preserve">ення </w:t>
      </w:r>
      <w:r w:rsidRPr="007270CF">
        <w:rPr>
          <w:rFonts w:ascii="Times New Roman" w:hAnsi="Times New Roman" w:cs="Times New Roman"/>
          <w:sz w:val="24"/>
          <w:szCs w:val="24"/>
          <w:lang w:val="uk-UA"/>
        </w:rPr>
        <w:t xml:space="preserve"> </w:t>
      </w:r>
      <w:r w:rsidRPr="00533158">
        <w:rPr>
          <w:rFonts w:ascii="Times New Roman" w:hAnsi="Times New Roman" w:cs="Times New Roman"/>
          <w:sz w:val="24"/>
          <w:lang w:val="uk-UA"/>
        </w:rPr>
        <w:t>якісного супроводу впровадження Нового Державного стандарту початкової освіти (НУШ),</w:t>
      </w:r>
      <w:r w:rsidR="00533158">
        <w:rPr>
          <w:rFonts w:ascii="Times New Roman" w:hAnsi="Times New Roman" w:cs="Times New Roman"/>
          <w:sz w:val="24"/>
          <w:lang w:val="uk-UA"/>
        </w:rPr>
        <w:t>базової освіти(НУШ 5</w:t>
      </w:r>
      <w:r w:rsidR="00B37F71">
        <w:rPr>
          <w:rFonts w:ascii="Times New Roman" w:hAnsi="Times New Roman" w:cs="Times New Roman"/>
          <w:sz w:val="24"/>
          <w:lang w:val="uk-UA"/>
        </w:rPr>
        <w:t>-</w:t>
      </w:r>
      <w:r w:rsidR="0037619E">
        <w:rPr>
          <w:rFonts w:ascii="Times New Roman" w:hAnsi="Times New Roman" w:cs="Times New Roman"/>
          <w:sz w:val="24"/>
          <w:lang w:val="uk-UA"/>
        </w:rPr>
        <w:t>8</w:t>
      </w:r>
      <w:r w:rsidR="00B37F71">
        <w:rPr>
          <w:rFonts w:ascii="Times New Roman" w:hAnsi="Times New Roman" w:cs="Times New Roman"/>
          <w:sz w:val="24"/>
          <w:lang w:val="uk-UA"/>
        </w:rPr>
        <w:t xml:space="preserve"> класів</w:t>
      </w:r>
      <w:r w:rsidR="00533158">
        <w:rPr>
          <w:rFonts w:ascii="Times New Roman" w:hAnsi="Times New Roman" w:cs="Times New Roman"/>
          <w:sz w:val="24"/>
          <w:lang w:val="uk-UA"/>
        </w:rPr>
        <w:t>)</w:t>
      </w:r>
      <w:r w:rsidRPr="00533158">
        <w:rPr>
          <w:rFonts w:ascii="Times New Roman" w:hAnsi="Times New Roman" w:cs="Times New Roman"/>
          <w:sz w:val="24"/>
          <w:lang w:val="uk-UA"/>
        </w:rPr>
        <w:t xml:space="preserve"> оперативна допомога вчителям у підвищенні якості всіх видів освітньої</w:t>
      </w:r>
      <w:r w:rsidRPr="00533158">
        <w:rPr>
          <w:rFonts w:ascii="Times New Roman" w:hAnsi="Times New Roman" w:cs="Times New Roman"/>
          <w:spacing w:val="-1"/>
          <w:sz w:val="24"/>
          <w:lang w:val="uk-UA"/>
        </w:rPr>
        <w:t xml:space="preserve"> </w:t>
      </w:r>
      <w:r w:rsidRPr="00533158">
        <w:rPr>
          <w:rFonts w:ascii="Times New Roman" w:hAnsi="Times New Roman" w:cs="Times New Roman"/>
          <w:sz w:val="24"/>
          <w:lang w:val="uk-UA"/>
        </w:rPr>
        <w:t>діяльності</w:t>
      </w:r>
      <w:r w:rsidRPr="00756061">
        <w:rPr>
          <w:rFonts w:ascii="Times New Roman" w:hAnsi="Times New Roman" w:cs="Times New Roman"/>
          <w:sz w:val="24"/>
          <w:szCs w:val="24"/>
          <w:lang w:val="uk-UA"/>
        </w:rPr>
        <w:t>;</w:t>
      </w:r>
    </w:p>
    <w:p w:rsidR="00CB2AC7" w:rsidRPr="007270CF" w:rsidRDefault="00CB2AC7" w:rsidP="00CB2AC7">
      <w:p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2.  Створ</w:t>
      </w:r>
      <w:r>
        <w:rPr>
          <w:rFonts w:ascii="Times New Roman" w:hAnsi="Times New Roman" w:cs="Times New Roman"/>
          <w:sz w:val="24"/>
          <w:szCs w:val="24"/>
          <w:lang w:val="uk-UA"/>
        </w:rPr>
        <w:t>ення</w:t>
      </w:r>
      <w:r w:rsidRPr="007270CF">
        <w:rPr>
          <w:rFonts w:ascii="Times New Roman" w:hAnsi="Times New Roman" w:cs="Times New Roman"/>
          <w:sz w:val="24"/>
          <w:szCs w:val="24"/>
          <w:lang w:val="uk-UA"/>
        </w:rPr>
        <w:t xml:space="preserve">  умов  для  формування  психічно  і  соціально  зрілої  особистості, зорієнтованої на розвиток власних здібностей і саморозвиток.</w:t>
      </w:r>
    </w:p>
    <w:p w:rsidR="00CB2AC7" w:rsidRPr="007270CF" w:rsidRDefault="00CB2AC7" w:rsidP="00CB2AC7">
      <w:p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3.   Створ</w:t>
      </w:r>
      <w:r>
        <w:rPr>
          <w:rFonts w:ascii="Times New Roman" w:hAnsi="Times New Roman" w:cs="Times New Roman"/>
          <w:sz w:val="24"/>
          <w:szCs w:val="24"/>
          <w:lang w:val="uk-UA"/>
        </w:rPr>
        <w:t>ення</w:t>
      </w:r>
      <w:r w:rsidRPr="007270CF">
        <w:rPr>
          <w:rFonts w:ascii="Times New Roman" w:hAnsi="Times New Roman" w:cs="Times New Roman"/>
          <w:sz w:val="24"/>
          <w:szCs w:val="24"/>
          <w:lang w:val="uk-UA"/>
        </w:rPr>
        <w:t xml:space="preserve"> належн</w:t>
      </w:r>
      <w:r>
        <w:rPr>
          <w:rFonts w:ascii="Times New Roman" w:hAnsi="Times New Roman" w:cs="Times New Roman"/>
          <w:sz w:val="24"/>
          <w:szCs w:val="24"/>
          <w:lang w:val="uk-UA"/>
        </w:rPr>
        <w:t xml:space="preserve">их </w:t>
      </w:r>
      <w:r w:rsidRPr="007270CF">
        <w:rPr>
          <w:rFonts w:ascii="Times New Roman" w:hAnsi="Times New Roman" w:cs="Times New Roman"/>
          <w:sz w:val="24"/>
          <w:szCs w:val="24"/>
          <w:lang w:val="uk-UA"/>
        </w:rPr>
        <w:t xml:space="preserve"> умов для адаптації до навчання в основній школі учням 5-х класів, учням 1-х класів – у початковій шко</w:t>
      </w:r>
      <w:r w:rsidR="001E4BCA">
        <w:rPr>
          <w:rFonts w:ascii="Times New Roman" w:hAnsi="Times New Roman" w:cs="Times New Roman"/>
          <w:sz w:val="24"/>
          <w:szCs w:val="24"/>
          <w:lang w:val="uk-UA"/>
        </w:rPr>
        <w:t>лі.</w:t>
      </w:r>
    </w:p>
    <w:p w:rsidR="00CB2AC7" w:rsidRPr="007270CF" w:rsidRDefault="00CB2AC7" w:rsidP="00CB2AC7">
      <w:pPr>
        <w:spacing w:after="0" w:line="240" w:lineRule="auto"/>
        <w:jc w:val="both"/>
        <w:rPr>
          <w:rFonts w:ascii="Times New Roman" w:hAnsi="Times New Roman" w:cs="Times New Roman"/>
          <w:sz w:val="24"/>
          <w:szCs w:val="24"/>
          <w:lang w:val="uk-UA"/>
        </w:rPr>
      </w:pPr>
      <w:r w:rsidRPr="007270CF">
        <w:rPr>
          <w:rFonts w:ascii="Times New Roman" w:hAnsi="Times New Roman" w:cs="Times New Roman"/>
          <w:sz w:val="24"/>
          <w:szCs w:val="24"/>
          <w:lang w:val="uk-UA"/>
        </w:rPr>
        <w:t>4.  П</w:t>
      </w:r>
      <w:r>
        <w:rPr>
          <w:rFonts w:ascii="Times New Roman" w:hAnsi="Times New Roman" w:cs="Times New Roman"/>
          <w:sz w:val="24"/>
          <w:szCs w:val="24"/>
          <w:lang w:val="uk-UA"/>
        </w:rPr>
        <w:t xml:space="preserve">родовження роботи </w:t>
      </w:r>
      <w:r w:rsidRPr="007270CF">
        <w:rPr>
          <w:rFonts w:ascii="Times New Roman" w:hAnsi="Times New Roman" w:cs="Times New Roman"/>
          <w:sz w:val="24"/>
          <w:szCs w:val="24"/>
          <w:lang w:val="uk-UA"/>
        </w:rPr>
        <w:t>над якістю уроку як засобу розвитку творчої особистості вчителя й учня, над інформатизацією навчально-виховного процесу</w:t>
      </w:r>
      <w:r>
        <w:rPr>
          <w:rFonts w:ascii="Times New Roman" w:hAnsi="Times New Roman" w:cs="Times New Roman"/>
          <w:sz w:val="24"/>
          <w:szCs w:val="24"/>
          <w:lang w:val="uk-UA"/>
        </w:rPr>
        <w:t xml:space="preserve">, </w:t>
      </w:r>
      <w:r w:rsidRPr="007270CF">
        <w:rPr>
          <w:rFonts w:ascii="Times New Roman" w:hAnsi="Times New Roman" w:cs="Times New Roman"/>
          <w:sz w:val="24"/>
          <w:szCs w:val="24"/>
          <w:lang w:val="uk-UA"/>
        </w:rPr>
        <w:t>застосовува</w:t>
      </w:r>
      <w:r>
        <w:rPr>
          <w:rFonts w:ascii="Times New Roman" w:hAnsi="Times New Roman" w:cs="Times New Roman"/>
          <w:sz w:val="24"/>
          <w:szCs w:val="24"/>
          <w:lang w:val="uk-UA"/>
        </w:rPr>
        <w:t>ння</w:t>
      </w:r>
      <w:r w:rsidR="001E4BCA">
        <w:rPr>
          <w:rFonts w:ascii="Times New Roman" w:hAnsi="Times New Roman" w:cs="Times New Roman"/>
          <w:sz w:val="24"/>
          <w:szCs w:val="24"/>
          <w:lang w:val="uk-UA"/>
        </w:rPr>
        <w:t xml:space="preserve">  елемент</w:t>
      </w:r>
      <w:r>
        <w:rPr>
          <w:rFonts w:ascii="Times New Roman" w:hAnsi="Times New Roman" w:cs="Times New Roman"/>
          <w:sz w:val="24"/>
          <w:szCs w:val="24"/>
          <w:lang w:val="uk-UA"/>
        </w:rPr>
        <w:t>ів</w:t>
      </w:r>
      <w:r w:rsidRPr="007270CF">
        <w:rPr>
          <w:rFonts w:ascii="Times New Roman" w:hAnsi="Times New Roman" w:cs="Times New Roman"/>
          <w:sz w:val="24"/>
          <w:szCs w:val="24"/>
          <w:lang w:val="uk-UA"/>
        </w:rPr>
        <w:t xml:space="preserve">  інноваційних  технологій, </w:t>
      </w:r>
      <w:r>
        <w:rPr>
          <w:rFonts w:ascii="Times New Roman" w:hAnsi="Times New Roman" w:cs="Times New Roman"/>
          <w:sz w:val="24"/>
          <w:szCs w:val="24"/>
          <w:lang w:val="uk-UA"/>
        </w:rPr>
        <w:t xml:space="preserve">використання </w:t>
      </w:r>
      <w:r w:rsidRPr="007270CF">
        <w:rPr>
          <w:rFonts w:ascii="Times New Roman" w:hAnsi="Times New Roman" w:cs="Times New Roman"/>
          <w:sz w:val="24"/>
          <w:szCs w:val="24"/>
          <w:lang w:val="uk-UA"/>
        </w:rPr>
        <w:t xml:space="preserve"> методів </w:t>
      </w:r>
      <w:r>
        <w:rPr>
          <w:rFonts w:ascii="Times New Roman" w:hAnsi="Times New Roman" w:cs="Times New Roman"/>
          <w:sz w:val="24"/>
          <w:szCs w:val="24"/>
          <w:lang w:val="uk-UA"/>
        </w:rPr>
        <w:t xml:space="preserve">дистанційного </w:t>
      </w:r>
      <w:r w:rsidRPr="007270CF">
        <w:rPr>
          <w:rFonts w:ascii="Times New Roman" w:hAnsi="Times New Roman" w:cs="Times New Roman"/>
          <w:sz w:val="24"/>
          <w:szCs w:val="24"/>
          <w:lang w:val="uk-UA"/>
        </w:rPr>
        <w:t>навчання.</w:t>
      </w:r>
    </w:p>
    <w:p w:rsidR="00CB2AC7" w:rsidRDefault="00630A58" w:rsidP="00CB2AC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B2AC7" w:rsidRPr="007270CF">
        <w:rPr>
          <w:rFonts w:ascii="Times New Roman" w:hAnsi="Times New Roman" w:cs="Times New Roman"/>
          <w:sz w:val="24"/>
          <w:szCs w:val="24"/>
          <w:lang w:val="uk-UA"/>
        </w:rPr>
        <w:t>.  Забезпеч</w:t>
      </w:r>
      <w:r w:rsidR="00CB2AC7">
        <w:rPr>
          <w:rFonts w:ascii="Times New Roman" w:hAnsi="Times New Roman" w:cs="Times New Roman"/>
          <w:sz w:val="24"/>
          <w:szCs w:val="24"/>
          <w:lang w:val="uk-UA"/>
        </w:rPr>
        <w:t xml:space="preserve">ення </w:t>
      </w:r>
      <w:r w:rsidR="00CB2AC7" w:rsidRPr="007270CF">
        <w:rPr>
          <w:rFonts w:ascii="Times New Roman" w:hAnsi="Times New Roman" w:cs="Times New Roman"/>
          <w:sz w:val="24"/>
          <w:szCs w:val="24"/>
          <w:lang w:val="uk-UA"/>
        </w:rPr>
        <w:t>якісн</w:t>
      </w:r>
      <w:r w:rsidR="00CB2AC7">
        <w:rPr>
          <w:rFonts w:ascii="Times New Roman" w:hAnsi="Times New Roman" w:cs="Times New Roman"/>
          <w:sz w:val="24"/>
          <w:szCs w:val="24"/>
          <w:lang w:val="uk-UA"/>
        </w:rPr>
        <w:t xml:space="preserve">ої </w:t>
      </w:r>
      <w:r w:rsidR="00CB2AC7" w:rsidRPr="007270CF">
        <w:rPr>
          <w:rFonts w:ascii="Times New Roman" w:hAnsi="Times New Roman" w:cs="Times New Roman"/>
          <w:sz w:val="24"/>
          <w:szCs w:val="24"/>
          <w:lang w:val="uk-UA"/>
        </w:rPr>
        <w:t xml:space="preserve"> підготовку учнів до участі у </w:t>
      </w:r>
      <w:r w:rsidR="001E4BCA">
        <w:rPr>
          <w:rFonts w:ascii="Times New Roman" w:hAnsi="Times New Roman" w:cs="Times New Roman"/>
          <w:sz w:val="24"/>
          <w:szCs w:val="24"/>
          <w:lang w:val="uk-UA"/>
        </w:rPr>
        <w:t xml:space="preserve">державній  підсумковій </w:t>
      </w:r>
      <w:r w:rsidR="00CB2AC7" w:rsidRPr="007270CF">
        <w:rPr>
          <w:rFonts w:ascii="Times New Roman" w:hAnsi="Times New Roman" w:cs="Times New Roman"/>
          <w:sz w:val="24"/>
          <w:szCs w:val="24"/>
          <w:lang w:val="uk-UA"/>
        </w:rPr>
        <w:t xml:space="preserve"> атестації.</w:t>
      </w:r>
    </w:p>
    <w:p w:rsidR="00CB2AC7" w:rsidRPr="00630A58" w:rsidRDefault="00630A58" w:rsidP="00630A58">
      <w:pPr>
        <w:widowControl w:val="0"/>
        <w:tabs>
          <w:tab w:val="left" w:pos="0"/>
          <w:tab w:val="left" w:pos="284"/>
        </w:tabs>
        <w:autoSpaceDE w:val="0"/>
        <w:autoSpaceDN w:val="0"/>
        <w:spacing w:after="0" w:line="240" w:lineRule="auto"/>
        <w:ind w:right="215"/>
        <w:jc w:val="both"/>
        <w:rPr>
          <w:rFonts w:ascii="Times New Roman" w:hAnsi="Times New Roman"/>
          <w:sz w:val="24"/>
        </w:rPr>
      </w:pPr>
      <w:r>
        <w:rPr>
          <w:rFonts w:ascii="Times New Roman" w:hAnsi="Times New Roman"/>
          <w:sz w:val="24"/>
          <w:lang w:val="uk-UA"/>
        </w:rPr>
        <w:t>6.</w:t>
      </w:r>
      <w:proofErr w:type="spellStart"/>
      <w:r w:rsidR="00CB2AC7" w:rsidRPr="00630A58">
        <w:rPr>
          <w:rFonts w:ascii="Times New Roman" w:hAnsi="Times New Roman"/>
          <w:sz w:val="24"/>
        </w:rPr>
        <w:t>Реалізація</w:t>
      </w:r>
      <w:proofErr w:type="spellEnd"/>
      <w:r w:rsidR="00CB2AC7" w:rsidRPr="00630A58">
        <w:rPr>
          <w:rFonts w:ascii="Times New Roman" w:hAnsi="Times New Roman"/>
          <w:sz w:val="24"/>
        </w:rPr>
        <w:t xml:space="preserve"> </w:t>
      </w:r>
      <w:proofErr w:type="spellStart"/>
      <w:r w:rsidR="00CB2AC7" w:rsidRPr="00630A58">
        <w:rPr>
          <w:rFonts w:ascii="Times New Roman" w:hAnsi="Times New Roman"/>
          <w:sz w:val="24"/>
        </w:rPr>
        <w:t>державної</w:t>
      </w:r>
      <w:proofErr w:type="spellEnd"/>
      <w:r w:rsidR="00CB2AC7" w:rsidRPr="00630A58">
        <w:rPr>
          <w:rFonts w:ascii="Times New Roman" w:hAnsi="Times New Roman"/>
          <w:sz w:val="24"/>
        </w:rPr>
        <w:t xml:space="preserve"> </w:t>
      </w:r>
      <w:proofErr w:type="spellStart"/>
      <w:r w:rsidR="00CB2AC7" w:rsidRPr="00630A58">
        <w:rPr>
          <w:rFonts w:ascii="Times New Roman" w:hAnsi="Times New Roman"/>
          <w:sz w:val="24"/>
        </w:rPr>
        <w:t>політики</w:t>
      </w:r>
      <w:proofErr w:type="spellEnd"/>
      <w:r w:rsidR="00CB2AC7" w:rsidRPr="00630A58">
        <w:rPr>
          <w:rFonts w:ascii="Times New Roman" w:hAnsi="Times New Roman"/>
          <w:sz w:val="24"/>
        </w:rPr>
        <w:t xml:space="preserve"> у </w:t>
      </w:r>
      <w:proofErr w:type="spellStart"/>
      <w:r w:rsidR="00CB2AC7" w:rsidRPr="00630A58">
        <w:rPr>
          <w:rFonts w:ascii="Times New Roman" w:hAnsi="Times New Roman"/>
          <w:sz w:val="24"/>
        </w:rPr>
        <w:t>сфері</w:t>
      </w:r>
      <w:proofErr w:type="spellEnd"/>
      <w:r w:rsidR="00CB2AC7" w:rsidRPr="00630A58">
        <w:rPr>
          <w:rFonts w:ascii="Times New Roman" w:hAnsi="Times New Roman"/>
          <w:sz w:val="24"/>
        </w:rPr>
        <w:t xml:space="preserve"> </w:t>
      </w:r>
      <w:proofErr w:type="spellStart"/>
      <w:r w:rsidR="00CB2AC7" w:rsidRPr="00630A58">
        <w:rPr>
          <w:rFonts w:ascii="Times New Roman" w:hAnsi="Times New Roman"/>
          <w:sz w:val="24"/>
        </w:rPr>
        <w:t>реформування</w:t>
      </w:r>
      <w:proofErr w:type="spellEnd"/>
      <w:r w:rsidR="00CB2AC7" w:rsidRPr="00630A58">
        <w:rPr>
          <w:rFonts w:ascii="Times New Roman" w:hAnsi="Times New Roman"/>
          <w:sz w:val="24"/>
        </w:rPr>
        <w:t xml:space="preserve"> </w:t>
      </w:r>
      <w:proofErr w:type="spellStart"/>
      <w:r w:rsidR="00CB2AC7" w:rsidRPr="00630A58">
        <w:rPr>
          <w:rFonts w:ascii="Times New Roman" w:hAnsi="Times New Roman"/>
          <w:sz w:val="24"/>
        </w:rPr>
        <w:t>загальної</w:t>
      </w:r>
      <w:proofErr w:type="spellEnd"/>
      <w:r w:rsidR="00CB2AC7" w:rsidRPr="00630A58">
        <w:rPr>
          <w:rFonts w:ascii="Times New Roman" w:hAnsi="Times New Roman"/>
          <w:sz w:val="24"/>
        </w:rPr>
        <w:t xml:space="preserve"> </w:t>
      </w:r>
      <w:proofErr w:type="spellStart"/>
      <w:r w:rsidR="00CB2AC7" w:rsidRPr="00630A58">
        <w:rPr>
          <w:rFonts w:ascii="Times New Roman" w:hAnsi="Times New Roman"/>
          <w:sz w:val="24"/>
        </w:rPr>
        <w:t>середньої</w:t>
      </w:r>
      <w:proofErr w:type="spellEnd"/>
      <w:r w:rsidR="00CB2AC7" w:rsidRPr="00630A58">
        <w:rPr>
          <w:rFonts w:ascii="Times New Roman" w:hAnsi="Times New Roman"/>
          <w:sz w:val="24"/>
        </w:rPr>
        <w:t xml:space="preserve"> </w:t>
      </w:r>
      <w:proofErr w:type="spellStart"/>
      <w:r w:rsidR="00CB2AC7" w:rsidRPr="00630A58">
        <w:rPr>
          <w:rFonts w:ascii="Times New Roman" w:hAnsi="Times New Roman"/>
          <w:sz w:val="24"/>
        </w:rPr>
        <w:t>освіти</w:t>
      </w:r>
      <w:proofErr w:type="spellEnd"/>
      <w:r w:rsidR="00CB2AC7" w:rsidRPr="00630A58">
        <w:rPr>
          <w:rFonts w:ascii="Times New Roman" w:hAnsi="Times New Roman"/>
          <w:sz w:val="24"/>
        </w:rPr>
        <w:t xml:space="preserve"> «Нова </w:t>
      </w:r>
      <w:proofErr w:type="spellStart"/>
      <w:r w:rsidR="00CB2AC7" w:rsidRPr="00630A58">
        <w:rPr>
          <w:rFonts w:ascii="Times New Roman" w:hAnsi="Times New Roman"/>
          <w:sz w:val="24"/>
        </w:rPr>
        <w:t>українська</w:t>
      </w:r>
      <w:proofErr w:type="spellEnd"/>
      <w:r w:rsidR="00CB2AC7" w:rsidRPr="00630A58">
        <w:rPr>
          <w:rFonts w:ascii="Times New Roman" w:hAnsi="Times New Roman"/>
          <w:spacing w:val="-1"/>
          <w:sz w:val="24"/>
        </w:rPr>
        <w:t xml:space="preserve"> </w:t>
      </w:r>
      <w:r w:rsidR="00CB2AC7" w:rsidRPr="00630A58">
        <w:rPr>
          <w:rFonts w:ascii="Times New Roman" w:hAnsi="Times New Roman"/>
          <w:sz w:val="24"/>
        </w:rPr>
        <w:t>школа».</w:t>
      </w:r>
    </w:p>
    <w:p w:rsidR="00CB2AC7" w:rsidRPr="001E4BCA" w:rsidRDefault="00CB2AC7" w:rsidP="001E4BCA">
      <w:pPr>
        <w:pStyle w:val="a5"/>
        <w:widowControl w:val="0"/>
        <w:numPr>
          <w:ilvl w:val="0"/>
          <w:numId w:val="35"/>
        </w:numPr>
        <w:tabs>
          <w:tab w:val="left" w:pos="0"/>
          <w:tab w:val="left" w:pos="284"/>
        </w:tabs>
        <w:autoSpaceDE w:val="0"/>
        <w:autoSpaceDN w:val="0"/>
        <w:spacing w:before="1" w:after="0" w:line="240" w:lineRule="auto"/>
        <w:ind w:left="142" w:right="219" w:hanging="142"/>
        <w:jc w:val="both"/>
        <w:rPr>
          <w:rFonts w:ascii="Times New Roman" w:hAnsi="Times New Roman"/>
          <w:sz w:val="24"/>
        </w:rPr>
      </w:pPr>
      <w:proofErr w:type="spellStart"/>
      <w:r w:rsidRPr="00EE79EB">
        <w:rPr>
          <w:rFonts w:ascii="Times New Roman" w:hAnsi="Times New Roman"/>
          <w:sz w:val="24"/>
        </w:rPr>
        <w:t>Впровадження</w:t>
      </w:r>
      <w:proofErr w:type="spellEnd"/>
      <w:r w:rsidRPr="00EE79EB">
        <w:rPr>
          <w:rFonts w:ascii="Times New Roman" w:hAnsi="Times New Roman"/>
          <w:sz w:val="24"/>
        </w:rPr>
        <w:t xml:space="preserve"> </w:t>
      </w:r>
      <w:proofErr w:type="spellStart"/>
      <w:r w:rsidRPr="00EE79EB">
        <w:rPr>
          <w:rFonts w:ascii="Times New Roman" w:hAnsi="Times New Roman"/>
          <w:sz w:val="24"/>
        </w:rPr>
        <w:t>сучасних</w:t>
      </w:r>
      <w:proofErr w:type="spellEnd"/>
      <w:r w:rsidRPr="00EE79EB">
        <w:rPr>
          <w:rFonts w:ascii="Times New Roman" w:hAnsi="Times New Roman"/>
          <w:sz w:val="24"/>
        </w:rPr>
        <w:t xml:space="preserve"> </w:t>
      </w:r>
      <w:proofErr w:type="spellStart"/>
      <w:r w:rsidRPr="00EE79EB">
        <w:rPr>
          <w:rFonts w:ascii="Times New Roman" w:hAnsi="Times New Roman"/>
          <w:sz w:val="24"/>
        </w:rPr>
        <w:t>інтерактивних</w:t>
      </w:r>
      <w:proofErr w:type="spellEnd"/>
      <w:r w:rsidRPr="00EE79EB">
        <w:rPr>
          <w:rFonts w:ascii="Times New Roman" w:hAnsi="Times New Roman"/>
          <w:sz w:val="24"/>
        </w:rPr>
        <w:t xml:space="preserve"> </w:t>
      </w:r>
      <w:proofErr w:type="spellStart"/>
      <w:r w:rsidRPr="00EE79EB">
        <w:rPr>
          <w:rFonts w:ascii="Times New Roman" w:hAnsi="Times New Roman"/>
          <w:sz w:val="24"/>
        </w:rPr>
        <w:t>технологій</w:t>
      </w:r>
      <w:proofErr w:type="spellEnd"/>
      <w:r w:rsidRPr="00EE79EB">
        <w:rPr>
          <w:rFonts w:ascii="Times New Roman" w:hAnsi="Times New Roman"/>
          <w:sz w:val="24"/>
        </w:rPr>
        <w:t xml:space="preserve">, </w:t>
      </w:r>
      <w:proofErr w:type="spellStart"/>
      <w:r w:rsidRPr="00EE79EB">
        <w:rPr>
          <w:rFonts w:ascii="Times New Roman" w:hAnsi="Times New Roman"/>
          <w:sz w:val="24"/>
        </w:rPr>
        <w:t>спрямованих</w:t>
      </w:r>
      <w:proofErr w:type="spellEnd"/>
      <w:r w:rsidRPr="00EE79EB">
        <w:rPr>
          <w:rFonts w:ascii="Times New Roman" w:hAnsi="Times New Roman"/>
          <w:sz w:val="24"/>
        </w:rPr>
        <w:t xml:space="preserve"> на </w:t>
      </w:r>
      <w:proofErr w:type="spellStart"/>
      <w:r w:rsidRPr="00EE79EB">
        <w:rPr>
          <w:rFonts w:ascii="Times New Roman" w:hAnsi="Times New Roman"/>
          <w:sz w:val="24"/>
        </w:rPr>
        <w:t>розкриття</w:t>
      </w:r>
      <w:proofErr w:type="spellEnd"/>
      <w:r w:rsidRPr="00EE79EB">
        <w:rPr>
          <w:rFonts w:ascii="Times New Roman" w:hAnsi="Times New Roman"/>
          <w:sz w:val="24"/>
        </w:rPr>
        <w:t xml:space="preserve"> та </w:t>
      </w:r>
      <w:proofErr w:type="spellStart"/>
      <w:r w:rsidRPr="00EE79EB">
        <w:rPr>
          <w:rFonts w:ascii="Times New Roman" w:hAnsi="Times New Roman"/>
          <w:sz w:val="24"/>
        </w:rPr>
        <w:t>розвиток</w:t>
      </w:r>
      <w:proofErr w:type="spellEnd"/>
      <w:r w:rsidRPr="00EE79EB">
        <w:rPr>
          <w:rFonts w:ascii="Times New Roman" w:hAnsi="Times New Roman"/>
          <w:sz w:val="24"/>
        </w:rPr>
        <w:t xml:space="preserve"> </w:t>
      </w:r>
      <w:proofErr w:type="spellStart"/>
      <w:r w:rsidRPr="00EE79EB">
        <w:rPr>
          <w:rFonts w:ascii="Times New Roman" w:hAnsi="Times New Roman"/>
          <w:sz w:val="24"/>
        </w:rPr>
        <w:t>інтелектуальних</w:t>
      </w:r>
      <w:proofErr w:type="spellEnd"/>
      <w:r w:rsidRPr="00EE79EB">
        <w:rPr>
          <w:rFonts w:ascii="Times New Roman" w:hAnsi="Times New Roman"/>
          <w:sz w:val="24"/>
        </w:rPr>
        <w:t xml:space="preserve"> і </w:t>
      </w:r>
      <w:proofErr w:type="spellStart"/>
      <w:r w:rsidRPr="00EE79EB">
        <w:rPr>
          <w:rFonts w:ascii="Times New Roman" w:hAnsi="Times New Roman"/>
          <w:sz w:val="24"/>
        </w:rPr>
        <w:t>творчих</w:t>
      </w:r>
      <w:proofErr w:type="spellEnd"/>
      <w:r w:rsidRPr="00EE79EB">
        <w:rPr>
          <w:rFonts w:ascii="Times New Roman" w:hAnsi="Times New Roman"/>
          <w:sz w:val="24"/>
        </w:rPr>
        <w:t xml:space="preserve"> </w:t>
      </w:r>
      <w:proofErr w:type="spellStart"/>
      <w:r w:rsidRPr="00EE79EB">
        <w:rPr>
          <w:rFonts w:ascii="Times New Roman" w:hAnsi="Times New Roman"/>
          <w:sz w:val="24"/>
        </w:rPr>
        <w:t>здібностей</w:t>
      </w:r>
      <w:proofErr w:type="spellEnd"/>
      <w:r w:rsidRPr="00EE79EB">
        <w:rPr>
          <w:rFonts w:ascii="Times New Roman" w:hAnsi="Times New Roman"/>
          <w:sz w:val="24"/>
        </w:rPr>
        <w:t xml:space="preserve"> </w:t>
      </w:r>
      <w:proofErr w:type="spellStart"/>
      <w:r w:rsidRPr="00EE79EB">
        <w:rPr>
          <w:rFonts w:ascii="Times New Roman" w:hAnsi="Times New Roman"/>
          <w:sz w:val="24"/>
        </w:rPr>
        <w:t>дитини</w:t>
      </w:r>
      <w:proofErr w:type="spellEnd"/>
      <w:r w:rsidRPr="00EE79EB">
        <w:rPr>
          <w:rFonts w:ascii="Times New Roman" w:hAnsi="Times New Roman"/>
          <w:sz w:val="24"/>
        </w:rPr>
        <w:t xml:space="preserve">, на </w:t>
      </w:r>
      <w:proofErr w:type="spellStart"/>
      <w:r w:rsidRPr="00EE79EB">
        <w:rPr>
          <w:rFonts w:ascii="Times New Roman" w:hAnsi="Times New Roman"/>
          <w:sz w:val="24"/>
        </w:rPr>
        <w:t>задоволення</w:t>
      </w:r>
      <w:proofErr w:type="spellEnd"/>
      <w:r w:rsidRPr="00EE79EB">
        <w:rPr>
          <w:rFonts w:ascii="Times New Roman" w:hAnsi="Times New Roman"/>
          <w:sz w:val="24"/>
        </w:rPr>
        <w:t xml:space="preserve"> </w:t>
      </w:r>
      <w:proofErr w:type="spellStart"/>
      <w:r w:rsidRPr="00EE79EB">
        <w:rPr>
          <w:rFonts w:ascii="Times New Roman" w:hAnsi="Times New Roman"/>
          <w:sz w:val="24"/>
        </w:rPr>
        <w:t>її</w:t>
      </w:r>
      <w:proofErr w:type="spellEnd"/>
      <w:r w:rsidRPr="00EE79EB">
        <w:rPr>
          <w:rFonts w:ascii="Times New Roman" w:hAnsi="Times New Roman"/>
          <w:sz w:val="24"/>
        </w:rPr>
        <w:t xml:space="preserve"> потреб у </w:t>
      </w:r>
      <w:proofErr w:type="spellStart"/>
      <w:r w:rsidRPr="00EE79EB">
        <w:rPr>
          <w:rFonts w:ascii="Times New Roman" w:hAnsi="Times New Roman"/>
          <w:sz w:val="24"/>
        </w:rPr>
        <w:t>самовдосконаленні</w:t>
      </w:r>
      <w:proofErr w:type="spellEnd"/>
      <w:r w:rsidRPr="00EE79EB">
        <w:rPr>
          <w:rFonts w:ascii="Times New Roman" w:hAnsi="Times New Roman"/>
          <w:sz w:val="24"/>
        </w:rPr>
        <w:t xml:space="preserve"> у </w:t>
      </w:r>
      <w:proofErr w:type="spellStart"/>
      <w:r w:rsidRPr="00EE79EB">
        <w:rPr>
          <w:rFonts w:ascii="Times New Roman" w:hAnsi="Times New Roman"/>
          <w:sz w:val="24"/>
        </w:rPr>
        <w:t>навчання</w:t>
      </w:r>
      <w:proofErr w:type="spellEnd"/>
      <w:r w:rsidRPr="00EE79EB">
        <w:rPr>
          <w:rFonts w:ascii="Times New Roman" w:hAnsi="Times New Roman"/>
          <w:sz w:val="24"/>
        </w:rPr>
        <w:t xml:space="preserve"> «</w:t>
      </w:r>
      <w:proofErr w:type="gramStart"/>
      <w:r w:rsidRPr="00EE79EB">
        <w:rPr>
          <w:rFonts w:ascii="Times New Roman" w:hAnsi="Times New Roman"/>
          <w:sz w:val="24"/>
        </w:rPr>
        <w:t>без</w:t>
      </w:r>
      <w:proofErr w:type="gramEnd"/>
      <w:r w:rsidRPr="00EE79EB">
        <w:rPr>
          <w:rFonts w:ascii="Times New Roman" w:hAnsi="Times New Roman"/>
          <w:sz w:val="24"/>
        </w:rPr>
        <w:t xml:space="preserve"> </w:t>
      </w:r>
      <w:proofErr w:type="spellStart"/>
      <w:r w:rsidRPr="00EE79EB">
        <w:rPr>
          <w:rFonts w:ascii="Times New Roman" w:hAnsi="Times New Roman"/>
          <w:sz w:val="24"/>
        </w:rPr>
        <w:t>кордонів</w:t>
      </w:r>
      <w:proofErr w:type="spellEnd"/>
      <w:r w:rsidRPr="00EE79EB">
        <w:rPr>
          <w:rFonts w:ascii="Times New Roman" w:hAnsi="Times New Roman"/>
          <w:sz w:val="24"/>
        </w:rPr>
        <w:t xml:space="preserve">», </w:t>
      </w:r>
      <w:proofErr w:type="spellStart"/>
      <w:r w:rsidRPr="00EE79EB">
        <w:rPr>
          <w:rFonts w:ascii="Times New Roman" w:hAnsi="Times New Roman"/>
          <w:sz w:val="24"/>
        </w:rPr>
        <w:t>навчання</w:t>
      </w:r>
      <w:proofErr w:type="spellEnd"/>
      <w:r w:rsidRPr="00EE79EB">
        <w:rPr>
          <w:rFonts w:ascii="Times New Roman" w:hAnsi="Times New Roman"/>
          <w:sz w:val="24"/>
        </w:rPr>
        <w:t xml:space="preserve"> «</w:t>
      </w:r>
      <w:proofErr w:type="spellStart"/>
      <w:r w:rsidRPr="00EE79EB">
        <w:rPr>
          <w:rFonts w:ascii="Times New Roman" w:hAnsi="Times New Roman"/>
          <w:sz w:val="24"/>
        </w:rPr>
        <w:t>open</w:t>
      </w:r>
      <w:proofErr w:type="spellEnd"/>
      <w:r w:rsidRPr="00EE79EB">
        <w:rPr>
          <w:rFonts w:ascii="Times New Roman" w:hAnsi="Times New Roman"/>
          <w:spacing w:val="2"/>
          <w:sz w:val="24"/>
        </w:rPr>
        <w:t xml:space="preserve"> </w:t>
      </w:r>
      <w:proofErr w:type="spellStart"/>
      <w:r w:rsidRPr="00EE79EB">
        <w:rPr>
          <w:rFonts w:ascii="Times New Roman" w:hAnsi="Times New Roman"/>
          <w:sz w:val="24"/>
        </w:rPr>
        <w:t>spase</w:t>
      </w:r>
      <w:proofErr w:type="spellEnd"/>
      <w:r w:rsidRPr="00EE79EB">
        <w:rPr>
          <w:rFonts w:ascii="Times New Roman" w:hAnsi="Times New Roman"/>
          <w:sz w:val="24"/>
        </w:rPr>
        <w:t>»;</w:t>
      </w:r>
    </w:p>
    <w:p w:rsidR="00CB2AC7" w:rsidRPr="00756061" w:rsidRDefault="00CB2AC7" w:rsidP="00CB2AC7">
      <w:pPr>
        <w:pStyle w:val="a5"/>
        <w:numPr>
          <w:ilvl w:val="0"/>
          <w:numId w:val="35"/>
        </w:numPr>
        <w:tabs>
          <w:tab w:val="left" w:pos="426"/>
        </w:tabs>
        <w:spacing w:after="0" w:line="240" w:lineRule="auto"/>
        <w:ind w:left="0" w:firstLine="0"/>
        <w:jc w:val="both"/>
        <w:rPr>
          <w:rFonts w:ascii="Times New Roman" w:hAnsi="Times New Roman"/>
          <w:sz w:val="24"/>
          <w:szCs w:val="24"/>
          <w:lang w:val="uk-UA"/>
        </w:rPr>
      </w:pPr>
      <w:r w:rsidRPr="00756061">
        <w:rPr>
          <w:rFonts w:ascii="Times New Roman" w:hAnsi="Times New Roman"/>
          <w:sz w:val="24"/>
          <w:szCs w:val="24"/>
          <w:lang w:val="uk-UA"/>
        </w:rPr>
        <w:t xml:space="preserve">Забезпечити  подальший  розвиток  учнівського  самоврядування,  широкого залучення  його  до  вирішення  питань  організації  </w:t>
      </w:r>
      <w:r w:rsidR="00781D09">
        <w:rPr>
          <w:rFonts w:ascii="Times New Roman" w:hAnsi="Times New Roman"/>
          <w:sz w:val="24"/>
          <w:szCs w:val="24"/>
          <w:lang w:val="uk-UA"/>
        </w:rPr>
        <w:t>освітнього</w:t>
      </w:r>
      <w:r w:rsidRPr="00756061">
        <w:rPr>
          <w:rFonts w:ascii="Times New Roman" w:hAnsi="Times New Roman"/>
          <w:sz w:val="24"/>
          <w:szCs w:val="24"/>
          <w:lang w:val="uk-UA"/>
        </w:rPr>
        <w:t xml:space="preserve">  процесу,  розвитку громадянської активності, здорового способу життя.</w:t>
      </w:r>
    </w:p>
    <w:p w:rsidR="00CB2AC7" w:rsidRPr="00756061" w:rsidRDefault="00CB2AC7" w:rsidP="00CB2AC7">
      <w:pPr>
        <w:pStyle w:val="a5"/>
        <w:numPr>
          <w:ilvl w:val="0"/>
          <w:numId w:val="35"/>
        </w:numPr>
        <w:tabs>
          <w:tab w:val="left" w:pos="426"/>
        </w:tabs>
        <w:spacing w:after="0" w:line="240" w:lineRule="auto"/>
        <w:ind w:left="0" w:firstLine="0"/>
        <w:jc w:val="both"/>
        <w:rPr>
          <w:rFonts w:ascii="Times New Roman" w:hAnsi="Times New Roman"/>
          <w:sz w:val="24"/>
          <w:szCs w:val="24"/>
          <w:lang w:val="uk-UA"/>
        </w:rPr>
      </w:pPr>
      <w:r w:rsidRPr="00756061">
        <w:rPr>
          <w:rFonts w:ascii="Times New Roman" w:hAnsi="Times New Roman"/>
          <w:sz w:val="24"/>
          <w:szCs w:val="24"/>
          <w:lang w:val="uk-UA"/>
        </w:rPr>
        <w:t>Разом із службою у справах дітей,</w:t>
      </w:r>
      <w:r w:rsidR="003700D3">
        <w:rPr>
          <w:rFonts w:ascii="Times New Roman" w:hAnsi="Times New Roman"/>
          <w:sz w:val="24"/>
          <w:szCs w:val="24"/>
          <w:lang w:val="uk-UA"/>
        </w:rPr>
        <w:t xml:space="preserve"> правоохоронними органами,</w:t>
      </w:r>
      <w:r w:rsidRPr="00756061">
        <w:rPr>
          <w:rFonts w:ascii="Times New Roman" w:hAnsi="Times New Roman"/>
          <w:sz w:val="24"/>
          <w:szCs w:val="24"/>
          <w:lang w:val="uk-UA"/>
        </w:rPr>
        <w:t xml:space="preserve"> громадськістю здійснювати  профілактичну  роботу  з  неповнолітніми,  схильними  до  правопорушень  та скоєння злочинів, шкідливих звичок;</w:t>
      </w:r>
    </w:p>
    <w:p w:rsidR="00CB2AC7" w:rsidRDefault="00CB2AC7" w:rsidP="00CB2AC7">
      <w:pPr>
        <w:pStyle w:val="a5"/>
        <w:numPr>
          <w:ilvl w:val="0"/>
          <w:numId w:val="35"/>
        </w:numPr>
        <w:tabs>
          <w:tab w:val="left" w:pos="426"/>
        </w:tabs>
        <w:spacing w:after="0" w:line="240" w:lineRule="auto"/>
        <w:ind w:left="0" w:firstLine="0"/>
        <w:jc w:val="both"/>
        <w:rPr>
          <w:rFonts w:ascii="Times New Roman" w:hAnsi="Times New Roman"/>
          <w:sz w:val="24"/>
          <w:szCs w:val="24"/>
          <w:lang w:val="uk-UA"/>
        </w:rPr>
      </w:pPr>
      <w:r w:rsidRPr="00756061">
        <w:rPr>
          <w:rFonts w:ascii="Times New Roman" w:hAnsi="Times New Roman"/>
          <w:sz w:val="24"/>
          <w:szCs w:val="24"/>
          <w:lang w:val="uk-UA"/>
        </w:rPr>
        <w:t>Здійснювати  роботу  щодо  поліпшення  умов  виховання,  навчання  та оздоровленн</w:t>
      </w:r>
      <w:r w:rsidR="003700D3">
        <w:rPr>
          <w:rFonts w:ascii="Times New Roman" w:hAnsi="Times New Roman"/>
          <w:sz w:val="24"/>
          <w:szCs w:val="24"/>
          <w:lang w:val="uk-UA"/>
        </w:rPr>
        <w:t>я,  матеріального  забезпечення</w:t>
      </w:r>
      <w:r w:rsidRPr="00756061">
        <w:rPr>
          <w:rFonts w:ascii="Times New Roman" w:hAnsi="Times New Roman"/>
          <w:sz w:val="24"/>
          <w:szCs w:val="24"/>
          <w:lang w:val="uk-UA"/>
        </w:rPr>
        <w:t xml:space="preserve"> та  захисту  прав  дітей-сиріт  і  дітей, позбавлених батьківського піклування. </w:t>
      </w:r>
    </w:p>
    <w:p w:rsidR="00CB2AC7" w:rsidRPr="00F57223" w:rsidRDefault="003700D3" w:rsidP="00F57223">
      <w:pPr>
        <w:pStyle w:val="a5"/>
        <w:numPr>
          <w:ilvl w:val="0"/>
          <w:numId w:val="35"/>
        </w:numPr>
        <w:tabs>
          <w:tab w:val="left" w:pos="426"/>
        </w:tabs>
        <w:spacing w:after="0" w:line="240" w:lineRule="auto"/>
        <w:ind w:left="0" w:firstLine="0"/>
        <w:jc w:val="both"/>
        <w:rPr>
          <w:rFonts w:ascii="Times New Roman" w:hAnsi="Times New Roman"/>
          <w:sz w:val="24"/>
          <w:szCs w:val="24"/>
          <w:lang w:val="uk-UA"/>
        </w:rPr>
      </w:pPr>
      <w:r>
        <w:rPr>
          <w:rFonts w:ascii="Times New Roman" w:hAnsi="Times New Roman"/>
          <w:sz w:val="24"/>
          <w:szCs w:val="24"/>
          <w:lang w:val="uk-UA"/>
        </w:rPr>
        <w:t xml:space="preserve">Покращувати матеріальну базу </w:t>
      </w:r>
      <w:r w:rsidR="0037619E">
        <w:rPr>
          <w:rFonts w:ascii="Times New Roman" w:hAnsi="Times New Roman"/>
          <w:sz w:val="24"/>
          <w:szCs w:val="24"/>
          <w:lang w:val="uk-UA"/>
        </w:rPr>
        <w:t>гімназії</w:t>
      </w:r>
      <w:r>
        <w:rPr>
          <w:rFonts w:ascii="Times New Roman" w:hAnsi="Times New Roman"/>
          <w:sz w:val="24"/>
          <w:szCs w:val="24"/>
          <w:lang w:val="uk-UA"/>
        </w:rPr>
        <w:t xml:space="preserve">, а саме: здійснити  у спортивній  кімнаті заміну 5 вікон на пластикові, поміняти </w:t>
      </w:r>
      <w:r w:rsidR="00F57223">
        <w:rPr>
          <w:rFonts w:ascii="Times New Roman" w:hAnsi="Times New Roman"/>
          <w:sz w:val="24"/>
          <w:szCs w:val="24"/>
          <w:lang w:val="uk-UA"/>
        </w:rPr>
        <w:t xml:space="preserve">на 2 поверсі  коридору підлогу, придбати </w:t>
      </w:r>
      <w:r w:rsidR="00B37F71">
        <w:rPr>
          <w:rFonts w:ascii="Times New Roman" w:hAnsi="Times New Roman"/>
          <w:sz w:val="24"/>
          <w:szCs w:val="24"/>
          <w:lang w:val="uk-UA"/>
        </w:rPr>
        <w:t xml:space="preserve">1 </w:t>
      </w:r>
      <w:proofErr w:type="spellStart"/>
      <w:r w:rsidR="00B37F71">
        <w:rPr>
          <w:rFonts w:ascii="Times New Roman" w:hAnsi="Times New Roman"/>
          <w:sz w:val="24"/>
          <w:szCs w:val="24"/>
          <w:lang w:val="uk-UA"/>
        </w:rPr>
        <w:t>комп»ютер</w:t>
      </w:r>
      <w:proofErr w:type="spellEnd"/>
      <w:r w:rsidR="00F57223">
        <w:rPr>
          <w:rFonts w:ascii="Times New Roman" w:hAnsi="Times New Roman"/>
          <w:sz w:val="24"/>
          <w:szCs w:val="24"/>
          <w:lang w:val="uk-UA"/>
        </w:rPr>
        <w:t xml:space="preserve"> для кабінету інформатики, здійснювати озеленення території школи. </w:t>
      </w:r>
    </w:p>
    <w:p w:rsidR="00CB2AC7" w:rsidRPr="007270CF" w:rsidRDefault="00CB2AC7" w:rsidP="00CB2AC7">
      <w:pPr>
        <w:pStyle w:val="14"/>
        <w:ind w:firstLine="709"/>
        <w:jc w:val="both"/>
        <w:rPr>
          <w:rFonts w:ascii="Times New Roman" w:hAnsi="Times New Roman"/>
          <w:sz w:val="24"/>
          <w:szCs w:val="24"/>
          <w:lang w:val="uk-UA"/>
        </w:rPr>
      </w:pPr>
      <w:r w:rsidRPr="007270CF">
        <w:rPr>
          <w:rFonts w:ascii="Times New Roman" w:hAnsi="Times New Roman"/>
          <w:sz w:val="24"/>
          <w:szCs w:val="24"/>
          <w:lang w:val="uk-UA"/>
        </w:rPr>
        <w:lastRenderedPageBreak/>
        <w:t>Я щиро дякую педагогічному, учнівському та батьківському колективам за суттєву підтримку та допомогу в 20</w:t>
      </w:r>
      <w:r w:rsidR="0069077A">
        <w:rPr>
          <w:rFonts w:ascii="Times New Roman" w:hAnsi="Times New Roman"/>
          <w:sz w:val="24"/>
          <w:szCs w:val="24"/>
          <w:lang w:val="uk-UA"/>
        </w:rPr>
        <w:t>2</w:t>
      </w:r>
      <w:r w:rsidR="0037619E">
        <w:rPr>
          <w:rFonts w:ascii="Times New Roman" w:hAnsi="Times New Roman"/>
          <w:sz w:val="24"/>
          <w:szCs w:val="24"/>
          <w:lang w:val="uk-UA"/>
        </w:rPr>
        <w:t>4</w:t>
      </w:r>
      <w:r>
        <w:rPr>
          <w:rFonts w:ascii="Times New Roman" w:hAnsi="Times New Roman"/>
          <w:sz w:val="24"/>
          <w:szCs w:val="24"/>
          <w:lang w:val="uk-UA"/>
        </w:rPr>
        <w:t>/</w:t>
      </w:r>
      <w:r w:rsidRPr="007270CF">
        <w:rPr>
          <w:rFonts w:ascii="Times New Roman" w:hAnsi="Times New Roman"/>
          <w:sz w:val="24"/>
          <w:szCs w:val="24"/>
          <w:lang w:val="uk-UA"/>
        </w:rPr>
        <w:t>202</w:t>
      </w:r>
      <w:r w:rsidR="0037619E">
        <w:rPr>
          <w:rFonts w:ascii="Times New Roman" w:hAnsi="Times New Roman"/>
          <w:sz w:val="24"/>
          <w:szCs w:val="24"/>
          <w:lang w:val="uk-UA"/>
        </w:rPr>
        <w:t>5</w:t>
      </w:r>
      <w:bookmarkStart w:id="0" w:name="_GoBack"/>
      <w:bookmarkEnd w:id="0"/>
      <w:r w:rsidRPr="007270CF">
        <w:rPr>
          <w:rFonts w:ascii="Times New Roman" w:hAnsi="Times New Roman"/>
          <w:sz w:val="24"/>
          <w:szCs w:val="24"/>
          <w:lang w:val="uk-UA"/>
        </w:rPr>
        <w:t xml:space="preserve"> навчальному році, за активну участь у вирішенні тих проблем, які стояли перед закладом, за вашу небайдужість..</w:t>
      </w:r>
      <w:r w:rsidR="008F381E">
        <w:rPr>
          <w:rFonts w:ascii="Times New Roman" w:hAnsi="Times New Roman"/>
          <w:sz w:val="24"/>
          <w:szCs w:val="24"/>
          <w:lang w:val="uk-UA"/>
        </w:rPr>
        <w:t xml:space="preserve"> Тільки працюючи разом ми можемо подолати будь – які пробл</w:t>
      </w:r>
      <w:r w:rsidR="003A17C9">
        <w:rPr>
          <w:rFonts w:ascii="Times New Roman" w:hAnsi="Times New Roman"/>
          <w:sz w:val="24"/>
          <w:szCs w:val="24"/>
          <w:lang w:val="uk-UA"/>
        </w:rPr>
        <w:t xml:space="preserve">еми і зробити нашу </w:t>
      </w:r>
      <w:r w:rsidR="00B37F71">
        <w:rPr>
          <w:rFonts w:ascii="Times New Roman" w:hAnsi="Times New Roman"/>
          <w:sz w:val="24"/>
          <w:szCs w:val="24"/>
          <w:lang w:val="uk-UA"/>
        </w:rPr>
        <w:t>гімназію</w:t>
      </w:r>
      <w:r w:rsidR="003A17C9">
        <w:rPr>
          <w:rFonts w:ascii="Times New Roman" w:hAnsi="Times New Roman"/>
          <w:sz w:val="24"/>
          <w:szCs w:val="24"/>
          <w:lang w:val="uk-UA"/>
        </w:rPr>
        <w:t xml:space="preserve"> кра</w:t>
      </w:r>
      <w:r w:rsidR="00B37F71">
        <w:rPr>
          <w:rFonts w:ascii="Times New Roman" w:hAnsi="Times New Roman"/>
          <w:sz w:val="24"/>
          <w:szCs w:val="24"/>
          <w:lang w:val="uk-UA"/>
        </w:rPr>
        <w:t>щ</w:t>
      </w:r>
      <w:r w:rsidR="003A17C9">
        <w:rPr>
          <w:rFonts w:ascii="Times New Roman" w:hAnsi="Times New Roman"/>
          <w:sz w:val="24"/>
          <w:szCs w:val="24"/>
          <w:lang w:val="uk-UA"/>
        </w:rPr>
        <w:t>ою</w:t>
      </w:r>
      <w:r w:rsidR="00B37F71">
        <w:rPr>
          <w:rFonts w:ascii="Times New Roman" w:hAnsi="Times New Roman"/>
          <w:sz w:val="24"/>
          <w:szCs w:val="24"/>
          <w:lang w:val="uk-UA"/>
        </w:rPr>
        <w:t xml:space="preserve"> і </w:t>
      </w:r>
      <w:r w:rsidR="003A17C9">
        <w:rPr>
          <w:rFonts w:ascii="Times New Roman" w:hAnsi="Times New Roman"/>
          <w:sz w:val="24"/>
          <w:szCs w:val="24"/>
          <w:lang w:val="uk-UA"/>
        </w:rPr>
        <w:t>зат</w:t>
      </w:r>
      <w:r w:rsidR="00DA2594">
        <w:rPr>
          <w:rFonts w:ascii="Times New Roman" w:hAnsi="Times New Roman"/>
          <w:sz w:val="24"/>
          <w:szCs w:val="24"/>
          <w:lang w:val="uk-UA"/>
        </w:rPr>
        <w:t>ишнішою.</w:t>
      </w:r>
    </w:p>
    <w:p w:rsidR="00CB2AC7" w:rsidRPr="007270CF" w:rsidRDefault="00CB2AC7" w:rsidP="00CB2AC7">
      <w:pPr>
        <w:pStyle w:val="a3"/>
        <w:jc w:val="both"/>
        <w:rPr>
          <w:rFonts w:ascii="Times New Roman" w:hAnsi="Times New Roman"/>
          <w:sz w:val="24"/>
          <w:szCs w:val="24"/>
          <w:lang w:val="uk-UA"/>
        </w:rPr>
      </w:pPr>
    </w:p>
    <w:p w:rsidR="00CB2AC7" w:rsidRDefault="00CB2AC7" w:rsidP="00CB2AC7">
      <w:pPr>
        <w:shd w:val="clear" w:color="auto" w:fill="FFFFFF"/>
        <w:spacing w:after="0" w:line="240" w:lineRule="auto"/>
        <w:ind w:firstLine="254"/>
        <w:jc w:val="right"/>
        <w:rPr>
          <w:rFonts w:ascii="Times New Roman" w:eastAsia="Times New Roman" w:hAnsi="Times New Roman" w:cs="Times New Roman"/>
          <w:b/>
          <w:bCs/>
          <w:color w:val="000000" w:themeColor="text1"/>
          <w:sz w:val="24"/>
          <w:szCs w:val="24"/>
          <w:lang w:val="uk-UA" w:eastAsia="ru-RU"/>
        </w:rPr>
      </w:pPr>
    </w:p>
    <w:p w:rsidR="00825599" w:rsidRPr="00E072F4" w:rsidRDefault="00CB2AC7" w:rsidP="00E072F4">
      <w:pPr>
        <w:shd w:val="clear" w:color="auto" w:fill="FFFFFF"/>
        <w:tabs>
          <w:tab w:val="left" w:pos="0"/>
        </w:tabs>
        <w:spacing w:after="0" w:line="240" w:lineRule="auto"/>
        <w:ind w:firstLine="254"/>
        <w:rPr>
          <w:rFonts w:ascii="Times New Roman" w:eastAsia="Times New Roman" w:hAnsi="Times New Roman" w:cs="Times New Roman"/>
          <w:b/>
          <w:bCs/>
          <w:color w:val="000000" w:themeColor="text1"/>
          <w:sz w:val="24"/>
          <w:szCs w:val="24"/>
          <w:lang w:val="uk-UA" w:eastAsia="ru-RU"/>
        </w:rPr>
      </w:pPr>
      <w:r>
        <w:rPr>
          <w:rFonts w:ascii="Times New Roman" w:eastAsia="Times New Roman" w:hAnsi="Times New Roman" w:cs="Times New Roman"/>
          <w:b/>
          <w:bCs/>
          <w:color w:val="000000" w:themeColor="text1"/>
          <w:sz w:val="24"/>
          <w:szCs w:val="24"/>
          <w:lang w:val="uk-UA" w:eastAsia="ru-RU"/>
        </w:rPr>
        <w:tab/>
        <w:t xml:space="preserve">Директор </w:t>
      </w:r>
      <w:r w:rsidR="00B37F71">
        <w:rPr>
          <w:rFonts w:ascii="Times New Roman" w:eastAsia="Times New Roman" w:hAnsi="Times New Roman" w:cs="Times New Roman"/>
          <w:b/>
          <w:bCs/>
          <w:color w:val="000000" w:themeColor="text1"/>
          <w:sz w:val="24"/>
          <w:szCs w:val="24"/>
          <w:lang w:val="uk-UA" w:eastAsia="ru-RU"/>
        </w:rPr>
        <w:t>гімназії</w:t>
      </w:r>
      <w:r>
        <w:rPr>
          <w:rFonts w:ascii="Times New Roman" w:eastAsia="Times New Roman" w:hAnsi="Times New Roman" w:cs="Times New Roman"/>
          <w:b/>
          <w:bCs/>
          <w:color w:val="000000" w:themeColor="text1"/>
          <w:sz w:val="24"/>
          <w:szCs w:val="24"/>
          <w:lang w:val="uk-UA" w:eastAsia="ru-RU"/>
        </w:rPr>
        <w:t xml:space="preserve">                                 </w:t>
      </w:r>
      <w:r w:rsidR="001E4BCA">
        <w:rPr>
          <w:rFonts w:ascii="Times New Roman" w:eastAsia="Times New Roman" w:hAnsi="Times New Roman" w:cs="Times New Roman"/>
          <w:b/>
          <w:bCs/>
          <w:color w:val="000000" w:themeColor="text1"/>
          <w:sz w:val="24"/>
          <w:szCs w:val="24"/>
          <w:lang w:val="uk-UA" w:eastAsia="ru-RU"/>
        </w:rPr>
        <w:t>Хомин С.М.</w:t>
      </w:r>
    </w:p>
    <w:p w:rsidR="00825599" w:rsidRDefault="00825599" w:rsidP="00CB2AC7">
      <w:pPr>
        <w:pStyle w:val="a3"/>
        <w:jc w:val="center"/>
        <w:rPr>
          <w:rFonts w:ascii="Times New Roman" w:hAnsi="Times New Roman"/>
          <w:b/>
          <w:sz w:val="28"/>
          <w:szCs w:val="28"/>
          <w:lang w:val="uk-UA"/>
        </w:rPr>
      </w:pPr>
    </w:p>
    <w:p w:rsidR="00825599" w:rsidRDefault="00825599" w:rsidP="00CB2AC7">
      <w:pPr>
        <w:pStyle w:val="a3"/>
        <w:jc w:val="center"/>
        <w:rPr>
          <w:rFonts w:ascii="Times New Roman" w:hAnsi="Times New Roman"/>
          <w:b/>
          <w:sz w:val="28"/>
          <w:szCs w:val="28"/>
          <w:lang w:val="uk-UA"/>
        </w:rPr>
      </w:pPr>
    </w:p>
    <w:p w:rsidR="007103CF" w:rsidRDefault="007103CF" w:rsidP="00CB2AC7">
      <w:pPr>
        <w:pStyle w:val="a3"/>
        <w:jc w:val="center"/>
        <w:rPr>
          <w:rFonts w:ascii="Times New Roman" w:hAnsi="Times New Roman"/>
          <w:b/>
          <w:sz w:val="28"/>
          <w:szCs w:val="28"/>
          <w:lang w:val="uk-UA"/>
        </w:rPr>
      </w:pPr>
    </w:p>
    <w:p w:rsidR="007103CF" w:rsidRDefault="007103CF" w:rsidP="00CB2AC7">
      <w:pPr>
        <w:pStyle w:val="a3"/>
        <w:jc w:val="center"/>
        <w:rPr>
          <w:rFonts w:ascii="Times New Roman" w:hAnsi="Times New Roman"/>
          <w:b/>
          <w:sz w:val="28"/>
          <w:szCs w:val="28"/>
          <w:lang w:val="uk-UA"/>
        </w:rPr>
      </w:pPr>
    </w:p>
    <w:p w:rsidR="008F381E" w:rsidRDefault="008F381E" w:rsidP="00CB2AC7">
      <w:pPr>
        <w:pStyle w:val="a3"/>
        <w:jc w:val="center"/>
        <w:rPr>
          <w:rFonts w:ascii="Times New Roman" w:hAnsi="Times New Roman"/>
          <w:b/>
          <w:sz w:val="28"/>
          <w:szCs w:val="28"/>
          <w:lang w:val="uk-UA"/>
        </w:rPr>
      </w:pPr>
    </w:p>
    <w:p w:rsidR="008F381E" w:rsidRDefault="008F381E" w:rsidP="00CB2AC7">
      <w:pPr>
        <w:pStyle w:val="a3"/>
        <w:jc w:val="center"/>
        <w:rPr>
          <w:rFonts w:ascii="Times New Roman" w:hAnsi="Times New Roman"/>
          <w:b/>
          <w:sz w:val="28"/>
          <w:szCs w:val="28"/>
          <w:lang w:val="uk-UA"/>
        </w:rPr>
      </w:pPr>
    </w:p>
    <w:p w:rsidR="008F381E" w:rsidRDefault="008F381E" w:rsidP="00CB2AC7">
      <w:pPr>
        <w:pStyle w:val="a3"/>
        <w:jc w:val="center"/>
        <w:rPr>
          <w:rFonts w:ascii="Times New Roman" w:hAnsi="Times New Roman"/>
          <w:b/>
          <w:sz w:val="28"/>
          <w:szCs w:val="28"/>
          <w:lang w:val="uk-UA"/>
        </w:rPr>
      </w:pPr>
    </w:p>
    <w:p w:rsidR="008F381E" w:rsidRDefault="008F381E" w:rsidP="008F381E">
      <w:pPr>
        <w:pStyle w:val="a3"/>
        <w:rPr>
          <w:rFonts w:ascii="Times New Roman" w:hAnsi="Times New Roman"/>
          <w:b/>
          <w:sz w:val="28"/>
          <w:szCs w:val="28"/>
          <w:lang w:val="uk-UA"/>
        </w:rPr>
      </w:pPr>
    </w:p>
    <w:p w:rsidR="008F381E" w:rsidRDefault="008F381E" w:rsidP="00CB2AC7">
      <w:pPr>
        <w:pStyle w:val="a3"/>
        <w:jc w:val="center"/>
        <w:rPr>
          <w:rFonts w:ascii="Times New Roman" w:hAnsi="Times New Roman"/>
          <w:b/>
          <w:sz w:val="28"/>
          <w:szCs w:val="28"/>
          <w:lang w:val="uk-UA"/>
        </w:rPr>
      </w:pPr>
    </w:p>
    <w:p w:rsidR="008F381E" w:rsidRDefault="008F381E" w:rsidP="004352EB">
      <w:pPr>
        <w:pStyle w:val="a3"/>
        <w:rPr>
          <w:rFonts w:ascii="Times New Roman" w:hAnsi="Times New Roman"/>
          <w:b/>
          <w:sz w:val="28"/>
          <w:szCs w:val="28"/>
          <w:lang w:val="uk-UA"/>
        </w:rPr>
      </w:pPr>
    </w:p>
    <w:p w:rsidR="004352EB" w:rsidRDefault="004352EB" w:rsidP="004352EB">
      <w:pPr>
        <w:pStyle w:val="a3"/>
        <w:rPr>
          <w:rFonts w:ascii="Times New Roman" w:hAnsi="Times New Roman"/>
          <w:b/>
          <w:sz w:val="28"/>
          <w:szCs w:val="28"/>
          <w:lang w:val="uk-UA"/>
        </w:rPr>
      </w:pPr>
    </w:p>
    <w:p w:rsidR="004352EB" w:rsidRDefault="004352EB" w:rsidP="004352EB">
      <w:pPr>
        <w:pStyle w:val="a3"/>
        <w:rPr>
          <w:rFonts w:ascii="Times New Roman" w:hAnsi="Times New Roman"/>
          <w:b/>
          <w:sz w:val="28"/>
          <w:szCs w:val="28"/>
          <w:lang w:val="uk-UA"/>
        </w:rPr>
      </w:pPr>
    </w:p>
    <w:p w:rsidR="004352EB" w:rsidRDefault="004352EB" w:rsidP="004352EB">
      <w:pPr>
        <w:pStyle w:val="a3"/>
        <w:rPr>
          <w:rFonts w:ascii="Times New Roman" w:hAnsi="Times New Roman"/>
          <w:b/>
          <w:sz w:val="28"/>
          <w:szCs w:val="28"/>
          <w:lang w:val="uk-UA"/>
        </w:rPr>
      </w:pPr>
    </w:p>
    <w:p w:rsidR="00CB2AC7" w:rsidRDefault="00CB2AC7" w:rsidP="00CB2AC7">
      <w:pPr>
        <w:shd w:val="clear" w:color="auto" w:fill="FFFFFF"/>
        <w:spacing w:after="0" w:line="240" w:lineRule="auto"/>
        <w:ind w:firstLine="254"/>
        <w:jc w:val="right"/>
        <w:rPr>
          <w:rFonts w:ascii="Times New Roman" w:eastAsia="Times New Roman" w:hAnsi="Times New Roman" w:cs="Times New Roman"/>
          <w:b/>
          <w:bCs/>
          <w:color w:val="000000" w:themeColor="text1"/>
          <w:sz w:val="24"/>
          <w:szCs w:val="24"/>
          <w:lang w:val="uk-UA" w:eastAsia="ru-RU"/>
        </w:rPr>
      </w:pPr>
    </w:p>
    <w:p w:rsidR="00CB2AC7" w:rsidRDefault="00CB2AC7" w:rsidP="00CB2AC7">
      <w:pPr>
        <w:shd w:val="clear" w:color="auto" w:fill="FFFFFF"/>
        <w:spacing w:after="0" w:line="240" w:lineRule="auto"/>
        <w:ind w:firstLine="254"/>
        <w:jc w:val="right"/>
        <w:rPr>
          <w:rFonts w:ascii="Times New Roman" w:eastAsia="Times New Roman" w:hAnsi="Times New Roman" w:cs="Times New Roman"/>
          <w:b/>
          <w:bCs/>
          <w:color w:val="000000" w:themeColor="text1"/>
          <w:sz w:val="24"/>
          <w:szCs w:val="24"/>
          <w:lang w:val="uk-UA" w:eastAsia="ru-RU"/>
        </w:rPr>
      </w:pPr>
    </w:p>
    <w:p w:rsidR="00CB2AC7" w:rsidRDefault="00CB2AC7" w:rsidP="00CB2AC7">
      <w:pPr>
        <w:shd w:val="clear" w:color="auto" w:fill="FFFFFF"/>
        <w:spacing w:after="0" w:line="240" w:lineRule="auto"/>
        <w:ind w:firstLine="254"/>
        <w:jc w:val="right"/>
        <w:rPr>
          <w:rFonts w:ascii="Times New Roman" w:eastAsia="Times New Roman" w:hAnsi="Times New Roman" w:cs="Times New Roman"/>
          <w:b/>
          <w:bCs/>
          <w:color w:val="000000" w:themeColor="text1"/>
          <w:sz w:val="24"/>
          <w:szCs w:val="24"/>
          <w:lang w:val="uk-UA" w:eastAsia="ru-RU"/>
        </w:rPr>
      </w:pPr>
    </w:p>
    <w:p w:rsidR="00CB2AC7" w:rsidRDefault="00CB2AC7" w:rsidP="00CB2AC7">
      <w:pPr>
        <w:shd w:val="clear" w:color="auto" w:fill="FFFFFF"/>
        <w:spacing w:after="0" w:line="240" w:lineRule="auto"/>
        <w:ind w:firstLine="254"/>
        <w:jc w:val="right"/>
        <w:rPr>
          <w:rFonts w:ascii="Times New Roman" w:eastAsia="Times New Roman" w:hAnsi="Times New Roman" w:cs="Times New Roman"/>
          <w:b/>
          <w:bCs/>
          <w:color w:val="000000" w:themeColor="text1"/>
          <w:sz w:val="24"/>
          <w:szCs w:val="24"/>
          <w:lang w:val="uk-UA" w:eastAsia="ru-RU"/>
        </w:rPr>
      </w:pPr>
    </w:p>
    <w:p w:rsidR="00CB2AC7" w:rsidRDefault="00CB2AC7" w:rsidP="00CB2AC7">
      <w:pPr>
        <w:shd w:val="clear" w:color="auto" w:fill="FFFFFF"/>
        <w:spacing w:after="0" w:line="240" w:lineRule="auto"/>
        <w:ind w:firstLine="254"/>
        <w:jc w:val="right"/>
        <w:rPr>
          <w:rFonts w:ascii="Times New Roman" w:eastAsia="Times New Roman" w:hAnsi="Times New Roman" w:cs="Times New Roman"/>
          <w:b/>
          <w:bCs/>
          <w:color w:val="000000" w:themeColor="text1"/>
          <w:sz w:val="24"/>
          <w:szCs w:val="24"/>
          <w:lang w:val="uk-UA" w:eastAsia="ru-RU"/>
        </w:rPr>
      </w:pPr>
    </w:p>
    <w:p w:rsidR="00CB2AC7" w:rsidRDefault="00CB2AC7" w:rsidP="00CB2AC7">
      <w:pPr>
        <w:shd w:val="clear" w:color="auto" w:fill="FFFFFF"/>
        <w:spacing w:after="0" w:line="240" w:lineRule="auto"/>
        <w:ind w:firstLine="254"/>
        <w:jc w:val="right"/>
        <w:rPr>
          <w:rFonts w:ascii="Times New Roman" w:eastAsia="Times New Roman" w:hAnsi="Times New Roman" w:cs="Times New Roman"/>
          <w:b/>
          <w:bCs/>
          <w:color w:val="000000" w:themeColor="text1"/>
          <w:sz w:val="24"/>
          <w:szCs w:val="24"/>
          <w:lang w:val="uk-UA" w:eastAsia="ru-RU"/>
        </w:rPr>
      </w:pPr>
    </w:p>
    <w:p w:rsidR="00CB2AC7" w:rsidRDefault="00CB2AC7" w:rsidP="00CB2AC7">
      <w:pPr>
        <w:shd w:val="clear" w:color="auto" w:fill="FFFFFF"/>
        <w:spacing w:after="0" w:line="240" w:lineRule="auto"/>
        <w:ind w:firstLine="254"/>
        <w:jc w:val="right"/>
        <w:rPr>
          <w:rFonts w:ascii="Times New Roman" w:eastAsia="Times New Roman" w:hAnsi="Times New Roman" w:cs="Times New Roman"/>
          <w:b/>
          <w:bCs/>
          <w:color w:val="000000" w:themeColor="text1"/>
          <w:sz w:val="24"/>
          <w:szCs w:val="24"/>
          <w:lang w:val="uk-UA" w:eastAsia="ru-RU"/>
        </w:rPr>
      </w:pPr>
    </w:p>
    <w:p w:rsidR="00CB2AC7" w:rsidRDefault="00CB2AC7" w:rsidP="00CB2AC7">
      <w:pPr>
        <w:shd w:val="clear" w:color="auto" w:fill="FFFFFF"/>
        <w:spacing w:after="0" w:line="240" w:lineRule="auto"/>
        <w:ind w:firstLine="254"/>
        <w:jc w:val="right"/>
        <w:rPr>
          <w:rFonts w:ascii="Times New Roman" w:eastAsia="Times New Roman" w:hAnsi="Times New Roman" w:cs="Times New Roman"/>
          <w:b/>
          <w:bCs/>
          <w:color w:val="000000" w:themeColor="text1"/>
          <w:sz w:val="24"/>
          <w:szCs w:val="24"/>
          <w:lang w:val="uk-UA" w:eastAsia="ru-RU"/>
        </w:rPr>
      </w:pPr>
    </w:p>
    <w:p w:rsidR="00CB2AC7" w:rsidRDefault="00CB2AC7" w:rsidP="00CB2AC7">
      <w:pPr>
        <w:shd w:val="clear" w:color="auto" w:fill="FFFFFF"/>
        <w:spacing w:after="0" w:line="240" w:lineRule="auto"/>
        <w:ind w:firstLine="254"/>
        <w:jc w:val="right"/>
        <w:rPr>
          <w:rFonts w:ascii="Times New Roman" w:eastAsia="Times New Roman" w:hAnsi="Times New Roman" w:cs="Times New Roman"/>
          <w:b/>
          <w:bCs/>
          <w:color w:val="000000" w:themeColor="text1"/>
          <w:sz w:val="24"/>
          <w:szCs w:val="24"/>
          <w:lang w:val="uk-UA" w:eastAsia="ru-RU"/>
        </w:rPr>
      </w:pPr>
    </w:p>
    <w:p w:rsidR="00CB2AC7" w:rsidRDefault="00CB2AC7" w:rsidP="00CB2AC7">
      <w:pPr>
        <w:shd w:val="clear" w:color="auto" w:fill="FFFFFF"/>
        <w:spacing w:after="0" w:line="240" w:lineRule="auto"/>
        <w:ind w:firstLine="254"/>
        <w:jc w:val="right"/>
        <w:rPr>
          <w:rFonts w:ascii="Times New Roman" w:eastAsia="Times New Roman" w:hAnsi="Times New Roman" w:cs="Times New Roman"/>
          <w:b/>
          <w:bCs/>
          <w:color w:val="000000" w:themeColor="text1"/>
          <w:sz w:val="24"/>
          <w:szCs w:val="24"/>
          <w:lang w:val="uk-UA" w:eastAsia="ru-RU"/>
        </w:rPr>
      </w:pPr>
    </w:p>
    <w:p w:rsidR="00922C0C" w:rsidRPr="004352EB" w:rsidRDefault="00922C0C">
      <w:pPr>
        <w:rPr>
          <w:lang w:val="uk-UA"/>
        </w:rPr>
      </w:pPr>
    </w:p>
    <w:sectPr w:rsidR="00922C0C" w:rsidRPr="004352EB" w:rsidSect="00CB2AC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10A" w:rsidRDefault="00F9310A">
      <w:pPr>
        <w:spacing w:after="0" w:line="240" w:lineRule="auto"/>
      </w:pPr>
      <w:r>
        <w:separator/>
      </w:r>
    </w:p>
  </w:endnote>
  <w:endnote w:type="continuationSeparator" w:id="0">
    <w:p w:rsidR="00F9310A" w:rsidRDefault="00F9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CC"/>
    <w:family w:val="swiss"/>
    <w:pitch w:val="variable"/>
    <w:sig w:usb0="E10002FF" w:usb1="5000ECFF" w:usb2="00000009"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10A" w:rsidRDefault="00F9310A">
      <w:pPr>
        <w:spacing w:after="0" w:line="240" w:lineRule="auto"/>
      </w:pPr>
      <w:r>
        <w:separator/>
      </w:r>
    </w:p>
  </w:footnote>
  <w:footnote w:type="continuationSeparator" w:id="0">
    <w:p w:rsidR="00F9310A" w:rsidRDefault="00F931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985"/>
    <w:multiLevelType w:val="hybridMultilevel"/>
    <w:tmpl w:val="DAD2392C"/>
    <w:lvl w:ilvl="0" w:tplc="0419000D">
      <w:start w:val="1"/>
      <w:numFmt w:val="bullet"/>
      <w:lvlText w:val=""/>
      <w:lvlJc w:val="left"/>
      <w:pPr>
        <w:ind w:left="1273" w:hanging="360"/>
      </w:pPr>
      <w:rPr>
        <w:rFonts w:ascii="Wingdings" w:hAnsi="Wingdings" w:hint="default"/>
      </w:rPr>
    </w:lvl>
    <w:lvl w:ilvl="1" w:tplc="04190003" w:tentative="1">
      <w:start w:val="1"/>
      <w:numFmt w:val="bullet"/>
      <w:lvlText w:val="o"/>
      <w:lvlJc w:val="left"/>
      <w:pPr>
        <w:ind w:left="1993" w:hanging="360"/>
      </w:pPr>
      <w:rPr>
        <w:rFonts w:ascii="Courier New" w:hAnsi="Courier New" w:cs="Courier New" w:hint="default"/>
      </w:rPr>
    </w:lvl>
    <w:lvl w:ilvl="2" w:tplc="04190005" w:tentative="1">
      <w:start w:val="1"/>
      <w:numFmt w:val="bullet"/>
      <w:lvlText w:val=""/>
      <w:lvlJc w:val="left"/>
      <w:pPr>
        <w:ind w:left="2713" w:hanging="360"/>
      </w:pPr>
      <w:rPr>
        <w:rFonts w:ascii="Wingdings" w:hAnsi="Wingdings" w:hint="default"/>
      </w:rPr>
    </w:lvl>
    <w:lvl w:ilvl="3" w:tplc="04190001" w:tentative="1">
      <w:start w:val="1"/>
      <w:numFmt w:val="bullet"/>
      <w:lvlText w:val=""/>
      <w:lvlJc w:val="left"/>
      <w:pPr>
        <w:ind w:left="3433" w:hanging="360"/>
      </w:pPr>
      <w:rPr>
        <w:rFonts w:ascii="Symbol" w:hAnsi="Symbol" w:hint="default"/>
      </w:rPr>
    </w:lvl>
    <w:lvl w:ilvl="4" w:tplc="04190003" w:tentative="1">
      <w:start w:val="1"/>
      <w:numFmt w:val="bullet"/>
      <w:lvlText w:val="o"/>
      <w:lvlJc w:val="left"/>
      <w:pPr>
        <w:ind w:left="4153" w:hanging="360"/>
      </w:pPr>
      <w:rPr>
        <w:rFonts w:ascii="Courier New" w:hAnsi="Courier New" w:cs="Courier New" w:hint="default"/>
      </w:rPr>
    </w:lvl>
    <w:lvl w:ilvl="5" w:tplc="04190005" w:tentative="1">
      <w:start w:val="1"/>
      <w:numFmt w:val="bullet"/>
      <w:lvlText w:val=""/>
      <w:lvlJc w:val="left"/>
      <w:pPr>
        <w:ind w:left="4873" w:hanging="360"/>
      </w:pPr>
      <w:rPr>
        <w:rFonts w:ascii="Wingdings" w:hAnsi="Wingdings" w:hint="default"/>
      </w:rPr>
    </w:lvl>
    <w:lvl w:ilvl="6" w:tplc="04190001" w:tentative="1">
      <w:start w:val="1"/>
      <w:numFmt w:val="bullet"/>
      <w:lvlText w:val=""/>
      <w:lvlJc w:val="left"/>
      <w:pPr>
        <w:ind w:left="5593" w:hanging="360"/>
      </w:pPr>
      <w:rPr>
        <w:rFonts w:ascii="Symbol" w:hAnsi="Symbol" w:hint="default"/>
      </w:rPr>
    </w:lvl>
    <w:lvl w:ilvl="7" w:tplc="04190003" w:tentative="1">
      <w:start w:val="1"/>
      <w:numFmt w:val="bullet"/>
      <w:lvlText w:val="o"/>
      <w:lvlJc w:val="left"/>
      <w:pPr>
        <w:ind w:left="6313" w:hanging="360"/>
      </w:pPr>
      <w:rPr>
        <w:rFonts w:ascii="Courier New" w:hAnsi="Courier New" w:cs="Courier New" w:hint="default"/>
      </w:rPr>
    </w:lvl>
    <w:lvl w:ilvl="8" w:tplc="04190005" w:tentative="1">
      <w:start w:val="1"/>
      <w:numFmt w:val="bullet"/>
      <w:lvlText w:val=""/>
      <w:lvlJc w:val="left"/>
      <w:pPr>
        <w:ind w:left="7033" w:hanging="360"/>
      </w:pPr>
      <w:rPr>
        <w:rFonts w:ascii="Wingdings" w:hAnsi="Wingdings" w:hint="default"/>
      </w:rPr>
    </w:lvl>
  </w:abstractNum>
  <w:abstractNum w:abstractNumId="1">
    <w:nsid w:val="02094331"/>
    <w:multiLevelType w:val="hybridMultilevel"/>
    <w:tmpl w:val="D8FE4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F060D"/>
    <w:multiLevelType w:val="hybridMultilevel"/>
    <w:tmpl w:val="94E817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5C04ED0"/>
    <w:multiLevelType w:val="hybridMultilevel"/>
    <w:tmpl w:val="E328247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2862B9"/>
    <w:multiLevelType w:val="hybridMultilevel"/>
    <w:tmpl w:val="A5BA8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E8268E"/>
    <w:multiLevelType w:val="hybridMultilevel"/>
    <w:tmpl w:val="8A9E3028"/>
    <w:lvl w:ilvl="0" w:tplc="C614872C">
      <w:numFmt w:val="bullet"/>
      <w:lvlText w:val="–"/>
      <w:lvlJc w:val="left"/>
      <w:pPr>
        <w:ind w:left="212" w:hanging="240"/>
      </w:pPr>
      <w:rPr>
        <w:rFonts w:ascii="Times New Roman" w:eastAsia="Times New Roman" w:hAnsi="Times New Roman" w:cs="Times New Roman" w:hint="default"/>
        <w:spacing w:val="-8"/>
        <w:w w:val="100"/>
        <w:sz w:val="24"/>
        <w:szCs w:val="24"/>
        <w:lang w:val="uk-UA" w:eastAsia="en-US" w:bidi="ar-SA"/>
      </w:rPr>
    </w:lvl>
    <w:lvl w:ilvl="1" w:tplc="1CBA71B2">
      <w:numFmt w:val="bullet"/>
      <w:lvlText w:val="•"/>
      <w:lvlJc w:val="left"/>
      <w:pPr>
        <w:ind w:left="1232" w:hanging="240"/>
      </w:pPr>
      <w:rPr>
        <w:rFonts w:hint="default"/>
        <w:lang w:val="uk-UA" w:eastAsia="en-US" w:bidi="ar-SA"/>
      </w:rPr>
    </w:lvl>
    <w:lvl w:ilvl="2" w:tplc="454E3A34">
      <w:numFmt w:val="bullet"/>
      <w:lvlText w:val="•"/>
      <w:lvlJc w:val="left"/>
      <w:pPr>
        <w:ind w:left="2245" w:hanging="240"/>
      </w:pPr>
      <w:rPr>
        <w:rFonts w:hint="default"/>
        <w:lang w:val="uk-UA" w:eastAsia="en-US" w:bidi="ar-SA"/>
      </w:rPr>
    </w:lvl>
    <w:lvl w:ilvl="3" w:tplc="6E24D0F4">
      <w:numFmt w:val="bullet"/>
      <w:lvlText w:val="•"/>
      <w:lvlJc w:val="left"/>
      <w:pPr>
        <w:ind w:left="3258" w:hanging="240"/>
      </w:pPr>
      <w:rPr>
        <w:rFonts w:hint="default"/>
        <w:lang w:val="uk-UA" w:eastAsia="en-US" w:bidi="ar-SA"/>
      </w:rPr>
    </w:lvl>
    <w:lvl w:ilvl="4" w:tplc="DC486D72">
      <w:numFmt w:val="bullet"/>
      <w:lvlText w:val="•"/>
      <w:lvlJc w:val="left"/>
      <w:pPr>
        <w:ind w:left="4271" w:hanging="240"/>
      </w:pPr>
      <w:rPr>
        <w:rFonts w:hint="default"/>
        <w:lang w:val="uk-UA" w:eastAsia="en-US" w:bidi="ar-SA"/>
      </w:rPr>
    </w:lvl>
    <w:lvl w:ilvl="5" w:tplc="1F7E75F8">
      <w:numFmt w:val="bullet"/>
      <w:lvlText w:val="•"/>
      <w:lvlJc w:val="left"/>
      <w:pPr>
        <w:ind w:left="5284" w:hanging="240"/>
      </w:pPr>
      <w:rPr>
        <w:rFonts w:hint="default"/>
        <w:lang w:val="uk-UA" w:eastAsia="en-US" w:bidi="ar-SA"/>
      </w:rPr>
    </w:lvl>
    <w:lvl w:ilvl="6" w:tplc="04D83D0E">
      <w:numFmt w:val="bullet"/>
      <w:lvlText w:val="•"/>
      <w:lvlJc w:val="left"/>
      <w:pPr>
        <w:ind w:left="6296" w:hanging="240"/>
      </w:pPr>
      <w:rPr>
        <w:rFonts w:hint="default"/>
        <w:lang w:val="uk-UA" w:eastAsia="en-US" w:bidi="ar-SA"/>
      </w:rPr>
    </w:lvl>
    <w:lvl w:ilvl="7" w:tplc="9BE64560">
      <w:numFmt w:val="bullet"/>
      <w:lvlText w:val="•"/>
      <w:lvlJc w:val="left"/>
      <w:pPr>
        <w:ind w:left="7309" w:hanging="240"/>
      </w:pPr>
      <w:rPr>
        <w:rFonts w:hint="default"/>
        <w:lang w:val="uk-UA" w:eastAsia="en-US" w:bidi="ar-SA"/>
      </w:rPr>
    </w:lvl>
    <w:lvl w:ilvl="8" w:tplc="F9EEA242">
      <w:numFmt w:val="bullet"/>
      <w:lvlText w:val="•"/>
      <w:lvlJc w:val="left"/>
      <w:pPr>
        <w:ind w:left="8322" w:hanging="240"/>
      </w:pPr>
      <w:rPr>
        <w:rFonts w:hint="default"/>
        <w:lang w:val="uk-UA" w:eastAsia="en-US" w:bidi="ar-SA"/>
      </w:rPr>
    </w:lvl>
  </w:abstractNum>
  <w:abstractNum w:abstractNumId="6">
    <w:nsid w:val="072B3543"/>
    <w:multiLevelType w:val="hybridMultilevel"/>
    <w:tmpl w:val="2A9C2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AF60E2"/>
    <w:multiLevelType w:val="hybridMultilevel"/>
    <w:tmpl w:val="49FCC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62328D"/>
    <w:multiLevelType w:val="hybridMultilevel"/>
    <w:tmpl w:val="FBD4A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54684E"/>
    <w:multiLevelType w:val="hybridMultilevel"/>
    <w:tmpl w:val="9970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91267D"/>
    <w:multiLevelType w:val="multilevel"/>
    <w:tmpl w:val="86D63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556131"/>
    <w:multiLevelType w:val="multilevel"/>
    <w:tmpl w:val="D6D07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B4005B"/>
    <w:multiLevelType w:val="multilevel"/>
    <w:tmpl w:val="8EBE93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D6086D"/>
    <w:multiLevelType w:val="hybridMultilevel"/>
    <w:tmpl w:val="E3282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753D9A"/>
    <w:multiLevelType w:val="hybridMultilevel"/>
    <w:tmpl w:val="2A9C2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5D0477"/>
    <w:multiLevelType w:val="hybridMultilevel"/>
    <w:tmpl w:val="CF2EB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B747B9"/>
    <w:multiLevelType w:val="hybridMultilevel"/>
    <w:tmpl w:val="C5028F76"/>
    <w:lvl w:ilvl="0" w:tplc="485C68B0">
      <w:start w:val="7"/>
      <w:numFmt w:val="decimal"/>
      <w:lvlText w:val="%1."/>
      <w:lvlJc w:val="left"/>
      <w:pPr>
        <w:ind w:left="1353" w:hanging="360"/>
      </w:pPr>
      <w:rPr>
        <w:rFonts w:hint="default"/>
      </w:r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17">
    <w:nsid w:val="36F17F19"/>
    <w:multiLevelType w:val="hybridMultilevel"/>
    <w:tmpl w:val="62F86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F76091"/>
    <w:multiLevelType w:val="multilevel"/>
    <w:tmpl w:val="C054E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B42C6A"/>
    <w:multiLevelType w:val="hybridMultilevel"/>
    <w:tmpl w:val="00B0C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EE4CB7"/>
    <w:multiLevelType w:val="hybridMultilevel"/>
    <w:tmpl w:val="3118EED6"/>
    <w:lvl w:ilvl="0" w:tplc="607E161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5F148B"/>
    <w:multiLevelType w:val="hybridMultilevel"/>
    <w:tmpl w:val="CF2EB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E06F1A"/>
    <w:multiLevelType w:val="hybridMultilevel"/>
    <w:tmpl w:val="0C489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517399"/>
    <w:multiLevelType w:val="hybridMultilevel"/>
    <w:tmpl w:val="0E04F516"/>
    <w:lvl w:ilvl="0" w:tplc="FA505D8E">
      <w:numFmt w:val="bullet"/>
      <w:lvlText w:val="-"/>
      <w:lvlJc w:val="left"/>
      <w:pPr>
        <w:ind w:left="856" w:hanging="360"/>
      </w:pPr>
      <w:rPr>
        <w:rFonts w:ascii="Carlito" w:eastAsia="Carlito" w:hAnsi="Carlito" w:cs="Carlito" w:hint="default"/>
        <w:spacing w:val="-8"/>
        <w:w w:val="100"/>
        <w:sz w:val="24"/>
        <w:szCs w:val="24"/>
        <w:lang w:val="uk-UA" w:eastAsia="en-US" w:bidi="ar-SA"/>
      </w:rPr>
    </w:lvl>
    <w:lvl w:ilvl="1" w:tplc="981E2FC4">
      <w:numFmt w:val="bullet"/>
      <w:lvlText w:val=""/>
      <w:lvlJc w:val="left"/>
      <w:pPr>
        <w:ind w:left="1136" w:hanging="360"/>
      </w:pPr>
      <w:rPr>
        <w:rFonts w:ascii="Symbol" w:eastAsia="Symbol" w:hAnsi="Symbol" w:cs="Symbol" w:hint="default"/>
        <w:w w:val="100"/>
        <w:sz w:val="24"/>
        <w:szCs w:val="24"/>
        <w:lang w:val="uk-UA" w:eastAsia="en-US" w:bidi="ar-SA"/>
      </w:rPr>
    </w:lvl>
    <w:lvl w:ilvl="2" w:tplc="D36445CC">
      <w:numFmt w:val="bullet"/>
      <w:lvlText w:val="•"/>
      <w:lvlJc w:val="left"/>
      <w:pPr>
        <w:ind w:left="1660" w:hanging="360"/>
      </w:pPr>
      <w:rPr>
        <w:rFonts w:hint="default"/>
        <w:lang w:val="uk-UA" w:eastAsia="en-US" w:bidi="ar-SA"/>
      </w:rPr>
    </w:lvl>
    <w:lvl w:ilvl="3" w:tplc="043E06F2">
      <w:numFmt w:val="bullet"/>
      <w:lvlText w:val="•"/>
      <w:lvlJc w:val="left"/>
      <w:pPr>
        <w:ind w:left="2746" w:hanging="360"/>
      </w:pPr>
      <w:rPr>
        <w:rFonts w:hint="default"/>
        <w:lang w:val="uk-UA" w:eastAsia="en-US" w:bidi="ar-SA"/>
      </w:rPr>
    </w:lvl>
    <w:lvl w:ilvl="4" w:tplc="C81EAE0E">
      <w:numFmt w:val="bullet"/>
      <w:lvlText w:val="•"/>
      <w:lvlJc w:val="left"/>
      <w:pPr>
        <w:ind w:left="3832" w:hanging="360"/>
      </w:pPr>
      <w:rPr>
        <w:rFonts w:hint="default"/>
        <w:lang w:val="uk-UA" w:eastAsia="en-US" w:bidi="ar-SA"/>
      </w:rPr>
    </w:lvl>
    <w:lvl w:ilvl="5" w:tplc="F95E2F98">
      <w:numFmt w:val="bullet"/>
      <w:lvlText w:val="•"/>
      <w:lvlJc w:val="left"/>
      <w:pPr>
        <w:ind w:left="4918" w:hanging="360"/>
      </w:pPr>
      <w:rPr>
        <w:rFonts w:hint="default"/>
        <w:lang w:val="uk-UA" w:eastAsia="en-US" w:bidi="ar-SA"/>
      </w:rPr>
    </w:lvl>
    <w:lvl w:ilvl="6" w:tplc="5B706B08">
      <w:numFmt w:val="bullet"/>
      <w:lvlText w:val="•"/>
      <w:lvlJc w:val="left"/>
      <w:pPr>
        <w:ind w:left="6004" w:hanging="360"/>
      </w:pPr>
      <w:rPr>
        <w:rFonts w:hint="default"/>
        <w:lang w:val="uk-UA" w:eastAsia="en-US" w:bidi="ar-SA"/>
      </w:rPr>
    </w:lvl>
    <w:lvl w:ilvl="7" w:tplc="86F01A0C">
      <w:numFmt w:val="bullet"/>
      <w:lvlText w:val="•"/>
      <w:lvlJc w:val="left"/>
      <w:pPr>
        <w:ind w:left="7090" w:hanging="360"/>
      </w:pPr>
      <w:rPr>
        <w:rFonts w:hint="default"/>
        <w:lang w:val="uk-UA" w:eastAsia="en-US" w:bidi="ar-SA"/>
      </w:rPr>
    </w:lvl>
    <w:lvl w:ilvl="8" w:tplc="B2807BAC">
      <w:numFmt w:val="bullet"/>
      <w:lvlText w:val="•"/>
      <w:lvlJc w:val="left"/>
      <w:pPr>
        <w:ind w:left="8176" w:hanging="360"/>
      </w:pPr>
      <w:rPr>
        <w:rFonts w:hint="default"/>
        <w:lang w:val="uk-UA" w:eastAsia="en-US" w:bidi="ar-SA"/>
      </w:rPr>
    </w:lvl>
  </w:abstractNum>
  <w:abstractNum w:abstractNumId="24">
    <w:nsid w:val="4F5418EF"/>
    <w:multiLevelType w:val="hybridMultilevel"/>
    <w:tmpl w:val="7778BA7C"/>
    <w:lvl w:ilvl="0" w:tplc="83B05954">
      <w:numFmt w:val="bullet"/>
      <w:lvlText w:val="-"/>
      <w:lvlJc w:val="left"/>
      <w:pPr>
        <w:ind w:left="1069" w:hanging="360"/>
      </w:pPr>
      <w:rPr>
        <w:rFonts w:ascii="Times New Roman" w:eastAsia="Calibri"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50BD3B30"/>
    <w:multiLevelType w:val="hybridMultilevel"/>
    <w:tmpl w:val="BF607092"/>
    <w:lvl w:ilvl="0" w:tplc="3FBECF4C">
      <w:start w:val="2"/>
      <w:numFmt w:val="bullet"/>
      <w:lvlText w:val="-"/>
      <w:lvlJc w:val="left"/>
      <w:pPr>
        <w:ind w:left="1429" w:hanging="360"/>
      </w:pPr>
      <w:rPr>
        <w:rFonts w:ascii="Times New Roman" w:eastAsia="Times New Roman"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28D432F"/>
    <w:multiLevelType w:val="hybridMultilevel"/>
    <w:tmpl w:val="64E286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C1A1E13"/>
    <w:multiLevelType w:val="hybridMultilevel"/>
    <w:tmpl w:val="C1E292D8"/>
    <w:lvl w:ilvl="0" w:tplc="FC7CD35A">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D48574B"/>
    <w:multiLevelType w:val="hybridMultilevel"/>
    <w:tmpl w:val="018A5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56298A"/>
    <w:multiLevelType w:val="hybridMultilevel"/>
    <w:tmpl w:val="53486E3E"/>
    <w:lvl w:ilvl="0" w:tplc="C9FE981C">
      <w:start w:val="1"/>
      <w:numFmt w:val="decimal"/>
      <w:lvlText w:val="%1."/>
      <w:lvlJc w:val="left"/>
      <w:pPr>
        <w:tabs>
          <w:tab w:val="num" w:pos="360"/>
        </w:tabs>
        <w:ind w:left="360" w:hanging="360"/>
      </w:pPr>
      <w:rPr>
        <w:i w:val="0"/>
      </w:rPr>
    </w:lvl>
    <w:lvl w:ilvl="1" w:tplc="FFFFFFFF">
      <w:numFmt w:val="none"/>
      <w:lvlText w:val=""/>
      <w:lvlJc w:val="left"/>
      <w:pPr>
        <w:tabs>
          <w:tab w:val="num" w:pos="0"/>
        </w:tabs>
        <w:ind w:left="-360" w:firstLine="0"/>
      </w:pPr>
    </w:lvl>
    <w:lvl w:ilvl="2" w:tplc="FFFFFFFF">
      <w:numFmt w:val="none"/>
      <w:lvlText w:val=""/>
      <w:lvlJc w:val="left"/>
      <w:pPr>
        <w:tabs>
          <w:tab w:val="num" w:pos="0"/>
        </w:tabs>
        <w:ind w:left="-360" w:firstLine="0"/>
      </w:pPr>
    </w:lvl>
    <w:lvl w:ilvl="3" w:tplc="FFFFFFFF">
      <w:numFmt w:val="none"/>
      <w:lvlText w:val=""/>
      <w:lvlJc w:val="left"/>
      <w:pPr>
        <w:tabs>
          <w:tab w:val="num" w:pos="0"/>
        </w:tabs>
        <w:ind w:left="-360" w:firstLine="0"/>
      </w:pPr>
    </w:lvl>
    <w:lvl w:ilvl="4" w:tplc="FFFFFFFF">
      <w:numFmt w:val="none"/>
      <w:lvlText w:val=""/>
      <w:lvlJc w:val="left"/>
      <w:pPr>
        <w:tabs>
          <w:tab w:val="num" w:pos="0"/>
        </w:tabs>
        <w:ind w:left="-360" w:firstLine="0"/>
      </w:pPr>
    </w:lvl>
    <w:lvl w:ilvl="5" w:tplc="FFFFFFFF">
      <w:numFmt w:val="none"/>
      <w:lvlText w:val=""/>
      <w:lvlJc w:val="left"/>
      <w:pPr>
        <w:tabs>
          <w:tab w:val="num" w:pos="0"/>
        </w:tabs>
        <w:ind w:left="-360" w:firstLine="0"/>
      </w:pPr>
    </w:lvl>
    <w:lvl w:ilvl="6" w:tplc="FFFFFFFF">
      <w:numFmt w:val="none"/>
      <w:lvlText w:val=""/>
      <w:lvlJc w:val="left"/>
      <w:pPr>
        <w:tabs>
          <w:tab w:val="num" w:pos="0"/>
        </w:tabs>
        <w:ind w:left="-360" w:firstLine="0"/>
      </w:pPr>
    </w:lvl>
    <w:lvl w:ilvl="7" w:tplc="FFFFFFFF">
      <w:numFmt w:val="none"/>
      <w:lvlText w:val=""/>
      <w:lvlJc w:val="left"/>
      <w:pPr>
        <w:tabs>
          <w:tab w:val="num" w:pos="0"/>
        </w:tabs>
        <w:ind w:left="-360" w:firstLine="0"/>
      </w:pPr>
    </w:lvl>
    <w:lvl w:ilvl="8" w:tplc="FFFFFFFF">
      <w:numFmt w:val="none"/>
      <w:lvlText w:val=""/>
      <w:lvlJc w:val="left"/>
      <w:pPr>
        <w:tabs>
          <w:tab w:val="num" w:pos="0"/>
        </w:tabs>
        <w:ind w:left="-360" w:firstLine="0"/>
      </w:pPr>
    </w:lvl>
  </w:abstractNum>
  <w:abstractNum w:abstractNumId="30">
    <w:nsid w:val="60B422D8"/>
    <w:multiLevelType w:val="multilevel"/>
    <w:tmpl w:val="D40E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043335"/>
    <w:multiLevelType w:val="hybridMultilevel"/>
    <w:tmpl w:val="7D9EA5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23732FC"/>
    <w:multiLevelType w:val="hybridMultilevel"/>
    <w:tmpl w:val="48486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DB3FF4"/>
    <w:multiLevelType w:val="hybridMultilevel"/>
    <w:tmpl w:val="84B22ABC"/>
    <w:lvl w:ilvl="0" w:tplc="DE727748">
      <w:start w:val="12"/>
      <w:numFmt w:val="bullet"/>
      <w:lvlText w:val="-"/>
      <w:lvlJc w:val="left"/>
      <w:pPr>
        <w:ind w:left="1410" w:hanging="360"/>
      </w:pPr>
      <w:rPr>
        <w:rFonts w:ascii="Times New Roman" w:eastAsia="Times New Roman" w:hAnsi="Times New Roman" w:cs="Times New Roman"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34">
    <w:nsid w:val="724D4733"/>
    <w:multiLevelType w:val="hybridMultilevel"/>
    <w:tmpl w:val="7C5898AC"/>
    <w:lvl w:ilvl="0" w:tplc="A7B665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46770A2"/>
    <w:multiLevelType w:val="hybridMultilevel"/>
    <w:tmpl w:val="7876AD4C"/>
    <w:lvl w:ilvl="0" w:tplc="0818BE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4D13DCC"/>
    <w:multiLevelType w:val="hybridMultilevel"/>
    <w:tmpl w:val="167CF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AF75AC"/>
    <w:multiLevelType w:val="hybridMultilevel"/>
    <w:tmpl w:val="018A5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177E74"/>
    <w:multiLevelType w:val="multilevel"/>
    <w:tmpl w:val="1700C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585D1C"/>
    <w:multiLevelType w:val="multilevel"/>
    <w:tmpl w:val="85B62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FBB7FF6"/>
    <w:multiLevelType w:val="hybridMultilevel"/>
    <w:tmpl w:val="9886CF0C"/>
    <w:lvl w:ilvl="0" w:tplc="0DE8C22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22"/>
  </w:num>
  <w:num w:numId="4">
    <w:abstractNumId w:val="8"/>
  </w:num>
  <w:num w:numId="5">
    <w:abstractNumId w:val="34"/>
  </w:num>
  <w:num w:numId="6">
    <w:abstractNumId w:val="25"/>
  </w:num>
  <w:num w:numId="7">
    <w:abstractNumId w:val="24"/>
  </w:num>
  <w:num w:numId="8">
    <w:abstractNumId w:val="38"/>
  </w:num>
  <w:num w:numId="9">
    <w:abstractNumId w:val="2"/>
  </w:num>
  <w:num w:numId="10">
    <w:abstractNumId w:val="20"/>
  </w:num>
  <w:num w:numId="11">
    <w:abstractNumId w:val="0"/>
  </w:num>
  <w:num w:numId="12">
    <w:abstractNumId w:val="28"/>
  </w:num>
  <w:num w:numId="13">
    <w:abstractNumId w:val="37"/>
  </w:num>
  <w:num w:numId="14">
    <w:abstractNumId w:val="12"/>
  </w:num>
  <w:num w:numId="15">
    <w:abstractNumId w:val="30"/>
  </w:num>
  <w:num w:numId="16">
    <w:abstractNumId w:val="10"/>
  </w:num>
  <w:num w:numId="17">
    <w:abstractNumId w:val="39"/>
  </w:num>
  <w:num w:numId="18">
    <w:abstractNumId w:val="11"/>
  </w:num>
  <w:num w:numId="19">
    <w:abstractNumId w:val="18"/>
  </w:num>
  <w:num w:numId="20">
    <w:abstractNumId w:val="23"/>
  </w:num>
  <w:num w:numId="21">
    <w:abstractNumId w:val="5"/>
  </w:num>
  <w:num w:numId="22">
    <w:abstractNumId w:val="7"/>
  </w:num>
  <w:num w:numId="23">
    <w:abstractNumId w:val="36"/>
  </w:num>
  <w:num w:numId="24">
    <w:abstractNumId w:val="26"/>
  </w:num>
  <w:num w:numId="25">
    <w:abstractNumId w:val="1"/>
  </w:num>
  <w:num w:numId="26">
    <w:abstractNumId w:val="3"/>
  </w:num>
  <w:num w:numId="27">
    <w:abstractNumId w:val="6"/>
  </w:num>
  <w:num w:numId="28">
    <w:abstractNumId w:val="32"/>
  </w:num>
  <w:num w:numId="29">
    <w:abstractNumId w:val="19"/>
  </w:num>
  <w:num w:numId="30">
    <w:abstractNumId w:val="14"/>
  </w:num>
  <w:num w:numId="31">
    <w:abstractNumId w:val="13"/>
  </w:num>
  <w:num w:numId="32">
    <w:abstractNumId w:val="9"/>
  </w:num>
  <w:num w:numId="33">
    <w:abstractNumId w:val="15"/>
  </w:num>
  <w:num w:numId="34">
    <w:abstractNumId w:val="21"/>
  </w:num>
  <w:num w:numId="35">
    <w:abstractNumId w:val="16"/>
  </w:num>
  <w:num w:numId="36">
    <w:abstractNumId w:val="29"/>
    <w:lvlOverride w:ilvl="0">
      <w:startOverride w:val="1"/>
    </w:lvlOverride>
    <w:lvlOverride w:ilvl="1"/>
    <w:lvlOverride w:ilvl="2"/>
    <w:lvlOverride w:ilvl="3"/>
    <w:lvlOverride w:ilvl="4"/>
    <w:lvlOverride w:ilvl="5"/>
    <w:lvlOverride w:ilvl="6"/>
    <w:lvlOverride w:ilvl="7"/>
    <w:lvlOverride w:ilvl="8"/>
  </w:num>
  <w:num w:numId="37">
    <w:abstractNumId w:val="33"/>
  </w:num>
  <w:num w:numId="38">
    <w:abstractNumId w:val="4"/>
  </w:num>
  <w:num w:numId="39">
    <w:abstractNumId w:val="40"/>
  </w:num>
  <w:num w:numId="40">
    <w:abstractNumId w:val="35"/>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C7"/>
    <w:rsid w:val="000811EB"/>
    <w:rsid w:val="000F1300"/>
    <w:rsid w:val="000F4CE1"/>
    <w:rsid w:val="00116691"/>
    <w:rsid w:val="00142283"/>
    <w:rsid w:val="00162743"/>
    <w:rsid w:val="00170CB9"/>
    <w:rsid w:val="00184DEF"/>
    <w:rsid w:val="0019475C"/>
    <w:rsid w:val="001C5875"/>
    <w:rsid w:val="001E4BCA"/>
    <w:rsid w:val="001E726D"/>
    <w:rsid w:val="00210E79"/>
    <w:rsid w:val="002140DB"/>
    <w:rsid w:val="00217516"/>
    <w:rsid w:val="0023281D"/>
    <w:rsid w:val="00246EAC"/>
    <w:rsid w:val="002628C6"/>
    <w:rsid w:val="00270B3D"/>
    <w:rsid w:val="00273BEB"/>
    <w:rsid w:val="002C4A1E"/>
    <w:rsid w:val="002F4A79"/>
    <w:rsid w:val="003012FF"/>
    <w:rsid w:val="003262A8"/>
    <w:rsid w:val="003700D3"/>
    <w:rsid w:val="0037619E"/>
    <w:rsid w:val="003A17C9"/>
    <w:rsid w:val="003A4DE0"/>
    <w:rsid w:val="003C6041"/>
    <w:rsid w:val="003F4DB8"/>
    <w:rsid w:val="00431610"/>
    <w:rsid w:val="004352EB"/>
    <w:rsid w:val="0046239D"/>
    <w:rsid w:val="00471FDC"/>
    <w:rsid w:val="00483077"/>
    <w:rsid w:val="00487D49"/>
    <w:rsid w:val="004C08B5"/>
    <w:rsid w:val="00512E46"/>
    <w:rsid w:val="00533158"/>
    <w:rsid w:val="00551D71"/>
    <w:rsid w:val="00555E40"/>
    <w:rsid w:val="005D0384"/>
    <w:rsid w:val="005D5846"/>
    <w:rsid w:val="005E3E88"/>
    <w:rsid w:val="005F5C09"/>
    <w:rsid w:val="00616FC2"/>
    <w:rsid w:val="0063045F"/>
    <w:rsid w:val="00630A58"/>
    <w:rsid w:val="00655089"/>
    <w:rsid w:val="00663452"/>
    <w:rsid w:val="00674EB6"/>
    <w:rsid w:val="006754C1"/>
    <w:rsid w:val="006820D6"/>
    <w:rsid w:val="0068223F"/>
    <w:rsid w:val="0069077A"/>
    <w:rsid w:val="006A4B01"/>
    <w:rsid w:val="006B58B3"/>
    <w:rsid w:val="0070309A"/>
    <w:rsid w:val="007047CA"/>
    <w:rsid w:val="00706720"/>
    <w:rsid w:val="007103CF"/>
    <w:rsid w:val="007371B8"/>
    <w:rsid w:val="0073763A"/>
    <w:rsid w:val="007735B9"/>
    <w:rsid w:val="00781D09"/>
    <w:rsid w:val="007A1771"/>
    <w:rsid w:val="007B7C92"/>
    <w:rsid w:val="00806006"/>
    <w:rsid w:val="00820236"/>
    <w:rsid w:val="00825599"/>
    <w:rsid w:val="00836B7D"/>
    <w:rsid w:val="00841DA8"/>
    <w:rsid w:val="00890E9B"/>
    <w:rsid w:val="00891117"/>
    <w:rsid w:val="008C1045"/>
    <w:rsid w:val="008E7971"/>
    <w:rsid w:val="008F381E"/>
    <w:rsid w:val="008F7CB7"/>
    <w:rsid w:val="00922C0C"/>
    <w:rsid w:val="00951568"/>
    <w:rsid w:val="00952F6B"/>
    <w:rsid w:val="00962CC3"/>
    <w:rsid w:val="00987998"/>
    <w:rsid w:val="009C4425"/>
    <w:rsid w:val="009D5C4B"/>
    <w:rsid w:val="009F0CCC"/>
    <w:rsid w:val="009F4699"/>
    <w:rsid w:val="00A162D9"/>
    <w:rsid w:val="00A2048E"/>
    <w:rsid w:val="00A26EDB"/>
    <w:rsid w:val="00A273FE"/>
    <w:rsid w:val="00A429C0"/>
    <w:rsid w:val="00A52AAF"/>
    <w:rsid w:val="00A6768C"/>
    <w:rsid w:val="00A86C8C"/>
    <w:rsid w:val="00AC6692"/>
    <w:rsid w:val="00AD551D"/>
    <w:rsid w:val="00B22071"/>
    <w:rsid w:val="00B325E4"/>
    <w:rsid w:val="00B37F71"/>
    <w:rsid w:val="00B458E0"/>
    <w:rsid w:val="00B4595C"/>
    <w:rsid w:val="00BA5871"/>
    <w:rsid w:val="00C00E74"/>
    <w:rsid w:val="00C82664"/>
    <w:rsid w:val="00CB2AC7"/>
    <w:rsid w:val="00CB3B2B"/>
    <w:rsid w:val="00D34DD4"/>
    <w:rsid w:val="00D36367"/>
    <w:rsid w:val="00D86489"/>
    <w:rsid w:val="00DA2594"/>
    <w:rsid w:val="00DB2511"/>
    <w:rsid w:val="00DB3AA2"/>
    <w:rsid w:val="00DE7987"/>
    <w:rsid w:val="00DE7F33"/>
    <w:rsid w:val="00E072F4"/>
    <w:rsid w:val="00E2515E"/>
    <w:rsid w:val="00F07E3D"/>
    <w:rsid w:val="00F42CC6"/>
    <w:rsid w:val="00F57223"/>
    <w:rsid w:val="00F67217"/>
    <w:rsid w:val="00F7196C"/>
    <w:rsid w:val="00F87B36"/>
    <w:rsid w:val="00F92A9C"/>
    <w:rsid w:val="00F9310A"/>
    <w:rsid w:val="00FB3CDF"/>
    <w:rsid w:val="00FD2A9E"/>
    <w:rsid w:val="00FE459C"/>
    <w:rsid w:val="00FF31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AC7"/>
    <w:rPr>
      <w:lang w:val="ru-RU"/>
    </w:rPr>
  </w:style>
  <w:style w:type="paragraph" w:styleId="1">
    <w:name w:val="heading 1"/>
    <w:basedOn w:val="a"/>
    <w:next w:val="a"/>
    <w:link w:val="10"/>
    <w:qFormat/>
    <w:rsid w:val="00CB2AC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CB2AC7"/>
    <w:pPr>
      <w:keepNext/>
      <w:spacing w:before="240" w:after="60" w:line="240" w:lineRule="auto"/>
      <w:outlineLvl w:val="1"/>
    </w:pPr>
    <w:rPr>
      <w:rFonts w:ascii="Cambria" w:eastAsia="Calibri" w:hAnsi="Cambria" w:cs="Times New Roman"/>
      <w:b/>
      <w:bCs/>
      <w:i/>
      <w:iCs/>
      <w:sz w:val="28"/>
      <w:szCs w:val="28"/>
      <w:lang w:eastAsia="ru-RU"/>
    </w:rPr>
  </w:style>
  <w:style w:type="paragraph" w:styleId="3">
    <w:name w:val="heading 3"/>
    <w:basedOn w:val="a"/>
    <w:next w:val="a"/>
    <w:link w:val="30"/>
    <w:uiPriority w:val="9"/>
    <w:unhideWhenUsed/>
    <w:qFormat/>
    <w:rsid w:val="00CB2A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2AC7"/>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CB2AC7"/>
    <w:rPr>
      <w:rFonts w:ascii="Cambria" w:eastAsia="Calibri" w:hAnsi="Cambria" w:cs="Times New Roman"/>
      <w:b/>
      <w:bCs/>
      <w:i/>
      <w:iCs/>
      <w:sz w:val="28"/>
      <w:szCs w:val="28"/>
      <w:lang w:val="ru-RU" w:eastAsia="ru-RU"/>
    </w:rPr>
  </w:style>
  <w:style w:type="character" w:customStyle="1" w:styleId="30">
    <w:name w:val="Заголовок 3 Знак"/>
    <w:basedOn w:val="a0"/>
    <w:link w:val="3"/>
    <w:uiPriority w:val="9"/>
    <w:rsid w:val="00CB2AC7"/>
    <w:rPr>
      <w:rFonts w:asciiTheme="majorHAnsi" w:eastAsiaTheme="majorEastAsia" w:hAnsiTheme="majorHAnsi" w:cstheme="majorBidi"/>
      <w:b/>
      <w:bCs/>
      <w:color w:val="4F81BD" w:themeColor="accent1"/>
      <w:lang w:val="ru-RU"/>
    </w:rPr>
  </w:style>
  <w:style w:type="paragraph" w:styleId="a3">
    <w:name w:val="No Spacing"/>
    <w:link w:val="a4"/>
    <w:uiPriority w:val="1"/>
    <w:qFormat/>
    <w:rsid w:val="00CB2AC7"/>
    <w:pPr>
      <w:spacing w:after="0" w:line="240" w:lineRule="auto"/>
    </w:pPr>
    <w:rPr>
      <w:lang w:val="ru-RU"/>
    </w:rPr>
  </w:style>
  <w:style w:type="paragraph" w:styleId="a5">
    <w:name w:val="List Paragraph"/>
    <w:basedOn w:val="a"/>
    <w:uiPriority w:val="34"/>
    <w:qFormat/>
    <w:rsid w:val="00CB2AC7"/>
    <w:pPr>
      <w:ind w:left="720"/>
      <w:contextualSpacing/>
    </w:pPr>
    <w:rPr>
      <w:rFonts w:ascii="Calibri" w:eastAsia="Times New Roman" w:hAnsi="Calibri" w:cs="Times New Roman"/>
      <w:lang w:eastAsia="ru-RU"/>
    </w:rPr>
  </w:style>
  <w:style w:type="paragraph" w:customStyle="1" w:styleId="Default">
    <w:name w:val="Default"/>
    <w:rsid w:val="00CB2AC7"/>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11">
    <w:name w:val="Абзац списка1"/>
    <w:basedOn w:val="a"/>
    <w:qFormat/>
    <w:rsid w:val="00CB2AC7"/>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ody Text Indent"/>
    <w:basedOn w:val="a"/>
    <w:link w:val="a7"/>
    <w:rsid w:val="00CB2AC7"/>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CB2AC7"/>
    <w:rPr>
      <w:rFonts w:ascii="Times New Roman" w:eastAsia="Times New Roman" w:hAnsi="Times New Roman" w:cs="Times New Roman"/>
      <w:sz w:val="24"/>
      <w:szCs w:val="24"/>
      <w:lang w:val="ru-RU" w:eastAsia="ru-RU"/>
    </w:rPr>
  </w:style>
  <w:style w:type="character" w:styleId="a8">
    <w:name w:val="Hyperlink"/>
    <w:rsid w:val="00CB2AC7"/>
    <w:rPr>
      <w:color w:val="0000FF"/>
      <w:u w:val="single"/>
    </w:rPr>
  </w:style>
  <w:style w:type="paragraph" w:styleId="a9">
    <w:name w:val="Body Text"/>
    <w:basedOn w:val="a"/>
    <w:link w:val="aa"/>
    <w:rsid w:val="00CB2AC7"/>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CB2AC7"/>
    <w:rPr>
      <w:rFonts w:ascii="Times New Roman" w:eastAsia="Times New Roman" w:hAnsi="Times New Roman" w:cs="Times New Roman"/>
      <w:sz w:val="24"/>
      <w:szCs w:val="24"/>
      <w:lang w:val="ru-RU" w:eastAsia="ru-RU"/>
    </w:rPr>
  </w:style>
  <w:style w:type="character" w:customStyle="1" w:styleId="apple-converted-space">
    <w:name w:val="apple-converted-space"/>
    <w:rsid w:val="00CB2AC7"/>
    <w:rPr>
      <w:rFonts w:cs="Times New Roman"/>
    </w:rPr>
  </w:style>
  <w:style w:type="character" w:customStyle="1" w:styleId="ab">
    <w:name w:val="Основний текст_"/>
    <w:link w:val="12"/>
    <w:rsid w:val="00CB2AC7"/>
    <w:rPr>
      <w:shd w:val="clear" w:color="auto" w:fill="FFFFFF"/>
    </w:rPr>
  </w:style>
  <w:style w:type="paragraph" w:customStyle="1" w:styleId="12">
    <w:name w:val="Основний текст1"/>
    <w:basedOn w:val="a"/>
    <w:link w:val="ab"/>
    <w:rsid w:val="00CB2AC7"/>
    <w:pPr>
      <w:shd w:val="clear" w:color="auto" w:fill="FFFFFF"/>
      <w:spacing w:after="300" w:line="240" w:lineRule="atLeast"/>
      <w:ind w:hanging="320"/>
    </w:pPr>
    <w:rPr>
      <w:lang w:val="uk-UA"/>
    </w:rPr>
  </w:style>
  <w:style w:type="character" w:customStyle="1" w:styleId="ac">
    <w:name w:val="Основной текст_"/>
    <w:link w:val="13"/>
    <w:locked/>
    <w:rsid w:val="00CB2AC7"/>
    <w:rPr>
      <w:sz w:val="24"/>
      <w:szCs w:val="24"/>
      <w:shd w:val="clear" w:color="auto" w:fill="FFFFFF"/>
    </w:rPr>
  </w:style>
  <w:style w:type="paragraph" w:customStyle="1" w:styleId="13">
    <w:name w:val="Основной текст1"/>
    <w:basedOn w:val="a"/>
    <w:link w:val="ac"/>
    <w:rsid w:val="00CB2AC7"/>
    <w:pPr>
      <w:shd w:val="clear" w:color="auto" w:fill="FFFFFF"/>
      <w:spacing w:after="0" w:line="274" w:lineRule="exact"/>
      <w:jc w:val="both"/>
    </w:pPr>
    <w:rPr>
      <w:sz w:val="24"/>
      <w:szCs w:val="24"/>
      <w:lang w:val="uk-UA"/>
    </w:rPr>
  </w:style>
  <w:style w:type="character" w:customStyle="1" w:styleId="125pt">
    <w:name w:val="Основной текст + 12;5 pt;Полужирный"/>
    <w:rsid w:val="00CB2AC7"/>
    <w:rPr>
      <w:rFonts w:ascii="Times New Roman" w:eastAsia="Times New Roman" w:hAnsi="Times New Roman" w:cs="Times New Roman"/>
      <w:b/>
      <w:bCs/>
      <w:sz w:val="25"/>
      <w:szCs w:val="25"/>
      <w:shd w:val="clear" w:color="auto" w:fill="FFFFFF"/>
      <w:lang w:bidi="ar-SA"/>
    </w:rPr>
  </w:style>
  <w:style w:type="paragraph" w:styleId="ad">
    <w:name w:val="Normal (Web)"/>
    <w:basedOn w:val="a"/>
    <w:uiPriority w:val="99"/>
    <w:rsid w:val="00CB2AC7"/>
    <w:pPr>
      <w:spacing w:before="100" w:beforeAutospacing="1" w:after="100" w:afterAutospacing="1" w:line="240" w:lineRule="auto"/>
    </w:pPr>
    <w:rPr>
      <w:rFonts w:ascii="Times New Roman" w:eastAsia="Calibri" w:hAnsi="Times New Roman" w:cs="Times New Roman"/>
      <w:sz w:val="24"/>
      <w:szCs w:val="24"/>
      <w:lang w:eastAsia="ru-RU"/>
    </w:rPr>
  </w:style>
  <w:style w:type="table" w:styleId="ae">
    <w:name w:val="Table Grid"/>
    <w:basedOn w:val="a1"/>
    <w:uiPriority w:val="59"/>
    <w:rsid w:val="00CB2AC7"/>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CB2AC7"/>
    <w:rPr>
      <w:b/>
      <w:bCs/>
    </w:rPr>
  </w:style>
  <w:style w:type="paragraph" w:customStyle="1" w:styleId="xfmc2">
    <w:name w:val="xfmc2"/>
    <w:basedOn w:val="a"/>
    <w:rsid w:val="00CB2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95">
    <w:name w:val="Font Style195"/>
    <w:rsid w:val="00CB2AC7"/>
    <w:rPr>
      <w:rFonts w:ascii="Times New Roman" w:hAnsi="Times New Roman" w:cs="Times New Roman"/>
      <w:b/>
      <w:bCs/>
      <w:sz w:val="28"/>
      <w:szCs w:val="28"/>
    </w:rPr>
  </w:style>
  <w:style w:type="paragraph" w:customStyle="1" w:styleId="21">
    <w:name w:val="Абзац списка2"/>
    <w:basedOn w:val="a"/>
    <w:qFormat/>
    <w:rsid w:val="00CB2AC7"/>
    <w:pPr>
      <w:ind w:left="720"/>
      <w:contextualSpacing/>
    </w:pPr>
    <w:rPr>
      <w:rFonts w:ascii="Calibri" w:eastAsia="Times New Roman" w:hAnsi="Calibri" w:cs="Times New Roman"/>
    </w:rPr>
  </w:style>
  <w:style w:type="paragraph" w:customStyle="1" w:styleId="14">
    <w:name w:val="Без интервала1"/>
    <w:qFormat/>
    <w:rsid w:val="00CB2AC7"/>
    <w:pPr>
      <w:spacing w:after="0" w:line="240" w:lineRule="auto"/>
    </w:pPr>
    <w:rPr>
      <w:rFonts w:ascii="Calibri" w:eastAsia="Calibri" w:hAnsi="Calibri" w:cs="Times New Roman"/>
      <w:lang w:val="ru-RU" w:eastAsia="ru-RU"/>
    </w:rPr>
  </w:style>
  <w:style w:type="paragraph" w:customStyle="1" w:styleId="Style6">
    <w:name w:val="Style6"/>
    <w:basedOn w:val="a"/>
    <w:rsid w:val="00CB2AC7"/>
    <w:pPr>
      <w:widowControl w:val="0"/>
      <w:suppressAutoHyphens/>
      <w:spacing w:after="0" w:line="221" w:lineRule="exact"/>
    </w:pPr>
    <w:rPr>
      <w:rFonts w:ascii="Times New Roman" w:eastAsia="Batang" w:hAnsi="Times New Roman" w:cs="Tahoma"/>
      <w:sz w:val="28"/>
      <w:szCs w:val="20"/>
      <w:lang w:val="en-US" w:eastAsia="ar-SA"/>
    </w:rPr>
  </w:style>
  <w:style w:type="character" w:customStyle="1" w:styleId="c0">
    <w:name w:val="c0"/>
    <w:basedOn w:val="a0"/>
    <w:rsid w:val="00CB2AC7"/>
  </w:style>
  <w:style w:type="paragraph" w:styleId="af0">
    <w:name w:val="Plain Text"/>
    <w:basedOn w:val="a"/>
    <w:link w:val="af1"/>
    <w:rsid w:val="00CB2AC7"/>
    <w:pPr>
      <w:spacing w:after="0" w:line="240" w:lineRule="auto"/>
    </w:pPr>
    <w:rPr>
      <w:rFonts w:ascii="Courier New" w:eastAsia="Times New Roman" w:hAnsi="Courier New" w:cs="Courier New"/>
      <w:sz w:val="20"/>
      <w:szCs w:val="20"/>
      <w:lang w:eastAsia="ru-RU"/>
    </w:rPr>
  </w:style>
  <w:style w:type="character" w:customStyle="1" w:styleId="af1">
    <w:name w:val="Текст Знак"/>
    <w:basedOn w:val="a0"/>
    <w:link w:val="af0"/>
    <w:rsid w:val="00CB2AC7"/>
    <w:rPr>
      <w:rFonts w:ascii="Courier New" w:eastAsia="Times New Roman" w:hAnsi="Courier New" w:cs="Courier New"/>
      <w:sz w:val="20"/>
      <w:szCs w:val="20"/>
      <w:lang w:val="ru-RU" w:eastAsia="ru-RU"/>
    </w:rPr>
  </w:style>
  <w:style w:type="paragraph" w:styleId="af2">
    <w:name w:val="footer"/>
    <w:basedOn w:val="a"/>
    <w:link w:val="af3"/>
    <w:uiPriority w:val="99"/>
    <w:rsid w:val="00CB2AC7"/>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f3">
    <w:name w:val="Нижний колонтитул Знак"/>
    <w:basedOn w:val="a0"/>
    <w:link w:val="af2"/>
    <w:uiPriority w:val="99"/>
    <w:rsid w:val="00CB2AC7"/>
    <w:rPr>
      <w:rFonts w:ascii="Times New Roman" w:eastAsia="Times New Roman" w:hAnsi="Times New Roman" w:cs="Times New Roman"/>
      <w:sz w:val="24"/>
      <w:szCs w:val="20"/>
      <w:lang w:val="ru-RU" w:eastAsia="ru-RU"/>
    </w:rPr>
  </w:style>
  <w:style w:type="paragraph" w:styleId="af4">
    <w:name w:val="Balloon Text"/>
    <w:basedOn w:val="a"/>
    <w:link w:val="af5"/>
    <w:uiPriority w:val="99"/>
    <w:semiHidden/>
    <w:unhideWhenUsed/>
    <w:rsid w:val="00CB2AC7"/>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CB2AC7"/>
    <w:rPr>
      <w:rFonts w:ascii="Tahoma" w:hAnsi="Tahoma" w:cs="Tahoma"/>
      <w:sz w:val="16"/>
      <w:szCs w:val="16"/>
      <w:lang w:val="ru-RU"/>
    </w:rPr>
  </w:style>
  <w:style w:type="character" w:styleId="af6">
    <w:name w:val="Emphasis"/>
    <w:uiPriority w:val="20"/>
    <w:qFormat/>
    <w:rsid w:val="00CB2AC7"/>
    <w:rPr>
      <w:i/>
      <w:iCs/>
    </w:rPr>
  </w:style>
  <w:style w:type="paragraph" w:customStyle="1" w:styleId="Style3">
    <w:name w:val="Style3"/>
    <w:basedOn w:val="a"/>
    <w:uiPriority w:val="99"/>
    <w:rsid w:val="00CB2AC7"/>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15">
    <w:name w:val="Обычный1"/>
    <w:uiPriority w:val="99"/>
    <w:rsid w:val="00CB2AC7"/>
    <w:pPr>
      <w:spacing w:after="0" w:line="240" w:lineRule="auto"/>
    </w:pPr>
    <w:rPr>
      <w:rFonts w:ascii="Times New Roman" w:eastAsia="Times New Roman" w:hAnsi="Times New Roman" w:cs="Times New Roman"/>
      <w:color w:val="000000"/>
      <w:sz w:val="24"/>
      <w:szCs w:val="24"/>
      <w:lang w:eastAsia="ru-RU"/>
    </w:rPr>
  </w:style>
  <w:style w:type="character" w:customStyle="1" w:styleId="a4">
    <w:name w:val="Без интервала Знак"/>
    <w:link w:val="a3"/>
    <w:uiPriority w:val="1"/>
    <w:rsid w:val="00CB2AC7"/>
    <w:rPr>
      <w:lang w:val="ru-RU"/>
    </w:rPr>
  </w:style>
  <w:style w:type="paragraph" w:customStyle="1" w:styleId="110">
    <w:name w:val="Заголовок 11"/>
    <w:basedOn w:val="a"/>
    <w:uiPriority w:val="1"/>
    <w:qFormat/>
    <w:rsid w:val="00CB2AC7"/>
    <w:pPr>
      <w:widowControl w:val="0"/>
      <w:autoSpaceDE w:val="0"/>
      <w:autoSpaceDN w:val="0"/>
      <w:spacing w:before="70" w:after="0" w:line="240" w:lineRule="auto"/>
      <w:outlineLvl w:val="1"/>
    </w:pPr>
    <w:rPr>
      <w:rFonts w:ascii="Times New Roman" w:eastAsia="Times New Roman" w:hAnsi="Times New Roman" w:cs="Times New Roman"/>
      <w:b/>
      <w:bCs/>
      <w:sz w:val="28"/>
      <w:szCs w:val="28"/>
      <w:u w:val="single" w:color="000000"/>
      <w:lang w:val="uk-UA"/>
    </w:rPr>
  </w:style>
  <w:style w:type="paragraph" w:styleId="af7">
    <w:name w:val="header"/>
    <w:basedOn w:val="a"/>
    <w:link w:val="af8"/>
    <w:uiPriority w:val="99"/>
    <w:unhideWhenUsed/>
    <w:rsid w:val="00CB2AC7"/>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CB2AC7"/>
    <w:rPr>
      <w:lang w:val="ru-RU"/>
    </w:rPr>
  </w:style>
  <w:style w:type="paragraph" w:customStyle="1" w:styleId="1-">
    <w:name w:val="1-Шапка"/>
    <w:basedOn w:val="a"/>
    <w:autoRedefine/>
    <w:rsid w:val="00FD2A9E"/>
    <w:pPr>
      <w:spacing w:after="0" w:line="240" w:lineRule="auto"/>
      <w:jc w:val="center"/>
    </w:pPr>
    <w:rPr>
      <w:rFonts w:ascii="Palatino Linotype" w:eastAsia="Times New Roman" w:hAnsi="Palatino Linotype"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AC7"/>
    <w:rPr>
      <w:lang w:val="ru-RU"/>
    </w:rPr>
  </w:style>
  <w:style w:type="paragraph" w:styleId="1">
    <w:name w:val="heading 1"/>
    <w:basedOn w:val="a"/>
    <w:next w:val="a"/>
    <w:link w:val="10"/>
    <w:qFormat/>
    <w:rsid w:val="00CB2AC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CB2AC7"/>
    <w:pPr>
      <w:keepNext/>
      <w:spacing w:before="240" w:after="60" w:line="240" w:lineRule="auto"/>
      <w:outlineLvl w:val="1"/>
    </w:pPr>
    <w:rPr>
      <w:rFonts w:ascii="Cambria" w:eastAsia="Calibri" w:hAnsi="Cambria" w:cs="Times New Roman"/>
      <w:b/>
      <w:bCs/>
      <w:i/>
      <w:iCs/>
      <w:sz w:val="28"/>
      <w:szCs w:val="28"/>
      <w:lang w:eastAsia="ru-RU"/>
    </w:rPr>
  </w:style>
  <w:style w:type="paragraph" w:styleId="3">
    <w:name w:val="heading 3"/>
    <w:basedOn w:val="a"/>
    <w:next w:val="a"/>
    <w:link w:val="30"/>
    <w:uiPriority w:val="9"/>
    <w:unhideWhenUsed/>
    <w:qFormat/>
    <w:rsid w:val="00CB2A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2AC7"/>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CB2AC7"/>
    <w:rPr>
      <w:rFonts w:ascii="Cambria" w:eastAsia="Calibri" w:hAnsi="Cambria" w:cs="Times New Roman"/>
      <w:b/>
      <w:bCs/>
      <w:i/>
      <w:iCs/>
      <w:sz w:val="28"/>
      <w:szCs w:val="28"/>
      <w:lang w:val="ru-RU" w:eastAsia="ru-RU"/>
    </w:rPr>
  </w:style>
  <w:style w:type="character" w:customStyle="1" w:styleId="30">
    <w:name w:val="Заголовок 3 Знак"/>
    <w:basedOn w:val="a0"/>
    <w:link w:val="3"/>
    <w:uiPriority w:val="9"/>
    <w:rsid w:val="00CB2AC7"/>
    <w:rPr>
      <w:rFonts w:asciiTheme="majorHAnsi" w:eastAsiaTheme="majorEastAsia" w:hAnsiTheme="majorHAnsi" w:cstheme="majorBidi"/>
      <w:b/>
      <w:bCs/>
      <w:color w:val="4F81BD" w:themeColor="accent1"/>
      <w:lang w:val="ru-RU"/>
    </w:rPr>
  </w:style>
  <w:style w:type="paragraph" w:styleId="a3">
    <w:name w:val="No Spacing"/>
    <w:link w:val="a4"/>
    <w:uiPriority w:val="1"/>
    <w:qFormat/>
    <w:rsid w:val="00CB2AC7"/>
    <w:pPr>
      <w:spacing w:after="0" w:line="240" w:lineRule="auto"/>
    </w:pPr>
    <w:rPr>
      <w:lang w:val="ru-RU"/>
    </w:rPr>
  </w:style>
  <w:style w:type="paragraph" w:styleId="a5">
    <w:name w:val="List Paragraph"/>
    <w:basedOn w:val="a"/>
    <w:uiPriority w:val="34"/>
    <w:qFormat/>
    <w:rsid w:val="00CB2AC7"/>
    <w:pPr>
      <w:ind w:left="720"/>
      <w:contextualSpacing/>
    </w:pPr>
    <w:rPr>
      <w:rFonts w:ascii="Calibri" w:eastAsia="Times New Roman" w:hAnsi="Calibri" w:cs="Times New Roman"/>
      <w:lang w:eastAsia="ru-RU"/>
    </w:rPr>
  </w:style>
  <w:style w:type="paragraph" w:customStyle="1" w:styleId="Default">
    <w:name w:val="Default"/>
    <w:rsid w:val="00CB2AC7"/>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11">
    <w:name w:val="Абзац списка1"/>
    <w:basedOn w:val="a"/>
    <w:qFormat/>
    <w:rsid w:val="00CB2AC7"/>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ody Text Indent"/>
    <w:basedOn w:val="a"/>
    <w:link w:val="a7"/>
    <w:rsid w:val="00CB2AC7"/>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CB2AC7"/>
    <w:rPr>
      <w:rFonts w:ascii="Times New Roman" w:eastAsia="Times New Roman" w:hAnsi="Times New Roman" w:cs="Times New Roman"/>
      <w:sz w:val="24"/>
      <w:szCs w:val="24"/>
      <w:lang w:val="ru-RU" w:eastAsia="ru-RU"/>
    </w:rPr>
  </w:style>
  <w:style w:type="character" w:styleId="a8">
    <w:name w:val="Hyperlink"/>
    <w:rsid w:val="00CB2AC7"/>
    <w:rPr>
      <w:color w:val="0000FF"/>
      <w:u w:val="single"/>
    </w:rPr>
  </w:style>
  <w:style w:type="paragraph" w:styleId="a9">
    <w:name w:val="Body Text"/>
    <w:basedOn w:val="a"/>
    <w:link w:val="aa"/>
    <w:rsid w:val="00CB2AC7"/>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CB2AC7"/>
    <w:rPr>
      <w:rFonts w:ascii="Times New Roman" w:eastAsia="Times New Roman" w:hAnsi="Times New Roman" w:cs="Times New Roman"/>
      <w:sz w:val="24"/>
      <w:szCs w:val="24"/>
      <w:lang w:val="ru-RU" w:eastAsia="ru-RU"/>
    </w:rPr>
  </w:style>
  <w:style w:type="character" w:customStyle="1" w:styleId="apple-converted-space">
    <w:name w:val="apple-converted-space"/>
    <w:rsid w:val="00CB2AC7"/>
    <w:rPr>
      <w:rFonts w:cs="Times New Roman"/>
    </w:rPr>
  </w:style>
  <w:style w:type="character" w:customStyle="1" w:styleId="ab">
    <w:name w:val="Основний текст_"/>
    <w:link w:val="12"/>
    <w:rsid w:val="00CB2AC7"/>
    <w:rPr>
      <w:shd w:val="clear" w:color="auto" w:fill="FFFFFF"/>
    </w:rPr>
  </w:style>
  <w:style w:type="paragraph" w:customStyle="1" w:styleId="12">
    <w:name w:val="Основний текст1"/>
    <w:basedOn w:val="a"/>
    <w:link w:val="ab"/>
    <w:rsid w:val="00CB2AC7"/>
    <w:pPr>
      <w:shd w:val="clear" w:color="auto" w:fill="FFFFFF"/>
      <w:spacing w:after="300" w:line="240" w:lineRule="atLeast"/>
      <w:ind w:hanging="320"/>
    </w:pPr>
    <w:rPr>
      <w:lang w:val="uk-UA"/>
    </w:rPr>
  </w:style>
  <w:style w:type="character" w:customStyle="1" w:styleId="ac">
    <w:name w:val="Основной текст_"/>
    <w:link w:val="13"/>
    <w:locked/>
    <w:rsid w:val="00CB2AC7"/>
    <w:rPr>
      <w:sz w:val="24"/>
      <w:szCs w:val="24"/>
      <w:shd w:val="clear" w:color="auto" w:fill="FFFFFF"/>
    </w:rPr>
  </w:style>
  <w:style w:type="paragraph" w:customStyle="1" w:styleId="13">
    <w:name w:val="Основной текст1"/>
    <w:basedOn w:val="a"/>
    <w:link w:val="ac"/>
    <w:rsid w:val="00CB2AC7"/>
    <w:pPr>
      <w:shd w:val="clear" w:color="auto" w:fill="FFFFFF"/>
      <w:spacing w:after="0" w:line="274" w:lineRule="exact"/>
      <w:jc w:val="both"/>
    </w:pPr>
    <w:rPr>
      <w:sz w:val="24"/>
      <w:szCs w:val="24"/>
      <w:lang w:val="uk-UA"/>
    </w:rPr>
  </w:style>
  <w:style w:type="character" w:customStyle="1" w:styleId="125pt">
    <w:name w:val="Основной текст + 12;5 pt;Полужирный"/>
    <w:rsid w:val="00CB2AC7"/>
    <w:rPr>
      <w:rFonts w:ascii="Times New Roman" w:eastAsia="Times New Roman" w:hAnsi="Times New Roman" w:cs="Times New Roman"/>
      <w:b/>
      <w:bCs/>
      <w:sz w:val="25"/>
      <w:szCs w:val="25"/>
      <w:shd w:val="clear" w:color="auto" w:fill="FFFFFF"/>
      <w:lang w:bidi="ar-SA"/>
    </w:rPr>
  </w:style>
  <w:style w:type="paragraph" w:styleId="ad">
    <w:name w:val="Normal (Web)"/>
    <w:basedOn w:val="a"/>
    <w:uiPriority w:val="99"/>
    <w:rsid w:val="00CB2AC7"/>
    <w:pPr>
      <w:spacing w:before="100" w:beforeAutospacing="1" w:after="100" w:afterAutospacing="1" w:line="240" w:lineRule="auto"/>
    </w:pPr>
    <w:rPr>
      <w:rFonts w:ascii="Times New Roman" w:eastAsia="Calibri" w:hAnsi="Times New Roman" w:cs="Times New Roman"/>
      <w:sz w:val="24"/>
      <w:szCs w:val="24"/>
      <w:lang w:eastAsia="ru-RU"/>
    </w:rPr>
  </w:style>
  <w:style w:type="table" w:styleId="ae">
    <w:name w:val="Table Grid"/>
    <w:basedOn w:val="a1"/>
    <w:uiPriority w:val="59"/>
    <w:rsid w:val="00CB2AC7"/>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CB2AC7"/>
    <w:rPr>
      <w:b/>
      <w:bCs/>
    </w:rPr>
  </w:style>
  <w:style w:type="paragraph" w:customStyle="1" w:styleId="xfmc2">
    <w:name w:val="xfmc2"/>
    <w:basedOn w:val="a"/>
    <w:rsid w:val="00CB2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95">
    <w:name w:val="Font Style195"/>
    <w:rsid w:val="00CB2AC7"/>
    <w:rPr>
      <w:rFonts w:ascii="Times New Roman" w:hAnsi="Times New Roman" w:cs="Times New Roman"/>
      <w:b/>
      <w:bCs/>
      <w:sz w:val="28"/>
      <w:szCs w:val="28"/>
    </w:rPr>
  </w:style>
  <w:style w:type="paragraph" w:customStyle="1" w:styleId="21">
    <w:name w:val="Абзац списка2"/>
    <w:basedOn w:val="a"/>
    <w:qFormat/>
    <w:rsid w:val="00CB2AC7"/>
    <w:pPr>
      <w:ind w:left="720"/>
      <w:contextualSpacing/>
    </w:pPr>
    <w:rPr>
      <w:rFonts w:ascii="Calibri" w:eastAsia="Times New Roman" w:hAnsi="Calibri" w:cs="Times New Roman"/>
    </w:rPr>
  </w:style>
  <w:style w:type="paragraph" w:customStyle="1" w:styleId="14">
    <w:name w:val="Без интервала1"/>
    <w:qFormat/>
    <w:rsid w:val="00CB2AC7"/>
    <w:pPr>
      <w:spacing w:after="0" w:line="240" w:lineRule="auto"/>
    </w:pPr>
    <w:rPr>
      <w:rFonts w:ascii="Calibri" w:eastAsia="Calibri" w:hAnsi="Calibri" w:cs="Times New Roman"/>
      <w:lang w:val="ru-RU" w:eastAsia="ru-RU"/>
    </w:rPr>
  </w:style>
  <w:style w:type="paragraph" w:customStyle="1" w:styleId="Style6">
    <w:name w:val="Style6"/>
    <w:basedOn w:val="a"/>
    <w:rsid w:val="00CB2AC7"/>
    <w:pPr>
      <w:widowControl w:val="0"/>
      <w:suppressAutoHyphens/>
      <w:spacing w:after="0" w:line="221" w:lineRule="exact"/>
    </w:pPr>
    <w:rPr>
      <w:rFonts w:ascii="Times New Roman" w:eastAsia="Batang" w:hAnsi="Times New Roman" w:cs="Tahoma"/>
      <w:sz w:val="28"/>
      <w:szCs w:val="20"/>
      <w:lang w:val="en-US" w:eastAsia="ar-SA"/>
    </w:rPr>
  </w:style>
  <w:style w:type="character" w:customStyle="1" w:styleId="c0">
    <w:name w:val="c0"/>
    <w:basedOn w:val="a0"/>
    <w:rsid w:val="00CB2AC7"/>
  </w:style>
  <w:style w:type="paragraph" w:styleId="af0">
    <w:name w:val="Plain Text"/>
    <w:basedOn w:val="a"/>
    <w:link w:val="af1"/>
    <w:rsid w:val="00CB2AC7"/>
    <w:pPr>
      <w:spacing w:after="0" w:line="240" w:lineRule="auto"/>
    </w:pPr>
    <w:rPr>
      <w:rFonts w:ascii="Courier New" w:eastAsia="Times New Roman" w:hAnsi="Courier New" w:cs="Courier New"/>
      <w:sz w:val="20"/>
      <w:szCs w:val="20"/>
      <w:lang w:eastAsia="ru-RU"/>
    </w:rPr>
  </w:style>
  <w:style w:type="character" w:customStyle="1" w:styleId="af1">
    <w:name w:val="Текст Знак"/>
    <w:basedOn w:val="a0"/>
    <w:link w:val="af0"/>
    <w:rsid w:val="00CB2AC7"/>
    <w:rPr>
      <w:rFonts w:ascii="Courier New" w:eastAsia="Times New Roman" w:hAnsi="Courier New" w:cs="Courier New"/>
      <w:sz w:val="20"/>
      <w:szCs w:val="20"/>
      <w:lang w:val="ru-RU" w:eastAsia="ru-RU"/>
    </w:rPr>
  </w:style>
  <w:style w:type="paragraph" w:styleId="af2">
    <w:name w:val="footer"/>
    <w:basedOn w:val="a"/>
    <w:link w:val="af3"/>
    <w:uiPriority w:val="99"/>
    <w:rsid w:val="00CB2AC7"/>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f3">
    <w:name w:val="Нижний колонтитул Знак"/>
    <w:basedOn w:val="a0"/>
    <w:link w:val="af2"/>
    <w:uiPriority w:val="99"/>
    <w:rsid w:val="00CB2AC7"/>
    <w:rPr>
      <w:rFonts w:ascii="Times New Roman" w:eastAsia="Times New Roman" w:hAnsi="Times New Roman" w:cs="Times New Roman"/>
      <w:sz w:val="24"/>
      <w:szCs w:val="20"/>
      <w:lang w:val="ru-RU" w:eastAsia="ru-RU"/>
    </w:rPr>
  </w:style>
  <w:style w:type="paragraph" w:styleId="af4">
    <w:name w:val="Balloon Text"/>
    <w:basedOn w:val="a"/>
    <w:link w:val="af5"/>
    <w:uiPriority w:val="99"/>
    <w:semiHidden/>
    <w:unhideWhenUsed/>
    <w:rsid w:val="00CB2AC7"/>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CB2AC7"/>
    <w:rPr>
      <w:rFonts w:ascii="Tahoma" w:hAnsi="Tahoma" w:cs="Tahoma"/>
      <w:sz w:val="16"/>
      <w:szCs w:val="16"/>
      <w:lang w:val="ru-RU"/>
    </w:rPr>
  </w:style>
  <w:style w:type="character" w:styleId="af6">
    <w:name w:val="Emphasis"/>
    <w:uiPriority w:val="20"/>
    <w:qFormat/>
    <w:rsid w:val="00CB2AC7"/>
    <w:rPr>
      <w:i/>
      <w:iCs/>
    </w:rPr>
  </w:style>
  <w:style w:type="paragraph" w:customStyle="1" w:styleId="Style3">
    <w:name w:val="Style3"/>
    <w:basedOn w:val="a"/>
    <w:uiPriority w:val="99"/>
    <w:rsid w:val="00CB2AC7"/>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15">
    <w:name w:val="Обычный1"/>
    <w:uiPriority w:val="99"/>
    <w:rsid w:val="00CB2AC7"/>
    <w:pPr>
      <w:spacing w:after="0" w:line="240" w:lineRule="auto"/>
    </w:pPr>
    <w:rPr>
      <w:rFonts w:ascii="Times New Roman" w:eastAsia="Times New Roman" w:hAnsi="Times New Roman" w:cs="Times New Roman"/>
      <w:color w:val="000000"/>
      <w:sz w:val="24"/>
      <w:szCs w:val="24"/>
      <w:lang w:eastAsia="ru-RU"/>
    </w:rPr>
  </w:style>
  <w:style w:type="character" w:customStyle="1" w:styleId="a4">
    <w:name w:val="Без интервала Знак"/>
    <w:link w:val="a3"/>
    <w:uiPriority w:val="1"/>
    <w:rsid w:val="00CB2AC7"/>
    <w:rPr>
      <w:lang w:val="ru-RU"/>
    </w:rPr>
  </w:style>
  <w:style w:type="paragraph" w:customStyle="1" w:styleId="110">
    <w:name w:val="Заголовок 11"/>
    <w:basedOn w:val="a"/>
    <w:uiPriority w:val="1"/>
    <w:qFormat/>
    <w:rsid w:val="00CB2AC7"/>
    <w:pPr>
      <w:widowControl w:val="0"/>
      <w:autoSpaceDE w:val="0"/>
      <w:autoSpaceDN w:val="0"/>
      <w:spacing w:before="70" w:after="0" w:line="240" w:lineRule="auto"/>
      <w:outlineLvl w:val="1"/>
    </w:pPr>
    <w:rPr>
      <w:rFonts w:ascii="Times New Roman" w:eastAsia="Times New Roman" w:hAnsi="Times New Roman" w:cs="Times New Roman"/>
      <w:b/>
      <w:bCs/>
      <w:sz w:val="28"/>
      <w:szCs w:val="28"/>
      <w:u w:val="single" w:color="000000"/>
      <w:lang w:val="uk-UA"/>
    </w:rPr>
  </w:style>
  <w:style w:type="paragraph" w:styleId="af7">
    <w:name w:val="header"/>
    <w:basedOn w:val="a"/>
    <w:link w:val="af8"/>
    <w:uiPriority w:val="99"/>
    <w:unhideWhenUsed/>
    <w:rsid w:val="00CB2AC7"/>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CB2AC7"/>
    <w:rPr>
      <w:lang w:val="ru-RU"/>
    </w:rPr>
  </w:style>
  <w:style w:type="paragraph" w:customStyle="1" w:styleId="1-">
    <w:name w:val="1-Шапка"/>
    <w:basedOn w:val="a"/>
    <w:autoRedefine/>
    <w:rsid w:val="00FD2A9E"/>
    <w:pPr>
      <w:spacing w:after="0" w:line="240" w:lineRule="auto"/>
      <w:jc w:val="center"/>
    </w:pPr>
    <w:rPr>
      <w:rFonts w:ascii="Palatino Linotype" w:eastAsia="Times New Roman" w:hAnsi="Palatino Linotype"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9A5B7-3C02-4BF5-824B-B9BA2B18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5510</Words>
  <Characters>31411</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CWorld</dc:creator>
  <cp:lastModifiedBy>Admin</cp:lastModifiedBy>
  <cp:revision>6</cp:revision>
  <cp:lastPrinted>2024-08-28T18:02:00Z</cp:lastPrinted>
  <dcterms:created xsi:type="dcterms:W3CDTF">2025-09-09T18:39:00Z</dcterms:created>
  <dcterms:modified xsi:type="dcterms:W3CDTF">2025-09-10T14:49:00Z</dcterms:modified>
</cp:coreProperties>
</file>