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3B" w:rsidRPr="00563AAF" w:rsidRDefault="00563AAF">
      <w:pPr>
        <w:rPr>
          <w:sz w:val="40"/>
          <w:szCs w:val="40"/>
        </w:rPr>
      </w:pPr>
      <w:r w:rsidRPr="00563AAF">
        <w:rPr>
          <w:sz w:val="40"/>
          <w:szCs w:val="40"/>
        </w:rPr>
        <w:t xml:space="preserve">Територія обслуговування </w:t>
      </w:r>
      <w:r w:rsidR="004F09AD">
        <w:rPr>
          <w:sz w:val="40"/>
          <w:szCs w:val="40"/>
        </w:rPr>
        <w:t xml:space="preserve">закріплена за </w:t>
      </w:r>
      <w:bookmarkStart w:id="0" w:name="_GoBack"/>
      <w:bookmarkEnd w:id="0"/>
      <w:proofErr w:type="spellStart"/>
      <w:r w:rsidRPr="00563AAF">
        <w:rPr>
          <w:sz w:val="40"/>
          <w:szCs w:val="40"/>
        </w:rPr>
        <w:t>Жирівською</w:t>
      </w:r>
      <w:proofErr w:type="spellEnd"/>
      <w:r w:rsidRPr="00563AAF">
        <w:rPr>
          <w:sz w:val="40"/>
          <w:szCs w:val="40"/>
        </w:rPr>
        <w:t xml:space="preserve"> гімназією в межах населеного пункту с. Жирова.</w:t>
      </w:r>
    </w:p>
    <w:sectPr w:rsidR="00DA1A3B" w:rsidRPr="0056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AF"/>
    <w:rsid w:val="004F09AD"/>
    <w:rsid w:val="00563AAF"/>
    <w:rsid w:val="00D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2025-09-09T17:29:00Z</dcterms:created>
  <dcterms:modified xsi:type="dcterms:W3CDTF">2025-09-09T17:32:00Z</dcterms:modified>
</cp:coreProperties>
</file>